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-450215</wp:posOffset>
            </wp:positionH>
            <wp:positionV relativeFrom="paragraph">
              <wp:posOffset>142875</wp:posOffset>
            </wp:positionV>
            <wp:extent cx="1915795" cy="1077595"/>
            <wp:effectExtent l="0" t="0" r="0" b="0"/>
            <wp:wrapSquare wrapText="largest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  <w:i/>
          <w:iCs/>
          <w:sz w:val="28"/>
          <w:szCs w:val="28"/>
        </w:rPr>
        <w:t>ΠΡΟΓΡΑΜΜΑ ΗΜΕΡΙΔΑΣ</w:t>
      </w:r>
    </w:p>
    <w:p>
      <w:pPr>
        <w:pStyle w:val="Normal"/>
        <w:jc w:val="center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  <w:i/>
          <w:iCs/>
          <w:sz w:val="28"/>
          <w:szCs w:val="28"/>
        </w:rPr>
        <w:t>“</w:t>
      </w:r>
      <w:r>
        <w:rPr>
          <w:b/>
          <w:bCs/>
          <w:i/>
          <w:iCs/>
          <w:sz w:val="28"/>
          <w:szCs w:val="28"/>
        </w:rPr>
        <w:t>ΔΡΑΣΕΙΣ ΑΝΑΚΥΚΛΩΣΗΣ ΣΤΑ ΣΧΟΛΕΙΑ”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bCs/>
          <w:sz w:val="28"/>
          <w:szCs w:val="28"/>
          <w:lang w:val="en-US"/>
        </w:rPr>
        <w:t>8:45 – 9:00</w:t>
        <w:tab/>
        <w:tab/>
      </w:r>
      <w:r>
        <w:rPr>
          <w:b w:val="false"/>
          <w:bCs w:val="false"/>
          <w:i/>
          <w:iCs/>
          <w:sz w:val="28"/>
          <w:szCs w:val="28"/>
          <w:lang w:val="el-GR"/>
        </w:rPr>
        <w:t>Π</w:t>
      </w:r>
      <w:r>
        <w:rPr>
          <w:i/>
          <w:iCs/>
          <w:sz w:val="28"/>
          <w:szCs w:val="28"/>
          <w:lang w:val="el-GR"/>
        </w:rPr>
        <w:t>ροσέλευση – εγγραφές</w:t>
      </w:r>
    </w:p>
    <w:p>
      <w:pPr>
        <w:pStyle w:val="Normal"/>
        <w:jc w:val="both"/>
        <w:rPr>
          <w:lang w:val="el-GR"/>
        </w:rPr>
      </w:pPr>
      <w:r>
        <w:rPr>
          <w:lang w:val="el-GR"/>
        </w:rPr>
      </w:r>
    </w:p>
    <w:p>
      <w:pPr>
        <w:pStyle w:val="Normal"/>
        <w:jc w:val="both"/>
        <w:rPr/>
      </w:pPr>
      <w:r>
        <w:rPr>
          <w:b/>
          <w:bCs/>
          <w:sz w:val="28"/>
          <w:szCs w:val="28"/>
          <w:lang w:val="el-GR"/>
        </w:rPr>
        <w:t>9:00 – 9:30</w:t>
        <w:tab/>
        <w:tab/>
      </w:r>
      <w:r>
        <w:rPr>
          <w:b w:val="false"/>
          <w:bCs w:val="false"/>
          <w:i/>
          <w:iCs/>
          <w:sz w:val="28"/>
          <w:szCs w:val="28"/>
          <w:lang w:val="el-GR"/>
        </w:rPr>
        <w:t>Έ</w:t>
      </w:r>
      <w:r>
        <w:rPr>
          <w:i/>
          <w:iCs/>
          <w:sz w:val="28"/>
          <w:szCs w:val="28"/>
          <w:lang w:val="el-GR"/>
        </w:rPr>
        <w:t>ναρξη – χαιρετισμοί</w:t>
      </w:r>
    </w:p>
    <w:p>
      <w:pPr>
        <w:pStyle w:val="Normal"/>
        <w:jc w:val="both"/>
        <w:rPr>
          <w:lang w:val="el-GR"/>
        </w:rPr>
      </w:pPr>
      <w:r>
        <w:rPr>
          <w:lang w:val="el-GR"/>
        </w:rPr>
      </w:r>
    </w:p>
    <w:p>
      <w:pPr>
        <w:pStyle w:val="Normal"/>
        <w:jc w:val="both"/>
        <w:rPr/>
      </w:pPr>
      <w:r>
        <w:rPr>
          <w:b/>
          <w:bCs/>
          <w:sz w:val="28"/>
          <w:szCs w:val="28"/>
          <w:lang w:val="el-GR"/>
        </w:rPr>
        <w:t>9:30 – 9:45</w:t>
        <w:tab/>
        <w:tab/>
      </w:r>
      <w:r>
        <w:rPr>
          <w:b w:val="false"/>
          <w:bCs w:val="false"/>
          <w:i/>
          <w:iCs/>
          <w:sz w:val="28"/>
          <w:szCs w:val="28"/>
          <w:lang w:val="el-GR"/>
        </w:rPr>
        <w:t>Π</w:t>
      </w:r>
      <w:r>
        <w:rPr>
          <w:i/>
          <w:iCs/>
          <w:sz w:val="28"/>
          <w:szCs w:val="28"/>
          <w:lang w:val="el-GR"/>
        </w:rPr>
        <w:t>αρουσίαση δράσεων από μαθητές και εκπαιδευτικούς των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  <w:sz w:val="28"/>
          <w:szCs w:val="28"/>
          <w:lang w:val="el-GR"/>
        </w:rPr>
        <w:tab/>
        <w:tab/>
        <w:tab/>
        <w:t>νηπιαγωγείων</w:t>
      </w:r>
    </w:p>
    <w:p>
      <w:pPr>
        <w:pStyle w:val="Normal"/>
        <w:jc w:val="both"/>
        <w:rPr/>
      </w:pPr>
      <w:r>
        <w:rPr>
          <w:sz w:val="28"/>
          <w:szCs w:val="28"/>
          <w:lang w:val="el-GR"/>
        </w:rPr>
        <w:t xml:space="preserve">                               </w:t>
      </w:r>
    </w:p>
    <w:p>
      <w:pPr>
        <w:pStyle w:val="Normal"/>
        <w:jc w:val="both"/>
        <w:rPr/>
      </w:pPr>
      <w:r>
        <w:rPr>
          <w:b/>
          <w:bCs/>
          <w:sz w:val="28"/>
          <w:szCs w:val="28"/>
          <w:lang w:val="el-GR"/>
        </w:rPr>
        <w:t>9:45 – 10:45</w:t>
        <w:tab/>
      </w:r>
      <w:r>
        <w:rPr>
          <w:b w:val="false"/>
          <w:bCs w:val="false"/>
          <w:i/>
          <w:iCs/>
          <w:sz w:val="28"/>
          <w:szCs w:val="28"/>
          <w:lang w:val="el-GR"/>
        </w:rPr>
        <w:t>Π</w:t>
      </w:r>
      <w:r>
        <w:rPr>
          <w:i/>
          <w:iCs/>
          <w:sz w:val="28"/>
          <w:szCs w:val="28"/>
          <w:lang w:val="el-GR"/>
        </w:rPr>
        <w:t xml:space="preserve">αρουσίαση με θέμα: </w:t>
      </w:r>
      <w:r>
        <w:rPr>
          <w:b/>
          <w:bCs/>
          <w:i/>
          <w:iCs/>
          <w:sz w:val="28"/>
          <w:szCs w:val="28"/>
          <w:lang w:val="el-GR"/>
        </w:rPr>
        <w:t>“ Ιδέες και δράσεις για φύση χωρίς</w:t>
      </w:r>
    </w:p>
    <w:p>
      <w:pPr>
        <w:pStyle w:val="Normal"/>
        <w:jc w:val="both"/>
        <w:rPr>
          <w:i/>
          <w:i/>
          <w:iCs/>
        </w:rPr>
      </w:pPr>
      <w:r>
        <w:rPr>
          <w:b/>
          <w:bCs/>
          <w:i/>
          <w:iCs/>
          <w:sz w:val="28"/>
          <w:szCs w:val="28"/>
          <w:lang w:val="el-GR"/>
        </w:rPr>
        <w:tab/>
        <w:tab/>
        <w:tab/>
        <w:t>σκουπίδια αλλά και με ανθρώπινες αξίες”</w:t>
      </w:r>
    </w:p>
    <w:p>
      <w:pPr>
        <w:pStyle w:val="Normal"/>
        <w:jc w:val="both"/>
        <w:rPr/>
      </w:pPr>
      <w:r>
        <w:rPr>
          <w:b/>
          <w:bCs/>
          <w:sz w:val="28"/>
          <w:szCs w:val="28"/>
          <w:lang w:val="el-GR"/>
        </w:rPr>
        <w:tab/>
        <w:tab/>
        <w:tab/>
      </w:r>
    </w:p>
    <w:p>
      <w:pPr>
        <w:pStyle w:val="Normal"/>
        <w:jc w:val="both"/>
        <w:rPr/>
      </w:pPr>
      <w:r>
        <w:rPr>
          <w:b/>
          <w:bCs/>
          <w:sz w:val="28"/>
          <w:szCs w:val="28"/>
          <w:lang w:val="el-GR"/>
        </w:rPr>
        <w:tab/>
        <w:tab/>
        <w:tab/>
      </w:r>
      <w:r>
        <w:rPr>
          <w:b/>
          <w:bCs/>
          <w:i/>
          <w:iCs/>
          <w:sz w:val="28"/>
          <w:szCs w:val="28"/>
          <w:lang w:val="el-GR"/>
        </w:rPr>
        <w:t>Ομιλήτριες:</w:t>
      </w:r>
    </w:p>
    <w:p>
      <w:pPr>
        <w:pStyle w:val="Normal"/>
        <w:jc w:val="both"/>
        <w:rPr>
          <w:i/>
          <w:i/>
          <w:iCs/>
        </w:rPr>
      </w:pPr>
      <w:r>
        <w:rPr>
          <w:b/>
          <w:bCs/>
          <w:i/>
          <w:iCs/>
          <w:sz w:val="28"/>
          <w:szCs w:val="28"/>
          <w:lang w:val="el-GR"/>
        </w:rPr>
        <w:tab/>
        <w:tab/>
        <w:tab/>
      </w:r>
    </w:p>
    <w:p>
      <w:pPr>
        <w:pStyle w:val="Normal"/>
        <w:jc w:val="both"/>
        <w:rPr>
          <w:i/>
          <w:i/>
          <w:iCs/>
        </w:rPr>
      </w:pPr>
      <w:r>
        <w:rPr>
          <w:b/>
          <w:bCs/>
          <w:i/>
          <w:iCs/>
          <w:sz w:val="28"/>
          <w:szCs w:val="28"/>
          <w:lang w:val="el-GR"/>
        </w:rPr>
        <w:tab/>
        <w:tab/>
        <w:tab/>
      </w:r>
      <w:r>
        <w:rPr>
          <w:b/>
          <w:bCs/>
          <w:i/>
          <w:iCs/>
          <w:sz w:val="28"/>
          <w:szCs w:val="28"/>
        </w:rPr>
        <w:t>Μαρία Ρουσσομουστακάκη,</w:t>
      </w:r>
      <w:r>
        <w:rPr>
          <w:i/>
          <w:iCs/>
          <w:sz w:val="28"/>
          <w:szCs w:val="28"/>
        </w:rPr>
        <w:t xml:space="preserve"> Διδάκτωρ Βιολογίας, συνταξιούχος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  <w:sz w:val="28"/>
          <w:szCs w:val="28"/>
        </w:rPr>
        <w:tab/>
        <w:tab/>
        <w:tab/>
        <w:t xml:space="preserve">Πανεπιστημίου Αθηνών, μέλος του Δ.Σ. της Ελληνικής Εταιρίας 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  <w:sz w:val="28"/>
          <w:szCs w:val="28"/>
        </w:rPr>
        <w:tab/>
        <w:tab/>
        <w:tab/>
        <w:t>Προστασίας της Φύσης (ΕΕΠΦ)</w:t>
      </w:r>
    </w:p>
    <w:p>
      <w:pPr>
        <w:pStyle w:val="Normal"/>
        <w:jc w:val="both"/>
        <w:rPr>
          <w:i/>
          <w:i/>
          <w:iCs/>
        </w:rPr>
      </w:pPr>
      <w:r>
        <w:rPr>
          <w:b/>
          <w:bCs/>
          <w:i/>
          <w:iCs/>
          <w:sz w:val="28"/>
          <w:szCs w:val="28"/>
        </w:rPr>
        <w:tab/>
        <w:tab/>
        <w:tab/>
      </w:r>
    </w:p>
    <w:p>
      <w:pPr>
        <w:pStyle w:val="Normal"/>
        <w:jc w:val="both"/>
        <w:rPr>
          <w:i/>
          <w:i/>
          <w:iCs/>
        </w:rPr>
      </w:pPr>
      <w:r>
        <w:rPr>
          <w:b/>
          <w:bCs/>
          <w:i/>
          <w:iCs/>
          <w:sz w:val="28"/>
          <w:szCs w:val="28"/>
        </w:rPr>
        <w:tab/>
        <w:tab/>
        <w:tab/>
        <w:t>Αλεξάνδρα Τσίγκου,</w:t>
      </w:r>
      <w:r>
        <w:rPr>
          <w:i/>
          <w:iCs/>
          <w:sz w:val="28"/>
          <w:szCs w:val="28"/>
        </w:rPr>
        <w:t xml:space="preserve"> Δασκάλα, Υπεύθυνη Περιβαλλοντικής 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  <w:sz w:val="28"/>
          <w:szCs w:val="28"/>
        </w:rPr>
        <w:tab/>
        <w:tab/>
        <w:tab/>
        <w:t xml:space="preserve">Εκπαίδευσης στη Διεύθυνση  Πρωτοβάθμιας Εκπαίδευσης  </w:t>
        <w:tab/>
        <w:tab/>
        <w:tab/>
        <w:tab/>
        <w:t>Δυτικής Αττικής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  <w:sz w:val="28"/>
          <w:szCs w:val="28"/>
        </w:rPr>
        <w:t xml:space="preserve">                            </w:t>
      </w:r>
    </w:p>
    <w:p>
      <w:pPr>
        <w:pStyle w:val="Normal"/>
        <w:jc w:val="both"/>
        <w:rPr>
          <w:i/>
          <w:i/>
          <w:iCs/>
        </w:rPr>
      </w:pPr>
      <w:r>
        <w:rPr>
          <w:b/>
          <w:bCs/>
          <w:i/>
          <w:iCs/>
          <w:sz w:val="28"/>
          <w:szCs w:val="28"/>
        </w:rPr>
        <w:tab/>
        <w:tab/>
        <w:tab/>
        <w:t>Παναγούλα Σιόλα</w:t>
      </w:r>
      <w:r>
        <w:rPr>
          <w:i/>
          <w:iCs/>
          <w:sz w:val="28"/>
          <w:szCs w:val="28"/>
        </w:rPr>
        <w:t xml:space="preserve">, Εκπαιδευτικός της Πρωτοβάθμιας </w:t>
        <w:tab/>
        <w:tab/>
        <w:tab/>
        <w:tab/>
        <w:tab/>
        <w:t xml:space="preserve">Εκπαίδευσης, μέλος της Συντονιστικής Επιτροπής του Εθνικού </w:t>
        <w:tab/>
        <w:tab/>
        <w:tab/>
        <w:tab/>
        <w:t>Δικτύου “Φύση χωρίς σκουπίδια”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bCs/>
          <w:sz w:val="28"/>
          <w:szCs w:val="28"/>
        </w:rPr>
        <w:t>10:45 – 11:00</w:t>
        <w:tab/>
      </w:r>
      <w:r>
        <w:rPr>
          <w:b w:val="false"/>
          <w:bCs w:val="false"/>
          <w:i/>
          <w:iCs/>
          <w:sz w:val="28"/>
          <w:szCs w:val="28"/>
        </w:rPr>
        <w:t>Δ</w:t>
      </w:r>
      <w:r>
        <w:rPr>
          <w:i/>
          <w:iCs/>
          <w:sz w:val="28"/>
          <w:szCs w:val="28"/>
        </w:rPr>
        <w:t>ιάλειμμα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bCs/>
          <w:sz w:val="28"/>
          <w:szCs w:val="28"/>
        </w:rPr>
        <w:t>11:00 - 13:00</w:t>
        <w:tab/>
      </w:r>
      <w:r>
        <w:rPr>
          <w:b w:val="false"/>
          <w:bCs w:val="false"/>
          <w:i/>
          <w:iCs/>
          <w:sz w:val="28"/>
          <w:szCs w:val="28"/>
        </w:rPr>
        <w:t>Π</w:t>
      </w:r>
      <w:r>
        <w:rPr>
          <w:i/>
          <w:iCs/>
          <w:sz w:val="28"/>
          <w:szCs w:val="28"/>
        </w:rPr>
        <w:t xml:space="preserve">αρουσίαση δράσεων από μαθητές και εκπαιδευτικούς της </w:t>
        <w:tab/>
        <w:tab/>
        <w:tab/>
        <w:tab/>
        <w:t>Α/θμιας Εκπαίδευσης (δημοτικά σχολεία)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bCs/>
          <w:sz w:val="28"/>
          <w:szCs w:val="28"/>
        </w:rPr>
        <w:t>13:00 – 13:30</w:t>
        <w:tab/>
      </w:r>
      <w:r>
        <w:rPr>
          <w:b w:val="false"/>
          <w:bCs w:val="false"/>
          <w:i/>
          <w:iCs/>
          <w:sz w:val="28"/>
          <w:szCs w:val="28"/>
        </w:rPr>
        <w:t>Π</w:t>
      </w:r>
      <w:r>
        <w:rPr>
          <w:i/>
          <w:iCs/>
          <w:sz w:val="28"/>
          <w:szCs w:val="28"/>
        </w:rPr>
        <w:t xml:space="preserve">αρουσίαση δράσεων από μαθητές και εκπαιδευτικούς της </w:t>
        <w:tab/>
        <w:tab/>
        <w:tab/>
        <w:tab/>
        <w:t>Β/θμιας Εκπαίδευσης (Γυμνάσια - Λύκεια)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bCs/>
          <w:sz w:val="28"/>
          <w:szCs w:val="28"/>
        </w:rPr>
        <w:t>13:30 – 14:00</w:t>
        <w:tab/>
      </w:r>
      <w:r>
        <w:rPr>
          <w:b w:val="false"/>
          <w:bCs w:val="false"/>
          <w:i/>
          <w:iCs/>
          <w:sz w:val="28"/>
          <w:szCs w:val="28"/>
        </w:rPr>
        <w:t>Τ</w:t>
      </w:r>
      <w:r>
        <w:rPr>
          <w:i/>
          <w:iCs/>
          <w:sz w:val="28"/>
          <w:szCs w:val="28"/>
        </w:rPr>
        <w:t>οποθετήσεις - συζήτηση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el-G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el-GR" w:eastAsia="zh-CN" w:bidi="hi-IN"/>
    </w:rPr>
  </w:style>
  <w:style w:type="paragraph" w:styleId="Style14">
    <w:name w:val="Επικεφαλίδα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71</TotalTime>
  <Application>LibreOffice/5.3.4.2$Windows_x86 LibreOffice_project/f82d347ccc0be322489bf7da61d7e4ad13fe2ff3</Application>
  <Pages>1</Pages>
  <Words>124</Words>
  <Characters>866</Characters>
  <CharactersWithSpaces>1103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2017-07-20T11:23:02Z</dcterms:created>
  <dc:creator/>
  <dc:description/>
  <dc:language>el-GR</dc:language>
  <cp:lastModifiedBy/>
  <cp:lastPrinted>2017-07-20T11:54:18Z</cp:lastPrinted>
  <dcterms:modified xsi:type="dcterms:W3CDTF">2017-11-14T13:16:49Z</dcterms:modified>
  <cp:revision>15</cp:revision>
  <dc:subject/>
  <dc:title/>
</cp:coreProperties>
</file>