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6464" w:rsidRPr="00571433" w:rsidRDefault="00C26464" w:rsidP="00C26464">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position w:val="2"/>
          <w:sz w:val="20"/>
          <w:szCs w:val="20"/>
        </w:rPr>
        <w:t xml:space="preserve"> </w:t>
      </w:r>
      <w:r w:rsidRPr="00571433">
        <w:rPr>
          <w:rFonts w:ascii="Arial" w:eastAsia="Calibri" w:hAnsi="Arial" w:cs="Arial"/>
          <w:b/>
          <w:bCs/>
          <w:position w:val="2"/>
          <w:sz w:val="20"/>
          <w:szCs w:val="20"/>
        </w:rPr>
        <w:t xml:space="preserve">ΑΝΑΡΤΗΤΕΑ ΣΤΗ ΔΙΑΥΓΕΙΑ                                                                               </w:t>
      </w:r>
      <w:r w:rsidRPr="00571433">
        <w:rPr>
          <w:rFonts w:ascii="Arial" w:eastAsia="Calibri" w:hAnsi="Arial" w:cs="Arial"/>
          <w:b/>
          <w:bCs/>
          <w:i/>
          <w:iCs/>
          <w:position w:val="2"/>
          <w:sz w:val="20"/>
          <w:szCs w:val="20"/>
        </w:rPr>
        <w:t xml:space="preserve"> </w:t>
      </w:r>
    </w:p>
    <w:p w:rsidR="00C26464" w:rsidRPr="00571433" w:rsidRDefault="00C26464" w:rsidP="00C26464">
      <w:r w:rsidRPr="00571433">
        <w:rPr>
          <w:rFonts w:ascii="Arial" w:eastAsia="Arial" w:hAnsi="Arial" w:cs="Arial"/>
          <w:b/>
          <w:bCs/>
          <w:i/>
          <w:iCs/>
          <w:position w:val="2"/>
          <w:sz w:val="20"/>
          <w:szCs w:val="20"/>
        </w:rPr>
        <w:t xml:space="preserve">                                                                                             </w:t>
      </w:r>
      <w:r w:rsidRPr="00571433">
        <w:rPr>
          <w:rFonts w:ascii="Arial" w:eastAsia="Calibri" w:hAnsi="Arial" w:cs="Arial"/>
          <w:b/>
          <w:bCs/>
          <w:position w:val="2"/>
          <w:sz w:val="20"/>
          <w:szCs w:val="20"/>
        </w:rPr>
        <w:t xml:space="preserve">ΑΡΙΘΜ ΠΡΩΤ: </w:t>
      </w:r>
      <w:r w:rsidR="002E4AC2" w:rsidRPr="00571433">
        <w:rPr>
          <w:rFonts w:ascii="Arial" w:eastAsia="Calibri" w:hAnsi="Arial" w:cs="Arial"/>
          <w:b/>
          <w:bCs/>
          <w:position w:val="2"/>
          <w:sz w:val="20"/>
          <w:szCs w:val="20"/>
        </w:rPr>
        <w:t xml:space="preserve"> </w:t>
      </w:r>
      <w:r w:rsidR="0056786D" w:rsidRPr="0056786D">
        <w:rPr>
          <w:rFonts w:ascii="Arial" w:eastAsia="Calibri" w:hAnsi="Arial" w:cs="Arial"/>
          <w:b/>
          <w:bCs/>
          <w:position w:val="2"/>
          <w:sz w:val="20"/>
          <w:szCs w:val="20"/>
        </w:rPr>
        <w:t>13065</w:t>
      </w:r>
      <w:r w:rsidRPr="00571433">
        <w:rPr>
          <w:rFonts w:ascii="Arial" w:eastAsia="Arial" w:hAnsi="Arial" w:cs="Arial"/>
          <w:b/>
          <w:bCs/>
          <w:i/>
          <w:iCs/>
          <w:position w:val="2"/>
          <w:sz w:val="22"/>
          <w:szCs w:val="22"/>
        </w:rPr>
        <w:t xml:space="preserve">        </w:t>
      </w:r>
    </w:p>
    <w:p w:rsidR="00C26464" w:rsidRDefault="00C26464" w:rsidP="00C26464">
      <w:pPr>
        <w:jc w:val="center"/>
      </w:pPr>
      <w:r w:rsidRPr="00571433">
        <w:rPr>
          <w:rFonts w:ascii="Calibri" w:eastAsia="Calibri" w:hAnsi="Calibri" w:cs="Calibri"/>
          <w:b/>
          <w:bCs/>
          <w:i/>
          <w:iCs/>
          <w:position w:val="2"/>
          <w:sz w:val="20"/>
          <w:szCs w:val="20"/>
        </w:rPr>
        <w:t xml:space="preserve">                                                                                   </w:t>
      </w:r>
      <w:r w:rsidR="00AA72C5" w:rsidRPr="00571433">
        <w:rPr>
          <w:rFonts w:ascii="Arial" w:eastAsia="Arial" w:hAnsi="Arial" w:cs="Arial"/>
          <w:b/>
          <w:bCs/>
          <w:position w:val="2"/>
          <w:sz w:val="22"/>
          <w:szCs w:val="22"/>
        </w:rPr>
        <w:t xml:space="preserve">Λιβαδειά </w:t>
      </w:r>
      <w:r w:rsidR="009011BD" w:rsidRPr="00571433">
        <w:rPr>
          <w:rFonts w:ascii="Arial" w:eastAsia="Arial" w:hAnsi="Arial" w:cs="Arial"/>
          <w:b/>
          <w:bCs/>
          <w:position w:val="2"/>
          <w:sz w:val="22"/>
          <w:szCs w:val="22"/>
        </w:rPr>
        <w:t xml:space="preserve"> </w:t>
      </w:r>
      <w:r w:rsidR="0056786D">
        <w:rPr>
          <w:rFonts w:ascii="Arial" w:eastAsia="Arial" w:hAnsi="Arial" w:cs="Arial"/>
          <w:b/>
          <w:bCs/>
          <w:position w:val="2"/>
          <w:sz w:val="22"/>
          <w:szCs w:val="22"/>
          <w:lang w:val="en-US"/>
        </w:rPr>
        <w:t>7</w:t>
      </w:r>
      <w:r w:rsidR="00571433" w:rsidRPr="00230845">
        <w:rPr>
          <w:rFonts w:ascii="Arial" w:eastAsia="Arial" w:hAnsi="Arial" w:cs="Arial"/>
          <w:b/>
          <w:bCs/>
          <w:position w:val="2"/>
          <w:sz w:val="22"/>
          <w:szCs w:val="22"/>
        </w:rPr>
        <w:t xml:space="preserve"> </w:t>
      </w:r>
      <w:r w:rsidR="009011BD" w:rsidRPr="00571433">
        <w:rPr>
          <w:rFonts w:ascii="Arial" w:eastAsia="Arial" w:hAnsi="Arial" w:cs="Arial"/>
          <w:b/>
          <w:bCs/>
          <w:position w:val="2"/>
          <w:sz w:val="22"/>
          <w:szCs w:val="22"/>
        </w:rPr>
        <w:t xml:space="preserve"> /</w:t>
      </w:r>
      <w:r w:rsidR="00571433" w:rsidRPr="00230845">
        <w:rPr>
          <w:rFonts w:ascii="Arial" w:eastAsia="Arial" w:hAnsi="Arial" w:cs="Arial"/>
          <w:b/>
          <w:bCs/>
          <w:position w:val="2"/>
          <w:sz w:val="22"/>
          <w:szCs w:val="22"/>
        </w:rPr>
        <w:t>7</w:t>
      </w:r>
      <w:r w:rsidRPr="00571433">
        <w:rPr>
          <w:rFonts w:ascii="Arial" w:eastAsia="Arial" w:hAnsi="Arial" w:cs="Arial"/>
          <w:b/>
          <w:bCs/>
          <w:position w:val="2"/>
          <w:sz w:val="22"/>
          <w:szCs w:val="22"/>
        </w:rPr>
        <w:t xml:space="preserve"> /2020</w:t>
      </w:r>
      <w:r>
        <w:rPr>
          <w:rFonts w:ascii="Arial" w:eastAsia="Calibri" w:hAnsi="Arial" w:cs="Arial"/>
          <w:b/>
          <w:bCs/>
          <w:position w:val="2"/>
          <w:sz w:val="22"/>
          <w:szCs w:val="22"/>
        </w:rPr>
        <w:t xml:space="preserve"> </w:t>
      </w:r>
    </w:p>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C26464">
      <w:pPr>
        <w:jc w:val="center"/>
      </w:pPr>
      <w:r>
        <w:rPr>
          <w:rFonts w:ascii="Calibri" w:eastAsia="Calibri" w:hAnsi="Calibri" w:cs="Calibri"/>
          <w:b/>
          <w:bCs/>
          <w:i/>
          <w:iCs/>
          <w:position w:val="2"/>
          <w:sz w:val="20"/>
          <w:szCs w:val="20"/>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E45B63" w:rsidRDefault="00E573F6">
      <w:pPr>
        <w:spacing w:line="276" w:lineRule="auto"/>
        <w:jc w:val="center"/>
        <w:rPr>
          <w:rFonts w:ascii="Arial" w:hAnsi="Arial" w:cs="Arial"/>
          <w:sz w:val="22"/>
          <w:szCs w:val="22"/>
        </w:rP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C477C7">
        <w:rPr>
          <w:rFonts w:ascii="Arial" w:hAnsi="Arial" w:cs="Arial"/>
          <w:sz w:val="22"/>
          <w:szCs w:val="22"/>
        </w:rPr>
        <w:t>12</w:t>
      </w:r>
      <w:r>
        <w:rPr>
          <w:rFonts w:ascii="Arial" w:hAnsi="Arial" w:cs="Arial"/>
          <w:sz w:val="22"/>
          <w:szCs w:val="22"/>
        </w:rPr>
        <w:t>ης Τακτικής Συνεδρίασης</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8794A" w:rsidRDefault="0098794A" w:rsidP="0098794A">
      <w:pPr>
        <w:spacing w:line="276" w:lineRule="auto"/>
        <w:jc w:val="center"/>
      </w:pPr>
      <w:r>
        <w:rPr>
          <w:rFonts w:ascii="Arial" w:hAnsi="Arial" w:cs="Arial"/>
          <w:sz w:val="22"/>
          <w:szCs w:val="22"/>
          <w:u w:val="single"/>
        </w:rPr>
        <w:t>ΚΕΚΛΕΙΣΜΕΝΩΝ ΤΩΝ ΘΥΡΩΝ</w:t>
      </w:r>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C477C7">
        <w:rPr>
          <w:rFonts w:ascii="Arial" w:eastAsia="Arial" w:hAnsi="Arial" w:cs="Arial"/>
          <w:b/>
          <w:bCs/>
          <w:iCs/>
          <w:color w:val="00000A"/>
          <w:spacing w:val="-2"/>
          <w:kern w:val="1"/>
          <w:sz w:val="22"/>
          <w:szCs w:val="22"/>
          <w:lang w:eastAsia="el-GR" w:bidi="hi-IN"/>
        </w:rPr>
        <w:t>1</w:t>
      </w:r>
      <w:r w:rsidR="00571433" w:rsidRPr="00230845">
        <w:rPr>
          <w:rFonts w:ascii="Arial" w:eastAsia="Arial" w:hAnsi="Arial" w:cs="Arial"/>
          <w:b/>
          <w:bCs/>
          <w:iCs/>
          <w:color w:val="00000A"/>
          <w:spacing w:val="-2"/>
          <w:kern w:val="1"/>
          <w:sz w:val="22"/>
          <w:szCs w:val="22"/>
          <w:lang w:eastAsia="el-GR" w:bidi="hi-IN"/>
        </w:rPr>
        <w:t>1</w:t>
      </w:r>
      <w:r w:rsidR="00230845">
        <w:rPr>
          <w:rFonts w:ascii="Arial" w:eastAsia="Arial" w:hAnsi="Arial" w:cs="Arial"/>
          <w:b/>
          <w:bCs/>
          <w:iCs/>
          <w:color w:val="00000A"/>
          <w:spacing w:val="-2"/>
          <w:kern w:val="1"/>
          <w:sz w:val="22"/>
          <w:szCs w:val="22"/>
          <w:lang w:eastAsia="el-GR" w:bidi="hi-IN"/>
        </w:rPr>
        <w:t>3</w:t>
      </w:r>
    </w:p>
    <w:p w:rsidR="001C44E5" w:rsidRDefault="00C477C7">
      <w:pPr>
        <w:tabs>
          <w:tab w:val="left" w:pos="6237"/>
        </w:tabs>
        <w:snapToGrid w:val="0"/>
        <w:spacing w:line="276" w:lineRule="auto"/>
        <w:ind w:left="113"/>
        <w:jc w:val="center"/>
      </w:pPr>
      <w:r>
        <w:rPr>
          <w:rStyle w:val="FontStyle17"/>
          <w:rFonts w:ascii="Arial" w:eastAsia="Calibri" w:hAnsi="Arial" w:cs="Arial"/>
          <w:bCs/>
          <w:iCs/>
          <w:spacing w:val="-3"/>
          <w:kern w:val="1"/>
          <w:lang w:bidi="hi-IN"/>
        </w:rPr>
        <w:t xml:space="preserve"> </w:t>
      </w:r>
    </w:p>
    <w:p w:rsidR="009340F4" w:rsidRPr="00E45B63" w:rsidRDefault="00E573F6" w:rsidP="0031331D">
      <w:pPr>
        <w:pStyle w:val="Web"/>
        <w:rPr>
          <w:rFonts w:ascii="Arial" w:eastAsia="Arial Unicode MS" w:hAnsi="Arial" w:cs="Arial"/>
          <w:b/>
          <w:sz w:val="22"/>
          <w:szCs w:val="22"/>
        </w:rPr>
      </w:pPr>
      <w:r>
        <w:rPr>
          <w:rStyle w:val="FontStyle17"/>
          <w:rFonts w:ascii="Calibri" w:hAnsi="Calibri" w:cs="Calibri"/>
          <w:b/>
          <w:bCs/>
          <w:iCs/>
          <w:color w:val="00000A"/>
          <w:spacing w:val="-2"/>
          <w:kern w:val="1"/>
          <w:sz w:val="24"/>
          <w:szCs w:val="24"/>
          <w:lang w:eastAsia="el-GR" w:bidi="hi-IN"/>
        </w:rPr>
        <w:t xml:space="preserve"> </w:t>
      </w:r>
      <w:r>
        <w:rPr>
          <w:rStyle w:val="FontStyle17"/>
          <w:rFonts w:ascii="Arial" w:eastAsia="Arial" w:hAnsi="Arial" w:cs="Arial"/>
          <w:b/>
          <w:bCs/>
          <w:iCs/>
          <w:spacing w:val="-3"/>
          <w:kern w:val="1"/>
          <w:sz w:val="24"/>
          <w:szCs w:val="24"/>
          <w:lang w:eastAsia="el-GR" w:bidi="hi-IN"/>
        </w:rPr>
        <w:t xml:space="preserve"> </w:t>
      </w:r>
      <w:r>
        <w:rPr>
          <w:rStyle w:val="FontStyle17"/>
          <w:rFonts w:ascii="Arial" w:hAnsi="Arial" w:cs="Arial"/>
          <w:b/>
          <w:bCs/>
          <w:iCs/>
          <w:spacing w:val="-3"/>
          <w:kern w:val="1"/>
          <w:sz w:val="24"/>
          <w:szCs w:val="24"/>
          <w:lang w:eastAsia="el-GR" w:bidi="hi-IN"/>
        </w:rPr>
        <w:t>ΘΕΜΑ</w:t>
      </w:r>
      <w:r w:rsidRPr="00BE74BF">
        <w:rPr>
          <w:rStyle w:val="FontStyle17"/>
          <w:rFonts w:ascii="Arial" w:hAnsi="Arial" w:cs="Arial"/>
          <w:b/>
          <w:bCs/>
          <w:iCs/>
          <w:spacing w:val="-3"/>
          <w:kern w:val="1"/>
          <w:sz w:val="24"/>
          <w:szCs w:val="24"/>
          <w:lang w:eastAsia="el-GR" w:bidi="hi-IN"/>
        </w:rPr>
        <w:t>:</w:t>
      </w:r>
      <w:r w:rsidR="00C26464" w:rsidRPr="00BE74BF">
        <w:rPr>
          <w:rStyle w:val="FontStyle17"/>
          <w:rFonts w:ascii="Arial" w:hAnsi="Arial" w:cs="Arial"/>
          <w:b/>
          <w:bCs/>
          <w:iCs/>
          <w:spacing w:val="-3"/>
          <w:kern w:val="1"/>
          <w:sz w:val="24"/>
          <w:szCs w:val="24"/>
          <w:lang w:eastAsia="el-GR" w:bidi="hi-IN"/>
        </w:rPr>
        <w:t xml:space="preserve"> </w:t>
      </w:r>
      <w:r w:rsidR="00230845" w:rsidRPr="00230845">
        <w:rPr>
          <w:rStyle w:val="FontStyle17"/>
          <w:rFonts w:ascii="Arial" w:hAnsi="Arial" w:cs="Arial"/>
          <w:b/>
          <w:bCs/>
          <w:iCs/>
          <w:spacing w:val="-3"/>
          <w:kern w:val="1"/>
          <w:lang w:eastAsia="el-GR" w:bidi="hi-IN"/>
        </w:rPr>
        <w:t>Απαλλαγή φιλοξενούμενων βρεφών-νηπίων</w:t>
      </w:r>
      <w:r w:rsidR="00230845">
        <w:rPr>
          <w:rStyle w:val="FontStyle17"/>
          <w:rFonts w:ascii="Arial" w:hAnsi="Arial" w:cs="Arial"/>
          <w:b/>
          <w:bCs/>
          <w:iCs/>
          <w:spacing w:val="-3"/>
          <w:kern w:val="1"/>
          <w:sz w:val="24"/>
          <w:szCs w:val="24"/>
          <w:lang w:eastAsia="el-GR" w:bidi="hi-IN"/>
        </w:rPr>
        <w:t xml:space="preserve">  </w:t>
      </w:r>
      <w:r w:rsidR="00E45B63" w:rsidRPr="00E45B63">
        <w:rPr>
          <w:rFonts w:ascii="Arial" w:hAnsi="Arial" w:cs="Arial"/>
          <w:b/>
          <w:bCs/>
          <w:sz w:val="22"/>
          <w:szCs w:val="22"/>
        </w:rPr>
        <w:t xml:space="preserve">στους παιδικούς και βρεφονηπιακούς σταθμούς του Δήμου </w:t>
      </w:r>
      <w:proofErr w:type="spellStart"/>
      <w:r w:rsidR="00E45B63" w:rsidRPr="00E45B63">
        <w:rPr>
          <w:rFonts w:ascii="Arial" w:hAnsi="Arial" w:cs="Arial"/>
          <w:b/>
          <w:bCs/>
          <w:sz w:val="22"/>
          <w:szCs w:val="22"/>
        </w:rPr>
        <w:t>Λεβαδέων</w:t>
      </w:r>
      <w:proofErr w:type="spellEnd"/>
      <w:r w:rsidR="00E45B63" w:rsidRPr="00E45B63">
        <w:rPr>
          <w:rFonts w:ascii="Arial" w:hAnsi="Arial" w:cs="Arial"/>
          <w:b/>
          <w:bCs/>
          <w:sz w:val="22"/>
          <w:szCs w:val="22"/>
        </w:rPr>
        <w:t xml:space="preserve"> για τους μήνες Ιούνιο- Ιούλιο 2020  λόγω </w:t>
      </w:r>
      <w:r w:rsidR="00230845">
        <w:rPr>
          <w:rFonts w:ascii="Arial" w:hAnsi="Arial" w:cs="Arial"/>
          <w:b/>
          <w:bCs/>
          <w:sz w:val="22"/>
          <w:szCs w:val="22"/>
        </w:rPr>
        <w:t xml:space="preserve"> </w:t>
      </w:r>
      <w:r w:rsidR="00230845">
        <w:rPr>
          <w:rFonts w:ascii="Arial" w:hAnsi="Arial" w:cs="Arial"/>
          <w:b/>
          <w:sz w:val="22"/>
          <w:szCs w:val="22"/>
        </w:rPr>
        <w:t xml:space="preserve"> </w:t>
      </w:r>
      <w:r w:rsidR="00E45B63" w:rsidRPr="00E45B63">
        <w:rPr>
          <w:rFonts w:ascii="Arial" w:hAnsi="Arial" w:cs="Arial"/>
          <w:b/>
          <w:sz w:val="22"/>
          <w:szCs w:val="22"/>
        </w:rPr>
        <w:t xml:space="preserve">του </w:t>
      </w:r>
      <w:proofErr w:type="spellStart"/>
      <w:r w:rsidR="00E45B63" w:rsidRPr="00E45B63">
        <w:rPr>
          <w:rFonts w:ascii="Arial" w:hAnsi="Arial" w:cs="Arial"/>
          <w:b/>
          <w:sz w:val="22"/>
          <w:szCs w:val="22"/>
          <w:lang w:val="en-US"/>
        </w:rPr>
        <w:t>covid</w:t>
      </w:r>
      <w:proofErr w:type="spellEnd"/>
      <w:r w:rsidR="00E45B63" w:rsidRPr="00E45B63">
        <w:rPr>
          <w:rFonts w:ascii="Arial" w:hAnsi="Arial" w:cs="Arial"/>
          <w:b/>
          <w:sz w:val="22"/>
          <w:szCs w:val="22"/>
        </w:rPr>
        <w:t>-19.</w:t>
      </w:r>
    </w:p>
    <w:p w:rsidR="001C44E5" w:rsidRPr="00C26464" w:rsidRDefault="001C44E5" w:rsidP="009340F4">
      <w:pPr>
        <w:tabs>
          <w:tab w:val="left" w:pos="6237"/>
        </w:tabs>
        <w:snapToGrid w:val="0"/>
        <w:ind w:left="113"/>
        <w:jc w:val="both"/>
        <w:rPr>
          <w:rFonts w:ascii="Arial" w:hAnsi="Arial" w:cs="Arial"/>
          <w:b/>
          <w:sz w:val="22"/>
          <w:szCs w:val="22"/>
        </w:rPr>
      </w:pPr>
    </w:p>
    <w:p w:rsidR="001C44E5" w:rsidRDefault="001C44E5">
      <w:pPr>
        <w:tabs>
          <w:tab w:val="left" w:pos="6237"/>
        </w:tabs>
        <w:snapToGrid w:val="0"/>
        <w:ind w:left="113"/>
        <w:jc w:val="both"/>
        <w:rPr>
          <w:rFonts w:ascii="Arial" w:hAnsi="Arial" w:cs="Arial"/>
        </w:rPr>
      </w:pPr>
    </w:p>
    <w:p w:rsidR="00571433" w:rsidRDefault="00571433" w:rsidP="00571433">
      <w:pPr>
        <w:spacing w:before="6" w:after="6" w:line="360" w:lineRule="auto"/>
        <w:ind w:left="360"/>
        <w:jc w:val="both"/>
        <w:rPr>
          <w:rFonts w:ascii="Arial" w:hAnsi="Arial" w:cs="Arial"/>
          <w:bCs/>
          <w:color w:val="000000"/>
          <w:sz w:val="22"/>
          <w:szCs w:val="22"/>
        </w:rPr>
      </w:pPr>
      <w:r w:rsidRPr="003E0349">
        <w:rPr>
          <w:rStyle w:val="FontStyle17"/>
          <w:rFonts w:ascii="Arial" w:eastAsia="Calibri" w:hAnsi="Arial" w:cs="Arial"/>
          <w:iCs/>
          <w:color w:val="000000"/>
          <w:spacing w:val="-3"/>
          <w:kern w:val="1"/>
          <w:highlight w:val="white"/>
        </w:rPr>
        <w:t xml:space="preserve">Στη Λιβαδειά σήμερα την </w:t>
      </w:r>
      <w:r>
        <w:rPr>
          <w:rStyle w:val="FontStyle17"/>
          <w:rFonts w:ascii="Arial" w:eastAsia="Calibri" w:hAnsi="Arial" w:cs="Arial"/>
          <w:iCs/>
          <w:color w:val="000000"/>
          <w:spacing w:val="-3"/>
          <w:kern w:val="1"/>
          <w:highlight w:val="white"/>
        </w:rPr>
        <w:t>1</w:t>
      </w:r>
      <w:r w:rsidRPr="003E0349">
        <w:rPr>
          <w:rStyle w:val="FontStyle17"/>
          <w:rFonts w:ascii="Arial" w:eastAsia="Calibri" w:hAnsi="Arial" w:cs="Arial"/>
          <w:iCs/>
          <w:color w:val="000000"/>
          <w:spacing w:val="-3"/>
          <w:kern w:val="1"/>
          <w:highlight w:val="white"/>
        </w:rPr>
        <w:t xml:space="preserve">η </w:t>
      </w:r>
      <w:r>
        <w:rPr>
          <w:rStyle w:val="FontStyle17"/>
          <w:rFonts w:ascii="Arial" w:eastAsia="Calibri" w:hAnsi="Arial" w:cs="Arial"/>
          <w:iCs/>
          <w:color w:val="000000"/>
          <w:spacing w:val="-3"/>
          <w:kern w:val="1"/>
          <w:highlight w:val="white"/>
        </w:rPr>
        <w:t>Ιουλίου</w:t>
      </w:r>
      <w:r w:rsidRPr="003E0349">
        <w:rPr>
          <w:rStyle w:val="FontStyle17"/>
          <w:rFonts w:ascii="Arial" w:eastAsia="Calibri" w:hAnsi="Arial" w:cs="Arial"/>
          <w:iCs/>
          <w:color w:val="000000"/>
          <w:spacing w:val="-3"/>
          <w:kern w:val="1"/>
          <w:highlight w:val="white"/>
        </w:rPr>
        <w:t xml:space="preserve"> 2020, ημέρα </w:t>
      </w:r>
      <w:r>
        <w:rPr>
          <w:rStyle w:val="FontStyle17"/>
          <w:rFonts w:ascii="Arial" w:eastAsia="Calibri" w:hAnsi="Arial" w:cs="Arial"/>
          <w:iCs/>
          <w:color w:val="000000"/>
          <w:spacing w:val="-3"/>
          <w:kern w:val="1"/>
          <w:highlight w:val="white"/>
        </w:rPr>
        <w:t>Τετάρτη</w:t>
      </w:r>
      <w:r w:rsidRPr="003E0349">
        <w:rPr>
          <w:rStyle w:val="FontStyle17"/>
          <w:rFonts w:ascii="Arial" w:eastAsia="Calibri" w:hAnsi="Arial" w:cs="Arial"/>
          <w:iCs/>
          <w:color w:val="000000"/>
          <w:spacing w:val="-3"/>
          <w:kern w:val="1"/>
          <w:highlight w:val="white"/>
        </w:rPr>
        <w:t xml:space="preserve"> και ώρα 19:00 </w:t>
      </w:r>
      <w:proofErr w:type="spellStart"/>
      <w:r w:rsidRPr="003E0349">
        <w:rPr>
          <w:rStyle w:val="FontStyle17"/>
          <w:rFonts w:ascii="Arial" w:eastAsia="Calibri" w:hAnsi="Arial" w:cs="Arial"/>
          <w:iCs/>
          <w:color w:val="000000"/>
          <w:spacing w:val="-3"/>
          <w:kern w:val="1"/>
          <w:highlight w:val="white"/>
        </w:rPr>
        <w:t>μ.μ</w:t>
      </w:r>
      <w:proofErr w:type="spellEnd"/>
      <w:r w:rsidRPr="003E0349">
        <w:rPr>
          <w:rStyle w:val="FontStyle17"/>
          <w:rFonts w:ascii="Arial" w:eastAsia="Calibri" w:hAnsi="Arial" w:cs="Arial"/>
          <w:iCs/>
          <w:color w:val="000000"/>
          <w:spacing w:val="-3"/>
          <w:kern w:val="1"/>
          <w:highlight w:val="white"/>
        </w:rPr>
        <w:t xml:space="preserve">  </w:t>
      </w:r>
      <w:r w:rsidRPr="003E0349">
        <w:rPr>
          <w:rFonts w:ascii="Arial" w:hAnsi="Arial" w:cs="Arial"/>
          <w:color w:val="000000"/>
          <w:sz w:val="22"/>
          <w:szCs w:val="22"/>
        </w:rPr>
        <w:t>στην αίθουσα  συνεδριάσεων  – «Παλαιό Δημαρχείο» -Πλ. Εθνικής Αντιστάσεως 1 ,</w:t>
      </w:r>
      <w:r w:rsidRPr="00D60CFB">
        <w:rPr>
          <w:rStyle w:val="FontStyle17"/>
          <w:rFonts w:ascii="Arial" w:eastAsia="Calibri" w:hAnsi="Arial" w:cs="Arial"/>
          <w:iCs/>
          <w:color w:val="000000"/>
          <w:spacing w:val="-3"/>
          <w:kern w:val="1"/>
          <w:highlight w:val="white"/>
        </w:rPr>
        <w:t xml:space="preserve"> </w:t>
      </w:r>
      <w:r w:rsidRPr="003E0349">
        <w:rPr>
          <w:rStyle w:val="FontStyle17"/>
          <w:rFonts w:ascii="Arial" w:eastAsia="Calibri" w:hAnsi="Arial" w:cs="Arial"/>
          <w:iCs/>
          <w:color w:val="000000"/>
          <w:spacing w:val="-3"/>
          <w:kern w:val="1"/>
          <w:highlight w:val="white"/>
        </w:rPr>
        <w:t xml:space="preserve">συνήλθε σε συνεδρίαση το Δημοτικό Συμβούλιο του Δήμου  </w:t>
      </w:r>
      <w:proofErr w:type="spellStart"/>
      <w:r w:rsidRPr="003E0349">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w:t>
      </w:r>
      <w:r w:rsidRPr="003E0349">
        <w:rPr>
          <w:rStyle w:val="a5"/>
          <w:rFonts w:ascii="Arial" w:hAnsi="Arial" w:cs="Arial"/>
          <w:sz w:val="22"/>
          <w:szCs w:val="22"/>
          <w:shd w:val="clear" w:color="auto" w:fill="FFFFFF"/>
        </w:rPr>
        <w:t xml:space="preserve">, </w:t>
      </w:r>
      <w:r w:rsidRPr="008901F0">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5"/>
          <w:rFonts w:ascii="Arial" w:hAnsi="Arial" w:cs="Arial"/>
          <w:sz w:val="22"/>
          <w:szCs w:val="22"/>
          <w:u w:val="single"/>
          <w:shd w:val="clear" w:color="auto" w:fill="FFFFFF"/>
        </w:rPr>
        <w:t>κορωνοϊού</w:t>
      </w:r>
      <w:proofErr w:type="spellEnd"/>
      <w:r w:rsidRPr="008901F0">
        <w:rPr>
          <w:rStyle w:val="a5"/>
          <w:rFonts w:ascii="Arial" w:hAnsi="Arial" w:cs="Arial"/>
          <w:sz w:val="22"/>
          <w:szCs w:val="22"/>
          <w:u w:val="single"/>
          <w:shd w:val="clear" w:color="auto" w:fill="FFFFFF"/>
        </w:rPr>
        <w:t xml:space="preserve"> COVID-19 </w:t>
      </w:r>
      <w:r>
        <w:rPr>
          <w:rStyle w:val="a5"/>
          <w:rFonts w:ascii="Arial" w:hAnsi="Arial" w:cs="Arial"/>
          <w:sz w:val="22"/>
          <w:szCs w:val="22"/>
          <w:u w:val="single"/>
          <w:shd w:val="clear" w:color="auto" w:fill="FFFFFF"/>
        </w:rPr>
        <w:t xml:space="preserve"> </w:t>
      </w:r>
      <w:r w:rsidRPr="008901F0">
        <w:rPr>
          <w:rStyle w:val="a5"/>
          <w:rFonts w:ascii="Arial" w:hAnsi="Arial" w:cs="Arial"/>
          <w:sz w:val="22"/>
          <w:szCs w:val="22"/>
          <w:u w:val="single"/>
          <w:shd w:val="clear" w:color="auto" w:fill="FFFFFF"/>
        </w:rPr>
        <w:t xml:space="preserve"> πραγματοποι</w:t>
      </w:r>
      <w:r>
        <w:rPr>
          <w:rStyle w:val="a5"/>
          <w:rFonts w:ascii="Arial" w:hAnsi="Arial" w:cs="Arial"/>
          <w:sz w:val="22"/>
          <w:szCs w:val="22"/>
          <w:u w:val="single"/>
          <w:shd w:val="clear" w:color="auto" w:fill="FFFFFF"/>
        </w:rPr>
        <w:t>ήθηκε</w:t>
      </w:r>
      <w:r w:rsidRPr="008901F0">
        <w:rPr>
          <w:rStyle w:val="a5"/>
          <w:rFonts w:ascii="Arial" w:hAnsi="Arial" w:cs="Arial"/>
          <w:sz w:val="22"/>
          <w:szCs w:val="22"/>
          <w:u w:val="single"/>
          <w:shd w:val="clear" w:color="auto" w:fill="FFFFFF"/>
        </w:rPr>
        <w:t xml:space="preserve">  </w:t>
      </w:r>
      <w:r w:rsidRPr="008901F0">
        <w:rPr>
          <w:rFonts w:ascii="Arial" w:hAnsi="Arial" w:cs="Arial"/>
          <w:b/>
          <w:sz w:val="22"/>
          <w:szCs w:val="22"/>
          <w:u w:val="single"/>
        </w:rPr>
        <w:t xml:space="preserve">ΚΕΚΛΕΙΣΜΕΝΩΝ ΤΩΝ ΘΥΡΩΝ  </w:t>
      </w:r>
      <w:r w:rsidRPr="008901F0">
        <w:rPr>
          <w:rFonts w:ascii="Arial" w:hAnsi="Arial" w:cs="Arial"/>
          <w:sz w:val="22"/>
          <w:szCs w:val="22"/>
        </w:rPr>
        <w:t xml:space="preserve"> </w:t>
      </w:r>
      <w:r>
        <w:rPr>
          <w:rStyle w:val="FontStyle17"/>
          <w:rFonts w:ascii="Arial" w:eastAsia="Calibri" w:hAnsi="Arial" w:cs="Arial"/>
          <w:iCs/>
          <w:color w:val="000000"/>
          <w:spacing w:val="-3"/>
          <w:kern w:val="1"/>
          <w:highlight w:val="white"/>
        </w:rPr>
        <w:t xml:space="preserve">κατ ΄ εφαρμογή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w:t>
      </w:r>
      <w:r w:rsidRPr="00EA6C40">
        <w:rPr>
          <w:rFonts w:ascii="Arial" w:hAnsi="Arial" w:cs="Arial"/>
          <w:sz w:val="22"/>
          <w:szCs w:val="22"/>
        </w:rPr>
        <w:t xml:space="preserve">της </w:t>
      </w:r>
      <w:r>
        <w:rPr>
          <w:rFonts w:ascii="Arial" w:hAnsi="Arial" w:cs="Arial"/>
          <w:sz w:val="22"/>
          <w:szCs w:val="22"/>
        </w:rPr>
        <w:t xml:space="preserve">παρ.1 της υπ </w:t>
      </w:r>
      <w:proofErr w:type="spellStart"/>
      <w:r>
        <w:rPr>
          <w:rFonts w:ascii="Arial" w:hAnsi="Arial" w:cs="Arial"/>
          <w:sz w:val="22"/>
          <w:szCs w:val="22"/>
        </w:rPr>
        <w:t>αριθμ</w:t>
      </w:r>
      <w:proofErr w:type="spellEnd"/>
      <w:r>
        <w:rPr>
          <w:rFonts w:ascii="Arial" w:hAnsi="Arial" w:cs="Arial"/>
          <w:sz w:val="22"/>
          <w:szCs w:val="22"/>
        </w:rPr>
        <w:t>. 4</w:t>
      </w:r>
      <w:r w:rsidRPr="00EA6C40">
        <w:rPr>
          <w:rFonts w:ascii="Arial" w:hAnsi="Arial" w:cs="Arial"/>
          <w:sz w:val="22"/>
          <w:szCs w:val="22"/>
        </w:rPr>
        <w:t>0/31-03-2020 (ΑΔΑ: 6ΩΠΥ46ΜΤΛ6-50Ψ)</w:t>
      </w:r>
      <w:r>
        <w:rPr>
          <w:rFonts w:ascii="Arial" w:hAnsi="Arial" w:cs="Arial"/>
          <w:sz w:val="22"/>
          <w:szCs w:val="22"/>
        </w:rPr>
        <w:t xml:space="preserve">   </w:t>
      </w:r>
      <w:r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w:t>
      </w:r>
      <w:proofErr w:type="spellStart"/>
      <w:r w:rsidRPr="00EA6C40">
        <w:rPr>
          <w:rFonts w:ascii="Arial" w:hAnsi="Arial" w:cs="Arial"/>
          <w:sz w:val="22"/>
          <w:szCs w:val="22"/>
        </w:rPr>
        <w:t>κορωνοϊου</w:t>
      </w:r>
      <w:proofErr w:type="spellEnd"/>
      <w:r w:rsidRPr="00EA6C40">
        <w:rPr>
          <w:rFonts w:ascii="Arial" w:hAnsi="Arial" w:cs="Arial"/>
          <w:sz w:val="22"/>
          <w:szCs w:val="22"/>
        </w:rPr>
        <w:t xml:space="preserve"> </w:t>
      </w:r>
      <w:r w:rsidRPr="00EA6C40">
        <w:rPr>
          <w:rFonts w:ascii="Arial" w:hAnsi="Arial" w:cs="Arial"/>
          <w:sz w:val="22"/>
          <w:szCs w:val="22"/>
          <w:lang w:val="en-US"/>
        </w:rPr>
        <w:t>COVID</w:t>
      </w:r>
      <w:r w:rsidRPr="00EA6C40">
        <w:rPr>
          <w:rFonts w:ascii="Arial" w:hAnsi="Arial" w:cs="Arial"/>
          <w:sz w:val="22"/>
          <w:szCs w:val="22"/>
        </w:rPr>
        <w:t xml:space="preserve"> 19, αναφορικά με την οργάνωση και λειτουργία των δήμων» </w:t>
      </w:r>
      <w:r>
        <w:rPr>
          <w:rFonts w:ascii="Arial" w:hAnsi="Arial" w:cs="Arial"/>
          <w:b/>
          <w:sz w:val="22"/>
          <w:szCs w:val="22"/>
        </w:rPr>
        <w:t xml:space="preserve"> </w:t>
      </w:r>
      <w:r w:rsidRPr="00EA6C40">
        <w:rPr>
          <w:rFonts w:ascii="Arial" w:hAnsi="Arial" w:cs="Arial"/>
          <w:sz w:val="22"/>
          <w:szCs w:val="22"/>
        </w:rPr>
        <w:t xml:space="preserve"> </w:t>
      </w:r>
      <w:r w:rsidRPr="0079483E">
        <w:rPr>
          <w:rFonts w:ascii="Arial" w:hAnsi="Arial" w:cs="Arial"/>
          <w:b/>
          <w:sz w:val="22"/>
          <w:szCs w:val="22"/>
        </w:rPr>
        <w:t xml:space="preserve">δ)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 xml:space="preserve">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w:t>
      </w:r>
      <w:r w:rsidRPr="0079483E">
        <w:rPr>
          <w:rFonts w:ascii="Arial" w:hAnsi="Arial" w:cs="Arial"/>
          <w:sz w:val="22"/>
          <w:szCs w:val="22"/>
          <w:u w:val="single"/>
        </w:rPr>
        <w:lastRenderedPageBreak/>
        <w:t>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highlight w:val="white"/>
        </w:rPr>
        <w:t xml:space="preserve">  την από </w:t>
      </w:r>
      <w:r>
        <w:rPr>
          <w:rStyle w:val="FontStyle17"/>
          <w:rFonts w:ascii="Arial" w:eastAsia="Calibri" w:hAnsi="Arial" w:cs="Arial"/>
          <w:b/>
          <w:iCs/>
          <w:color w:val="000000"/>
          <w:spacing w:val="-3"/>
          <w:kern w:val="1"/>
        </w:rPr>
        <w:t xml:space="preserve"> 12150/26-6</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highlight w:val="white"/>
        </w:rPr>
        <w:t xml:space="preserve">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571433" w:rsidRDefault="00571433" w:rsidP="00571433">
      <w:pPr>
        <w:spacing w:before="6" w:after="6" w:line="320" w:lineRule="atLeast"/>
        <w:ind w:left="357"/>
        <w:jc w:val="both"/>
      </w:pPr>
    </w:p>
    <w:p w:rsidR="00571433" w:rsidRDefault="00571433" w:rsidP="00571433">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highlight w:val="white"/>
        </w:rPr>
        <w:t xml:space="preserve">    Διαπιστώθηκε κατά την έναρξη  της συνεδρίασης ότι υπάρχει νόμιμη απαρτία, επειδή σε σύνολο 33 συμβούλων ήταν παρόντες  </w:t>
      </w:r>
      <w:r>
        <w:rPr>
          <w:rStyle w:val="FontStyle17"/>
          <w:rFonts w:ascii="Arial" w:eastAsia="Arial" w:hAnsi="Arial" w:cs="Arial"/>
          <w:iCs/>
          <w:color w:val="000000"/>
          <w:spacing w:val="-3"/>
          <w:kern w:val="1"/>
        </w:rPr>
        <w:t>28</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highlight w:val="white"/>
        </w:rPr>
        <w:t>δηλαδή:</w:t>
      </w:r>
    </w:p>
    <w:p w:rsidR="00571433" w:rsidRDefault="00571433" w:rsidP="00571433">
      <w:pPr>
        <w:tabs>
          <w:tab w:val="left" w:pos="6237"/>
        </w:tabs>
        <w:snapToGrid w:val="0"/>
        <w:spacing w:before="57" w:after="57"/>
        <w:ind w:left="113"/>
      </w:pPr>
    </w:p>
    <w:p w:rsidR="00571433" w:rsidRDefault="00571433" w:rsidP="00571433">
      <w:pPr>
        <w:tabs>
          <w:tab w:val="left" w:pos="6237"/>
        </w:tabs>
        <w:snapToGrid w:val="0"/>
        <w:spacing w:before="57" w:after="57"/>
        <w:ind w:left="113"/>
      </w:pPr>
    </w:p>
    <w:p w:rsidR="00571433" w:rsidRDefault="00571433" w:rsidP="00571433">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571433" w:rsidRDefault="00571433" w:rsidP="00571433">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571433" w:rsidRPr="000D1763" w:rsidRDefault="00571433" w:rsidP="000150FB">
            <w:pPr>
              <w:pStyle w:val="af8"/>
              <w:snapToGrid w:val="0"/>
              <w:ind w:left="-77" w:right="-196"/>
              <w:jc w:val="both"/>
            </w:pPr>
            <w:r w:rsidRPr="000D1763">
              <w:t xml:space="preserve"> 1</w:t>
            </w:r>
          </w:p>
        </w:tc>
        <w:tc>
          <w:tcPr>
            <w:tcW w:w="3616" w:type="dxa"/>
            <w:shd w:val="clear" w:color="auto" w:fill="FFFFFF"/>
          </w:tcPr>
          <w:p w:rsidR="00571433" w:rsidRDefault="00571433" w:rsidP="000150FB">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571433" w:rsidRPr="000D1763" w:rsidRDefault="00571433" w:rsidP="000150FB">
            <w:pPr>
              <w:pStyle w:val="af8"/>
              <w:snapToGrid w:val="0"/>
              <w:jc w:val="both"/>
            </w:pPr>
            <w:r w:rsidRPr="000D1763">
              <w:t>2</w:t>
            </w:r>
          </w:p>
        </w:tc>
        <w:tc>
          <w:tcPr>
            <w:tcW w:w="3616" w:type="dxa"/>
            <w:shd w:val="clear" w:color="auto" w:fill="FFFFFF"/>
          </w:tcPr>
          <w:p w:rsidR="00571433" w:rsidRDefault="00571433" w:rsidP="000150FB">
            <w:r>
              <w:rPr>
                <w:rFonts w:ascii="Arial" w:hAnsi="Arial" w:cs="Arial"/>
                <w:sz w:val="22"/>
                <w:szCs w:val="22"/>
              </w:rPr>
              <w:t>Μπαρμπέρης Νικόλαος</w:t>
            </w: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Pr="004C5F37" w:rsidRDefault="00571433" w:rsidP="000150FB">
            <w:pPr>
              <w:snapToGrid w:val="0"/>
              <w:rPr>
                <w:sz w:val="18"/>
                <w:szCs w:val="18"/>
              </w:rPr>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r>
              <w:rPr>
                <w:rFonts w:ascii="Arial" w:eastAsia="Arial" w:hAnsi="Arial" w:cs="Arial"/>
                <w:sz w:val="22"/>
                <w:szCs w:val="22"/>
              </w:rPr>
              <w:t>(</w:t>
            </w:r>
            <w:r>
              <w:rPr>
                <w:rFonts w:ascii="Arial" w:eastAsia="Arial" w:hAnsi="Arial" w:cs="Arial"/>
                <w:sz w:val="18"/>
                <w:szCs w:val="18"/>
              </w:rPr>
              <w:t>Απών από 8-26 ΘΗΔ Πίνακα)</w:t>
            </w:r>
          </w:p>
        </w:tc>
        <w:tc>
          <w:tcPr>
            <w:tcW w:w="404" w:type="dxa"/>
            <w:shd w:val="clear" w:color="auto" w:fill="FFFFFF"/>
          </w:tcPr>
          <w:p w:rsidR="00571433" w:rsidRPr="000D1763" w:rsidRDefault="00571433" w:rsidP="000150FB">
            <w:pPr>
              <w:pStyle w:val="af8"/>
              <w:snapToGrid w:val="0"/>
              <w:jc w:val="both"/>
            </w:pPr>
            <w:r w:rsidRPr="000D1763">
              <w:t>3</w:t>
            </w:r>
          </w:p>
        </w:tc>
        <w:tc>
          <w:tcPr>
            <w:tcW w:w="3616" w:type="dxa"/>
            <w:shd w:val="clear" w:color="auto" w:fill="FFFFFF"/>
          </w:tcPr>
          <w:p w:rsidR="00571433" w:rsidRDefault="00571433" w:rsidP="000150FB">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Pr>
              <w:snapToGrid w:val="0"/>
            </w:pPr>
            <w:r>
              <w:rPr>
                <w:rFonts w:ascii="Arial" w:hAnsi="Arial" w:cs="Arial"/>
                <w:sz w:val="22"/>
                <w:szCs w:val="22"/>
              </w:rPr>
              <w:t xml:space="preserve">Δήμου Ιωάννης </w:t>
            </w:r>
          </w:p>
        </w:tc>
        <w:tc>
          <w:tcPr>
            <w:tcW w:w="404" w:type="dxa"/>
            <w:shd w:val="clear" w:color="auto" w:fill="FFFFFF"/>
          </w:tcPr>
          <w:p w:rsidR="00571433" w:rsidRPr="000D1763" w:rsidRDefault="00571433" w:rsidP="000150FB">
            <w:pPr>
              <w:pStyle w:val="af8"/>
              <w:snapToGrid w:val="0"/>
              <w:jc w:val="both"/>
            </w:pPr>
            <w:r w:rsidRPr="000D1763">
              <w:t>4</w:t>
            </w:r>
          </w:p>
        </w:tc>
        <w:tc>
          <w:tcPr>
            <w:tcW w:w="3616" w:type="dxa"/>
            <w:shd w:val="clear" w:color="auto" w:fill="FFFFFF"/>
          </w:tcPr>
          <w:p w:rsidR="00571433" w:rsidRDefault="00571433" w:rsidP="000150FB">
            <w:pPr>
              <w:snapToGrid w:val="0"/>
            </w:pP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571433" w:rsidRDefault="00571433" w:rsidP="000150FB">
            <w:pPr>
              <w:snapToGrid w:val="0"/>
            </w:pPr>
            <w:r>
              <w:rPr>
                <w:rFonts w:ascii="Arial" w:hAnsi="Arial" w:cs="Arial"/>
                <w:sz w:val="22"/>
                <w:szCs w:val="22"/>
              </w:rPr>
              <w:t>Αποστόλου Ιωάννης</w:t>
            </w:r>
          </w:p>
        </w:tc>
        <w:tc>
          <w:tcPr>
            <w:tcW w:w="404" w:type="dxa"/>
            <w:shd w:val="clear" w:color="auto" w:fill="FFFFFF"/>
          </w:tcPr>
          <w:p w:rsidR="00571433" w:rsidRDefault="00571433" w:rsidP="000150FB">
            <w:pPr>
              <w:pStyle w:val="af8"/>
              <w:snapToGrid w:val="0"/>
              <w:jc w:val="center"/>
            </w:pPr>
          </w:p>
        </w:tc>
        <w:tc>
          <w:tcPr>
            <w:tcW w:w="3616" w:type="dxa"/>
            <w:shd w:val="clear" w:color="auto" w:fill="FFFFFF"/>
          </w:tcPr>
          <w:p w:rsidR="00571433" w:rsidRDefault="00571433" w:rsidP="000150FB">
            <w:pPr>
              <w:snapToGrid w:val="0"/>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571433" w:rsidRDefault="00571433" w:rsidP="000150FB">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571433" w:rsidRDefault="00571433" w:rsidP="000150FB">
            <w:pPr>
              <w:pStyle w:val="af8"/>
              <w:snapToGrid w:val="0"/>
              <w:jc w:val="center"/>
            </w:pPr>
          </w:p>
        </w:tc>
        <w:tc>
          <w:tcPr>
            <w:tcW w:w="3616" w:type="dxa"/>
            <w:shd w:val="clear" w:color="auto" w:fill="FFFFFF"/>
          </w:tcPr>
          <w:p w:rsidR="00571433" w:rsidRDefault="00571433" w:rsidP="000150FB">
            <w:pPr>
              <w:snapToGrid w:val="0"/>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571433" w:rsidRDefault="00571433" w:rsidP="000150FB">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571433" w:rsidRDefault="00571433" w:rsidP="000150FB">
            <w:pPr>
              <w:pStyle w:val="af8"/>
              <w:snapToGrid w:val="0"/>
              <w:jc w:val="center"/>
            </w:pPr>
          </w:p>
        </w:tc>
        <w:tc>
          <w:tcPr>
            <w:tcW w:w="3616" w:type="dxa"/>
            <w:shd w:val="clear" w:color="auto" w:fill="FFFFFF"/>
          </w:tcPr>
          <w:p w:rsidR="00571433" w:rsidRDefault="00571433" w:rsidP="000150FB">
            <w:pPr>
              <w:snapToGrid w:val="0"/>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571433" w:rsidRDefault="00571433" w:rsidP="000150FB">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571433" w:rsidRDefault="00571433" w:rsidP="000150FB">
            <w:pPr>
              <w:pStyle w:val="af8"/>
              <w:snapToGrid w:val="0"/>
              <w:jc w:val="center"/>
            </w:pPr>
          </w:p>
        </w:tc>
        <w:tc>
          <w:tcPr>
            <w:tcW w:w="3616" w:type="dxa"/>
            <w:shd w:val="clear" w:color="auto" w:fill="FFFFFF"/>
          </w:tcPr>
          <w:p w:rsidR="00571433" w:rsidRPr="000D1763" w:rsidRDefault="00571433" w:rsidP="000150FB">
            <w:pPr>
              <w:snapToGrid w:val="0"/>
              <w:rPr>
                <w:rFonts w:ascii="Arial" w:hAnsi="Arial" w:cs="Arial"/>
                <w:sz w:val="22"/>
                <w:szCs w:val="22"/>
              </w:rPr>
            </w:pPr>
            <w:r w:rsidRPr="000D1763">
              <w:rPr>
                <w:rFonts w:ascii="Arial" w:hAnsi="Arial" w:cs="Arial"/>
                <w:sz w:val="22"/>
                <w:szCs w:val="22"/>
              </w:rPr>
              <w:t>Αν και κλήθηκαν νόμιμα</w:t>
            </w: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571433" w:rsidRDefault="00571433" w:rsidP="000150FB">
            <w:pPr>
              <w:pStyle w:val="af8"/>
              <w:snapToGrid w:val="0"/>
              <w:jc w:val="center"/>
              <w:rPr>
                <w:rFonts w:ascii="Arial" w:hAnsi="Arial" w:cs="Arial"/>
                <w:sz w:val="22"/>
                <w:szCs w:val="22"/>
              </w:rPr>
            </w:pPr>
          </w:p>
        </w:tc>
        <w:tc>
          <w:tcPr>
            <w:tcW w:w="3616" w:type="dxa"/>
            <w:shd w:val="clear" w:color="auto" w:fill="FFFFFF"/>
          </w:tcPr>
          <w:p w:rsidR="00571433" w:rsidRDefault="00571433" w:rsidP="000150FB">
            <w:pPr>
              <w:snapToGrid w:val="0"/>
              <w:rPr>
                <w:rFonts w:ascii="Arial" w:eastAsia="Calibri" w:hAnsi="Arial" w:cs="Arial"/>
                <w:sz w:val="22"/>
                <w:szCs w:val="22"/>
                <w:lang w:val="en-US"/>
              </w:rPr>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Pr>
              <w:snapToGrid w:val="0"/>
              <w:rPr>
                <w:rFonts w:ascii="Arial" w:hAnsi="Arial" w:cs="Arial"/>
                <w:sz w:val="22"/>
                <w:szCs w:val="22"/>
              </w:rPr>
            </w:pPr>
            <w:r>
              <w:rPr>
                <w:rFonts w:ascii="Arial" w:hAnsi="Arial" w:cs="Arial"/>
                <w:sz w:val="22"/>
                <w:szCs w:val="22"/>
              </w:rPr>
              <w:t xml:space="preserve"> Γιαννακόπουλος Βρασίδας  (</w:t>
            </w:r>
            <w:r w:rsidRPr="000D1763">
              <w:rPr>
                <w:rFonts w:ascii="Arial" w:hAnsi="Arial" w:cs="Arial"/>
                <w:sz w:val="16"/>
                <w:szCs w:val="16"/>
              </w:rPr>
              <w:t>Απών στ</w:t>
            </w:r>
            <w:r>
              <w:rPr>
                <w:rFonts w:ascii="Arial" w:hAnsi="Arial" w:cs="Arial"/>
                <w:sz w:val="16"/>
                <w:szCs w:val="16"/>
              </w:rPr>
              <w:t>α 22-26</w:t>
            </w:r>
            <w:r w:rsidRPr="000D1763">
              <w:rPr>
                <w:rFonts w:ascii="Arial" w:hAnsi="Arial" w:cs="Arial"/>
                <w:sz w:val="16"/>
                <w:szCs w:val="16"/>
              </w:rPr>
              <w:t xml:space="preserve"> ΘΗΔ του</w:t>
            </w:r>
            <w:r>
              <w:rPr>
                <w:rFonts w:ascii="Arial" w:hAnsi="Arial" w:cs="Arial"/>
                <w:sz w:val="22"/>
                <w:szCs w:val="22"/>
              </w:rPr>
              <w:t xml:space="preserve"> </w:t>
            </w:r>
            <w:r w:rsidRPr="000D1763">
              <w:rPr>
                <w:rFonts w:ascii="Arial" w:hAnsi="Arial" w:cs="Arial"/>
                <w:sz w:val="18"/>
                <w:szCs w:val="18"/>
              </w:rPr>
              <w:t>Πίνακα</w:t>
            </w:r>
            <w:r>
              <w:rPr>
                <w:rFonts w:ascii="Arial" w:hAnsi="Arial" w:cs="Arial"/>
                <w:sz w:val="18"/>
                <w:szCs w:val="18"/>
              </w:rPr>
              <w:t>)</w:t>
            </w:r>
            <w:r>
              <w:rPr>
                <w:rFonts w:ascii="Arial" w:hAnsi="Arial" w:cs="Arial"/>
                <w:sz w:val="22"/>
                <w:szCs w:val="22"/>
              </w:rPr>
              <w:t xml:space="preserve">   </w:t>
            </w:r>
          </w:p>
        </w:tc>
        <w:tc>
          <w:tcPr>
            <w:tcW w:w="404" w:type="dxa"/>
            <w:shd w:val="clear" w:color="auto" w:fill="FFFFFF"/>
          </w:tcPr>
          <w:p w:rsidR="00571433" w:rsidRDefault="00571433" w:rsidP="000150FB">
            <w:pPr>
              <w:pStyle w:val="af8"/>
              <w:snapToGrid w:val="0"/>
              <w:jc w:val="center"/>
            </w:pPr>
          </w:p>
        </w:tc>
        <w:tc>
          <w:tcPr>
            <w:tcW w:w="3616" w:type="dxa"/>
            <w:shd w:val="clear" w:color="auto" w:fill="FFFFFF"/>
          </w:tcPr>
          <w:p w:rsidR="00571433" w:rsidRDefault="00571433" w:rsidP="000150FB">
            <w:pPr>
              <w:snapToGrid w:val="0"/>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571433" w:rsidRDefault="00571433" w:rsidP="000150FB">
            <w:pPr>
              <w:pStyle w:val="af8"/>
              <w:snapToGrid w:val="0"/>
              <w:jc w:val="center"/>
              <w:rPr>
                <w:rFonts w:ascii="Arial" w:hAnsi="Arial" w:cs="Arial"/>
                <w:sz w:val="22"/>
                <w:szCs w:val="22"/>
              </w:rPr>
            </w:pPr>
          </w:p>
        </w:tc>
        <w:tc>
          <w:tcPr>
            <w:tcW w:w="3616" w:type="dxa"/>
            <w:shd w:val="clear" w:color="auto" w:fill="FFFFFF"/>
          </w:tcPr>
          <w:p w:rsidR="00571433" w:rsidRPr="00763543" w:rsidRDefault="00571433" w:rsidP="000150FB">
            <w:pPr>
              <w:snapToGrid w:val="0"/>
              <w:rPr>
                <w:rFonts w:ascii="Arial" w:eastAsia="Calibri" w:hAnsi="Arial" w:cs="Arial"/>
                <w:sz w:val="22"/>
                <w:szCs w:val="22"/>
              </w:rPr>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571433" w:rsidRDefault="00571433" w:rsidP="000150FB">
            <w:pPr>
              <w:pStyle w:val="af8"/>
              <w:snapToGrid w:val="0"/>
              <w:jc w:val="center"/>
            </w:pPr>
          </w:p>
        </w:tc>
        <w:tc>
          <w:tcPr>
            <w:tcW w:w="3616" w:type="dxa"/>
            <w:shd w:val="clear" w:color="auto" w:fill="FFFFFF"/>
          </w:tcPr>
          <w:p w:rsidR="00571433" w:rsidRDefault="00571433" w:rsidP="000150FB">
            <w:pPr>
              <w:snapToGrid w:val="0"/>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r w:rsidRPr="000D1763">
              <w:rPr>
                <w:rFonts w:ascii="Arial" w:hAnsi="Arial" w:cs="Arial"/>
                <w:sz w:val="16"/>
                <w:szCs w:val="16"/>
              </w:rPr>
              <w:t>Απών στ</w:t>
            </w:r>
            <w:r>
              <w:rPr>
                <w:rFonts w:ascii="Arial" w:hAnsi="Arial" w:cs="Arial"/>
                <w:sz w:val="16"/>
                <w:szCs w:val="16"/>
              </w:rPr>
              <w:t>α 22-26</w:t>
            </w:r>
            <w:r w:rsidRPr="000D1763">
              <w:rPr>
                <w:rFonts w:ascii="Arial" w:hAnsi="Arial" w:cs="Arial"/>
                <w:sz w:val="16"/>
                <w:szCs w:val="16"/>
              </w:rPr>
              <w:t xml:space="preserve"> ΘΗΔ του</w:t>
            </w:r>
            <w:r>
              <w:rPr>
                <w:rFonts w:ascii="Arial" w:hAnsi="Arial" w:cs="Arial"/>
                <w:sz w:val="22"/>
                <w:szCs w:val="22"/>
              </w:rPr>
              <w:t xml:space="preserve"> </w:t>
            </w:r>
            <w:r w:rsidRPr="000D1763">
              <w:rPr>
                <w:rFonts w:ascii="Arial" w:hAnsi="Arial" w:cs="Arial"/>
                <w:sz w:val="18"/>
                <w:szCs w:val="18"/>
              </w:rPr>
              <w:t>Πίνακα</w:t>
            </w:r>
            <w:r>
              <w:rPr>
                <w:rFonts w:ascii="Arial" w:hAnsi="Arial" w:cs="Arial"/>
                <w:sz w:val="18"/>
                <w:szCs w:val="18"/>
              </w:rPr>
              <w:t>)</w:t>
            </w:r>
            <w:r>
              <w:rPr>
                <w:rFonts w:ascii="Arial" w:hAnsi="Arial" w:cs="Arial"/>
                <w:sz w:val="22"/>
                <w:szCs w:val="22"/>
              </w:rPr>
              <w:t xml:space="preserve">   </w:t>
            </w:r>
          </w:p>
        </w:tc>
        <w:tc>
          <w:tcPr>
            <w:tcW w:w="404" w:type="dxa"/>
            <w:shd w:val="clear" w:color="auto" w:fill="FFFFFF"/>
          </w:tcPr>
          <w:p w:rsidR="00571433" w:rsidRDefault="00571433" w:rsidP="000150FB">
            <w:pPr>
              <w:pStyle w:val="af8"/>
              <w:snapToGrid w:val="0"/>
              <w:jc w:val="center"/>
              <w:rPr>
                <w:rFonts w:ascii="Arial" w:hAnsi="Arial" w:cs="Arial"/>
                <w:sz w:val="22"/>
                <w:szCs w:val="22"/>
              </w:rPr>
            </w:pPr>
          </w:p>
        </w:tc>
        <w:tc>
          <w:tcPr>
            <w:tcW w:w="3616" w:type="dxa"/>
            <w:shd w:val="clear" w:color="auto" w:fill="FFFFFF"/>
          </w:tcPr>
          <w:p w:rsidR="00571433" w:rsidRDefault="00571433" w:rsidP="000150FB">
            <w:pPr>
              <w:snapToGrid w:val="0"/>
              <w:rPr>
                <w:rFonts w:ascii="Arial" w:hAnsi="Arial" w:cs="Arial"/>
                <w:sz w:val="22"/>
                <w:szCs w:val="22"/>
              </w:rPr>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Pr>
              <w:snapToGrid w:val="0"/>
            </w:pPr>
            <w:r>
              <w:rPr>
                <w:rFonts w:ascii="Arial" w:eastAsia="Arial" w:hAnsi="Arial" w:cs="Arial"/>
                <w:sz w:val="22"/>
                <w:szCs w:val="22"/>
              </w:rPr>
              <w:t xml:space="preserve"> </w:t>
            </w:r>
            <w:r>
              <w:rPr>
                <w:rFonts w:ascii="Arial" w:hAnsi="Arial" w:cs="Arial"/>
                <w:sz w:val="22"/>
                <w:szCs w:val="22"/>
              </w:rPr>
              <w:t>Γαλανός Κων/νος  (</w:t>
            </w:r>
            <w:r w:rsidRPr="000D1763">
              <w:rPr>
                <w:rFonts w:ascii="Arial" w:hAnsi="Arial" w:cs="Arial"/>
                <w:sz w:val="16"/>
                <w:szCs w:val="16"/>
              </w:rPr>
              <w:t>Απών στ</w:t>
            </w:r>
            <w:r>
              <w:rPr>
                <w:rFonts w:ascii="Arial" w:hAnsi="Arial" w:cs="Arial"/>
                <w:sz w:val="16"/>
                <w:szCs w:val="16"/>
              </w:rPr>
              <w:t>α 22-26</w:t>
            </w:r>
            <w:r w:rsidRPr="000D1763">
              <w:rPr>
                <w:rFonts w:ascii="Arial" w:hAnsi="Arial" w:cs="Arial"/>
                <w:sz w:val="16"/>
                <w:szCs w:val="16"/>
              </w:rPr>
              <w:t xml:space="preserve"> ΘΗΔ του</w:t>
            </w:r>
            <w:r>
              <w:rPr>
                <w:rFonts w:ascii="Arial" w:hAnsi="Arial" w:cs="Arial"/>
                <w:sz w:val="22"/>
                <w:szCs w:val="22"/>
              </w:rPr>
              <w:t xml:space="preserve"> </w:t>
            </w:r>
            <w:r w:rsidRPr="000D1763">
              <w:rPr>
                <w:rFonts w:ascii="Arial" w:hAnsi="Arial" w:cs="Arial"/>
                <w:sz w:val="18"/>
                <w:szCs w:val="18"/>
              </w:rPr>
              <w:t>Πίνακα</w:t>
            </w:r>
            <w:r>
              <w:rPr>
                <w:rFonts w:ascii="Arial" w:hAnsi="Arial" w:cs="Arial"/>
                <w:sz w:val="18"/>
                <w:szCs w:val="18"/>
              </w:rPr>
              <w:t>)</w:t>
            </w:r>
            <w:r>
              <w:rPr>
                <w:rFonts w:ascii="Arial" w:hAnsi="Arial" w:cs="Arial"/>
                <w:sz w:val="22"/>
                <w:szCs w:val="22"/>
              </w:rPr>
              <w:t xml:space="preserve">   </w:t>
            </w:r>
          </w:p>
        </w:tc>
        <w:tc>
          <w:tcPr>
            <w:tcW w:w="404" w:type="dxa"/>
            <w:shd w:val="clear" w:color="auto" w:fill="FFFFFF"/>
          </w:tcPr>
          <w:p w:rsidR="00571433" w:rsidRDefault="00571433" w:rsidP="000150FB">
            <w:pPr>
              <w:pStyle w:val="af8"/>
              <w:snapToGrid w:val="0"/>
              <w:rPr>
                <w:rFonts w:ascii="Arial" w:eastAsia="Arial" w:hAnsi="Arial" w:cs="Arial"/>
                <w:sz w:val="22"/>
                <w:szCs w:val="22"/>
              </w:rPr>
            </w:pPr>
          </w:p>
        </w:tc>
        <w:tc>
          <w:tcPr>
            <w:tcW w:w="3616" w:type="dxa"/>
            <w:shd w:val="clear" w:color="auto" w:fill="FFFFFF"/>
          </w:tcPr>
          <w:p w:rsidR="00571433" w:rsidRDefault="00571433" w:rsidP="000150FB">
            <w:pPr>
              <w:snapToGrid w:val="0"/>
              <w:rPr>
                <w:rFonts w:ascii="Arial" w:eastAsia="Arial" w:hAnsi="Arial" w:cs="Arial"/>
                <w:sz w:val="22"/>
                <w:szCs w:val="22"/>
              </w:rPr>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571433" w:rsidRDefault="00571433" w:rsidP="000150FB">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571433" w:rsidRDefault="00571433" w:rsidP="000150FB">
            <w:pPr>
              <w:pStyle w:val="af8"/>
              <w:snapToGrid w:val="0"/>
              <w:rPr>
                <w:rFonts w:ascii="Arial" w:eastAsia="Arial" w:hAnsi="Arial" w:cs="Arial"/>
                <w:sz w:val="22"/>
                <w:szCs w:val="22"/>
              </w:rPr>
            </w:pPr>
          </w:p>
        </w:tc>
        <w:tc>
          <w:tcPr>
            <w:tcW w:w="3616" w:type="dxa"/>
            <w:shd w:val="clear" w:color="auto" w:fill="FFFFFF"/>
          </w:tcPr>
          <w:p w:rsidR="00571433" w:rsidRDefault="00571433" w:rsidP="000150FB">
            <w:pPr>
              <w:snapToGrid w:val="0"/>
              <w:rPr>
                <w:rFonts w:ascii="Arial" w:hAnsi="Arial" w:cs="Arial"/>
                <w:sz w:val="22"/>
                <w:szCs w:val="22"/>
              </w:rPr>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571433" w:rsidRDefault="00571433" w:rsidP="000150FB">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571433" w:rsidRDefault="00571433" w:rsidP="000150FB">
            <w:pPr>
              <w:pStyle w:val="af8"/>
              <w:snapToGrid w:val="0"/>
            </w:pPr>
            <w:r>
              <w:rPr>
                <w:rFonts w:ascii="Arial" w:eastAsia="Arial" w:hAnsi="Arial" w:cs="Arial"/>
                <w:sz w:val="22"/>
                <w:szCs w:val="22"/>
              </w:rPr>
              <w:t xml:space="preserve"> </w:t>
            </w:r>
          </w:p>
        </w:tc>
        <w:tc>
          <w:tcPr>
            <w:tcW w:w="3616" w:type="dxa"/>
            <w:shd w:val="clear" w:color="auto" w:fill="FFFFFF"/>
          </w:tcPr>
          <w:p w:rsidR="00571433" w:rsidRDefault="00571433" w:rsidP="000150FB">
            <w:pPr>
              <w:snapToGrid w:val="0"/>
              <w:rPr>
                <w:rFonts w:ascii="Arial" w:hAnsi="Arial" w:cs="Arial"/>
                <w:sz w:val="22"/>
                <w:szCs w:val="22"/>
              </w:rPr>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571433" w:rsidRDefault="00571433" w:rsidP="000150FB">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571433" w:rsidRDefault="00571433" w:rsidP="000150FB">
            <w:pPr>
              <w:pStyle w:val="af8"/>
              <w:snapToGrid w:val="0"/>
              <w:rPr>
                <w:rFonts w:ascii="Arial" w:hAnsi="Arial" w:cs="Arial"/>
                <w:sz w:val="22"/>
                <w:szCs w:val="22"/>
              </w:rPr>
            </w:pPr>
          </w:p>
        </w:tc>
        <w:tc>
          <w:tcPr>
            <w:tcW w:w="3616" w:type="dxa"/>
            <w:shd w:val="clear" w:color="auto" w:fill="FFFFFF"/>
          </w:tcPr>
          <w:p w:rsidR="00571433" w:rsidRDefault="00571433" w:rsidP="000150FB">
            <w:pPr>
              <w:snapToGrid w:val="0"/>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Pr>
              <w:snapToGrid w:val="0"/>
              <w:rPr>
                <w:rFonts w:ascii="Arial" w:hAnsi="Arial" w:cs="Arial"/>
                <w:sz w:val="22"/>
                <w:szCs w:val="22"/>
              </w:rPr>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r>
              <w:rPr>
                <w:rFonts w:ascii="Arial" w:hAnsi="Arial" w:cs="Arial"/>
                <w:sz w:val="22"/>
                <w:szCs w:val="22"/>
              </w:rPr>
              <w:t xml:space="preserve"> (</w:t>
            </w:r>
            <w:r w:rsidRPr="000D1763">
              <w:rPr>
                <w:rFonts w:ascii="Arial" w:hAnsi="Arial" w:cs="Arial"/>
                <w:sz w:val="16"/>
                <w:szCs w:val="16"/>
              </w:rPr>
              <w:t>Απών στ</w:t>
            </w:r>
            <w:r>
              <w:rPr>
                <w:rFonts w:ascii="Arial" w:hAnsi="Arial" w:cs="Arial"/>
                <w:sz w:val="16"/>
                <w:szCs w:val="16"/>
              </w:rPr>
              <w:t>α 22-26</w:t>
            </w:r>
            <w:r w:rsidRPr="000D1763">
              <w:rPr>
                <w:rFonts w:ascii="Arial" w:hAnsi="Arial" w:cs="Arial"/>
                <w:sz w:val="16"/>
                <w:szCs w:val="16"/>
              </w:rPr>
              <w:t xml:space="preserve"> ΘΗΔ του</w:t>
            </w:r>
            <w:r>
              <w:rPr>
                <w:rFonts w:ascii="Arial" w:hAnsi="Arial" w:cs="Arial"/>
                <w:sz w:val="22"/>
                <w:szCs w:val="22"/>
              </w:rPr>
              <w:t xml:space="preserve"> </w:t>
            </w:r>
            <w:r w:rsidRPr="000D1763">
              <w:rPr>
                <w:rFonts w:ascii="Arial" w:hAnsi="Arial" w:cs="Arial"/>
                <w:sz w:val="18"/>
                <w:szCs w:val="18"/>
              </w:rPr>
              <w:t>Πίνακα</w:t>
            </w:r>
            <w:r>
              <w:rPr>
                <w:rFonts w:ascii="Arial" w:hAnsi="Arial" w:cs="Arial"/>
                <w:sz w:val="18"/>
                <w:szCs w:val="18"/>
              </w:rPr>
              <w:t>)</w:t>
            </w:r>
            <w:r>
              <w:rPr>
                <w:rFonts w:ascii="Arial" w:hAnsi="Arial" w:cs="Arial"/>
                <w:sz w:val="22"/>
                <w:szCs w:val="22"/>
              </w:rPr>
              <w:t xml:space="preserve">   </w:t>
            </w:r>
          </w:p>
        </w:tc>
        <w:tc>
          <w:tcPr>
            <w:tcW w:w="404" w:type="dxa"/>
            <w:shd w:val="clear" w:color="auto" w:fill="FFFFFF"/>
          </w:tcPr>
          <w:p w:rsidR="00571433" w:rsidRDefault="00571433" w:rsidP="000150FB">
            <w:pPr>
              <w:pStyle w:val="af8"/>
              <w:snapToGrid w:val="0"/>
              <w:rPr>
                <w:rFonts w:ascii="Arial" w:hAnsi="Arial" w:cs="Arial"/>
                <w:sz w:val="22"/>
                <w:szCs w:val="22"/>
              </w:rPr>
            </w:pPr>
          </w:p>
        </w:tc>
        <w:tc>
          <w:tcPr>
            <w:tcW w:w="3616" w:type="dxa"/>
            <w:shd w:val="clear" w:color="auto" w:fill="FFFFFF"/>
          </w:tcPr>
          <w:p w:rsidR="00571433" w:rsidRDefault="00571433" w:rsidP="000150FB">
            <w:pPr>
              <w:snapToGrid w:val="0"/>
              <w:rPr>
                <w:rFonts w:ascii="Arial" w:hAnsi="Arial" w:cs="Arial"/>
                <w:sz w:val="22"/>
                <w:szCs w:val="22"/>
              </w:rPr>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r>
              <w:rPr>
                <w:rFonts w:ascii="Arial" w:hAnsi="Arial" w:cs="Arial"/>
                <w:sz w:val="22"/>
                <w:szCs w:val="22"/>
              </w:rPr>
              <w:t xml:space="preserve"> (</w:t>
            </w:r>
            <w:r w:rsidRPr="000D1763">
              <w:rPr>
                <w:rFonts w:ascii="Arial" w:hAnsi="Arial" w:cs="Arial"/>
                <w:sz w:val="16"/>
                <w:szCs w:val="16"/>
              </w:rPr>
              <w:t>Απών στ</w:t>
            </w:r>
            <w:r>
              <w:rPr>
                <w:rFonts w:ascii="Arial" w:hAnsi="Arial" w:cs="Arial"/>
                <w:sz w:val="16"/>
                <w:szCs w:val="16"/>
              </w:rPr>
              <w:t>α 22-26</w:t>
            </w:r>
            <w:r w:rsidRPr="000D1763">
              <w:rPr>
                <w:rFonts w:ascii="Arial" w:hAnsi="Arial" w:cs="Arial"/>
                <w:sz w:val="16"/>
                <w:szCs w:val="16"/>
              </w:rPr>
              <w:t xml:space="preserve"> ΘΗΔ του</w:t>
            </w:r>
            <w:r>
              <w:rPr>
                <w:rFonts w:ascii="Arial" w:hAnsi="Arial" w:cs="Arial"/>
                <w:sz w:val="22"/>
                <w:szCs w:val="22"/>
              </w:rPr>
              <w:t xml:space="preserve"> </w:t>
            </w:r>
            <w:r w:rsidRPr="000D1763">
              <w:rPr>
                <w:rFonts w:ascii="Arial" w:hAnsi="Arial" w:cs="Arial"/>
                <w:sz w:val="18"/>
                <w:szCs w:val="18"/>
              </w:rPr>
              <w:t>Πίνακα</w:t>
            </w:r>
            <w:r>
              <w:rPr>
                <w:rFonts w:ascii="Arial" w:hAnsi="Arial" w:cs="Arial"/>
                <w:sz w:val="18"/>
                <w:szCs w:val="18"/>
              </w:rPr>
              <w:t>)</w:t>
            </w:r>
            <w:r>
              <w:rPr>
                <w:rFonts w:ascii="Arial" w:hAnsi="Arial" w:cs="Arial"/>
                <w:sz w:val="22"/>
                <w:szCs w:val="22"/>
              </w:rPr>
              <w:t xml:space="preserve">   </w:t>
            </w:r>
          </w:p>
        </w:tc>
        <w:tc>
          <w:tcPr>
            <w:tcW w:w="404" w:type="dxa"/>
            <w:shd w:val="clear" w:color="auto" w:fill="FFFFFF"/>
          </w:tcPr>
          <w:p w:rsidR="00571433" w:rsidRDefault="00571433" w:rsidP="000150FB">
            <w:pPr>
              <w:pStyle w:val="af8"/>
              <w:snapToGrid w:val="0"/>
              <w:rPr>
                <w:rFonts w:ascii="Arial" w:hAnsi="Arial" w:cs="Arial"/>
                <w:sz w:val="22"/>
                <w:szCs w:val="22"/>
              </w:rPr>
            </w:pPr>
          </w:p>
        </w:tc>
        <w:tc>
          <w:tcPr>
            <w:tcW w:w="3616" w:type="dxa"/>
            <w:shd w:val="clear" w:color="auto" w:fill="FFFFFF"/>
          </w:tcPr>
          <w:p w:rsidR="00571433" w:rsidRDefault="00571433" w:rsidP="000150FB">
            <w:pPr>
              <w:snapToGrid w:val="0"/>
              <w:rPr>
                <w:rFonts w:ascii="Arial" w:hAnsi="Arial" w:cs="Arial"/>
                <w:sz w:val="22"/>
                <w:szCs w:val="22"/>
              </w:rPr>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04" w:type="dxa"/>
            <w:shd w:val="clear" w:color="auto" w:fill="FFFFFF"/>
          </w:tcPr>
          <w:p w:rsidR="00571433" w:rsidRDefault="00571433" w:rsidP="000150FB">
            <w:pPr>
              <w:pStyle w:val="af8"/>
              <w:snapToGrid w:val="0"/>
              <w:rPr>
                <w:rFonts w:ascii="Arial" w:hAnsi="Arial" w:cs="Arial"/>
                <w:sz w:val="22"/>
                <w:szCs w:val="22"/>
              </w:rPr>
            </w:pPr>
          </w:p>
        </w:tc>
        <w:tc>
          <w:tcPr>
            <w:tcW w:w="3616" w:type="dxa"/>
            <w:shd w:val="clear" w:color="auto" w:fill="FFFFFF"/>
          </w:tcPr>
          <w:p w:rsidR="00571433" w:rsidRDefault="00571433" w:rsidP="000150FB">
            <w:pPr>
              <w:snapToGrid w:val="0"/>
              <w:rPr>
                <w:rFonts w:ascii="Arial" w:hAnsi="Arial" w:cs="Arial"/>
                <w:sz w:val="22"/>
                <w:szCs w:val="22"/>
              </w:rPr>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sidRPr="000D1763">
              <w:rPr>
                <w:rFonts w:ascii="Arial" w:hAnsi="Arial" w:cs="Arial"/>
                <w:sz w:val="16"/>
                <w:szCs w:val="16"/>
              </w:rPr>
              <w:t>Απών στ</w:t>
            </w:r>
            <w:r>
              <w:rPr>
                <w:rFonts w:ascii="Arial" w:hAnsi="Arial" w:cs="Arial"/>
                <w:sz w:val="16"/>
                <w:szCs w:val="16"/>
              </w:rPr>
              <w:t>α 22-26</w:t>
            </w:r>
            <w:r w:rsidRPr="000D1763">
              <w:rPr>
                <w:rFonts w:ascii="Arial" w:hAnsi="Arial" w:cs="Arial"/>
                <w:sz w:val="16"/>
                <w:szCs w:val="16"/>
              </w:rPr>
              <w:t xml:space="preserve"> ΘΗΔ του</w:t>
            </w:r>
            <w:r>
              <w:rPr>
                <w:rFonts w:ascii="Arial" w:hAnsi="Arial" w:cs="Arial"/>
                <w:sz w:val="22"/>
                <w:szCs w:val="22"/>
              </w:rPr>
              <w:t xml:space="preserve"> </w:t>
            </w:r>
            <w:r w:rsidRPr="000D1763">
              <w:rPr>
                <w:rFonts w:ascii="Arial" w:hAnsi="Arial" w:cs="Arial"/>
                <w:sz w:val="18"/>
                <w:szCs w:val="18"/>
              </w:rPr>
              <w:t>Πίνακα</w:t>
            </w:r>
            <w:r>
              <w:rPr>
                <w:rFonts w:ascii="Arial" w:hAnsi="Arial" w:cs="Arial"/>
                <w:sz w:val="18"/>
                <w:szCs w:val="18"/>
              </w:rPr>
              <w:t>)</w:t>
            </w:r>
            <w:r>
              <w:rPr>
                <w:rFonts w:ascii="Arial" w:hAnsi="Arial" w:cs="Arial"/>
                <w:sz w:val="22"/>
                <w:szCs w:val="22"/>
              </w:rPr>
              <w:t xml:space="preserve">   </w:t>
            </w:r>
          </w:p>
        </w:tc>
        <w:tc>
          <w:tcPr>
            <w:tcW w:w="404" w:type="dxa"/>
            <w:shd w:val="clear" w:color="auto" w:fill="FFFFFF"/>
          </w:tcPr>
          <w:p w:rsidR="00571433" w:rsidRDefault="00571433" w:rsidP="000150FB">
            <w:pPr>
              <w:pStyle w:val="af8"/>
              <w:snapToGrid w:val="0"/>
              <w:rPr>
                <w:rFonts w:ascii="Arial" w:hAnsi="Arial" w:cs="Arial"/>
                <w:sz w:val="22"/>
                <w:szCs w:val="22"/>
              </w:rPr>
            </w:pPr>
          </w:p>
        </w:tc>
        <w:tc>
          <w:tcPr>
            <w:tcW w:w="3616" w:type="dxa"/>
            <w:shd w:val="clear" w:color="auto" w:fill="FFFFFF"/>
          </w:tcPr>
          <w:p w:rsidR="00571433" w:rsidRDefault="00571433" w:rsidP="000150FB">
            <w:pPr>
              <w:snapToGrid w:val="0"/>
              <w:rPr>
                <w:rFonts w:ascii="Arial" w:hAnsi="Arial" w:cs="Arial"/>
                <w:sz w:val="22"/>
                <w:szCs w:val="22"/>
              </w:rPr>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571433" w:rsidRDefault="00571433" w:rsidP="000150FB">
            <w:pPr>
              <w:pStyle w:val="af8"/>
              <w:snapToGrid w:val="0"/>
              <w:rPr>
                <w:rFonts w:ascii="Arial" w:hAnsi="Arial" w:cs="Arial"/>
                <w:sz w:val="22"/>
                <w:szCs w:val="22"/>
              </w:rPr>
            </w:pPr>
          </w:p>
        </w:tc>
        <w:tc>
          <w:tcPr>
            <w:tcW w:w="3616" w:type="dxa"/>
            <w:shd w:val="clear" w:color="auto" w:fill="FFFFFF"/>
          </w:tcPr>
          <w:p w:rsidR="00571433" w:rsidRDefault="00571433" w:rsidP="000150FB">
            <w:pPr>
              <w:snapToGrid w:val="0"/>
              <w:rPr>
                <w:rFonts w:ascii="Arial" w:hAnsi="Arial" w:cs="Arial"/>
                <w:sz w:val="22"/>
                <w:szCs w:val="22"/>
              </w:rPr>
            </w:pPr>
          </w:p>
        </w:tc>
      </w:tr>
      <w:tr w:rsidR="00571433" w:rsidTr="000150FB">
        <w:trPr>
          <w:trHeight w:hRule="exact" w:val="51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Pr>
              <w:snapToGrid w:val="0"/>
              <w:rPr>
                <w:rFonts w:ascii="Arial" w:hAnsi="Arial" w:cs="Arial"/>
                <w:sz w:val="16"/>
                <w:szCs w:val="16"/>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(προσήλθε στο 9</w:t>
            </w:r>
            <w:r w:rsidRPr="000D1763">
              <w:rPr>
                <w:rFonts w:ascii="Arial" w:hAnsi="Arial" w:cs="Arial"/>
                <w:sz w:val="16"/>
                <w:szCs w:val="16"/>
                <w:vertAlign w:val="superscript"/>
              </w:rPr>
              <w:t>ο</w:t>
            </w:r>
            <w:r>
              <w:rPr>
                <w:rFonts w:ascii="Arial" w:hAnsi="Arial" w:cs="Arial"/>
                <w:sz w:val="16"/>
                <w:szCs w:val="16"/>
              </w:rPr>
              <w:t xml:space="preserve"> ΘΗΔ  &amp; Αποχώρησε από 21</w:t>
            </w:r>
          </w:p>
          <w:p w:rsidR="00571433" w:rsidRDefault="00571433" w:rsidP="000150FB">
            <w:pPr>
              <w:snapToGrid w:val="0"/>
              <w:rPr>
                <w:rFonts w:ascii="Arial" w:hAnsi="Arial" w:cs="Arial"/>
                <w:sz w:val="22"/>
                <w:szCs w:val="22"/>
              </w:rPr>
            </w:pPr>
            <w:r>
              <w:rPr>
                <w:rFonts w:ascii="Arial" w:hAnsi="Arial" w:cs="Arial"/>
                <w:sz w:val="16"/>
                <w:szCs w:val="16"/>
              </w:rPr>
              <w:t>-26 ΘΗΔ)</w:t>
            </w:r>
          </w:p>
        </w:tc>
        <w:tc>
          <w:tcPr>
            <w:tcW w:w="404" w:type="dxa"/>
            <w:shd w:val="clear" w:color="auto" w:fill="FFFFFF"/>
          </w:tcPr>
          <w:p w:rsidR="00571433" w:rsidRDefault="00571433" w:rsidP="000150FB">
            <w:pPr>
              <w:pStyle w:val="af8"/>
              <w:snapToGrid w:val="0"/>
              <w:rPr>
                <w:rFonts w:ascii="Arial" w:hAnsi="Arial" w:cs="Arial"/>
                <w:sz w:val="22"/>
                <w:szCs w:val="22"/>
              </w:rPr>
            </w:pPr>
          </w:p>
        </w:tc>
        <w:tc>
          <w:tcPr>
            <w:tcW w:w="3616" w:type="dxa"/>
            <w:shd w:val="clear" w:color="auto" w:fill="FFFFFF"/>
          </w:tcPr>
          <w:p w:rsidR="00571433" w:rsidRDefault="00571433" w:rsidP="000150FB">
            <w:pPr>
              <w:snapToGrid w:val="0"/>
              <w:rPr>
                <w:rFonts w:ascii="Arial" w:hAnsi="Arial" w:cs="Arial"/>
                <w:sz w:val="22"/>
                <w:szCs w:val="22"/>
              </w:rPr>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571433" w:rsidRDefault="00571433" w:rsidP="000150FB">
            <w:pPr>
              <w:pStyle w:val="af8"/>
              <w:snapToGrid w:val="0"/>
              <w:rPr>
                <w:rFonts w:ascii="Arial" w:hAnsi="Arial" w:cs="Arial"/>
                <w:sz w:val="22"/>
                <w:szCs w:val="22"/>
              </w:rPr>
            </w:pPr>
          </w:p>
        </w:tc>
        <w:tc>
          <w:tcPr>
            <w:tcW w:w="3616" w:type="dxa"/>
            <w:shd w:val="clear" w:color="auto" w:fill="FFFFFF"/>
          </w:tcPr>
          <w:p w:rsidR="00571433" w:rsidRDefault="00571433" w:rsidP="000150FB">
            <w:pPr>
              <w:snapToGrid w:val="0"/>
              <w:rPr>
                <w:rFonts w:ascii="Arial" w:hAnsi="Arial" w:cs="Arial"/>
                <w:sz w:val="22"/>
                <w:szCs w:val="22"/>
              </w:rPr>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571433" w:rsidRDefault="00571433" w:rsidP="000150FB">
            <w:pPr>
              <w:pStyle w:val="af8"/>
              <w:snapToGrid w:val="0"/>
              <w:rPr>
                <w:rFonts w:ascii="Arial" w:hAnsi="Arial" w:cs="Arial"/>
                <w:sz w:val="22"/>
                <w:szCs w:val="22"/>
              </w:rPr>
            </w:pPr>
          </w:p>
        </w:tc>
        <w:tc>
          <w:tcPr>
            <w:tcW w:w="3616" w:type="dxa"/>
            <w:shd w:val="clear" w:color="auto" w:fill="FFFFFF"/>
          </w:tcPr>
          <w:p w:rsidR="00571433" w:rsidRDefault="00571433" w:rsidP="000150FB">
            <w:pPr>
              <w:snapToGrid w:val="0"/>
              <w:rPr>
                <w:rFonts w:ascii="Arial" w:hAnsi="Arial" w:cs="Arial"/>
                <w:sz w:val="22"/>
                <w:szCs w:val="22"/>
              </w:rPr>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571433" w:rsidRDefault="00571433" w:rsidP="000150FB">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r w:rsidRPr="000D1763">
              <w:rPr>
                <w:rFonts w:ascii="Arial" w:hAnsi="Arial" w:cs="Arial"/>
                <w:sz w:val="16"/>
                <w:szCs w:val="16"/>
              </w:rPr>
              <w:t>Απών στο 2</w:t>
            </w:r>
            <w:r>
              <w:rPr>
                <w:rFonts w:ascii="Arial" w:hAnsi="Arial" w:cs="Arial"/>
                <w:sz w:val="16"/>
                <w:szCs w:val="16"/>
              </w:rPr>
              <w:t>-6 &amp;22-26</w:t>
            </w:r>
            <w:r w:rsidRPr="000D1763">
              <w:rPr>
                <w:rFonts w:ascii="Arial" w:hAnsi="Arial" w:cs="Arial"/>
                <w:sz w:val="16"/>
                <w:szCs w:val="16"/>
              </w:rPr>
              <w:t xml:space="preserve"> ΘΗΔ του</w:t>
            </w:r>
            <w:r>
              <w:rPr>
                <w:rFonts w:ascii="Arial" w:hAnsi="Arial" w:cs="Arial"/>
                <w:sz w:val="22"/>
                <w:szCs w:val="22"/>
              </w:rPr>
              <w:t xml:space="preserve"> </w:t>
            </w:r>
            <w:r w:rsidRPr="000D1763">
              <w:rPr>
                <w:rFonts w:ascii="Arial" w:hAnsi="Arial" w:cs="Arial"/>
                <w:sz w:val="18"/>
                <w:szCs w:val="18"/>
              </w:rPr>
              <w:t>Πίνακα</w:t>
            </w:r>
            <w:r>
              <w:rPr>
                <w:rFonts w:ascii="Arial" w:hAnsi="Arial" w:cs="Arial"/>
                <w:sz w:val="18"/>
                <w:szCs w:val="18"/>
              </w:rPr>
              <w:t>)</w:t>
            </w:r>
            <w:r>
              <w:rPr>
                <w:rFonts w:ascii="Arial" w:hAnsi="Arial" w:cs="Arial"/>
                <w:sz w:val="22"/>
                <w:szCs w:val="22"/>
              </w:rPr>
              <w:t xml:space="preserve">  </w:t>
            </w:r>
          </w:p>
        </w:tc>
        <w:tc>
          <w:tcPr>
            <w:tcW w:w="404" w:type="dxa"/>
            <w:shd w:val="clear" w:color="auto" w:fill="FFFFFF"/>
          </w:tcPr>
          <w:p w:rsidR="00571433" w:rsidRDefault="00571433" w:rsidP="000150FB">
            <w:pPr>
              <w:pStyle w:val="af8"/>
              <w:snapToGrid w:val="0"/>
              <w:rPr>
                <w:rFonts w:ascii="Arial" w:hAnsi="Arial" w:cs="Arial"/>
                <w:sz w:val="22"/>
                <w:szCs w:val="22"/>
              </w:rPr>
            </w:pPr>
          </w:p>
        </w:tc>
        <w:tc>
          <w:tcPr>
            <w:tcW w:w="3616" w:type="dxa"/>
            <w:shd w:val="clear" w:color="auto" w:fill="FFFFFF"/>
          </w:tcPr>
          <w:p w:rsidR="00571433" w:rsidRDefault="00571433" w:rsidP="000150FB">
            <w:pPr>
              <w:snapToGrid w:val="0"/>
              <w:rPr>
                <w:rFonts w:ascii="Arial" w:hAnsi="Arial" w:cs="Arial"/>
                <w:color w:val="000000"/>
                <w:sz w:val="22"/>
                <w:szCs w:val="22"/>
              </w:rPr>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571433" w:rsidRDefault="00571433" w:rsidP="000150FB">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w:t>
            </w:r>
            <w:r w:rsidRPr="004C5F37">
              <w:rPr>
                <w:rFonts w:ascii="Arial" w:eastAsia="Arial" w:hAnsi="Arial" w:cs="Arial"/>
                <w:sz w:val="18"/>
                <w:szCs w:val="18"/>
              </w:rPr>
              <w:t>Απούσα</w:t>
            </w:r>
            <w:r>
              <w:rPr>
                <w:rFonts w:ascii="Arial" w:eastAsia="Arial" w:hAnsi="Arial" w:cs="Arial"/>
                <w:sz w:val="22"/>
                <w:szCs w:val="22"/>
              </w:rPr>
              <w:t xml:space="preserve"> </w:t>
            </w:r>
            <w:r>
              <w:rPr>
                <w:rFonts w:ascii="Arial" w:hAnsi="Arial" w:cs="Arial"/>
                <w:sz w:val="16"/>
                <w:szCs w:val="16"/>
              </w:rPr>
              <w:t>22-26</w:t>
            </w:r>
            <w:r w:rsidRPr="000D1763">
              <w:rPr>
                <w:rFonts w:ascii="Arial" w:hAnsi="Arial" w:cs="Arial"/>
                <w:sz w:val="16"/>
                <w:szCs w:val="16"/>
              </w:rPr>
              <w:t xml:space="preserve"> ΘΗΔ</w:t>
            </w:r>
            <w:r>
              <w:rPr>
                <w:rFonts w:ascii="Arial" w:eastAsia="Arial" w:hAnsi="Arial" w:cs="Arial"/>
                <w:sz w:val="22"/>
                <w:szCs w:val="22"/>
              </w:rPr>
              <w:t xml:space="preserve"> </w:t>
            </w:r>
            <w:r>
              <w:rPr>
                <w:rFonts w:ascii="Arial" w:hAnsi="Arial" w:cs="Arial"/>
                <w:sz w:val="16"/>
                <w:szCs w:val="16"/>
              </w:rPr>
              <w:t xml:space="preserve"> του Πίνακα)</w:t>
            </w:r>
            <w:r>
              <w:rPr>
                <w:rFonts w:ascii="Arial" w:eastAsia="Arial" w:hAnsi="Arial" w:cs="Arial"/>
                <w:sz w:val="22"/>
                <w:szCs w:val="22"/>
              </w:rPr>
              <w:t xml:space="preserve"> </w:t>
            </w:r>
            <w:r>
              <w:rPr>
                <w:rFonts w:ascii="Arial" w:eastAsia="Calibri" w:hAnsi="Arial" w:cs="Arial"/>
                <w:sz w:val="22"/>
                <w:szCs w:val="22"/>
              </w:rPr>
              <w:t xml:space="preserve"> </w:t>
            </w:r>
          </w:p>
        </w:tc>
        <w:tc>
          <w:tcPr>
            <w:tcW w:w="404" w:type="dxa"/>
            <w:shd w:val="clear" w:color="auto" w:fill="FFFFFF"/>
          </w:tcPr>
          <w:p w:rsidR="00571433" w:rsidRDefault="00571433" w:rsidP="000150FB">
            <w:pPr>
              <w:pStyle w:val="af8"/>
              <w:snapToGrid w:val="0"/>
              <w:rPr>
                <w:rFonts w:ascii="Arial" w:hAnsi="Arial" w:cs="Arial"/>
                <w:sz w:val="22"/>
                <w:szCs w:val="22"/>
              </w:rPr>
            </w:pPr>
          </w:p>
        </w:tc>
        <w:tc>
          <w:tcPr>
            <w:tcW w:w="3616" w:type="dxa"/>
            <w:shd w:val="clear" w:color="auto" w:fill="FFFFFF"/>
          </w:tcPr>
          <w:p w:rsidR="00571433" w:rsidRDefault="00571433" w:rsidP="000150FB">
            <w:pPr>
              <w:snapToGrid w:val="0"/>
              <w:rPr>
                <w:rFonts w:ascii="Arial" w:hAnsi="Arial" w:cs="Arial"/>
                <w:sz w:val="22"/>
                <w:szCs w:val="22"/>
              </w:rPr>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571433" w:rsidRDefault="00571433" w:rsidP="000150FB">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571433" w:rsidRDefault="00571433" w:rsidP="000150FB">
            <w:pPr>
              <w:pStyle w:val="af8"/>
              <w:snapToGrid w:val="0"/>
              <w:rPr>
                <w:rFonts w:ascii="Arial" w:hAnsi="Arial" w:cs="Arial"/>
                <w:sz w:val="22"/>
                <w:szCs w:val="22"/>
              </w:rPr>
            </w:pPr>
          </w:p>
        </w:tc>
        <w:tc>
          <w:tcPr>
            <w:tcW w:w="3616" w:type="dxa"/>
            <w:shd w:val="clear" w:color="auto" w:fill="FFFFFF"/>
          </w:tcPr>
          <w:p w:rsidR="00571433" w:rsidRDefault="00571433" w:rsidP="000150FB">
            <w:pPr>
              <w:snapToGrid w:val="0"/>
              <w:rPr>
                <w:rFonts w:ascii="Arial" w:hAnsi="Arial" w:cs="Arial"/>
                <w:sz w:val="22"/>
                <w:szCs w:val="22"/>
              </w:rPr>
            </w:pPr>
          </w:p>
        </w:tc>
      </w:tr>
      <w:tr w:rsidR="00571433" w:rsidTr="000150FB">
        <w:trPr>
          <w:trHeight w:hRule="exact" w:val="340"/>
        </w:trPr>
        <w:tc>
          <w:tcPr>
            <w:tcW w:w="673" w:type="dxa"/>
            <w:shd w:val="clear" w:color="auto" w:fill="FFFFFF"/>
          </w:tcPr>
          <w:p w:rsidR="00571433" w:rsidRDefault="00571433" w:rsidP="000150FB">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571433" w:rsidRDefault="00571433" w:rsidP="000150FB">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571433" w:rsidRDefault="00571433" w:rsidP="000150FB">
            <w:pPr>
              <w:pStyle w:val="af8"/>
              <w:snapToGrid w:val="0"/>
              <w:rPr>
                <w:rFonts w:ascii="Arial" w:hAnsi="Arial" w:cs="Arial"/>
                <w:sz w:val="22"/>
                <w:szCs w:val="22"/>
              </w:rPr>
            </w:pPr>
          </w:p>
        </w:tc>
        <w:tc>
          <w:tcPr>
            <w:tcW w:w="3616" w:type="dxa"/>
            <w:shd w:val="clear" w:color="auto" w:fill="FFFFFF"/>
          </w:tcPr>
          <w:p w:rsidR="00571433" w:rsidRDefault="00571433" w:rsidP="000150FB">
            <w:pPr>
              <w:snapToGrid w:val="0"/>
              <w:rPr>
                <w:rFonts w:ascii="Arial" w:hAnsi="Arial" w:cs="Arial"/>
                <w:sz w:val="22"/>
                <w:szCs w:val="22"/>
              </w:rPr>
            </w:pPr>
          </w:p>
        </w:tc>
      </w:tr>
    </w:tbl>
    <w:p w:rsidR="00571433" w:rsidRDefault="00571433" w:rsidP="00571433">
      <w:pPr>
        <w:rPr>
          <w:rFonts w:ascii="Arial" w:hAnsi="Arial" w:cs="Arial"/>
          <w:sz w:val="22"/>
          <w:szCs w:val="22"/>
        </w:rPr>
      </w:pPr>
    </w:p>
    <w:p w:rsidR="00571433" w:rsidRDefault="00571433" w:rsidP="00571433">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571433" w:rsidRDefault="00571433" w:rsidP="00571433">
      <w:pPr>
        <w:rPr>
          <w:rFonts w:ascii="Arial" w:hAnsi="Arial" w:cs="Arial"/>
          <w:sz w:val="22"/>
          <w:szCs w:val="22"/>
        </w:rPr>
      </w:pPr>
    </w:p>
    <w:p w:rsidR="00571433" w:rsidRDefault="00571433" w:rsidP="00571433">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66650D" w:rsidRPr="0066650D" w:rsidRDefault="00571433" w:rsidP="00571433">
      <w:pPr>
        <w:tabs>
          <w:tab w:val="center" w:pos="8460"/>
        </w:tabs>
        <w:spacing w:line="276" w:lineRule="auto"/>
        <w:ind w:left="-170"/>
        <w:rPr>
          <w:rStyle w:val="aa"/>
          <w:rFonts w:ascii="Arial" w:eastAsia="Arial" w:hAnsi="Arial" w:cs="Arial"/>
          <w:i w:val="0"/>
          <w:iCs w:val="0"/>
          <w:color w:val="000000"/>
          <w:kern w:val="1"/>
          <w:sz w:val="22"/>
          <w:szCs w:val="22"/>
          <w:shd w:val="clear" w:color="auto" w:fill="FFFFFF"/>
          <w:lang w:eastAsia="el-GR" w:bidi="hi-IN"/>
        </w:rPr>
      </w:pPr>
      <w:r>
        <w:rPr>
          <w:rStyle w:val="aa"/>
          <w:rFonts w:ascii="Arial" w:eastAsia="Arial" w:hAnsi="Arial" w:cs="Arial"/>
          <w:i w:val="0"/>
          <w:iCs w:val="0"/>
          <w:color w:val="000000"/>
          <w:kern w:val="1"/>
          <w:sz w:val="22"/>
          <w:szCs w:val="22"/>
          <w:shd w:val="clear" w:color="auto" w:fill="FFFFFF"/>
          <w:lang w:eastAsia="el-GR" w:bidi="hi-IN"/>
        </w:rPr>
        <w:t xml:space="preserve"> </w:t>
      </w:r>
      <w:r w:rsidRPr="00071310">
        <w:rPr>
          <w:rFonts w:ascii="Arial" w:eastAsia="Arial" w:hAnsi="Arial" w:cs="Arial"/>
          <w:kern w:val="1"/>
          <w:sz w:val="22"/>
          <w:szCs w:val="22"/>
          <w:highlight w:val="white"/>
          <w:shd w:val="clear" w:color="auto" w:fill="FFFFFF"/>
          <w:lang w:eastAsia="el-GR"/>
        </w:rPr>
        <w:t xml:space="preserve">   </w:t>
      </w:r>
      <w:r w:rsidRPr="00AE653E">
        <w:rPr>
          <w:rFonts w:ascii="Arial" w:eastAsia="Arial" w:hAnsi="Arial" w:cs="Arial"/>
          <w:bCs/>
          <w:kern w:val="1"/>
          <w:sz w:val="22"/>
          <w:szCs w:val="22"/>
          <w:highlight w:val="white"/>
          <w:shd w:val="clear" w:color="auto" w:fill="FFFFFF"/>
          <w:lang w:eastAsia="el-GR" w:bidi="hi-IN"/>
        </w:rPr>
        <w:t xml:space="preserve">Εισηγούμενος </w:t>
      </w:r>
      <w:r w:rsidRPr="00AE653E">
        <w:rPr>
          <w:rFonts w:ascii="Arial" w:eastAsia="Arial" w:hAnsi="Arial" w:cs="Arial"/>
          <w:bCs/>
          <w:kern w:val="1"/>
          <w:sz w:val="22"/>
          <w:szCs w:val="22"/>
          <w:shd w:val="clear" w:color="auto" w:fill="FFFFFF"/>
          <w:lang w:eastAsia="el-GR" w:bidi="hi-IN"/>
        </w:rPr>
        <w:t xml:space="preserve">το </w:t>
      </w:r>
      <w:r w:rsidRPr="00A916F0">
        <w:rPr>
          <w:rFonts w:ascii="Arial" w:eastAsia="Arial" w:hAnsi="Arial" w:cs="Arial"/>
          <w:bCs/>
          <w:kern w:val="1"/>
          <w:sz w:val="22"/>
          <w:szCs w:val="22"/>
          <w:shd w:val="clear" w:color="auto" w:fill="FFFFFF"/>
          <w:lang w:eastAsia="el-GR" w:bidi="hi-IN"/>
        </w:rPr>
        <w:t>2</w:t>
      </w:r>
      <w:r w:rsidR="00F5581B">
        <w:rPr>
          <w:rFonts w:ascii="Arial" w:eastAsia="Arial" w:hAnsi="Arial" w:cs="Arial"/>
          <w:bCs/>
          <w:kern w:val="1"/>
          <w:sz w:val="22"/>
          <w:szCs w:val="22"/>
          <w:shd w:val="clear" w:color="auto" w:fill="FFFFFF"/>
          <w:lang w:eastAsia="el-GR" w:bidi="hi-IN"/>
        </w:rPr>
        <w:t>2</w:t>
      </w:r>
      <w:r w:rsidRPr="00AE653E">
        <w:rPr>
          <w:rFonts w:ascii="Arial" w:eastAsia="Arial" w:hAnsi="Arial" w:cs="Arial"/>
          <w:bCs/>
          <w:kern w:val="1"/>
          <w:sz w:val="22"/>
          <w:szCs w:val="22"/>
          <w:shd w:val="clear" w:color="auto" w:fill="FFFFFF"/>
          <w:vertAlign w:val="superscript"/>
          <w:lang w:eastAsia="el-GR" w:bidi="hi-IN"/>
        </w:rPr>
        <w:t>Ο</w:t>
      </w:r>
      <w:r w:rsidRPr="00AE653E">
        <w:rPr>
          <w:rFonts w:ascii="Arial" w:eastAsia="Arial" w:hAnsi="Arial" w:cs="Arial"/>
          <w:bCs/>
          <w:kern w:val="1"/>
          <w:sz w:val="22"/>
          <w:szCs w:val="22"/>
          <w:shd w:val="clear" w:color="auto" w:fill="FFFFFF"/>
          <w:lang w:eastAsia="el-GR" w:bidi="hi-IN"/>
        </w:rPr>
        <w:t xml:space="preserve"> </w:t>
      </w:r>
      <w:r w:rsidRPr="00AE653E">
        <w:rPr>
          <w:rFonts w:ascii="Arial" w:eastAsia="Arial" w:hAnsi="Arial" w:cs="Arial"/>
          <w:bCs/>
          <w:kern w:val="1"/>
          <w:sz w:val="22"/>
          <w:szCs w:val="22"/>
          <w:highlight w:val="white"/>
          <w:shd w:val="clear" w:color="auto" w:fill="FFFFFF"/>
          <w:lang w:eastAsia="el-GR" w:bidi="hi-IN"/>
        </w:rPr>
        <w:t xml:space="preserve">θέμα της </w:t>
      </w:r>
      <w:r w:rsidRPr="00AE653E">
        <w:rPr>
          <w:rFonts w:ascii="Arial" w:eastAsia="Arial" w:hAnsi="Arial" w:cs="Arial"/>
          <w:kern w:val="1"/>
          <w:sz w:val="22"/>
          <w:szCs w:val="22"/>
          <w:highlight w:val="white"/>
          <w:shd w:val="clear" w:color="auto" w:fill="FFFFFF"/>
          <w:lang w:eastAsia="el-GR" w:bidi="hi-IN"/>
        </w:rPr>
        <w:t xml:space="preserve"> υπ </w:t>
      </w:r>
      <w:proofErr w:type="spellStart"/>
      <w:r w:rsidRPr="00AE653E">
        <w:rPr>
          <w:rFonts w:ascii="Arial" w:eastAsia="Arial" w:hAnsi="Arial" w:cs="Arial"/>
          <w:kern w:val="1"/>
          <w:sz w:val="22"/>
          <w:szCs w:val="22"/>
          <w:highlight w:val="white"/>
          <w:shd w:val="clear" w:color="auto" w:fill="FFFFFF"/>
          <w:lang w:eastAsia="el-GR" w:bidi="hi-IN"/>
        </w:rPr>
        <w:t>αριθμ</w:t>
      </w:r>
      <w:proofErr w:type="spellEnd"/>
      <w:r w:rsidRPr="00AE653E">
        <w:rPr>
          <w:rFonts w:ascii="Arial" w:eastAsia="Arial" w:hAnsi="Arial" w:cs="Arial"/>
          <w:kern w:val="1"/>
          <w:sz w:val="22"/>
          <w:szCs w:val="22"/>
          <w:highlight w:val="white"/>
          <w:shd w:val="clear" w:color="auto" w:fill="FFFFFF"/>
          <w:lang w:eastAsia="el-GR" w:bidi="hi-IN"/>
        </w:rPr>
        <w:t xml:space="preserve">. </w:t>
      </w:r>
      <w:r>
        <w:rPr>
          <w:rStyle w:val="FontStyle17"/>
          <w:rFonts w:ascii="Arial" w:eastAsia="Calibri" w:hAnsi="Arial" w:cs="Arial"/>
          <w:b/>
          <w:iCs/>
          <w:color w:val="000000"/>
          <w:spacing w:val="-3"/>
          <w:kern w:val="1"/>
        </w:rPr>
        <w:t xml:space="preserve"> 12150/26-6-2020  </w:t>
      </w:r>
      <w:r w:rsidRPr="00AE653E">
        <w:rPr>
          <w:rStyle w:val="FontStyle17"/>
          <w:rFonts w:ascii="Arial" w:eastAsia="Calibri" w:hAnsi="Arial" w:cs="Arial"/>
          <w:iCs/>
          <w:spacing w:val="-3"/>
          <w:kern w:val="1"/>
          <w:highlight w:val="white"/>
        </w:rPr>
        <w:t>πρόσκλησης (</w:t>
      </w:r>
      <w:r w:rsidRPr="00A916F0">
        <w:rPr>
          <w:rStyle w:val="FontStyle17"/>
          <w:rFonts w:ascii="Arial" w:eastAsia="Calibri" w:hAnsi="Arial" w:cs="Arial"/>
          <w:iCs/>
          <w:spacing w:val="-3"/>
          <w:kern w:val="1"/>
          <w:highlight w:val="white"/>
        </w:rPr>
        <w:t>2</w:t>
      </w:r>
      <w:r w:rsidR="00F5581B">
        <w:rPr>
          <w:rStyle w:val="FontStyle17"/>
          <w:rFonts w:ascii="Arial" w:eastAsia="Calibri" w:hAnsi="Arial" w:cs="Arial"/>
          <w:iCs/>
          <w:spacing w:val="-3"/>
          <w:kern w:val="1"/>
          <w:highlight w:val="white"/>
        </w:rPr>
        <w:t>3</w:t>
      </w:r>
      <w:r w:rsidRPr="00AE653E">
        <w:rPr>
          <w:rStyle w:val="FontStyle17"/>
          <w:rFonts w:ascii="Arial" w:eastAsia="Calibri" w:hAnsi="Arial" w:cs="Arial"/>
          <w:iCs/>
          <w:spacing w:val="-3"/>
          <w:kern w:val="1"/>
          <w:highlight w:val="white"/>
          <w:vertAlign w:val="superscript"/>
        </w:rPr>
        <w:t>ο</w:t>
      </w:r>
      <w:r w:rsidRPr="00AE653E">
        <w:rPr>
          <w:rStyle w:val="FontStyle17"/>
          <w:rFonts w:ascii="Arial" w:eastAsia="Calibri" w:hAnsi="Arial" w:cs="Arial"/>
          <w:iCs/>
          <w:spacing w:val="-3"/>
          <w:kern w:val="1"/>
          <w:highlight w:val="white"/>
        </w:rPr>
        <w:t xml:space="preserve">  , στον Πίνακα Θεμάτων Συνεδρίασης)</w:t>
      </w:r>
      <w:r>
        <w:rPr>
          <w:rStyle w:val="FontStyle17"/>
          <w:rFonts w:ascii="Arial" w:eastAsia="Calibri" w:hAnsi="Arial" w:cs="Arial"/>
          <w:iCs/>
          <w:spacing w:val="-3"/>
          <w:kern w:val="1"/>
          <w:highlight w:val="white"/>
        </w:rPr>
        <w:t>,</w:t>
      </w:r>
      <w:r w:rsidR="004A3685" w:rsidRPr="0066650D">
        <w:rPr>
          <w:rFonts w:ascii="Arial" w:eastAsia="Arial" w:hAnsi="Arial" w:cs="Arial"/>
          <w:kern w:val="1"/>
          <w:sz w:val="22"/>
          <w:szCs w:val="22"/>
          <w:highlight w:val="white"/>
          <w:shd w:val="clear" w:color="auto" w:fill="FFFFFF"/>
          <w:lang w:eastAsia="el-GR" w:bidi="hi-IN"/>
        </w:rPr>
        <w:t xml:space="preserve"> ο Πρόεδρος  έθεσε υπόψη των μελών του Δημοτικού </w:t>
      </w:r>
      <w:r w:rsidR="004A3685" w:rsidRPr="0066650D">
        <w:rPr>
          <w:rFonts w:ascii="Arial" w:hAnsi="Arial" w:cs="Arial"/>
          <w:sz w:val="22"/>
          <w:lang w:eastAsia="el-GR"/>
        </w:rPr>
        <w:t xml:space="preserve">  Συμβουλίου </w:t>
      </w:r>
      <w:r w:rsidR="00763543" w:rsidRPr="0066650D">
        <w:rPr>
          <w:rStyle w:val="aa"/>
          <w:rFonts w:ascii="Arial" w:eastAsia="Arial" w:hAnsi="Arial" w:cs="Arial"/>
          <w:i w:val="0"/>
          <w:iCs w:val="0"/>
          <w:kern w:val="1"/>
          <w:sz w:val="22"/>
          <w:szCs w:val="22"/>
          <w:shd w:val="clear" w:color="auto" w:fill="FFFFFF"/>
          <w:lang w:eastAsia="el-GR" w:bidi="hi-IN"/>
        </w:rPr>
        <w:t>τ</w:t>
      </w:r>
      <w:r w:rsidR="001C0B46" w:rsidRPr="0066650D">
        <w:rPr>
          <w:rStyle w:val="aa"/>
          <w:rFonts w:ascii="Arial" w:eastAsia="Arial" w:hAnsi="Arial" w:cs="Arial"/>
          <w:i w:val="0"/>
          <w:iCs w:val="0"/>
          <w:kern w:val="1"/>
          <w:sz w:val="22"/>
          <w:szCs w:val="22"/>
          <w:shd w:val="clear" w:color="auto" w:fill="FFFFFF"/>
          <w:lang w:eastAsia="el-GR" w:bidi="hi-IN"/>
        </w:rPr>
        <w:t>ο</w:t>
      </w:r>
      <w:r w:rsidR="00763543" w:rsidRPr="0066650D">
        <w:rPr>
          <w:rStyle w:val="aa"/>
          <w:rFonts w:ascii="Arial" w:eastAsia="Arial" w:hAnsi="Arial" w:cs="Arial"/>
          <w:i w:val="0"/>
          <w:iCs w:val="0"/>
          <w:kern w:val="1"/>
          <w:sz w:val="22"/>
          <w:szCs w:val="22"/>
          <w:shd w:val="clear" w:color="auto" w:fill="FFFFFF"/>
          <w:lang w:eastAsia="el-GR" w:bidi="hi-IN"/>
        </w:rPr>
        <w:t xml:space="preserve"> υπ αριθμ</w:t>
      </w:r>
      <w:r w:rsidR="0066650D">
        <w:rPr>
          <w:rStyle w:val="aa"/>
          <w:rFonts w:ascii="Arial" w:eastAsia="Arial" w:hAnsi="Arial" w:cs="Arial"/>
          <w:i w:val="0"/>
          <w:iCs w:val="0"/>
          <w:kern w:val="1"/>
          <w:sz w:val="22"/>
          <w:szCs w:val="22"/>
          <w:shd w:val="clear" w:color="auto" w:fill="FFFFFF"/>
          <w:lang w:eastAsia="el-GR" w:bidi="hi-IN"/>
        </w:rPr>
        <w:t>.</w:t>
      </w:r>
      <w:r w:rsidR="00B46466">
        <w:rPr>
          <w:rStyle w:val="aa"/>
          <w:rFonts w:ascii="Arial" w:eastAsia="Arial" w:hAnsi="Arial" w:cs="Arial"/>
          <w:i w:val="0"/>
          <w:iCs w:val="0"/>
          <w:kern w:val="1"/>
          <w:sz w:val="22"/>
          <w:szCs w:val="22"/>
          <w:shd w:val="clear" w:color="auto" w:fill="FFFFFF"/>
          <w:lang w:eastAsia="el-GR" w:bidi="hi-IN"/>
        </w:rPr>
        <w:t>1</w:t>
      </w:r>
      <w:r w:rsidR="00E45B63">
        <w:rPr>
          <w:rStyle w:val="aa"/>
          <w:rFonts w:ascii="Arial" w:eastAsia="Arial" w:hAnsi="Arial" w:cs="Arial"/>
          <w:i w:val="0"/>
          <w:iCs w:val="0"/>
          <w:kern w:val="1"/>
          <w:sz w:val="22"/>
          <w:szCs w:val="22"/>
          <w:shd w:val="clear" w:color="auto" w:fill="FFFFFF"/>
          <w:lang w:eastAsia="el-GR" w:bidi="hi-IN"/>
        </w:rPr>
        <w:t>2008</w:t>
      </w:r>
      <w:r w:rsidR="00B46466">
        <w:rPr>
          <w:rStyle w:val="aa"/>
          <w:rFonts w:ascii="Arial" w:eastAsia="Arial" w:hAnsi="Arial" w:cs="Arial"/>
          <w:i w:val="0"/>
          <w:iCs w:val="0"/>
          <w:kern w:val="1"/>
          <w:sz w:val="22"/>
          <w:szCs w:val="22"/>
          <w:shd w:val="clear" w:color="auto" w:fill="FFFFFF"/>
          <w:lang w:eastAsia="el-GR" w:bidi="hi-IN"/>
        </w:rPr>
        <w:t>/2</w:t>
      </w:r>
      <w:r w:rsidR="00E45B63">
        <w:rPr>
          <w:rStyle w:val="aa"/>
          <w:rFonts w:ascii="Arial" w:eastAsia="Arial" w:hAnsi="Arial" w:cs="Arial"/>
          <w:i w:val="0"/>
          <w:iCs w:val="0"/>
          <w:kern w:val="1"/>
          <w:sz w:val="22"/>
          <w:szCs w:val="22"/>
          <w:shd w:val="clear" w:color="auto" w:fill="FFFFFF"/>
          <w:lang w:eastAsia="el-GR" w:bidi="hi-IN"/>
        </w:rPr>
        <w:t>5</w:t>
      </w:r>
      <w:r w:rsidR="00B46466">
        <w:rPr>
          <w:rStyle w:val="aa"/>
          <w:rFonts w:ascii="Arial" w:eastAsia="Arial" w:hAnsi="Arial" w:cs="Arial"/>
          <w:i w:val="0"/>
          <w:iCs w:val="0"/>
          <w:kern w:val="1"/>
          <w:sz w:val="22"/>
          <w:szCs w:val="22"/>
          <w:shd w:val="clear" w:color="auto" w:fill="FFFFFF"/>
          <w:lang w:eastAsia="el-GR" w:bidi="hi-IN"/>
        </w:rPr>
        <w:t>-6-20</w:t>
      </w:r>
      <w:r w:rsidR="0066650D">
        <w:rPr>
          <w:rStyle w:val="aa"/>
          <w:rFonts w:ascii="Arial" w:eastAsia="Arial" w:hAnsi="Arial" w:cs="Arial"/>
          <w:i w:val="0"/>
          <w:iCs w:val="0"/>
          <w:kern w:val="1"/>
          <w:sz w:val="22"/>
          <w:szCs w:val="22"/>
          <w:shd w:val="clear" w:color="auto" w:fill="FFFFFF"/>
          <w:lang w:eastAsia="el-GR" w:bidi="hi-IN"/>
        </w:rPr>
        <w:t>20</w:t>
      </w:r>
      <w:r w:rsidR="00763543" w:rsidRPr="0066650D">
        <w:rPr>
          <w:rStyle w:val="aa"/>
          <w:rFonts w:ascii="Arial" w:eastAsia="Arial" w:hAnsi="Arial" w:cs="Arial"/>
          <w:i w:val="0"/>
          <w:iCs w:val="0"/>
          <w:kern w:val="1"/>
          <w:sz w:val="22"/>
          <w:szCs w:val="22"/>
          <w:shd w:val="clear" w:color="auto" w:fill="FFFFFF"/>
          <w:lang w:eastAsia="el-GR" w:bidi="hi-IN"/>
        </w:rPr>
        <w:t xml:space="preserve"> </w:t>
      </w:r>
      <w:r w:rsidR="0066650D" w:rsidRPr="0066650D">
        <w:rPr>
          <w:rStyle w:val="aa"/>
          <w:rFonts w:ascii="Arial" w:eastAsia="Arial" w:hAnsi="Arial" w:cs="Arial"/>
          <w:i w:val="0"/>
          <w:iCs w:val="0"/>
          <w:color w:val="000000"/>
          <w:kern w:val="1"/>
          <w:sz w:val="22"/>
          <w:szCs w:val="22"/>
          <w:highlight w:val="white"/>
          <w:shd w:val="clear" w:color="auto" w:fill="FFFFFF"/>
          <w:lang w:eastAsia="el-GR" w:bidi="hi-IN"/>
        </w:rPr>
        <w:t xml:space="preserve">έγγραφο </w:t>
      </w:r>
      <w:r w:rsidR="0066650D" w:rsidRPr="0066650D">
        <w:rPr>
          <w:rStyle w:val="aa"/>
          <w:rFonts w:ascii="Arial" w:eastAsia="Arial" w:hAnsi="Arial" w:cs="Arial"/>
          <w:i w:val="0"/>
          <w:iCs w:val="0"/>
          <w:color w:val="000000"/>
          <w:kern w:val="1"/>
          <w:sz w:val="22"/>
          <w:szCs w:val="22"/>
          <w:highlight w:val="white"/>
          <w:shd w:val="clear" w:color="auto" w:fill="FFFFFF"/>
          <w:lang w:eastAsia="el-GR"/>
        </w:rPr>
        <w:t>της Δ/</w:t>
      </w:r>
      <w:proofErr w:type="spellStart"/>
      <w:r w:rsidR="0066650D" w:rsidRPr="0066650D">
        <w:rPr>
          <w:rStyle w:val="aa"/>
          <w:rFonts w:ascii="Arial" w:eastAsia="Arial" w:hAnsi="Arial" w:cs="Arial"/>
          <w:i w:val="0"/>
          <w:iCs w:val="0"/>
          <w:color w:val="000000"/>
          <w:kern w:val="1"/>
          <w:sz w:val="22"/>
          <w:szCs w:val="22"/>
          <w:highlight w:val="white"/>
          <w:shd w:val="clear" w:color="auto" w:fill="FFFFFF"/>
          <w:lang w:eastAsia="el-GR"/>
        </w:rPr>
        <w:t>νσης</w:t>
      </w:r>
      <w:proofErr w:type="spellEnd"/>
      <w:r w:rsidR="0066650D" w:rsidRPr="0066650D">
        <w:rPr>
          <w:rStyle w:val="aa"/>
          <w:rFonts w:ascii="Arial" w:eastAsia="Arial" w:hAnsi="Arial" w:cs="Arial"/>
          <w:i w:val="0"/>
          <w:iCs w:val="0"/>
          <w:color w:val="000000"/>
          <w:kern w:val="1"/>
          <w:sz w:val="22"/>
          <w:szCs w:val="22"/>
          <w:highlight w:val="white"/>
          <w:shd w:val="clear" w:color="auto" w:fill="FFFFFF"/>
          <w:lang w:eastAsia="el-GR"/>
        </w:rPr>
        <w:t xml:space="preserve">  </w:t>
      </w:r>
      <w:r w:rsidR="00B46466">
        <w:rPr>
          <w:rStyle w:val="aa"/>
          <w:rFonts w:ascii="Arial" w:eastAsia="Arial" w:hAnsi="Arial" w:cs="Arial"/>
          <w:i w:val="0"/>
          <w:iCs w:val="0"/>
          <w:color w:val="000000"/>
          <w:kern w:val="1"/>
          <w:sz w:val="22"/>
          <w:szCs w:val="22"/>
          <w:highlight w:val="white"/>
          <w:shd w:val="clear" w:color="auto" w:fill="FFFFFF"/>
          <w:lang w:eastAsia="el-GR"/>
        </w:rPr>
        <w:t>Κοινωνικής Προστασίας Παιδείας και Δια Βίου μάθησης</w:t>
      </w:r>
      <w:r w:rsidR="0066650D" w:rsidRPr="0066650D">
        <w:rPr>
          <w:rStyle w:val="aa"/>
          <w:rFonts w:ascii="Arial" w:eastAsia="Arial" w:hAnsi="Arial" w:cs="Arial"/>
          <w:b/>
          <w:bCs/>
          <w:i w:val="0"/>
          <w:iCs w:val="0"/>
          <w:color w:val="000000"/>
          <w:kern w:val="1"/>
          <w:sz w:val="22"/>
          <w:szCs w:val="22"/>
          <w:highlight w:val="white"/>
          <w:shd w:val="clear" w:color="auto" w:fill="FFFFFF"/>
          <w:lang w:eastAsia="el-GR"/>
        </w:rPr>
        <w:t xml:space="preserve"> </w:t>
      </w:r>
      <w:r w:rsidR="0066650D" w:rsidRPr="0066650D">
        <w:rPr>
          <w:rStyle w:val="aa"/>
          <w:rFonts w:ascii="Arial" w:eastAsia="Arial" w:hAnsi="Arial" w:cs="Arial"/>
          <w:i w:val="0"/>
          <w:iCs w:val="0"/>
          <w:color w:val="000000"/>
          <w:kern w:val="1"/>
          <w:sz w:val="22"/>
          <w:szCs w:val="22"/>
          <w:highlight w:val="white"/>
          <w:shd w:val="clear" w:color="auto" w:fill="FFFFFF"/>
          <w:lang w:eastAsia="el-GR"/>
        </w:rPr>
        <w:t>του Δήμου σ</w:t>
      </w:r>
      <w:r w:rsidR="0066650D" w:rsidRPr="0066650D">
        <w:rPr>
          <w:rStyle w:val="aa"/>
          <w:rFonts w:ascii="Arial" w:eastAsia="Arial" w:hAnsi="Arial" w:cs="Arial"/>
          <w:i w:val="0"/>
          <w:iCs w:val="0"/>
          <w:color w:val="000000"/>
          <w:kern w:val="1"/>
          <w:sz w:val="22"/>
          <w:szCs w:val="22"/>
          <w:highlight w:val="white"/>
          <w:shd w:val="clear" w:color="auto" w:fill="FFFFFF"/>
          <w:lang w:eastAsia="el-GR" w:bidi="hi-IN"/>
        </w:rPr>
        <w:t>το οποίο αναφέρονται :</w:t>
      </w:r>
    </w:p>
    <w:p w:rsidR="00B46466" w:rsidRDefault="00B46466" w:rsidP="00B46466">
      <w:pPr>
        <w:spacing w:after="120"/>
        <w:rPr>
          <w:rFonts w:ascii="Arial" w:hAnsi="Arial" w:cs="Arial"/>
          <w:i/>
          <w:sz w:val="22"/>
          <w:szCs w:val="22"/>
        </w:rPr>
      </w:pPr>
    </w:p>
    <w:p w:rsidR="00E45B63" w:rsidRPr="006E7EF3" w:rsidRDefault="00E45B63" w:rsidP="00E45B63">
      <w:pPr>
        <w:tabs>
          <w:tab w:val="left" w:pos="6237"/>
        </w:tabs>
        <w:rPr>
          <w:rFonts w:ascii="Arial" w:hAnsi="Arial" w:cs="Arial"/>
          <w:i/>
          <w:sz w:val="22"/>
          <w:szCs w:val="22"/>
        </w:rPr>
      </w:pPr>
      <w:r w:rsidRPr="006E7EF3">
        <w:rPr>
          <w:rFonts w:ascii="Arial" w:hAnsi="Arial" w:cs="Arial"/>
          <w:bCs/>
          <w:i/>
          <w:sz w:val="22"/>
          <w:szCs w:val="22"/>
        </w:rPr>
        <w:t>Λαμβάνοντας υπόψη:</w:t>
      </w:r>
    </w:p>
    <w:p w:rsidR="00E45B63" w:rsidRPr="006E7EF3" w:rsidRDefault="00E45B63" w:rsidP="00E45B63">
      <w:pPr>
        <w:tabs>
          <w:tab w:val="left" w:pos="6237"/>
        </w:tabs>
        <w:rPr>
          <w:rFonts w:ascii="Arial" w:hAnsi="Arial" w:cs="Arial"/>
          <w:bCs/>
          <w:i/>
          <w:sz w:val="22"/>
          <w:szCs w:val="22"/>
        </w:rPr>
      </w:pPr>
    </w:p>
    <w:p w:rsidR="00E45B63" w:rsidRPr="006E7EF3" w:rsidRDefault="00E45B63" w:rsidP="00E45B63">
      <w:pPr>
        <w:tabs>
          <w:tab w:val="left" w:pos="559"/>
          <w:tab w:val="left" w:pos="6237"/>
        </w:tabs>
        <w:rPr>
          <w:rFonts w:ascii="Arial" w:hAnsi="Arial" w:cs="Arial"/>
          <w:i/>
          <w:sz w:val="22"/>
          <w:szCs w:val="22"/>
        </w:rPr>
      </w:pPr>
      <w:r w:rsidRPr="006E7EF3">
        <w:rPr>
          <w:rFonts w:ascii="Arial" w:hAnsi="Arial" w:cs="Arial"/>
          <w:bCs/>
          <w:i/>
          <w:sz w:val="22"/>
          <w:szCs w:val="22"/>
        </w:rPr>
        <w:t xml:space="preserve">Α)  Το άρθρο 5 </w:t>
      </w:r>
      <w:r w:rsidRPr="006E7EF3">
        <w:rPr>
          <w:rFonts w:ascii="Arial" w:hAnsi="Arial" w:cs="Arial"/>
          <w:b/>
          <w:bCs/>
          <w:i/>
          <w:sz w:val="22"/>
          <w:szCs w:val="22"/>
        </w:rPr>
        <w:t>«</w:t>
      </w:r>
      <w:r w:rsidRPr="006E7EF3">
        <w:rPr>
          <w:rFonts w:ascii="Arial" w:hAnsi="Arial" w:cs="Arial"/>
          <w:bCs/>
          <w:i/>
          <w:sz w:val="22"/>
          <w:szCs w:val="22"/>
        </w:rPr>
        <w:t xml:space="preserve"> </w:t>
      </w:r>
      <w:r w:rsidRPr="006E7EF3">
        <w:rPr>
          <w:rFonts w:ascii="Arial" w:hAnsi="Arial" w:cs="Arial"/>
          <w:b/>
          <w:bCs/>
          <w:i/>
          <w:sz w:val="22"/>
          <w:szCs w:val="22"/>
        </w:rPr>
        <w:t>Οικονομική Συμμετοχή»</w:t>
      </w:r>
      <w:r w:rsidRPr="006E7EF3">
        <w:rPr>
          <w:rFonts w:ascii="Arial" w:hAnsi="Arial" w:cs="Arial"/>
          <w:bCs/>
          <w:i/>
          <w:sz w:val="22"/>
          <w:szCs w:val="22"/>
        </w:rPr>
        <w:t xml:space="preserve"> της 329/2018 (ΑΔΑ: 72Ν5ΩΛΗ-ΒΑ3) απόφασης του Δημοτικού Συμβουλίου περί </w:t>
      </w:r>
      <w:r w:rsidRPr="006E7EF3">
        <w:rPr>
          <w:rFonts w:ascii="Arial" w:hAnsi="Arial" w:cs="Arial"/>
          <w:b/>
          <w:bCs/>
          <w:i/>
          <w:sz w:val="22"/>
          <w:szCs w:val="22"/>
        </w:rPr>
        <w:t>« Κανονισμού Λειτουργίας των τμημάτων Προσχολικής Ηλικίας»</w:t>
      </w:r>
    </w:p>
    <w:p w:rsidR="00E45B63" w:rsidRPr="006E7EF3" w:rsidRDefault="00E45B63" w:rsidP="00E45B63">
      <w:pPr>
        <w:tabs>
          <w:tab w:val="left" w:pos="559"/>
          <w:tab w:val="left" w:pos="6237"/>
        </w:tabs>
        <w:rPr>
          <w:rFonts w:ascii="Arial" w:hAnsi="Arial" w:cs="Arial"/>
          <w:i/>
          <w:sz w:val="22"/>
          <w:szCs w:val="22"/>
        </w:rPr>
      </w:pPr>
    </w:p>
    <w:p w:rsidR="00E45B63" w:rsidRPr="006E7EF3" w:rsidRDefault="00E45B63" w:rsidP="00E45B63">
      <w:pPr>
        <w:tabs>
          <w:tab w:val="left" w:pos="559"/>
          <w:tab w:val="left" w:pos="6237"/>
        </w:tabs>
        <w:rPr>
          <w:rFonts w:ascii="Arial" w:hAnsi="Arial" w:cs="Arial"/>
          <w:i/>
          <w:sz w:val="22"/>
          <w:szCs w:val="22"/>
        </w:rPr>
      </w:pPr>
      <w:r w:rsidRPr="006E7EF3">
        <w:rPr>
          <w:rFonts w:ascii="Arial" w:hAnsi="Arial" w:cs="Arial"/>
          <w:b/>
          <w:bCs/>
          <w:i/>
          <w:sz w:val="22"/>
          <w:szCs w:val="22"/>
        </w:rPr>
        <w:t xml:space="preserve">Β) </w:t>
      </w:r>
      <w:r w:rsidRPr="006E7EF3">
        <w:rPr>
          <w:rFonts w:ascii="Arial" w:hAnsi="Arial" w:cs="Arial"/>
          <w:i/>
          <w:sz w:val="22"/>
          <w:szCs w:val="22"/>
        </w:rPr>
        <w:t xml:space="preserve">Την 162 Εγκύκλιο  33164/29-5-2020  ΑΔΑ:97ΓΔ46ΜΤΛ6-ΒΛ1 του Υπουργείου Εσωτερικών  </w:t>
      </w:r>
      <w:r w:rsidRPr="006E7EF3">
        <w:rPr>
          <w:rFonts w:ascii="Arial" w:hAnsi="Arial" w:cs="Arial"/>
          <w:b/>
          <w:bCs/>
          <w:i/>
          <w:sz w:val="22"/>
          <w:szCs w:val="22"/>
        </w:rPr>
        <w:t xml:space="preserve"> </w:t>
      </w:r>
      <w:r w:rsidRPr="006E7EF3">
        <w:rPr>
          <w:rFonts w:ascii="Arial" w:hAnsi="Arial" w:cs="Arial"/>
          <w:i/>
          <w:sz w:val="22"/>
          <w:szCs w:val="22"/>
        </w:rPr>
        <w:t xml:space="preserve">με </w:t>
      </w:r>
      <w:r w:rsidRPr="006E7EF3">
        <w:rPr>
          <w:rFonts w:ascii="Arial" w:hAnsi="Arial" w:cs="Arial"/>
          <w:b/>
          <w:bCs/>
          <w:i/>
          <w:sz w:val="22"/>
          <w:szCs w:val="22"/>
        </w:rPr>
        <w:t xml:space="preserve">ΘΕΜΑ« Επαναλειτουργία </w:t>
      </w:r>
      <w:proofErr w:type="spellStart"/>
      <w:r w:rsidRPr="006E7EF3">
        <w:rPr>
          <w:rFonts w:ascii="Arial" w:hAnsi="Arial" w:cs="Arial"/>
          <w:b/>
          <w:bCs/>
          <w:i/>
          <w:sz w:val="22"/>
          <w:szCs w:val="22"/>
        </w:rPr>
        <w:t>Παιδικών,Βρεφικών</w:t>
      </w:r>
      <w:proofErr w:type="spellEnd"/>
      <w:r w:rsidRPr="006E7EF3">
        <w:rPr>
          <w:rFonts w:ascii="Arial" w:hAnsi="Arial" w:cs="Arial"/>
          <w:b/>
          <w:bCs/>
          <w:i/>
          <w:sz w:val="22"/>
          <w:szCs w:val="22"/>
        </w:rPr>
        <w:t xml:space="preserve"> και Βρεφονηπιακών Σταθμών» </w:t>
      </w:r>
    </w:p>
    <w:p w:rsidR="00E45B63" w:rsidRPr="006E7EF3" w:rsidRDefault="00E45B63" w:rsidP="00E45B63">
      <w:pPr>
        <w:pStyle w:val="Web"/>
        <w:spacing w:after="0"/>
        <w:rPr>
          <w:rFonts w:ascii="Arial" w:hAnsi="Arial" w:cs="Arial"/>
          <w:i/>
          <w:sz w:val="22"/>
          <w:szCs w:val="22"/>
        </w:rPr>
      </w:pPr>
      <w:r w:rsidRPr="006E7EF3">
        <w:rPr>
          <w:rFonts w:ascii="Arial" w:hAnsi="Arial" w:cs="Arial"/>
          <w:i/>
          <w:sz w:val="22"/>
          <w:szCs w:val="22"/>
        </w:rPr>
        <w:t xml:space="preserve">Β) Την </w:t>
      </w:r>
      <w:proofErr w:type="spellStart"/>
      <w:r w:rsidRPr="006E7EF3">
        <w:rPr>
          <w:rFonts w:ascii="Arial" w:hAnsi="Arial" w:cs="Arial"/>
          <w:i/>
          <w:sz w:val="22"/>
          <w:szCs w:val="22"/>
        </w:rPr>
        <w:t>αριθμ</w:t>
      </w:r>
      <w:proofErr w:type="spellEnd"/>
      <w:r w:rsidRPr="006E7EF3">
        <w:rPr>
          <w:rFonts w:ascii="Arial" w:hAnsi="Arial" w:cs="Arial"/>
          <w:i/>
          <w:sz w:val="22"/>
          <w:szCs w:val="22"/>
        </w:rPr>
        <w:t>. Δ1α/ΓΠ.οικ. 33452/2020 (ΦΕΚ 2085/Β/30-5-2020) κοινή υπουργική  απόφαση των Υπουργών Ανάπτυξης και  Επενδύσεων  - Προστασίας  του  Πολίτη  - Εργασίας  και  Κοινωνικών  Υποθέσεων – Υγείας  - Εσωτερικών  “</w:t>
      </w:r>
      <w:r w:rsidRPr="006E7EF3">
        <w:rPr>
          <w:rFonts w:ascii="Arial" w:hAnsi="Arial" w:cs="Arial"/>
          <w:b/>
          <w:bCs/>
          <w:i/>
          <w:iCs/>
          <w:sz w:val="22"/>
          <w:szCs w:val="22"/>
        </w:rPr>
        <w:t xml:space="preserve">Μέτρα για την ασφαλή επαναλειτουργία των βρεφικών, βρεφονηπιακών και παιδικών σταθμών και τον περιορισμό της διασποράς του </w:t>
      </w:r>
      <w:proofErr w:type="spellStart"/>
      <w:r w:rsidRPr="006E7EF3">
        <w:rPr>
          <w:rFonts w:ascii="Arial" w:hAnsi="Arial" w:cs="Arial"/>
          <w:b/>
          <w:bCs/>
          <w:i/>
          <w:iCs/>
          <w:sz w:val="22"/>
          <w:szCs w:val="22"/>
        </w:rPr>
        <w:t>κορωνοϊού</w:t>
      </w:r>
      <w:proofErr w:type="spellEnd"/>
      <w:r w:rsidRPr="006E7EF3">
        <w:rPr>
          <w:rFonts w:ascii="Arial" w:hAnsi="Arial" w:cs="Arial"/>
          <w:b/>
          <w:bCs/>
          <w:i/>
          <w:iCs/>
          <w:sz w:val="22"/>
          <w:szCs w:val="22"/>
        </w:rPr>
        <w:t xml:space="preserve"> COVID-19”</w:t>
      </w:r>
    </w:p>
    <w:p w:rsidR="00E45B63" w:rsidRPr="006E7EF3" w:rsidRDefault="00E45B63" w:rsidP="00E45B63">
      <w:pPr>
        <w:pStyle w:val="Web"/>
        <w:spacing w:after="0"/>
        <w:rPr>
          <w:rFonts w:ascii="Arial" w:hAnsi="Arial" w:cs="Arial"/>
          <w:i/>
          <w:sz w:val="22"/>
          <w:szCs w:val="22"/>
        </w:rPr>
      </w:pPr>
      <w:r w:rsidRPr="006E7EF3">
        <w:rPr>
          <w:rFonts w:ascii="Arial" w:hAnsi="Arial" w:cs="Arial"/>
          <w:bCs/>
          <w:i/>
          <w:iCs/>
          <w:sz w:val="22"/>
          <w:szCs w:val="22"/>
        </w:rPr>
        <w:t>Δ) Ότι σε εφαρμογή της ανωτέρω απόφασης  :</w:t>
      </w:r>
    </w:p>
    <w:p w:rsidR="00E45B63" w:rsidRPr="006E7EF3" w:rsidRDefault="00E45B63" w:rsidP="00E45B63">
      <w:pPr>
        <w:pStyle w:val="Web"/>
        <w:spacing w:after="0"/>
        <w:rPr>
          <w:rFonts w:ascii="Arial" w:hAnsi="Arial" w:cs="Arial"/>
          <w:i/>
          <w:sz w:val="22"/>
          <w:szCs w:val="22"/>
        </w:rPr>
      </w:pPr>
      <w:r w:rsidRPr="006E7EF3">
        <w:rPr>
          <w:rFonts w:ascii="Arial" w:hAnsi="Arial" w:cs="Arial"/>
          <w:bCs/>
          <w:i/>
          <w:iCs/>
          <w:sz w:val="22"/>
          <w:szCs w:val="22"/>
        </w:rPr>
        <w:t>1.</w:t>
      </w:r>
      <w:r w:rsidRPr="006E7EF3">
        <w:rPr>
          <w:rFonts w:ascii="Arial" w:hAnsi="Arial" w:cs="Arial"/>
          <w:b/>
          <w:bCs/>
          <w:i/>
          <w:sz w:val="22"/>
          <w:szCs w:val="22"/>
        </w:rPr>
        <w:t>τ</w:t>
      </w:r>
      <w:r w:rsidRPr="006E7EF3">
        <w:rPr>
          <w:rFonts w:ascii="Arial" w:hAnsi="Arial" w:cs="Arial"/>
          <w:b/>
          <w:bCs/>
          <w:i/>
          <w:sz w:val="22"/>
          <w:szCs w:val="22"/>
          <w:lang w:val="en-US"/>
        </w:rPr>
        <w:t>o</w:t>
      </w:r>
      <w:r w:rsidRPr="006E7EF3">
        <w:rPr>
          <w:rFonts w:ascii="Arial" w:hAnsi="Arial" w:cs="Arial"/>
          <w:b/>
          <w:bCs/>
          <w:i/>
          <w:sz w:val="22"/>
          <w:szCs w:val="22"/>
        </w:rPr>
        <w:t xml:space="preserve">  τμήμα των  νηπίων  στον</w:t>
      </w:r>
      <w:r w:rsidRPr="006E7EF3">
        <w:rPr>
          <w:rFonts w:ascii="Arial" w:hAnsi="Arial" w:cs="Arial"/>
          <w:i/>
          <w:sz w:val="22"/>
          <w:szCs w:val="22"/>
        </w:rPr>
        <w:t xml:space="preserve"> </w:t>
      </w:r>
      <w:r w:rsidRPr="006E7EF3">
        <w:rPr>
          <w:rFonts w:ascii="Arial" w:hAnsi="Arial" w:cs="Arial"/>
          <w:b/>
          <w:bCs/>
          <w:i/>
          <w:sz w:val="22"/>
          <w:szCs w:val="22"/>
        </w:rPr>
        <w:t xml:space="preserve">Α΄ Βρεφονηπιακό Σταθμό  </w:t>
      </w:r>
      <w:r w:rsidRPr="006E7EF3">
        <w:rPr>
          <w:rFonts w:ascii="Arial" w:hAnsi="Arial" w:cs="Arial"/>
          <w:i/>
          <w:sz w:val="22"/>
          <w:szCs w:val="22"/>
        </w:rPr>
        <w:t>που  φιλοξενεί  για τους μήνες Ιούνιο και Ιούλιο 21 νήπια  ,προκειμένου να τηρηθούν τα μέτρα κοινωνικής απόστασης και περιορισμού των στενών επαφών μεταξύ των παιδιών, έχει χωριστεί  σε δύο  μικρότερα τμήματα των 10  και 11 νηπίων ,που έρχονται Δευτέρα -Τετάρτη – Παρασκευή το ένα τμήμα και Τρίτη – Πέμπτη   το άλλο τη μία εβδομάδα και το αντίστροφο την επόμενη</w:t>
      </w:r>
    </w:p>
    <w:p w:rsidR="00E45B63" w:rsidRPr="006E7EF3" w:rsidRDefault="00E45B63" w:rsidP="00E45B63">
      <w:pPr>
        <w:pStyle w:val="Web"/>
        <w:spacing w:after="0"/>
        <w:rPr>
          <w:rFonts w:ascii="Arial" w:hAnsi="Arial" w:cs="Arial"/>
          <w:i/>
          <w:sz w:val="22"/>
          <w:szCs w:val="22"/>
        </w:rPr>
      </w:pPr>
      <w:r w:rsidRPr="006E7EF3">
        <w:rPr>
          <w:rFonts w:ascii="Arial" w:hAnsi="Arial" w:cs="Arial"/>
          <w:i/>
          <w:sz w:val="22"/>
          <w:szCs w:val="22"/>
        </w:rPr>
        <w:lastRenderedPageBreak/>
        <w:t>2.</w:t>
      </w:r>
      <w:r w:rsidRPr="006E7EF3">
        <w:rPr>
          <w:rFonts w:ascii="Arial" w:hAnsi="Arial" w:cs="Arial"/>
          <w:b/>
          <w:bCs/>
          <w:i/>
          <w:sz w:val="22"/>
          <w:szCs w:val="22"/>
        </w:rPr>
        <w:t xml:space="preserve">Το τμήμα των νηπίων </w:t>
      </w:r>
      <w:r w:rsidRPr="006E7EF3">
        <w:rPr>
          <w:rFonts w:ascii="Arial" w:hAnsi="Arial" w:cs="Arial"/>
          <w:i/>
          <w:sz w:val="22"/>
          <w:szCs w:val="22"/>
        </w:rPr>
        <w:t xml:space="preserve"> </w:t>
      </w:r>
      <w:r w:rsidRPr="006E7EF3">
        <w:rPr>
          <w:rFonts w:ascii="Arial" w:hAnsi="Arial" w:cs="Arial"/>
          <w:b/>
          <w:bCs/>
          <w:i/>
          <w:sz w:val="22"/>
          <w:szCs w:val="22"/>
        </w:rPr>
        <w:t xml:space="preserve">στον </w:t>
      </w:r>
      <w:proofErr w:type="spellStart"/>
      <w:r w:rsidRPr="006E7EF3">
        <w:rPr>
          <w:rFonts w:ascii="Arial" w:hAnsi="Arial" w:cs="Arial"/>
          <w:b/>
          <w:bCs/>
          <w:i/>
          <w:sz w:val="22"/>
          <w:szCs w:val="22"/>
        </w:rPr>
        <w:t>Α΄Παιδικό</w:t>
      </w:r>
      <w:proofErr w:type="spellEnd"/>
      <w:r w:rsidRPr="006E7EF3">
        <w:rPr>
          <w:rFonts w:ascii="Arial" w:hAnsi="Arial" w:cs="Arial"/>
          <w:b/>
          <w:bCs/>
          <w:i/>
          <w:sz w:val="22"/>
          <w:szCs w:val="22"/>
        </w:rPr>
        <w:t xml:space="preserve"> Σταθμό    </w:t>
      </w:r>
      <w:r w:rsidRPr="006E7EF3">
        <w:rPr>
          <w:rFonts w:ascii="Arial" w:hAnsi="Arial" w:cs="Arial"/>
          <w:i/>
          <w:sz w:val="22"/>
          <w:szCs w:val="22"/>
        </w:rPr>
        <w:t>που  φιλοξενεί  για τους μήνες Ιούνιο και Ιούλιο 21 νήπια  ,προκειμένου να τηρηθούν τα μέτρα κοινωνικής απόστασης και περιορισμού των στενών επαφών μεταξύ των παιδιών, έχει χωριστεί  σε δύο  μικρότερα τμήματα των 10  και 11 νηπίων ,που έρχονται Δευτέρα -Τετάρτη – Παρασκευή το ένα τμήμα και Τρίτη – Πέμπτη   το άλλο τη μία εβδομάδα και το αντίστροφο την επόμενη.</w:t>
      </w:r>
    </w:p>
    <w:p w:rsidR="00E45B63" w:rsidRPr="006E7EF3" w:rsidRDefault="00E45B63" w:rsidP="00E45B63">
      <w:pPr>
        <w:pStyle w:val="Web"/>
        <w:spacing w:after="0"/>
        <w:rPr>
          <w:rFonts w:ascii="Arial" w:hAnsi="Arial" w:cs="Arial"/>
          <w:i/>
          <w:sz w:val="22"/>
          <w:szCs w:val="22"/>
        </w:rPr>
      </w:pPr>
      <w:r w:rsidRPr="006E7EF3">
        <w:rPr>
          <w:rFonts w:ascii="Arial" w:hAnsi="Arial" w:cs="Arial"/>
          <w:i/>
          <w:sz w:val="22"/>
          <w:szCs w:val="22"/>
        </w:rPr>
        <w:t>3.</w:t>
      </w:r>
      <w:r w:rsidRPr="006E7EF3">
        <w:rPr>
          <w:rFonts w:ascii="Arial" w:hAnsi="Arial" w:cs="Arial"/>
          <w:b/>
          <w:bCs/>
          <w:i/>
          <w:sz w:val="22"/>
          <w:szCs w:val="22"/>
        </w:rPr>
        <w:t xml:space="preserve">Το τμήμα των νηπίων </w:t>
      </w:r>
      <w:r w:rsidRPr="006E7EF3">
        <w:rPr>
          <w:rFonts w:ascii="Arial" w:hAnsi="Arial" w:cs="Arial"/>
          <w:i/>
          <w:sz w:val="22"/>
          <w:szCs w:val="22"/>
        </w:rPr>
        <w:t xml:space="preserve"> </w:t>
      </w:r>
      <w:r w:rsidRPr="006E7EF3">
        <w:rPr>
          <w:rFonts w:ascii="Arial" w:hAnsi="Arial" w:cs="Arial"/>
          <w:b/>
          <w:bCs/>
          <w:i/>
          <w:sz w:val="22"/>
          <w:szCs w:val="22"/>
        </w:rPr>
        <w:t xml:space="preserve">στον </w:t>
      </w:r>
      <w:proofErr w:type="spellStart"/>
      <w:r w:rsidRPr="006E7EF3">
        <w:rPr>
          <w:rFonts w:ascii="Arial" w:hAnsi="Arial" w:cs="Arial"/>
          <w:b/>
          <w:bCs/>
          <w:i/>
          <w:sz w:val="22"/>
          <w:szCs w:val="22"/>
        </w:rPr>
        <w:t>Β΄Παιδικό</w:t>
      </w:r>
      <w:proofErr w:type="spellEnd"/>
      <w:r w:rsidRPr="006E7EF3">
        <w:rPr>
          <w:rFonts w:ascii="Arial" w:hAnsi="Arial" w:cs="Arial"/>
          <w:b/>
          <w:bCs/>
          <w:i/>
          <w:sz w:val="22"/>
          <w:szCs w:val="22"/>
        </w:rPr>
        <w:t xml:space="preserve"> Σταθμό    </w:t>
      </w:r>
      <w:r w:rsidRPr="006E7EF3">
        <w:rPr>
          <w:rFonts w:ascii="Arial" w:hAnsi="Arial" w:cs="Arial"/>
          <w:i/>
          <w:sz w:val="22"/>
          <w:szCs w:val="22"/>
        </w:rPr>
        <w:t xml:space="preserve">που  φιλοξενεί  για τους μήνες Ιούνιο και Ιούλιο 35 νήπια  ,προκειμένου να τηρηθούν τα μέτρα κοινωνικής απόστασης και περιορισμού των στενών επαφών μεταξύ των παιδιών, έχει χωριστεί  σε τρία  μικρότερα τμήματα των 10 , 10 και 15 νηπίων ,που έρχονται Δευτέρα -Τετάρτη – Παρασκευή το ένα τμήμα και Τρίτη – Πέμπτη   το άλλο τη μία εβδομάδα και το αντίστροφο την </w:t>
      </w:r>
      <w:proofErr w:type="spellStart"/>
      <w:r w:rsidRPr="006E7EF3">
        <w:rPr>
          <w:rFonts w:ascii="Arial" w:hAnsi="Arial" w:cs="Arial"/>
          <w:i/>
          <w:sz w:val="22"/>
          <w:szCs w:val="22"/>
        </w:rPr>
        <w:t>επόμενη.Το</w:t>
      </w:r>
      <w:proofErr w:type="spellEnd"/>
      <w:r w:rsidRPr="006E7EF3">
        <w:rPr>
          <w:rFonts w:ascii="Arial" w:hAnsi="Arial" w:cs="Arial"/>
          <w:i/>
          <w:sz w:val="22"/>
          <w:szCs w:val="22"/>
        </w:rPr>
        <w:t xml:space="preserve"> τμήμα των 15 νηπίων προσέρχεται καθημερινά.</w:t>
      </w:r>
    </w:p>
    <w:p w:rsidR="00E45B63" w:rsidRPr="006E7EF3" w:rsidRDefault="00E45B63" w:rsidP="00E45B63">
      <w:pPr>
        <w:pStyle w:val="Web"/>
        <w:spacing w:after="0"/>
        <w:rPr>
          <w:rFonts w:ascii="Arial" w:hAnsi="Arial" w:cs="Arial"/>
          <w:i/>
          <w:sz w:val="22"/>
          <w:szCs w:val="22"/>
        </w:rPr>
      </w:pPr>
      <w:r w:rsidRPr="006E7EF3">
        <w:rPr>
          <w:rFonts w:ascii="Arial" w:hAnsi="Arial" w:cs="Arial"/>
          <w:i/>
          <w:sz w:val="22"/>
          <w:szCs w:val="22"/>
        </w:rPr>
        <w:t>4.</w:t>
      </w:r>
      <w:r w:rsidRPr="006E7EF3">
        <w:rPr>
          <w:rFonts w:ascii="Arial" w:hAnsi="Arial" w:cs="Arial"/>
          <w:b/>
          <w:bCs/>
          <w:i/>
          <w:sz w:val="22"/>
          <w:szCs w:val="22"/>
        </w:rPr>
        <w:t xml:space="preserve">Το τμήμα των νηπίων </w:t>
      </w:r>
      <w:r w:rsidRPr="006E7EF3">
        <w:rPr>
          <w:rFonts w:ascii="Arial" w:hAnsi="Arial" w:cs="Arial"/>
          <w:i/>
          <w:sz w:val="22"/>
          <w:szCs w:val="22"/>
        </w:rPr>
        <w:t xml:space="preserve"> </w:t>
      </w:r>
      <w:r w:rsidRPr="006E7EF3">
        <w:rPr>
          <w:rFonts w:ascii="Arial" w:hAnsi="Arial" w:cs="Arial"/>
          <w:b/>
          <w:bCs/>
          <w:i/>
          <w:sz w:val="22"/>
          <w:szCs w:val="22"/>
        </w:rPr>
        <w:t xml:space="preserve">στον </w:t>
      </w:r>
      <w:proofErr w:type="spellStart"/>
      <w:r w:rsidRPr="006E7EF3">
        <w:rPr>
          <w:rFonts w:ascii="Arial" w:hAnsi="Arial" w:cs="Arial"/>
          <w:b/>
          <w:bCs/>
          <w:i/>
          <w:sz w:val="22"/>
          <w:szCs w:val="22"/>
        </w:rPr>
        <w:t>Β΄Βρεφονηπιακό</w:t>
      </w:r>
      <w:proofErr w:type="spellEnd"/>
      <w:r w:rsidRPr="006E7EF3">
        <w:rPr>
          <w:rFonts w:ascii="Arial" w:hAnsi="Arial" w:cs="Arial"/>
          <w:b/>
          <w:bCs/>
          <w:i/>
          <w:sz w:val="22"/>
          <w:szCs w:val="22"/>
        </w:rPr>
        <w:t xml:space="preserve"> Σταθμό    </w:t>
      </w:r>
      <w:r w:rsidRPr="006E7EF3">
        <w:rPr>
          <w:rFonts w:ascii="Arial" w:hAnsi="Arial" w:cs="Arial"/>
          <w:i/>
          <w:sz w:val="22"/>
          <w:szCs w:val="22"/>
        </w:rPr>
        <w:t>που  φιλοξενεί  για τους μήνες Ιούνιο και Ιούλιο 21 νήπια  ,προκειμένου να τηρηθούν τα μέτρα κοινωνικής απόστασης και περιορισμού των στενών επαφών μεταξύ των παιδιών, έχει χωριστεί  σε δύο  μικρότερα τμήματα των 10  και 11 νηπίων ,που έρχονται Δευτέρα -Τετάρτη – Παρασκευή το ένα τμήμα και Τρίτη – Πέμπτη   το άλλο τη μία εβδομάδα και το αντίστροφο την επόμενη.</w:t>
      </w:r>
    </w:p>
    <w:p w:rsidR="00E45B63" w:rsidRPr="006E7EF3" w:rsidRDefault="00E45B63" w:rsidP="00E45B63">
      <w:pPr>
        <w:pStyle w:val="Web"/>
        <w:spacing w:after="0"/>
        <w:rPr>
          <w:rFonts w:ascii="Arial" w:hAnsi="Arial" w:cs="Arial"/>
          <w:i/>
          <w:sz w:val="22"/>
          <w:szCs w:val="22"/>
        </w:rPr>
      </w:pPr>
      <w:r w:rsidRPr="006E7EF3">
        <w:rPr>
          <w:rFonts w:ascii="Arial" w:hAnsi="Arial" w:cs="Arial"/>
          <w:i/>
          <w:sz w:val="22"/>
          <w:szCs w:val="22"/>
        </w:rPr>
        <w:t xml:space="preserve">Τα Βρέφη προσέρχονται καθημερινά διότι τα τμήματα αποτελούνται από παιδιά λιγότερα των 15 και  καθημερινά προσέρχονται τα νήπια στον Παιδικό Σταθμό </w:t>
      </w:r>
      <w:proofErr w:type="spellStart"/>
      <w:r w:rsidRPr="006E7EF3">
        <w:rPr>
          <w:rFonts w:ascii="Arial" w:hAnsi="Arial" w:cs="Arial"/>
          <w:i/>
          <w:sz w:val="22"/>
          <w:szCs w:val="22"/>
        </w:rPr>
        <w:t>Κυριακίου</w:t>
      </w:r>
      <w:proofErr w:type="spellEnd"/>
      <w:r w:rsidRPr="006E7EF3">
        <w:rPr>
          <w:rFonts w:ascii="Arial" w:hAnsi="Arial" w:cs="Arial"/>
          <w:i/>
          <w:sz w:val="22"/>
          <w:szCs w:val="22"/>
        </w:rPr>
        <w:t xml:space="preserve"> και Κορώνειας.</w:t>
      </w:r>
    </w:p>
    <w:p w:rsidR="00E45B63" w:rsidRPr="006E7EF3" w:rsidRDefault="00E45B63" w:rsidP="00E45B63">
      <w:pPr>
        <w:pStyle w:val="Web"/>
        <w:spacing w:after="0"/>
        <w:rPr>
          <w:rFonts w:ascii="Arial" w:hAnsi="Arial" w:cs="Arial"/>
          <w:i/>
          <w:sz w:val="22"/>
          <w:szCs w:val="22"/>
        </w:rPr>
      </w:pPr>
      <w:r w:rsidRPr="006E7EF3">
        <w:rPr>
          <w:rFonts w:ascii="Arial" w:hAnsi="Arial" w:cs="Arial"/>
          <w:i/>
          <w:sz w:val="22"/>
          <w:szCs w:val="22"/>
        </w:rPr>
        <w:t>Ο επιμερισμός των φιλοξενούμενων παιδιών σε μικρότερες ομάδες  με ανώτατο αριθμό τα 15 παιδιά ανά ομάδα  και η προσέλευσή τους  με αυτόν τον τρόπο  γίνεται διότι δεν υπάρχουν οι απαραίτητες αίθουσες στους χώρους των Σταθμών ούτε και το αναγκαίο προσωπικό.</w:t>
      </w:r>
    </w:p>
    <w:p w:rsidR="00E45B63" w:rsidRPr="006E7EF3" w:rsidRDefault="00E45B63" w:rsidP="00E45B63">
      <w:pPr>
        <w:pStyle w:val="Web"/>
        <w:spacing w:after="0"/>
        <w:rPr>
          <w:rFonts w:ascii="Arial" w:hAnsi="Arial" w:cs="Arial"/>
          <w:i/>
          <w:sz w:val="22"/>
          <w:szCs w:val="22"/>
        </w:rPr>
      </w:pPr>
      <w:r w:rsidRPr="006E7EF3">
        <w:rPr>
          <w:rFonts w:ascii="Arial" w:hAnsi="Arial" w:cs="Arial"/>
          <w:bCs/>
          <w:i/>
          <w:iCs/>
          <w:sz w:val="22"/>
          <w:szCs w:val="22"/>
        </w:rPr>
        <w:t xml:space="preserve">Κατόπιν των ανωτέρω εισηγούμαστε: </w:t>
      </w:r>
    </w:p>
    <w:p w:rsidR="00E45B63" w:rsidRPr="006E7EF3" w:rsidRDefault="00E45B63" w:rsidP="00E45B63">
      <w:pPr>
        <w:rPr>
          <w:rFonts w:ascii="Arial" w:hAnsi="Arial" w:cs="Arial"/>
          <w:bCs/>
          <w:i/>
          <w:iCs/>
          <w:sz w:val="22"/>
          <w:szCs w:val="22"/>
        </w:rPr>
      </w:pPr>
    </w:p>
    <w:p w:rsidR="00E45B63" w:rsidRPr="006E7EF3" w:rsidRDefault="00E45B63" w:rsidP="00E45B63">
      <w:pPr>
        <w:rPr>
          <w:rFonts w:ascii="Arial" w:hAnsi="Arial" w:cs="Arial"/>
          <w:i/>
          <w:sz w:val="22"/>
          <w:szCs w:val="22"/>
        </w:rPr>
      </w:pPr>
      <w:r w:rsidRPr="006E7EF3">
        <w:rPr>
          <w:rFonts w:ascii="Arial" w:hAnsi="Arial" w:cs="Arial"/>
          <w:i/>
          <w:sz w:val="22"/>
          <w:szCs w:val="22"/>
        </w:rPr>
        <w:t>Οι οικογένειες των φιλοξενούμενων νηπίων  που</w:t>
      </w:r>
      <w:r w:rsidRPr="006E7EF3">
        <w:rPr>
          <w:rFonts w:ascii="Arial" w:hAnsi="Arial" w:cs="Arial"/>
          <w:b/>
          <w:bCs/>
          <w:i/>
          <w:sz w:val="22"/>
          <w:szCs w:val="22"/>
        </w:rPr>
        <w:t xml:space="preserve"> δεν προσέρχονται καθημερινά </w:t>
      </w:r>
      <w:r w:rsidRPr="006E7EF3">
        <w:rPr>
          <w:rFonts w:ascii="Arial" w:hAnsi="Arial" w:cs="Arial"/>
          <w:i/>
          <w:sz w:val="22"/>
          <w:szCs w:val="22"/>
        </w:rPr>
        <w:t xml:space="preserve">στους βρεφονηπιακούς και παιδικούς σταθμούς του Δήμου </w:t>
      </w:r>
      <w:proofErr w:type="spellStart"/>
      <w:r w:rsidRPr="006E7EF3">
        <w:rPr>
          <w:rFonts w:ascii="Arial" w:hAnsi="Arial" w:cs="Arial"/>
          <w:i/>
          <w:sz w:val="22"/>
          <w:szCs w:val="22"/>
        </w:rPr>
        <w:t>Λεβαδέων</w:t>
      </w:r>
      <w:proofErr w:type="spellEnd"/>
      <w:r w:rsidRPr="006E7EF3">
        <w:rPr>
          <w:rFonts w:ascii="Arial" w:hAnsi="Arial" w:cs="Arial"/>
          <w:i/>
          <w:sz w:val="22"/>
          <w:szCs w:val="22"/>
        </w:rPr>
        <w:t xml:space="preserve">, </w:t>
      </w:r>
      <w:r w:rsidRPr="006E7EF3">
        <w:rPr>
          <w:rFonts w:ascii="Arial" w:eastAsia="Arial" w:hAnsi="Arial" w:cs="Arial"/>
          <w:i/>
          <w:sz w:val="22"/>
          <w:szCs w:val="22"/>
        </w:rPr>
        <w:t xml:space="preserve">  να καταβάλλουν τροφεία ίσα με το 50% του ποσού που τους αντιστοιχεί. </w:t>
      </w:r>
    </w:p>
    <w:p w:rsidR="00961888" w:rsidRDefault="00E8554A" w:rsidP="00E8554A">
      <w:pPr>
        <w:jc w:val="both"/>
        <w:rPr>
          <w:rStyle w:val="aa"/>
          <w:rFonts w:ascii="Arial" w:eastAsia="Arial" w:hAnsi="Arial" w:cs="Arial"/>
          <w:i w:val="0"/>
          <w:iCs w:val="0"/>
          <w:color w:val="000000"/>
          <w:kern w:val="1"/>
          <w:sz w:val="22"/>
          <w:szCs w:val="22"/>
          <w:shd w:val="clear" w:color="auto" w:fill="FFFFFF"/>
          <w:lang w:eastAsia="el-GR" w:bidi="hi-IN"/>
        </w:rPr>
      </w:pPr>
      <w:r>
        <w:rPr>
          <w:rFonts w:ascii="Arial" w:hAnsi="Arial" w:cs="Arial"/>
          <w:i/>
          <w:sz w:val="22"/>
          <w:szCs w:val="22"/>
        </w:rPr>
        <w:t xml:space="preserve"> </w:t>
      </w:r>
    </w:p>
    <w:p w:rsidR="005E7C76" w:rsidRDefault="005E7C76" w:rsidP="005E7C76">
      <w:pPr>
        <w:jc w:val="both"/>
        <w:rPr>
          <w:rFonts w:ascii="Arial" w:eastAsia="Calibri" w:hAnsi="Arial" w:cs="Arial"/>
          <w:color w:val="000000"/>
          <w:sz w:val="22"/>
          <w:szCs w:val="22"/>
        </w:rPr>
      </w:pPr>
      <w:r w:rsidRPr="007C6723">
        <w:rPr>
          <w:rFonts w:ascii="Arial" w:eastAsia="Bookman Old Style" w:hAnsi="Arial" w:cs="Arial"/>
          <w:color w:val="000000"/>
          <w:sz w:val="22"/>
          <w:szCs w:val="22"/>
        </w:rPr>
        <w:t xml:space="preserve">Στη συνέχεια ο Πρόεδρος </w:t>
      </w:r>
      <w:r>
        <w:rPr>
          <w:rFonts w:ascii="Arial" w:eastAsia="Bookman Old Style" w:hAnsi="Arial" w:cs="Arial"/>
          <w:color w:val="000000"/>
          <w:sz w:val="22"/>
          <w:szCs w:val="22"/>
        </w:rPr>
        <w:t xml:space="preserve"> </w:t>
      </w:r>
      <w:r w:rsidRPr="007C6723">
        <w:rPr>
          <w:rFonts w:ascii="Arial" w:eastAsia="Bookman Old Style" w:hAnsi="Arial" w:cs="Arial"/>
          <w:color w:val="000000"/>
          <w:sz w:val="22"/>
          <w:szCs w:val="22"/>
        </w:rPr>
        <w:t xml:space="preserve"> ζήτησε από τα μέλη του Δημοτικού </w:t>
      </w:r>
      <w:r>
        <w:rPr>
          <w:rFonts w:ascii="Arial" w:eastAsia="Bookman Old Style" w:hAnsi="Arial" w:cs="Arial"/>
          <w:color w:val="000000"/>
          <w:sz w:val="22"/>
          <w:szCs w:val="22"/>
        </w:rPr>
        <w:t xml:space="preserve"> </w:t>
      </w:r>
      <w:r w:rsidRPr="007C6723">
        <w:rPr>
          <w:rFonts w:ascii="Arial" w:eastAsia="Bookman Old Style" w:hAnsi="Arial" w:cs="Arial"/>
          <w:color w:val="000000"/>
          <w:sz w:val="22"/>
          <w:szCs w:val="22"/>
        </w:rPr>
        <w:t>Συμβουλίου να τοποθετηθούν σχετικά.</w:t>
      </w:r>
      <w:r w:rsidRPr="007C6723">
        <w:rPr>
          <w:rFonts w:ascii="Arial" w:eastAsia="Calibri" w:hAnsi="Arial" w:cs="Arial"/>
          <w:color w:val="000000"/>
          <w:sz w:val="22"/>
          <w:szCs w:val="22"/>
        </w:rPr>
        <w:t xml:space="preserve"> </w:t>
      </w:r>
    </w:p>
    <w:p w:rsidR="005E7C76" w:rsidRPr="007C6723" w:rsidRDefault="005E7C76" w:rsidP="005E7C76">
      <w:pPr>
        <w:jc w:val="both"/>
      </w:pPr>
    </w:p>
    <w:p w:rsidR="001C4B17" w:rsidRPr="001C4B17" w:rsidRDefault="005E7C76" w:rsidP="001C4B17">
      <w:pPr>
        <w:suppressAutoHyphens w:val="0"/>
        <w:spacing w:line="360" w:lineRule="auto"/>
        <w:ind w:right="-964"/>
        <w:rPr>
          <w:rFonts w:ascii="Arial" w:hAnsi="Arial" w:cs="Arial"/>
          <w:sz w:val="22"/>
          <w:szCs w:val="22"/>
        </w:rPr>
      </w:pPr>
      <w:r>
        <w:rPr>
          <w:rFonts w:ascii="Arial" w:hAnsi="Arial" w:cs="Arial"/>
          <w:sz w:val="22"/>
          <w:szCs w:val="22"/>
        </w:rPr>
        <w:t xml:space="preserve">-Η δημοτική σύμβουλος </w:t>
      </w:r>
      <w:r w:rsidRPr="00E623AC">
        <w:rPr>
          <w:rStyle w:val="aa"/>
          <w:rFonts w:ascii="Arial" w:eastAsia="Arial" w:hAnsi="Arial" w:cs="Arial"/>
          <w:bCs/>
          <w:i w:val="0"/>
          <w:sz w:val="22"/>
          <w:szCs w:val="22"/>
          <w:highlight w:val="white"/>
        </w:rPr>
        <w:t xml:space="preserve">κ.   </w:t>
      </w:r>
      <w:r w:rsidRPr="00A739EA">
        <w:rPr>
          <w:rStyle w:val="aa"/>
          <w:rFonts w:ascii="Arial" w:eastAsia="Arial" w:hAnsi="Arial" w:cs="Arial"/>
          <w:bCs/>
          <w:i w:val="0"/>
          <w:sz w:val="22"/>
          <w:szCs w:val="22"/>
          <w:highlight w:val="white"/>
        </w:rPr>
        <w:t xml:space="preserve">Γιώτα </w:t>
      </w:r>
      <w:proofErr w:type="spellStart"/>
      <w:r w:rsidRPr="00A739EA">
        <w:rPr>
          <w:rStyle w:val="aa"/>
          <w:rFonts w:ascii="Arial" w:eastAsia="Arial" w:hAnsi="Arial" w:cs="Arial"/>
          <w:bCs/>
          <w:i w:val="0"/>
          <w:sz w:val="22"/>
          <w:szCs w:val="22"/>
          <w:highlight w:val="white"/>
        </w:rPr>
        <w:t>Πούλου</w:t>
      </w:r>
      <w:proofErr w:type="spellEnd"/>
      <w:r w:rsidRPr="00A739EA">
        <w:rPr>
          <w:rStyle w:val="aa"/>
          <w:rFonts w:ascii="Arial" w:eastAsia="Arial" w:hAnsi="Arial" w:cs="Arial"/>
          <w:bCs/>
          <w:i w:val="0"/>
          <w:sz w:val="22"/>
          <w:szCs w:val="22"/>
          <w:highlight w:val="white"/>
        </w:rPr>
        <w:t xml:space="preserve"> </w:t>
      </w:r>
      <w:r w:rsidRPr="00A739EA">
        <w:rPr>
          <w:rStyle w:val="aa"/>
          <w:rFonts w:ascii="Arial" w:eastAsia="Arial" w:hAnsi="Arial" w:cs="Arial"/>
          <w:i w:val="0"/>
          <w:sz w:val="22"/>
          <w:szCs w:val="22"/>
          <w:highlight w:val="white"/>
        </w:rPr>
        <w:t xml:space="preserve"> </w:t>
      </w:r>
      <w:r w:rsidRPr="00A739EA">
        <w:rPr>
          <w:rStyle w:val="aa"/>
          <w:rFonts w:ascii="Arial" w:eastAsia="Arial" w:hAnsi="Arial" w:cs="Arial"/>
          <w:i w:val="0"/>
          <w:sz w:val="22"/>
          <w:szCs w:val="22"/>
        </w:rPr>
        <w:t xml:space="preserve">επικεφαλής της παράταξης </w:t>
      </w:r>
      <w:r>
        <w:rPr>
          <w:rStyle w:val="aa"/>
          <w:rFonts w:ascii="Arial" w:eastAsia="Arial" w:hAnsi="Arial" w:cs="Arial"/>
          <w:i w:val="0"/>
          <w:sz w:val="22"/>
          <w:szCs w:val="22"/>
        </w:rPr>
        <w:t xml:space="preserve"> «ΔΥΝΑΜΙΚΗ ΑΥΤΟΔΙΟΙΚΗΤΙΚΗ ΣΥΝΕΡΓΑΣΙΑ»  πρότεινε την πλήρη απαλλαγή των φιλοξενούμενων παιδιών από τα τροφεία και η κάλυψη του όποιου κόστους να γίνει από τις πιστώσεις που αποδίδονται στο Δήμο λόγω της πανδημίας του </w:t>
      </w:r>
      <w:r w:rsidRPr="007B344E">
        <w:rPr>
          <w:rFonts w:ascii="Arial" w:hAnsi="Arial" w:cs="Arial"/>
          <w:sz w:val="22"/>
          <w:szCs w:val="22"/>
        </w:rPr>
        <w:t xml:space="preserve">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-19</w:t>
      </w:r>
      <w:r>
        <w:rPr>
          <w:rFonts w:ascii="Arial" w:hAnsi="Arial" w:cs="Arial"/>
          <w:sz w:val="22"/>
          <w:szCs w:val="22"/>
        </w:rPr>
        <w:t xml:space="preserve">. </w:t>
      </w:r>
      <w:r w:rsidR="001C4B17" w:rsidRPr="001C4B17">
        <w:rPr>
          <w:rFonts w:ascii="Arial" w:hAnsi="Arial" w:cs="Arial"/>
          <w:sz w:val="22"/>
          <w:szCs w:val="22"/>
        </w:rPr>
        <w:t xml:space="preserve">Τέλος η δημοτική σύμβουλος κα </w:t>
      </w:r>
      <w:proofErr w:type="spellStart"/>
      <w:r w:rsidR="001C4B17" w:rsidRPr="001C4B17">
        <w:rPr>
          <w:rFonts w:ascii="Arial" w:hAnsi="Arial" w:cs="Arial"/>
          <w:sz w:val="22"/>
          <w:szCs w:val="22"/>
        </w:rPr>
        <w:t>Πούλου</w:t>
      </w:r>
      <w:proofErr w:type="spellEnd"/>
      <w:r w:rsidR="001C4B17" w:rsidRPr="001C4B17">
        <w:rPr>
          <w:rFonts w:ascii="Arial" w:hAnsi="Arial" w:cs="Arial"/>
          <w:sz w:val="22"/>
          <w:szCs w:val="22"/>
        </w:rPr>
        <w:t xml:space="preserve"> είπε ότι  ζούμε σε συνθήκες πανδημίας πρόκειται για ένα έκτακτο συμβάν και καταστάσεις  που δεν βιώνουμε υπό κανονικές συνθήκες.</w:t>
      </w:r>
    </w:p>
    <w:p w:rsidR="005E7C76" w:rsidRDefault="005E7C76" w:rsidP="005E7C76">
      <w:pPr>
        <w:suppressAutoHyphens w:val="0"/>
        <w:spacing w:line="360" w:lineRule="auto"/>
        <w:ind w:right="-964"/>
        <w:rPr>
          <w:rFonts w:ascii="Arial" w:hAnsi="Arial" w:cs="Arial"/>
          <w:sz w:val="22"/>
          <w:szCs w:val="22"/>
        </w:rPr>
      </w:pPr>
    </w:p>
    <w:p w:rsidR="005E7C76" w:rsidRDefault="005E7C76" w:rsidP="005E7C76">
      <w:pPr>
        <w:suppressAutoHyphens w:val="0"/>
        <w:spacing w:line="360" w:lineRule="auto"/>
        <w:ind w:right="-964"/>
        <w:rPr>
          <w:rFonts w:ascii="Arial" w:hAnsi="Arial" w:cs="Arial"/>
          <w:sz w:val="22"/>
          <w:szCs w:val="22"/>
        </w:rPr>
      </w:pPr>
      <w:r>
        <w:rPr>
          <w:rFonts w:ascii="Arial" w:hAnsi="Arial" w:cs="Arial"/>
          <w:sz w:val="22"/>
          <w:szCs w:val="22"/>
        </w:rPr>
        <w:t xml:space="preserve">Απαντώντας η αρμόδια αντιδήμαρχος </w:t>
      </w:r>
      <w:proofErr w:type="spellStart"/>
      <w:r>
        <w:rPr>
          <w:rFonts w:ascii="Arial" w:hAnsi="Arial" w:cs="Arial"/>
          <w:sz w:val="22"/>
          <w:szCs w:val="22"/>
        </w:rPr>
        <w:t>κα.Νταντούμη</w:t>
      </w:r>
      <w:proofErr w:type="spellEnd"/>
      <w:r>
        <w:rPr>
          <w:rFonts w:ascii="Arial" w:hAnsi="Arial" w:cs="Arial"/>
          <w:sz w:val="22"/>
          <w:szCs w:val="22"/>
        </w:rPr>
        <w:t xml:space="preserve"> είπε ότι αυτό δεν μπορεί να γίνει γιατί δεν προβλέπεται από τον ισχύοντα κανονισμό λειτουργίας των Βρεφονηπιακών Σταθμών</w:t>
      </w:r>
      <w:r w:rsidR="00312AF4">
        <w:rPr>
          <w:rFonts w:ascii="Arial" w:hAnsi="Arial" w:cs="Arial"/>
          <w:sz w:val="22"/>
          <w:szCs w:val="22"/>
        </w:rPr>
        <w:t xml:space="preserve"> και Παιδικών Σταθμών του Δήμου </w:t>
      </w:r>
      <w:r>
        <w:rPr>
          <w:rFonts w:ascii="Arial" w:hAnsi="Arial" w:cs="Arial"/>
          <w:sz w:val="22"/>
          <w:szCs w:val="22"/>
        </w:rPr>
        <w:t xml:space="preserve"> .</w:t>
      </w:r>
    </w:p>
    <w:p w:rsidR="005E7C76" w:rsidRDefault="005E7C76" w:rsidP="005E7C76">
      <w:pPr>
        <w:suppressAutoHyphens w:val="0"/>
        <w:spacing w:line="360" w:lineRule="auto"/>
        <w:ind w:right="-964"/>
        <w:rPr>
          <w:rFonts w:ascii="Arial" w:hAnsi="Arial" w:cs="Arial"/>
          <w:sz w:val="22"/>
          <w:szCs w:val="22"/>
        </w:rPr>
      </w:pPr>
      <w:r>
        <w:rPr>
          <w:rFonts w:ascii="Arial" w:hAnsi="Arial" w:cs="Arial"/>
          <w:sz w:val="22"/>
          <w:szCs w:val="22"/>
        </w:rPr>
        <w:lastRenderedPageBreak/>
        <w:t xml:space="preserve">Το λόγο έλαβε ο κ. Δήμαρχος ο οποίος συμφώνησε </w:t>
      </w:r>
      <w:r w:rsidR="001C4B17">
        <w:rPr>
          <w:rFonts w:ascii="Arial" w:hAnsi="Arial" w:cs="Arial"/>
          <w:sz w:val="22"/>
          <w:szCs w:val="22"/>
        </w:rPr>
        <w:t xml:space="preserve">με </w:t>
      </w:r>
      <w:r>
        <w:rPr>
          <w:rFonts w:ascii="Arial" w:hAnsi="Arial" w:cs="Arial"/>
          <w:sz w:val="22"/>
          <w:szCs w:val="22"/>
        </w:rPr>
        <w:t xml:space="preserve">την πρόταση που κατέθεσε η κα </w:t>
      </w:r>
      <w:proofErr w:type="spellStart"/>
      <w:r>
        <w:rPr>
          <w:rFonts w:ascii="Arial" w:hAnsi="Arial" w:cs="Arial"/>
          <w:sz w:val="22"/>
          <w:szCs w:val="22"/>
        </w:rPr>
        <w:t>Πούλου</w:t>
      </w:r>
      <w:proofErr w:type="spellEnd"/>
      <w:r>
        <w:rPr>
          <w:rFonts w:ascii="Arial" w:hAnsi="Arial" w:cs="Arial"/>
          <w:sz w:val="22"/>
          <w:szCs w:val="22"/>
        </w:rPr>
        <w:t xml:space="preserve"> για πλήρη απαλλαγή των </w:t>
      </w:r>
      <w:r w:rsidRPr="006E7EF3">
        <w:rPr>
          <w:rFonts w:ascii="Arial" w:hAnsi="Arial" w:cs="Arial"/>
          <w:i/>
          <w:sz w:val="22"/>
          <w:szCs w:val="22"/>
        </w:rPr>
        <w:t xml:space="preserve"> </w:t>
      </w:r>
      <w:r w:rsidRPr="005E7C76">
        <w:rPr>
          <w:rFonts w:ascii="Arial" w:hAnsi="Arial" w:cs="Arial"/>
          <w:sz w:val="22"/>
          <w:szCs w:val="22"/>
        </w:rPr>
        <w:t xml:space="preserve">φιλοξενούμενων νηπίων </w:t>
      </w:r>
      <w:r>
        <w:rPr>
          <w:rFonts w:ascii="Arial" w:hAnsi="Arial" w:cs="Arial"/>
          <w:sz w:val="22"/>
          <w:szCs w:val="22"/>
        </w:rPr>
        <w:t>.</w:t>
      </w:r>
      <w:r w:rsidRPr="005E7C76">
        <w:rPr>
          <w:rFonts w:ascii="Arial" w:hAnsi="Arial" w:cs="Arial"/>
          <w:sz w:val="22"/>
          <w:szCs w:val="22"/>
        </w:rPr>
        <w:t xml:space="preserve"> </w:t>
      </w:r>
    </w:p>
    <w:p w:rsidR="001C44E5" w:rsidRPr="002B3827" w:rsidRDefault="005E7C76" w:rsidP="005E7C76">
      <w:pPr>
        <w:suppressAutoHyphens w:val="0"/>
        <w:spacing w:line="360" w:lineRule="auto"/>
        <w:ind w:right="-964"/>
        <w:rPr>
          <w:rFonts w:ascii="Arial" w:hAnsi="Arial" w:cs="Arial"/>
          <w:sz w:val="22"/>
          <w:szCs w:val="22"/>
        </w:rPr>
      </w:pPr>
      <w:r>
        <w:rPr>
          <w:rFonts w:ascii="Arial" w:hAnsi="Arial" w:cs="Arial"/>
          <w:sz w:val="22"/>
          <w:szCs w:val="22"/>
        </w:rPr>
        <w:t xml:space="preserve">Το </w:t>
      </w:r>
      <w:r w:rsidR="00E573F6">
        <w:rPr>
          <w:rFonts w:ascii="Arial" w:hAnsi="Arial" w:cs="Arial"/>
          <w:sz w:val="22"/>
          <w:szCs w:val="22"/>
        </w:rPr>
        <w:t xml:space="preserve">Δημοτικό Συμβούλιο μετά διαλογική συζήτηση και αφού  έλαβε υπόψη του: </w:t>
      </w:r>
    </w:p>
    <w:p w:rsidR="00C410CD" w:rsidRPr="001C0B46" w:rsidRDefault="001C0B46" w:rsidP="00C410CD">
      <w:pPr>
        <w:pStyle w:val="ad"/>
        <w:widowControl w:val="0"/>
        <w:numPr>
          <w:ilvl w:val="0"/>
          <w:numId w:val="4"/>
        </w:numPr>
        <w:spacing w:before="119" w:after="119"/>
        <w:rPr>
          <w:rFonts w:ascii="Arial" w:hAnsi="Arial" w:cs="Arial"/>
        </w:rPr>
      </w:pPr>
      <w:r w:rsidRPr="001C0B46">
        <w:rPr>
          <w:rStyle w:val="aa"/>
          <w:rFonts w:ascii="Arial" w:eastAsia="Arial" w:hAnsi="Arial" w:cs="Arial"/>
          <w:i w:val="0"/>
          <w:iCs w:val="0"/>
          <w:kern w:val="1"/>
          <w:sz w:val="22"/>
          <w:szCs w:val="22"/>
          <w:shd w:val="clear" w:color="auto" w:fill="FFFFFF"/>
          <w:lang w:eastAsia="el-GR" w:bidi="hi-IN"/>
        </w:rPr>
        <w:t xml:space="preserve">το υπ </w:t>
      </w:r>
      <w:proofErr w:type="spellStart"/>
      <w:r w:rsidRPr="001C0B46">
        <w:rPr>
          <w:rStyle w:val="aa"/>
          <w:rFonts w:ascii="Arial" w:eastAsia="Arial" w:hAnsi="Arial" w:cs="Arial"/>
          <w:i w:val="0"/>
          <w:iCs w:val="0"/>
          <w:kern w:val="1"/>
          <w:sz w:val="22"/>
          <w:szCs w:val="22"/>
          <w:shd w:val="clear" w:color="auto" w:fill="FFFFFF"/>
          <w:lang w:eastAsia="el-GR" w:bidi="hi-IN"/>
        </w:rPr>
        <w:t>αριθμ</w:t>
      </w:r>
      <w:proofErr w:type="spellEnd"/>
      <w:r w:rsidRPr="001C0B46">
        <w:rPr>
          <w:rStyle w:val="aa"/>
          <w:rFonts w:ascii="Arial" w:eastAsia="Arial" w:hAnsi="Arial" w:cs="Arial"/>
          <w:i w:val="0"/>
          <w:iCs w:val="0"/>
          <w:kern w:val="1"/>
          <w:sz w:val="22"/>
          <w:szCs w:val="22"/>
          <w:shd w:val="clear" w:color="auto" w:fill="FFFFFF"/>
          <w:lang w:eastAsia="el-GR" w:bidi="hi-IN"/>
        </w:rPr>
        <w:t xml:space="preserve"> </w:t>
      </w:r>
      <w:r w:rsidR="00B46466">
        <w:rPr>
          <w:rStyle w:val="aa"/>
          <w:rFonts w:ascii="Arial" w:eastAsia="Arial" w:hAnsi="Arial" w:cs="Arial"/>
          <w:i w:val="0"/>
          <w:iCs w:val="0"/>
          <w:kern w:val="1"/>
          <w:sz w:val="22"/>
          <w:szCs w:val="22"/>
          <w:shd w:val="clear" w:color="auto" w:fill="FFFFFF"/>
          <w:lang w:eastAsia="el-GR" w:bidi="hi-IN"/>
        </w:rPr>
        <w:t>1</w:t>
      </w:r>
      <w:r w:rsidR="00E45B63">
        <w:rPr>
          <w:rStyle w:val="aa"/>
          <w:rFonts w:ascii="Arial" w:eastAsia="Arial" w:hAnsi="Arial" w:cs="Arial"/>
          <w:i w:val="0"/>
          <w:iCs w:val="0"/>
          <w:kern w:val="1"/>
          <w:sz w:val="22"/>
          <w:szCs w:val="22"/>
          <w:shd w:val="clear" w:color="auto" w:fill="FFFFFF"/>
          <w:lang w:eastAsia="el-GR" w:bidi="hi-IN"/>
        </w:rPr>
        <w:t>2008</w:t>
      </w:r>
      <w:r w:rsidR="00B46466">
        <w:rPr>
          <w:rStyle w:val="aa"/>
          <w:rFonts w:ascii="Arial" w:eastAsia="Arial" w:hAnsi="Arial" w:cs="Arial"/>
          <w:i w:val="0"/>
          <w:iCs w:val="0"/>
          <w:kern w:val="1"/>
          <w:sz w:val="22"/>
          <w:szCs w:val="22"/>
          <w:shd w:val="clear" w:color="auto" w:fill="FFFFFF"/>
          <w:lang w:eastAsia="el-GR" w:bidi="hi-IN"/>
        </w:rPr>
        <w:t>/2</w:t>
      </w:r>
      <w:r w:rsidR="00E45B63">
        <w:rPr>
          <w:rStyle w:val="aa"/>
          <w:rFonts w:ascii="Arial" w:eastAsia="Arial" w:hAnsi="Arial" w:cs="Arial"/>
          <w:i w:val="0"/>
          <w:iCs w:val="0"/>
          <w:kern w:val="1"/>
          <w:sz w:val="22"/>
          <w:szCs w:val="22"/>
          <w:shd w:val="clear" w:color="auto" w:fill="FFFFFF"/>
          <w:lang w:eastAsia="el-GR" w:bidi="hi-IN"/>
        </w:rPr>
        <w:t>5</w:t>
      </w:r>
      <w:r w:rsidR="00B46466">
        <w:rPr>
          <w:rStyle w:val="aa"/>
          <w:rFonts w:ascii="Arial" w:eastAsia="Arial" w:hAnsi="Arial" w:cs="Arial"/>
          <w:i w:val="0"/>
          <w:iCs w:val="0"/>
          <w:kern w:val="1"/>
          <w:sz w:val="22"/>
          <w:szCs w:val="22"/>
          <w:shd w:val="clear" w:color="auto" w:fill="FFFFFF"/>
          <w:lang w:eastAsia="el-GR" w:bidi="hi-IN"/>
        </w:rPr>
        <w:t>-6-2020</w:t>
      </w:r>
      <w:r w:rsidR="00B46466" w:rsidRPr="0066650D">
        <w:rPr>
          <w:rStyle w:val="aa"/>
          <w:rFonts w:ascii="Arial" w:eastAsia="Arial" w:hAnsi="Arial" w:cs="Arial"/>
          <w:i w:val="0"/>
          <w:iCs w:val="0"/>
          <w:kern w:val="1"/>
          <w:sz w:val="22"/>
          <w:szCs w:val="22"/>
          <w:shd w:val="clear" w:color="auto" w:fill="FFFFFF"/>
          <w:lang w:eastAsia="el-GR" w:bidi="hi-IN"/>
        </w:rPr>
        <w:t xml:space="preserve"> </w:t>
      </w:r>
      <w:r w:rsidR="00B46466" w:rsidRPr="0066650D">
        <w:rPr>
          <w:rStyle w:val="aa"/>
          <w:rFonts w:ascii="Arial" w:eastAsia="Arial" w:hAnsi="Arial" w:cs="Arial"/>
          <w:i w:val="0"/>
          <w:iCs w:val="0"/>
          <w:color w:val="000000"/>
          <w:kern w:val="1"/>
          <w:sz w:val="22"/>
          <w:szCs w:val="22"/>
          <w:highlight w:val="white"/>
          <w:shd w:val="clear" w:color="auto" w:fill="FFFFFF"/>
          <w:lang w:eastAsia="el-GR" w:bidi="hi-IN"/>
        </w:rPr>
        <w:t xml:space="preserve">έγγραφο </w:t>
      </w:r>
      <w:r w:rsidR="00B46466" w:rsidRPr="0066650D">
        <w:rPr>
          <w:rStyle w:val="aa"/>
          <w:rFonts w:ascii="Arial" w:eastAsia="Arial" w:hAnsi="Arial" w:cs="Arial"/>
          <w:i w:val="0"/>
          <w:iCs w:val="0"/>
          <w:color w:val="000000"/>
          <w:kern w:val="1"/>
          <w:sz w:val="22"/>
          <w:szCs w:val="22"/>
          <w:highlight w:val="white"/>
          <w:shd w:val="clear" w:color="auto" w:fill="FFFFFF"/>
          <w:lang w:eastAsia="el-GR"/>
        </w:rPr>
        <w:t>της Δ/</w:t>
      </w:r>
      <w:proofErr w:type="spellStart"/>
      <w:r w:rsidR="00B46466" w:rsidRPr="0066650D">
        <w:rPr>
          <w:rStyle w:val="aa"/>
          <w:rFonts w:ascii="Arial" w:eastAsia="Arial" w:hAnsi="Arial" w:cs="Arial"/>
          <w:i w:val="0"/>
          <w:iCs w:val="0"/>
          <w:color w:val="000000"/>
          <w:kern w:val="1"/>
          <w:sz w:val="22"/>
          <w:szCs w:val="22"/>
          <w:highlight w:val="white"/>
          <w:shd w:val="clear" w:color="auto" w:fill="FFFFFF"/>
          <w:lang w:eastAsia="el-GR"/>
        </w:rPr>
        <w:t>νσης</w:t>
      </w:r>
      <w:proofErr w:type="spellEnd"/>
      <w:r w:rsidR="00B46466" w:rsidRPr="0066650D">
        <w:rPr>
          <w:rStyle w:val="aa"/>
          <w:rFonts w:ascii="Arial" w:eastAsia="Arial" w:hAnsi="Arial" w:cs="Arial"/>
          <w:i w:val="0"/>
          <w:iCs w:val="0"/>
          <w:color w:val="000000"/>
          <w:kern w:val="1"/>
          <w:sz w:val="22"/>
          <w:szCs w:val="22"/>
          <w:highlight w:val="white"/>
          <w:shd w:val="clear" w:color="auto" w:fill="FFFFFF"/>
          <w:lang w:eastAsia="el-GR"/>
        </w:rPr>
        <w:t xml:space="preserve">  </w:t>
      </w:r>
      <w:r w:rsidR="00B46466">
        <w:rPr>
          <w:rStyle w:val="aa"/>
          <w:rFonts w:ascii="Arial" w:eastAsia="Arial" w:hAnsi="Arial" w:cs="Arial"/>
          <w:i w:val="0"/>
          <w:iCs w:val="0"/>
          <w:color w:val="000000"/>
          <w:kern w:val="1"/>
          <w:sz w:val="22"/>
          <w:szCs w:val="22"/>
          <w:highlight w:val="white"/>
          <w:shd w:val="clear" w:color="auto" w:fill="FFFFFF"/>
          <w:lang w:eastAsia="el-GR"/>
        </w:rPr>
        <w:t>Κοινωνικής Προστασίας Παιδείας και Δια Βίου μάθησης</w:t>
      </w:r>
      <w:r w:rsidR="00B46466" w:rsidRPr="0066650D">
        <w:rPr>
          <w:rStyle w:val="aa"/>
          <w:rFonts w:ascii="Arial" w:eastAsia="Arial" w:hAnsi="Arial" w:cs="Arial"/>
          <w:b/>
          <w:bCs/>
          <w:i w:val="0"/>
          <w:iCs w:val="0"/>
          <w:color w:val="000000"/>
          <w:kern w:val="1"/>
          <w:sz w:val="22"/>
          <w:szCs w:val="22"/>
          <w:highlight w:val="white"/>
          <w:shd w:val="clear" w:color="auto" w:fill="FFFFFF"/>
          <w:lang w:eastAsia="el-GR"/>
        </w:rPr>
        <w:t xml:space="preserve"> </w:t>
      </w:r>
      <w:r w:rsidR="00B46466" w:rsidRPr="0066650D">
        <w:rPr>
          <w:rStyle w:val="aa"/>
          <w:rFonts w:ascii="Arial" w:eastAsia="Arial" w:hAnsi="Arial" w:cs="Arial"/>
          <w:i w:val="0"/>
          <w:iCs w:val="0"/>
          <w:color w:val="000000"/>
          <w:kern w:val="1"/>
          <w:sz w:val="22"/>
          <w:szCs w:val="22"/>
          <w:highlight w:val="white"/>
          <w:shd w:val="clear" w:color="auto" w:fill="FFFFFF"/>
          <w:lang w:eastAsia="el-GR"/>
        </w:rPr>
        <w:t xml:space="preserve">του Δήμου </w:t>
      </w:r>
      <w:r w:rsidR="00C410CD" w:rsidRPr="001C0B46">
        <w:rPr>
          <w:rFonts w:ascii="Arial" w:eastAsia="Arial" w:hAnsi="Arial" w:cs="Arial"/>
          <w:color w:val="000000"/>
          <w:kern w:val="1"/>
          <w:sz w:val="22"/>
          <w:szCs w:val="22"/>
          <w:highlight w:val="white"/>
          <w:shd w:val="clear" w:color="auto" w:fill="FFFFFF"/>
          <w:lang w:eastAsia="el-GR" w:bidi="hi-IN"/>
        </w:rPr>
        <w:t xml:space="preserve">, </w:t>
      </w:r>
      <w:r>
        <w:rPr>
          <w:rFonts w:ascii="Arial" w:eastAsia="Arial" w:hAnsi="Arial" w:cs="Arial"/>
          <w:color w:val="000000"/>
          <w:kern w:val="1"/>
          <w:sz w:val="22"/>
          <w:szCs w:val="22"/>
          <w:highlight w:val="white"/>
          <w:shd w:val="clear" w:color="auto" w:fill="FFFFFF"/>
          <w:lang w:eastAsia="el-GR" w:bidi="hi-IN"/>
        </w:rPr>
        <w:t>που</w:t>
      </w:r>
      <w:r w:rsidR="00C410CD" w:rsidRPr="001C0B46">
        <w:rPr>
          <w:rFonts w:ascii="Arial" w:eastAsia="Arial" w:hAnsi="Arial" w:cs="Arial"/>
          <w:color w:val="000000"/>
          <w:kern w:val="1"/>
          <w:sz w:val="22"/>
          <w:szCs w:val="22"/>
          <w:highlight w:val="white"/>
          <w:shd w:val="clear" w:color="auto" w:fill="FFFFFF"/>
          <w:lang w:eastAsia="el-GR" w:bidi="hi-IN"/>
        </w:rPr>
        <w:t xml:space="preserve"> είχε αποσταλεί </w:t>
      </w:r>
      <w:r w:rsidR="008D54D6">
        <w:rPr>
          <w:rFonts w:ascii="Arial" w:eastAsia="Arial" w:hAnsi="Arial" w:cs="Arial"/>
          <w:color w:val="000000"/>
          <w:kern w:val="1"/>
          <w:sz w:val="22"/>
          <w:szCs w:val="22"/>
          <w:highlight w:val="white"/>
          <w:shd w:val="clear" w:color="auto" w:fill="FFFFFF"/>
          <w:lang w:eastAsia="el-GR" w:bidi="hi-IN"/>
        </w:rPr>
        <w:t xml:space="preserve">εντύπως και </w:t>
      </w:r>
      <w:r w:rsidR="00C410CD" w:rsidRPr="001C0B46">
        <w:rPr>
          <w:rFonts w:ascii="Arial" w:eastAsia="Arial" w:hAnsi="Arial" w:cs="Arial"/>
          <w:color w:val="000000"/>
          <w:kern w:val="1"/>
          <w:sz w:val="22"/>
          <w:szCs w:val="22"/>
          <w:highlight w:val="white"/>
          <w:shd w:val="clear" w:color="auto" w:fill="FFFFFF"/>
          <w:lang w:eastAsia="el-GR" w:bidi="hi-IN"/>
        </w:rPr>
        <w:t xml:space="preserve">ηλεκτρονικά στα </w:t>
      </w:r>
      <w:r w:rsidR="00C410CD" w:rsidRPr="001C0B46">
        <w:rPr>
          <w:rFonts w:ascii="Arial" w:eastAsia="Arial" w:hAnsi="Arial" w:cs="Arial"/>
          <w:color w:val="000000"/>
          <w:kern w:val="1"/>
          <w:sz w:val="22"/>
          <w:szCs w:val="22"/>
          <w:highlight w:val="white"/>
          <w:shd w:val="clear" w:color="auto" w:fill="FFFFFF"/>
          <w:lang w:val="en-US" w:eastAsia="el-GR" w:bidi="hi-IN"/>
        </w:rPr>
        <w:t>email</w:t>
      </w:r>
      <w:r w:rsidR="00C410CD" w:rsidRPr="001C0B46">
        <w:rPr>
          <w:rFonts w:ascii="Arial" w:eastAsia="Arial" w:hAnsi="Arial" w:cs="Arial"/>
          <w:color w:val="000000"/>
          <w:kern w:val="1"/>
          <w:sz w:val="22"/>
          <w:szCs w:val="22"/>
          <w:highlight w:val="white"/>
          <w:shd w:val="clear" w:color="auto" w:fill="FFFFFF"/>
          <w:lang w:eastAsia="el-GR" w:bidi="hi-IN"/>
        </w:rPr>
        <w:t xml:space="preserve">  όλων των δημοτικών συμβούλων </w:t>
      </w:r>
    </w:p>
    <w:p w:rsidR="007B664D" w:rsidRPr="007B344E" w:rsidRDefault="007B664D" w:rsidP="007B664D">
      <w:pPr>
        <w:pStyle w:val="af9"/>
        <w:numPr>
          <w:ilvl w:val="0"/>
          <w:numId w:val="4"/>
        </w:numPr>
        <w:suppressAutoHyphens w:val="0"/>
        <w:spacing w:before="4" w:after="4" w:line="360" w:lineRule="auto"/>
        <w:ind w:left="714" w:hanging="357"/>
        <w:rPr>
          <w:rFonts w:ascii="Arial" w:hAnsi="Arial" w:cs="Arial"/>
          <w:color w:val="000000"/>
          <w:sz w:val="22"/>
          <w:szCs w:val="22"/>
        </w:rPr>
      </w:pPr>
      <w:r>
        <w:rPr>
          <w:rFonts w:ascii="Arial" w:hAnsi="Arial" w:cs="Arial"/>
          <w:sz w:val="22"/>
          <w:szCs w:val="22"/>
        </w:rPr>
        <w:t xml:space="preserve">Τις διατάξεις της παρ. 1 της υπ </w:t>
      </w:r>
      <w:proofErr w:type="spellStart"/>
      <w:r>
        <w:rPr>
          <w:rFonts w:ascii="Arial" w:hAnsi="Arial" w:cs="Arial"/>
          <w:sz w:val="22"/>
          <w:szCs w:val="22"/>
        </w:rPr>
        <w:t>αριθμ</w:t>
      </w:r>
      <w:proofErr w:type="spellEnd"/>
      <w:r>
        <w:rPr>
          <w:rFonts w:ascii="Arial" w:hAnsi="Arial" w:cs="Arial"/>
          <w:sz w:val="22"/>
          <w:szCs w:val="22"/>
        </w:rPr>
        <w:t xml:space="preserve">. 40/31-3-2020 εγκυκλίου του Υπουργείου Εσωτερικών </w:t>
      </w:r>
      <w:r w:rsidRPr="007B344E">
        <w:rPr>
          <w:rFonts w:ascii="Arial" w:hAnsi="Arial" w:cs="Arial"/>
          <w:bCs/>
          <w:color w:val="000000"/>
          <w:sz w:val="22"/>
          <w:szCs w:val="22"/>
        </w:rPr>
        <w:t>Περιεχομένου</w:t>
      </w:r>
      <w:r w:rsidRPr="007B344E">
        <w:rPr>
          <w:rFonts w:ascii="Arial" w:hAnsi="Arial" w:cs="Arial"/>
          <w:color w:val="000000"/>
          <w:sz w:val="22"/>
          <w:szCs w:val="22"/>
        </w:rPr>
        <w:t xml:space="preserve"> </w:t>
      </w:r>
      <w:r w:rsidRPr="007B344E">
        <w:rPr>
          <w:rFonts w:ascii="Arial" w:hAnsi="Arial" w:cs="Arial"/>
          <w:bCs/>
          <w:color w:val="000000"/>
          <w:sz w:val="22"/>
          <w:szCs w:val="22"/>
        </w:rPr>
        <w:t xml:space="preserve">(ΦΕΚ </w:t>
      </w:r>
      <w:r>
        <w:rPr>
          <w:rFonts w:ascii="Arial" w:hAnsi="Arial" w:cs="Arial"/>
          <w:bCs/>
          <w:color w:val="000000"/>
          <w:sz w:val="22"/>
          <w:szCs w:val="22"/>
        </w:rPr>
        <w:t xml:space="preserve"> 6ΩΠΥ46ΜΤΛ6-50Ψ</w:t>
      </w:r>
      <w:r w:rsidRPr="007B344E">
        <w:rPr>
          <w:rFonts w:ascii="Arial" w:hAnsi="Arial" w:cs="Arial"/>
          <w:bCs/>
          <w:color w:val="000000"/>
          <w:sz w:val="22"/>
          <w:szCs w:val="22"/>
        </w:rPr>
        <w:t>’):</w:t>
      </w:r>
      <w:r w:rsidRPr="007B344E">
        <w:rPr>
          <w:rFonts w:ascii="Arial" w:hAnsi="Arial" w:cs="Arial"/>
          <w:color w:val="000000"/>
          <w:sz w:val="22"/>
          <w:szCs w:val="22"/>
        </w:rPr>
        <w:t xml:space="preserve"> «</w:t>
      </w:r>
      <w:r>
        <w:rPr>
          <w:rFonts w:ascii="Arial" w:hAnsi="Arial" w:cs="Arial"/>
          <w:color w:val="000000"/>
          <w:sz w:val="22"/>
          <w:szCs w:val="22"/>
        </w:rPr>
        <w:t>Ενημέρωση για την εφαρμογή του κανονιστικού πλαισίου αντιμετώπισης</w:t>
      </w:r>
      <w:r w:rsidRPr="009670D4">
        <w:rPr>
          <w:rFonts w:ascii="Arial" w:hAnsi="Arial" w:cs="Arial"/>
          <w:sz w:val="22"/>
          <w:szCs w:val="22"/>
        </w:rPr>
        <w:t xml:space="preserve"> </w:t>
      </w:r>
      <w:r w:rsidRPr="007B344E">
        <w:rPr>
          <w:rFonts w:ascii="Arial" w:hAnsi="Arial" w:cs="Arial"/>
          <w:sz w:val="22"/>
          <w:szCs w:val="22"/>
        </w:rPr>
        <w:t xml:space="preserve">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 xml:space="preserve">-19 </w:t>
      </w:r>
      <w:r>
        <w:rPr>
          <w:rFonts w:ascii="Arial" w:hAnsi="Arial" w:cs="Arial"/>
          <w:sz w:val="22"/>
          <w:szCs w:val="22"/>
        </w:rPr>
        <w:t>, αναφορικά με την οργάνωση και λειτουργία των δήμων</w:t>
      </w:r>
      <w:r w:rsidRPr="007B344E">
        <w:rPr>
          <w:rFonts w:ascii="Arial" w:hAnsi="Arial" w:cs="Arial"/>
          <w:color w:val="000000"/>
          <w:sz w:val="22"/>
          <w:szCs w:val="22"/>
        </w:rPr>
        <w:t>».</w:t>
      </w:r>
    </w:p>
    <w:p w:rsidR="007B664D" w:rsidRPr="007B344E" w:rsidRDefault="007B664D" w:rsidP="007B664D">
      <w:pPr>
        <w:pStyle w:val="af9"/>
        <w:widowControl w:val="0"/>
        <w:numPr>
          <w:ilvl w:val="0"/>
          <w:numId w:val="4"/>
        </w:numPr>
        <w:suppressAutoHyphens w:val="0"/>
        <w:spacing w:line="360" w:lineRule="auto"/>
        <w:ind w:left="714" w:hanging="357"/>
        <w:jc w:val="both"/>
        <w:rPr>
          <w:rFonts w:ascii="Arial" w:hAnsi="Arial" w:cs="Arial"/>
          <w:sz w:val="22"/>
          <w:szCs w:val="22"/>
        </w:rPr>
      </w:pPr>
      <w:r>
        <w:rPr>
          <w:rFonts w:ascii="Arial" w:hAnsi="Arial" w:cs="Arial"/>
          <w:sz w:val="22"/>
          <w:szCs w:val="22"/>
        </w:rPr>
        <w:t>Τις διατάξεις της παρ. 1 του άρθρου 10 της</w:t>
      </w:r>
      <w:r w:rsidRPr="007B344E">
        <w:rPr>
          <w:rFonts w:ascii="Arial" w:hAnsi="Arial" w:cs="Arial"/>
          <w:sz w:val="22"/>
          <w:szCs w:val="22"/>
        </w:rPr>
        <w:t xml:space="preserve"> από 11-3-2020 Πράξη</w:t>
      </w:r>
      <w:r>
        <w:rPr>
          <w:rFonts w:ascii="Arial" w:hAnsi="Arial" w:cs="Arial"/>
          <w:sz w:val="22"/>
          <w:szCs w:val="22"/>
        </w:rPr>
        <w:t>ς</w:t>
      </w:r>
      <w:r w:rsidRPr="007B344E">
        <w:rPr>
          <w:rFonts w:ascii="Arial" w:hAnsi="Arial" w:cs="Arial"/>
          <w:sz w:val="22"/>
          <w:szCs w:val="22"/>
        </w:rPr>
        <w:t xml:space="preserve"> Νομοθετικού Περιεχομένου (Π.Ν.Π) « Κατεπείγοντα μέτρα αντιμετώπισης των αρνητικών συνεπειών της εμφάνισης 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-19 και της ανάγκης περιορισμού της διάδοσής του» (ΦΕΚ 55/τ.Α/11-3-2020)</w:t>
      </w:r>
    </w:p>
    <w:p w:rsidR="007B664D" w:rsidRDefault="007B664D" w:rsidP="007B664D">
      <w:pPr>
        <w:pStyle w:val="af9"/>
        <w:widowControl w:val="0"/>
        <w:numPr>
          <w:ilvl w:val="0"/>
          <w:numId w:val="4"/>
        </w:numPr>
        <w:suppressAutoHyphens w:val="0"/>
        <w:spacing w:line="360" w:lineRule="auto"/>
        <w:ind w:left="714" w:hanging="357"/>
        <w:jc w:val="both"/>
        <w:rPr>
          <w:rFonts w:ascii="Arial" w:hAnsi="Arial" w:cs="Arial"/>
          <w:sz w:val="22"/>
          <w:szCs w:val="22"/>
        </w:rPr>
      </w:pPr>
      <w:r w:rsidRPr="007B344E">
        <w:rPr>
          <w:rFonts w:ascii="Arial" w:hAnsi="Arial" w:cs="Arial"/>
          <w:sz w:val="22"/>
          <w:szCs w:val="22"/>
        </w:rPr>
        <w:t xml:space="preserve">την με </w:t>
      </w:r>
      <w:proofErr w:type="spellStart"/>
      <w:r w:rsidRPr="007B344E">
        <w:rPr>
          <w:rFonts w:ascii="Arial" w:hAnsi="Arial" w:cs="Arial"/>
          <w:sz w:val="22"/>
          <w:szCs w:val="22"/>
        </w:rPr>
        <w:t>αριθμ</w:t>
      </w:r>
      <w:proofErr w:type="spellEnd"/>
      <w:r w:rsidRPr="007B344E">
        <w:rPr>
          <w:rFonts w:ascii="Arial" w:hAnsi="Arial" w:cs="Arial"/>
          <w:sz w:val="22"/>
          <w:szCs w:val="22"/>
        </w:rPr>
        <w:t xml:space="preserve">. </w:t>
      </w:r>
      <w:proofErr w:type="spellStart"/>
      <w:r w:rsidRPr="007B344E">
        <w:rPr>
          <w:rFonts w:ascii="Arial" w:hAnsi="Arial" w:cs="Arial"/>
          <w:sz w:val="22"/>
          <w:szCs w:val="22"/>
        </w:rPr>
        <w:t>Πρωτ</w:t>
      </w:r>
      <w:proofErr w:type="spellEnd"/>
      <w:r w:rsidRPr="007B344E">
        <w:rPr>
          <w:rFonts w:ascii="Arial" w:hAnsi="Arial" w:cs="Arial"/>
          <w:sz w:val="22"/>
          <w:szCs w:val="22"/>
        </w:rPr>
        <w:t xml:space="preserve"> 18318/13-3-2020 (ΑΔΑ:9ΛΠΧ46ΜΤΛ6-1ΑΕ) εγκύκλιο του Υπουργείου Εσ</w:t>
      </w:r>
      <w:r>
        <w:rPr>
          <w:rFonts w:ascii="Arial" w:hAnsi="Arial" w:cs="Arial"/>
          <w:sz w:val="22"/>
          <w:szCs w:val="22"/>
        </w:rPr>
        <w:t>ωτερικών.</w:t>
      </w:r>
    </w:p>
    <w:p w:rsidR="007B664D" w:rsidRDefault="007B664D" w:rsidP="007B664D">
      <w:pPr>
        <w:pStyle w:val="af9"/>
        <w:widowControl w:val="0"/>
        <w:numPr>
          <w:ilvl w:val="0"/>
          <w:numId w:val="7"/>
        </w:numPr>
        <w:suppressAutoHyphens w:val="0"/>
        <w:spacing w:before="6" w:after="6" w:line="360" w:lineRule="auto"/>
        <w:ind w:left="714" w:hanging="357"/>
        <w:jc w:val="both"/>
        <w:rPr>
          <w:rFonts w:ascii="Arial" w:hAnsi="Arial" w:cs="Arial"/>
          <w:sz w:val="22"/>
          <w:szCs w:val="22"/>
        </w:rPr>
      </w:pPr>
      <w:r>
        <w:rPr>
          <w:rFonts w:ascii="Arial" w:hAnsi="Arial" w:cs="Arial"/>
          <w:sz w:val="22"/>
          <w:szCs w:val="22"/>
        </w:rPr>
        <w:t xml:space="preserve">Τις διατάξεις </w:t>
      </w:r>
      <w:r w:rsidRPr="000D1763">
        <w:rPr>
          <w:rFonts w:ascii="Arial" w:hAnsi="Arial" w:cs="Arial"/>
          <w:sz w:val="22"/>
          <w:szCs w:val="22"/>
        </w:rPr>
        <w:t xml:space="preserve">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p>
    <w:p w:rsidR="00C410CD" w:rsidRPr="00C6575B" w:rsidRDefault="00C410CD" w:rsidP="00C410CD">
      <w:pPr>
        <w:pStyle w:val="af9"/>
        <w:numPr>
          <w:ilvl w:val="0"/>
          <w:numId w:val="7"/>
        </w:numPr>
        <w:tabs>
          <w:tab w:val="center" w:pos="8460"/>
        </w:tabs>
        <w:suppressAutoHyphens w:val="0"/>
        <w:spacing w:before="113" w:after="113" w:line="360" w:lineRule="auto"/>
        <w:ind w:left="714" w:hanging="357"/>
        <w:jc w:val="both"/>
        <w:rPr>
          <w:rFonts w:ascii="Arial" w:hAnsi="Arial" w:cs="Arial"/>
          <w:sz w:val="22"/>
          <w:szCs w:val="22"/>
        </w:rPr>
      </w:pPr>
      <w:r w:rsidRPr="00C6575B">
        <w:rPr>
          <w:rStyle w:val="aa"/>
          <w:rFonts w:ascii="Arial" w:eastAsia="Arial" w:hAnsi="Arial" w:cs="Arial"/>
          <w:bCs/>
          <w:i w:val="0"/>
          <w:sz w:val="22"/>
          <w:szCs w:val="22"/>
          <w:highlight w:val="white"/>
        </w:rPr>
        <w:t>τις διατάξεις των άρθρων 65,67,238 του Ν.3852/10, όπως τροποποιήθηκαν με το άρθρο 72 και 74 του Ν. 4555/2018</w:t>
      </w:r>
      <w:r w:rsidRPr="00C6575B">
        <w:rPr>
          <w:rStyle w:val="aa"/>
          <w:rFonts w:ascii="Arial" w:eastAsia="Arial" w:hAnsi="Arial" w:cs="Arial"/>
          <w:bCs/>
          <w:i w:val="0"/>
          <w:sz w:val="22"/>
          <w:szCs w:val="22"/>
        </w:rPr>
        <w:t xml:space="preserve"> και </w:t>
      </w:r>
      <w:r w:rsidRPr="00C6575B">
        <w:rPr>
          <w:rFonts w:ascii="Arial" w:hAnsi="Arial" w:cs="Arial"/>
          <w:bCs/>
          <w:sz w:val="22"/>
          <w:szCs w:val="22"/>
        </w:rPr>
        <w:t xml:space="preserve">την παρ. 9 του άρθρου 266 του ν. 3852/2010 όπως ισχύει </w:t>
      </w:r>
    </w:p>
    <w:p w:rsidR="00C410CD" w:rsidRPr="001C0B46" w:rsidRDefault="00C410CD" w:rsidP="00C410CD">
      <w:pPr>
        <w:pStyle w:val="ad"/>
        <w:numPr>
          <w:ilvl w:val="0"/>
          <w:numId w:val="7"/>
        </w:numPr>
        <w:spacing w:line="276" w:lineRule="auto"/>
        <w:rPr>
          <w:rFonts w:ascii="Arial" w:hAnsi="Arial" w:cs="Arial"/>
          <w:sz w:val="22"/>
          <w:szCs w:val="22"/>
        </w:rPr>
      </w:pPr>
      <w:r w:rsidRPr="00C6575B">
        <w:rPr>
          <w:rFonts w:ascii="Arial" w:hAnsi="Arial" w:cs="Arial"/>
          <w:color w:val="000000"/>
          <w:sz w:val="22"/>
          <w:szCs w:val="22"/>
          <w:shd w:val="clear" w:color="auto" w:fill="FFFFFF"/>
        </w:rPr>
        <w:t>Την μεταξύ των μελών του συζήτηση σύμφωνα με τα πρακτικά.</w:t>
      </w:r>
    </w:p>
    <w:p w:rsidR="000D7FF2" w:rsidRPr="000D7FF2" w:rsidRDefault="00B46466" w:rsidP="00B46466">
      <w:pPr>
        <w:pStyle w:val="af9"/>
        <w:numPr>
          <w:ilvl w:val="0"/>
          <w:numId w:val="7"/>
        </w:numPr>
        <w:spacing w:after="120"/>
        <w:rPr>
          <w:rFonts w:ascii="Arial" w:hAnsi="Arial" w:cs="Arial"/>
          <w:sz w:val="22"/>
          <w:szCs w:val="22"/>
        </w:rPr>
      </w:pPr>
      <w:r w:rsidRPr="00E45B63">
        <w:rPr>
          <w:rFonts w:ascii="Arial" w:hAnsi="Arial" w:cs="Arial"/>
          <w:sz w:val="22"/>
          <w:szCs w:val="22"/>
        </w:rPr>
        <w:t xml:space="preserve"> </w:t>
      </w:r>
      <w:r w:rsidR="00E45B63" w:rsidRPr="006E7EF3">
        <w:rPr>
          <w:rFonts w:ascii="Arial" w:hAnsi="Arial" w:cs="Arial"/>
          <w:bCs/>
          <w:sz w:val="22"/>
          <w:szCs w:val="22"/>
        </w:rPr>
        <w:t xml:space="preserve">Το άρθρο 5 </w:t>
      </w:r>
      <w:r w:rsidR="00E45B63" w:rsidRPr="006E7EF3">
        <w:rPr>
          <w:rFonts w:ascii="Arial" w:hAnsi="Arial" w:cs="Arial"/>
          <w:b/>
          <w:bCs/>
          <w:sz w:val="22"/>
          <w:szCs w:val="22"/>
        </w:rPr>
        <w:t>«</w:t>
      </w:r>
      <w:r w:rsidR="00E45B63" w:rsidRPr="006E7EF3">
        <w:rPr>
          <w:rFonts w:ascii="Arial" w:hAnsi="Arial" w:cs="Arial"/>
          <w:bCs/>
          <w:sz w:val="22"/>
          <w:szCs w:val="22"/>
        </w:rPr>
        <w:t xml:space="preserve"> </w:t>
      </w:r>
      <w:r w:rsidR="00E45B63" w:rsidRPr="006E7EF3">
        <w:rPr>
          <w:rFonts w:ascii="Arial" w:hAnsi="Arial" w:cs="Arial"/>
          <w:b/>
          <w:bCs/>
          <w:sz w:val="22"/>
          <w:szCs w:val="22"/>
        </w:rPr>
        <w:t>Οικονομική Συμμετοχή»</w:t>
      </w:r>
      <w:r w:rsidR="00E45B63" w:rsidRPr="006E7EF3">
        <w:rPr>
          <w:rFonts w:ascii="Arial" w:hAnsi="Arial" w:cs="Arial"/>
          <w:bCs/>
          <w:sz w:val="22"/>
          <w:szCs w:val="22"/>
        </w:rPr>
        <w:t xml:space="preserve"> της 329/2018 (ΑΔΑ: 72Ν5ΩΛΗ-ΒΑ3) απόφασης του Δημοτικού Συμβουλίου</w:t>
      </w:r>
    </w:p>
    <w:p w:rsidR="000D7FF2" w:rsidRPr="000D7FF2" w:rsidRDefault="00B46466" w:rsidP="00B46466">
      <w:pPr>
        <w:pStyle w:val="af9"/>
        <w:numPr>
          <w:ilvl w:val="0"/>
          <w:numId w:val="7"/>
        </w:numPr>
        <w:spacing w:after="120"/>
        <w:rPr>
          <w:rFonts w:ascii="Arial" w:hAnsi="Arial" w:cs="Arial"/>
          <w:sz w:val="22"/>
          <w:szCs w:val="22"/>
        </w:rPr>
      </w:pPr>
      <w:r w:rsidRPr="000D7FF2">
        <w:rPr>
          <w:rFonts w:ascii="Arial" w:hAnsi="Arial" w:cs="Arial"/>
          <w:sz w:val="22"/>
          <w:szCs w:val="22"/>
        </w:rPr>
        <w:t xml:space="preserve"> </w:t>
      </w:r>
      <w:r w:rsidR="000D7FF2" w:rsidRPr="000D7FF2">
        <w:rPr>
          <w:rFonts w:ascii="Arial" w:hAnsi="Arial" w:cs="Arial"/>
          <w:sz w:val="22"/>
          <w:szCs w:val="22"/>
        </w:rPr>
        <w:t xml:space="preserve">Την </w:t>
      </w:r>
      <w:r w:rsidR="000D7FF2">
        <w:rPr>
          <w:rFonts w:ascii="Arial" w:hAnsi="Arial" w:cs="Arial"/>
          <w:sz w:val="22"/>
          <w:szCs w:val="22"/>
        </w:rPr>
        <w:t xml:space="preserve"> υπ </w:t>
      </w:r>
      <w:proofErr w:type="spellStart"/>
      <w:r w:rsidR="000D7FF2">
        <w:rPr>
          <w:rFonts w:ascii="Arial" w:hAnsi="Arial" w:cs="Arial"/>
          <w:sz w:val="22"/>
          <w:szCs w:val="22"/>
        </w:rPr>
        <w:t>αριθμ.πρωτ</w:t>
      </w:r>
      <w:proofErr w:type="spellEnd"/>
      <w:r w:rsidR="000D7FF2" w:rsidRPr="000D7FF2">
        <w:rPr>
          <w:rFonts w:ascii="Arial" w:hAnsi="Arial" w:cs="Arial"/>
          <w:sz w:val="22"/>
          <w:szCs w:val="22"/>
        </w:rPr>
        <w:t xml:space="preserve">  33164/29-5-2020  ΑΔΑ:97ΓΔ46ΜΤΛ6-ΒΛ1</w:t>
      </w:r>
      <w:r w:rsidR="000D7FF2">
        <w:rPr>
          <w:rFonts w:ascii="Arial" w:hAnsi="Arial" w:cs="Arial"/>
          <w:sz w:val="22"/>
          <w:szCs w:val="22"/>
        </w:rPr>
        <w:t xml:space="preserve">,  </w:t>
      </w:r>
      <w:r w:rsidR="000D7FF2" w:rsidRPr="000D7FF2">
        <w:rPr>
          <w:rFonts w:ascii="Arial" w:hAnsi="Arial" w:cs="Arial"/>
          <w:sz w:val="22"/>
          <w:szCs w:val="22"/>
        </w:rPr>
        <w:t>162 Εγκύκλιο του Υπουργείου Εσωτερικών</w:t>
      </w:r>
      <w:r w:rsidR="000D7FF2" w:rsidRPr="006E7EF3">
        <w:rPr>
          <w:rFonts w:ascii="Arial" w:hAnsi="Arial" w:cs="Arial"/>
        </w:rPr>
        <w:t xml:space="preserve">  </w:t>
      </w:r>
      <w:r w:rsidR="000D7FF2" w:rsidRPr="006E7EF3">
        <w:rPr>
          <w:rFonts w:ascii="Arial" w:hAnsi="Arial" w:cs="Arial"/>
          <w:b/>
          <w:bCs/>
        </w:rPr>
        <w:t xml:space="preserve"> </w:t>
      </w:r>
    </w:p>
    <w:p w:rsidR="00764FE3" w:rsidRDefault="000D7FF2" w:rsidP="000D7FF2">
      <w:pPr>
        <w:pStyle w:val="af9"/>
        <w:numPr>
          <w:ilvl w:val="0"/>
          <w:numId w:val="7"/>
        </w:numPr>
        <w:tabs>
          <w:tab w:val="center" w:pos="8460"/>
        </w:tabs>
        <w:suppressAutoHyphens w:val="0"/>
        <w:spacing w:before="113" w:after="113" w:line="276" w:lineRule="auto"/>
        <w:jc w:val="both"/>
      </w:pPr>
      <w:r w:rsidRPr="000D7FF2">
        <w:rPr>
          <w:rFonts w:ascii="Arial" w:hAnsi="Arial" w:cs="Arial"/>
          <w:sz w:val="22"/>
          <w:szCs w:val="22"/>
        </w:rPr>
        <w:t xml:space="preserve">Την </w:t>
      </w:r>
      <w:proofErr w:type="spellStart"/>
      <w:r w:rsidRPr="000D7FF2">
        <w:rPr>
          <w:rFonts w:ascii="Arial" w:hAnsi="Arial" w:cs="Arial"/>
          <w:sz w:val="22"/>
          <w:szCs w:val="22"/>
        </w:rPr>
        <w:t>αριθμ</w:t>
      </w:r>
      <w:proofErr w:type="spellEnd"/>
      <w:r w:rsidRPr="000D7FF2">
        <w:rPr>
          <w:rFonts w:ascii="Arial" w:hAnsi="Arial" w:cs="Arial"/>
          <w:sz w:val="22"/>
          <w:szCs w:val="22"/>
        </w:rPr>
        <w:t>. Δ1α/ΓΠ.οικ. 33452/2020 (ΦΕΚ 2085/Β/30-5-2020) κοινή υπουργική  απόφαση των Υπουργών Ανάπτυξης και  Επενδύσεων  - Προστασίας  του  Πολίτη  - Εργασίας  και  Κοινωνικών  Υποθέσεων – Υγείας  - Εσωτερικών</w:t>
      </w:r>
      <w:r>
        <w:rPr>
          <w:rFonts w:ascii="Arial" w:hAnsi="Arial" w:cs="Arial"/>
          <w:sz w:val="22"/>
          <w:szCs w:val="22"/>
        </w:rPr>
        <w:t>.</w:t>
      </w:r>
    </w:p>
    <w:p w:rsidR="000D7FF2" w:rsidRDefault="00764FE3" w:rsidP="00764FE3">
      <w:pPr>
        <w:tabs>
          <w:tab w:val="center" w:pos="8460"/>
        </w:tabs>
        <w:jc w:val="both"/>
        <w:rPr>
          <w:rFonts w:ascii="Arial" w:eastAsia="Arial" w:hAnsi="Arial" w:cs="Arial"/>
          <w:b/>
          <w:bCs/>
          <w:sz w:val="22"/>
          <w:szCs w:val="22"/>
        </w:rPr>
      </w:pPr>
      <w:r>
        <w:rPr>
          <w:rFonts w:ascii="Arial" w:eastAsia="Arial" w:hAnsi="Arial" w:cs="Arial"/>
          <w:i/>
          <w:iCs/>
          <w:sz w:val="22"/>
          <w:szCs w:val="22"/>
        </w:rPr>
        <w:t xml:space="preserve">  </w:t>
      </w:r>
      <w:r>
        <w:rPr>
          <w:rFonts w:ascii="Arial" w:eastAsia="Arial" w:hAnsi="Arial" w:cs="Arial"/>
          <w:b/>
          <w:bCs/>
          <w:sz w:val="22"/>
          <w:szCs w:val="22"/>
        </w:rPr>
        <w:t xml:space="preserve">                                              </w:t>
      </w:r>
    </w:p>
    <w:p w:rsidR="00764FE3" w:rsidRDefault="00764FE3" w:rsidP="000D7FF2">
      <w:pPr>
        <w:tabs>
          <w:tab w:val="center" w:pos="8460"/>
        </w:tabs>
        <w:jc w:val="center"/>
        <w:rPr>
          <w:rFonts w:ascii="Arial" w:eastAsia="Arial" w:hAnsi="Arial" w:cs="Arial"/>
          <w:b/>
          <w:bCs/>
          <w:sz w:val="22"/>
          <w:szCs w:val="22"/>
        </w:rPr>
      </w:pPr>
      <w:r>
        <w:rPr>
          <w:rFonts w:ascii="Arial" w:eastAsia="Arial" w:hAnsi="Arial" w:cs="Arial"/>
          <w:b/>
          <w:bCs/>
          <w:sz w:val="22"/>
          <w:szCs w:val="22"/>
        </w:rPr>
        <w:t>ΑΠΟΦΑΣΙΖΕΙ ΟΜΟΦΩΝΑ</w:t>
      </w:r>
    </w:p>
    <w:p w:rsidR="00764FE3" w:rsidRDefault="00764FE3" w:rsidP="00764FE3">
      <w:pPr>
        <w:tabs>
          <w:tab w:val="center" w:pos="8460"/>
        </w:tabs>
        <w:jc w:val="both"/>
        <w:rPr>
          <w:rFonts w:ascii="Arial" w:eastAsia="Arial" w:hAnsi="Arial" w:cs="Arial"/>
          <w:b/>
          <w:bCs/>
          <w:sz w:val="22"/>
          <w:szCs w:val="22"/>
        </w:rPr>
      </w:pPr>
    </w:p>
    <w:p w:rsidR="00764FE3" w:rsidRDefault="00764FE3" w:rsidP="00764FE3">
      <w:pPr>
        <w:tabs>
          <w:tab w:val="center" w:pos="8460"/>
        </w:tabs>
        <w:jc w:val="both"/>
      </w:pPr>
    </w:p>
    <w:p w:rsidR="00B46466" w:rsidRPr="00312AF4" w:rsidRDefault="00312AF4" w:rsidP="00F5581B">
      <w:pPr>
        <w:jc w:val="both"/>
        <w:rPr>
          <w:rStyle w:val="apple-style-span"/>
          <w:rFonts w:ascii="Arial" w:eastAsia="Arial" w:hAnsi="Arial" w:cs="Arial"/>
          <w:bCs/>
          <w:iCs/>
          <w:color w:val="000000"/>
          <w:spacing w:val="-3"/>
          <w:kern w:val="1"/>
          <w:sz w:val="22"/>
          <w:szCs w:val="22"/>
          <w:highlight w:val="white"/>
          <w:shd w:val="clear" w:color="auto" w:fill="FFFFFF"/>
          <w:lang w:eastAsia="el-GR" w:bidi="hi-IN"/>
        </w:rPr>
      </w:pPr>
      <w:r>
        <w:rPr>
          <w:rFonts w:ascii="Arial" w:hAnsi="Arial" w:cs="Arial"/>
          <w:sz w:val="22"/>
          <w:szCs w:val="22"/>
        </w:rPr>
        <w:t xml:space="preserve">    </w:t>
      </w:r>
      <w:r w:rsidR="00571433" w:rsidRPr="00312AF4">
        <w:rPr>
          <w:rFonts w:ascii="Arial" w:hAnsi="Arial" w:cs="Arial"/>
          <w:sz w:val="22"/>
          <w:szCs w:val="22"/>
        </w:rPr>
        <w:t xml:space="preserve">Την πλήρη απαλλαγή </w:t>
      </w:r>
      <w:r w:rsidR="00230845" w:rsidRPr="00312AF4">
        <w:rPr>
          <w:rFonts w:ascii="Arial" w:hAnsi="Arial" w:cs="Arial"/>
          <w:sz w:val="22"/>
          <w:szCs w:val="22"/>
        </w:rPr>
        <w:t xml:space="preserve">από τα τροφεία </w:t>
      </w:r>
      <w:r w:rsidR="00230845">
        <w:rPr>
          <w:rFonts w:ascii="Arial" w:hAnsi="Arial" w:cs="Arial"/>
          <w:sz w:val="22"/>
          <w:szCs w:val="22"/>
        </w:rPr>
        <w:t xml:space="preserve">για το χρονικό διάστημα από 1/6 έως 31/7/2020 </w:t>
      </w:r>
      <w:r w:rsidR="001C4B17" w:rsidRPr="00312AF4">
        <w:rPr>
          <w:rFonts w:ascii="Arial" w:hAnsi="Arial" w:cs="Arial"/>
          <w:sz w:val="22"/>
          <w:szCs w:val="22"/>
        </w:rPr>
        <w:t>των φιλοξενούμενων</w:t>
      </w:r>
      <w:r w:rsidR="00230845">
        <w:rPr>
          <w:rFonts w:ascii="Arial" w:hAnsi="Arial" w:cs="Arial"/>
          <w:sz w:val="22"/>
          <w:szCs w:val="22"/>
        </w:rPr>
        <w:t xml:space="preserve"> βρεφών και</w:t>
      </w:r>
      <w:r w:rsidR="001C4B17" w:rsidRPr="00312AF4">
        <w:rPr>
          <w:rFonts w:ascii="Arial" w:hAnsi="Arial" w:cs="Arial"/>
          <w:sz w:val="22"/>
          <w:szCs w:val="22"/>
        </w:rPr>
        <w:t xml:space="preserve"> νηπίων</w:t>
      </w:r>
      <w:r w:rsidR="00F5581B">
        <w:rPr>
          <w:rFonts w:ascii="Arial" w:hAnsi="Arial" w:cs="Arial"/>
          <w:sz w:val="22"/>
          <w:szCs w:val="22"/>
        </w:rPr>
        <w:t xml:space="preserve"> </w:t>
      </w:r>
      <w:r w:rsidR="00230845" w:rsidRPr="00312AF4">
        <w:rPr>
          <w:rFonts w:ascii="Arial" w:hAnsi="Arial" w:cs="Arial"/>
          <w:sz w:val="22"/>
          <w:szCs w:val="22"/>
        </w:rPr>
        <w:t xml:space="preserve">στους βρεφονηπιακούς και παιδικούς σταθμούς του Δήμου </w:t>
      </w:r>
      <w:proofErr w:type="spellStart"/>
      <w:r w:rsidR="00230845" w:rsidRPr="00312AF4">
        <w:rPr>
          <w:rFonts w:ascii="Arial" w:hAnsi="Arial" w:cs="Arial"/>
          <w:sz w:val="22"/>
          <w:szCs w:val="22"/>
        </w:rPr>
        <w:t>Λεβαδέων</w:t>
      </w:r>
      <w:proofErr w:type="spellEnd"/>
      <w:r w:rsidR="00230845">
        <w:rPr>
          <w:rFonts w:ascii="Arial" w:hAnsi="Arial" w:cs="Arial"/>
          <w:sz w:val="22"/>
          <w:szCs w:val="22"/>
        </w:rPr>
        <w:t xml:space="preserve">, λόγω της αντιμετώπισης των </w:t>
      </w:r>
      <w:r w:rsidR="001C4B17" w:rsidRPr="00312AF4">
        <w:rPr>
          <w:rFonts w:ascii="Arial" w:hAnsi="Arial" w:cs="Arial"/>
          <w:sz w:val="22"/>
          <w:szCs w:val="22"/>
        </w:rPr>
        <w:t xml:space="preserve">αρνητικών συνεπειών της εμφάνισης του  </w:t>
      </w:r>
      <w:proofErr w:type="spellStart"/>
      <w:r w:rsidR="001C4B17" w:rsidRPr="00312AF4">
        <w:rPr>
          <w:rFonts w:ascii="Arial" w:hAnsi="Arial" w:cs="Arial"/>
          <w:sz w:val="22"/>
          <w:szCs w:val="22"/>
        </w:rPr>
        <w:t>κορωνοϊού</w:t>
      </w:r>
      <w:proofErr w:type="spellEnd"/>
      <w:r w:rsidR="001C4B17" w:rsidRPr="00312AF4">
        <w:rPr>
          <w:rFonts w:ascii="Arial" w:hAnsi="Arial" w:cs="Arial"/>
          <w:sz w:val="22"/>
          <w:szCs w:val="22"/>
        </w:rPr>
        <w:t xml:space="preserve"> </w:t>
      </w:r>
      <w:r w:rsidR="001C4B17" w:rsidRPr="00312AF4">
        <w:rPr>
          <w:rFonts w:ascii="Arial" w:hAnsi="Arial" w:cs="Arial"/>
          <w:sz w:val="22"/>
          <w:szCs w:val="22"/>
          <w:lang w:val="en-US"/>
        </w:rPr>
        <w:t>COVID</w:t>
      </w:r>
      <w:r w:rsidR="001C4B17" w:rsidRPr="00312AF4">
        <w:rPr>
          <w:rFonts w:ascii="Arial" w:hAnsi="Arial" w:cs="Arial"/>
          <w:sz w:val="22"/>
          <w:szCs w:val="22"/>
        </w:rPr>
        <w:t>-19</w:t>
      </w:r>
      <w:r w:rsidR="00230845">
        <w:rPr>
          <w:rFonts w:ascii="Arial" w:hAnsi="Arial" w:cs="Arial"/>
          <w:sz w:val="22"/>
          <w:szCs w:val="22"/>
        </w:rPr>
        <w:t>.</w:t>
      </w:r>
    </w:p>
    <w:p w:rsidR="00FE59F5" w:rsidRDefault="00FE59F5" w:rsidP="0035010A">
      <w:pPr>
        <w:tabs>
          <w:tab w:val="center" w:pos="8460"/>
        </w:tabs>
        <w:suppressAutoHyphens w:val="0"/>
        <w:spacing w:after="198" w:line="360" w:lineRule="auto"/>
        <w:ind w:left="-284"/>
        <w:contextualSpacing/>
        <w:jc w:val="center"/>
        <w:rPr>
          <w:rFonts w:ascii="Arial" w:eastAsia="Arial" w:hAnsi="Arial" w:cs="Arial"/>
          <w:i/>
          <w:iCs/>
          <w:color w:val="00000A"/>
          <w:sz w:val="22"/>
          <w:szCs w:val="22"/>
        </w:rPr>
      </w:pPr>
    </w:p>
    <w:p w:rsidR="001C44E5" w:rsidRDefault="00E573F6" w:rsidP="003501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b/>
          <w:sz w:val="22"/>
          <w:szCs w:val="22"/>
        </w:rPr>
        <w:t xml:space="preserve">Η απόφαση πήρε τον αριθμό </w:t>
      </w:r>
      <w:r w:rsidR="0066650D">
        <w:rPr>
          <w:rFonts w:ascii="Arial" w:eastAsia="Arial" w:hAnsi="Arial" w:cs="Arial"/>
          <w:b/>
          <w:sz w:val="22"/>
          <w:szCs w:val="22"/>
        </w:rPr>
        <w:t>1</w:t>
      </w:r>
      <w:r w:rsidR="00571433">
        <w:rPr>
          <w:rFonts w:ascii="Arial" w:eastAsia="Arial" w:hAnsi="Arial" w:cs="Arial"/>
          <w:b/>
          <w:sz w:val="22"/>
          <w:szCs w:val="22"/>
        </w:rPr>
        <w:t>1</w:t>
      </w:r>
      <w:r w:rsidR="00662283">
        <w:rPr>
          <w:rFonts w:ascii="Arial" w:eastAsia="Arial" w:hAnsi="Arial" w:cs="Arial"/>
          <w:b/>
          <w:sz w:val="22"/>
          <w:szCs w:val="22"/>
        </w:rPr>
        <w:t>3</w:t>
      </w:r>
      <w:r w:rsidR="00B441BF">
        <w:rPr>
          <w:rFonts w:ascii="Arial" w:eastAsia="Arial" w:hAnsi="Arial" w:cs="Arial"/>
          <w:b/>
          <w:sz w:val="22"/>
          <w:szCs w:val="22"/>
        </w:rPr>
        <w:t>/2020</w:t>
      </w:r>
    </w:p>
    <w:p w:rsidR="00FB1369" w:rsidRDefault="00FB1369" w:rsidP="0035010A">
      <w:pPr>
        <w:tabs>
          <w:tab w:val="center" w:pos="8460"/>
        </w:tabs>
        <w:suppressAutoHyphens w:val="0"/>
        <w:spacing w:after="198" w:line="360" w:lineRule="auto"/>
        <w:ind w:left="-284"/>
        <w:contextualSpacing/>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35010A" w:rsidRDefault="0035010A">
      <w:pPr>
        <w:tabs>
          <w:tab w:val="center" w:pos="8460"/>
        </w:tabs>
        <w:suppressAutoHyphens w:val="0"/>
        <w:spacing w:after="198" w:line="360" w:lineRule="auto"/>
        <w:contextualSpacing/>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1C44E5" w:rsidRDefault="001C44E5">
      <w:pPr>
        <w:widowControl w:val="0"/>
        <w:tabs>
          <w:tab w:val="center" w:pos="1080"/>
          <w:tab w:val="center" w:pos="8460"/>
        </w:tabs>
        <w:spacing w:before="119" w:after="119" w:line="360" w:lineRule="auto"/>
        <w:ind w:right="737"/>
        <w:jc w:val="both"/>
      </w:pPr>
    </w:p>
    <w:tbl>
      <w:tblPr>
        <w:tblW w:w="9864" w:type="dxa"/>
        <w:tblInd w:w="55" w:type="dxa"/>
        <w:tblLayout w:type="fixed"/>
        <w:tblCellMar>
          <w:top w:w="55" w:type="dxa"/>
          <w:left w:w="55" w:type="dxa"/>
          <w:bottom w:w="55" w:type="dxa"/>
          <w:right w:w="55" w:type="dxa"/>
        </w:tblCellMar>
        <w:tblLook w:val="0000"/>
      </w:tblPr>
      <w:tblGrid>
        <w:gridCol w:w="4926"/>
        <w:gridCol w:w="4938"/>
      </w:tblGrid>
      <w:tr w:rsidR="00F5581B" w:rsidTr="000150FB">
        <w:tc>
          <w:tcPr>
            <w:tcW w:w="4926" w:type="dxa"/>
            <w:shd w:val="clear" w:color="auto" w:fill="auto"/>
          </w:tcPr>
          <w:p w:rsidR="00F5581B" w:rsidRDefault="00F5581B" w:rsidP="000150FB">
            <w:pPr>
              <w:snapToGrid w:val="0"/>
              <w:rPr>
                <w:rFonts w:ascii="Arial" w:hAnsi="Arial" w:cs="Arial"/>
                <w:sz w:val="22"/>
                <w:szCs w:val="22"/>
              </w:rPr>
            </w:pPr>
            <w:r>
              <w:rPr>
                <w:rFonts w:ascii="Arial" w:eastAsia="Arial" w:hAnsi="Arial" w:cs="Arial"/>
                <w:b/>
                <w:iCs/>
                <w:color w:val="00000A"/>
                <w:sz w:val="22"/>
                <w:szCs w:val="22"/>
              </w:rPr>
              <w:t xml:space="preserve">         ΤΑ ΜΕΛΗ </w:t>
            </w:r>
          </w:p>
        </w:tc>
        <w:tc>
          <w:tcPr>
            <w:tcW w:w="4938" w:type="dxa"/>
            <w:shd w:val="clear" w:color="auto" w:fill="auto"/>
          </w:tcPr>
          <w:p w:rsidR="00F5581B" w:rsidRDefault="00F5581B"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roofErr w:type="spellStart"/>
            <w:r w:rsidRPr="00DC34CF">
              <w:rPr>
                <w:rFonts w:ascii="Arial" w:eastAsia="Arial" w:hAnsi="Arial" w:cs="Arial"/>
                <w:sz w:val="22"/>
                <w:szCs w:val="22"/>
              </w:rPr>
              <w:t>Καλογρηάς</w:t>
            </w:r>
            <w:proofErr w:type="spellEnd"/>
            <w:r w:rsidRPr="00DC34CF">
              <w:rPr>
                <w:rFonts w:ascii="Arial" w:eastAsia="Arial" w:hAnsi="Arial" w:cs="Arial"/>
                <w:sz w:val="22"/>
                <w:szCs w:val="22"/>
              </w:rPr>
              <w:t xml:space="preserve"> Αθανάσιος</w:t>
            </w:r>
          </w:p>
        </w:tc>
        <w:tc>
          <w:tcPr>
            <w:tcW w:w="4938" w:type="dxa"/>
            <w:shd w:val="clear" w:color="auto" w:fill="auto"/>
          </w:tcPr>
          <w:p w:rsidR="008027B1" w:rsidRDefault="008027B1" w:rsidP="000150FB">
            <w:r>
              <w:rPr>
                <w:rFonts w:ascii="Arial" w:eastAsia="Arial" w:hAnsi="Arial" w:cs="Arial"/>
                <w:sz w:val="22"/>
                <w:szCs w:val="22"/>
              </w:rPr>
              <w:t xml:space="preserve">           </w:t>
            </w:r>
            <w:r>
              <w:rPr>
                <w:rFonts w:ascii="Arial" w:hAnsi="Arial" w:cs="Arial"/>
                <w:sz w:val="22"/>
                <w:szCs w:val="22"/>
              </w:rPr>
              <w:t>ΠΙΣΤΟ ΑΠΟΣΠΑΣΜΑ</w:t>
            </w:r>
          </w:p>
        </w:tc>
      </w:tr>
      <w:tr w:rsidR="008027B1" w:rsidTr="000150FB">
        <w:tc>
          <w:tcPr>
            <w:tcW w:w="4926" w:type="dxa"/>
            <w:shd w:val="clear" w:color="auto" w:fill="auto"/>
          </w:tcPr>
          <w:p w:rsidR="008027B1" w:rsidRPr="00DC34CF" w:rsidRDefault="008027B1" w:rsidP="000150FB">
            <w:pPr>
              <w:snapToGrid w:val="0"/>
            </w:pPr>
            <w:proofErr w:type="spellStart"/>
            <w:r w:rsidRPr="00DC34CF">
              <w:rPr>
                <w:rFonts w:ascii="Arial" w:eastAsia="Arial" w:hAnsi="Arial" w:cs="Arial"/>
                <w:sz w:val="22"/>
                <w:szCs w:val="22"/>
              </w:rPr>
              <w:t>Τσεσμετζής</w:t>
            </w:r>
            <w:proofErr w:type="spellEnd"/>
            <w:r w:rsidRPr="00DC34CF">
              <w:rPr>
                <w:rFonts w:ascii="Arial" w:eastAsia="Arial" w:hAnsi="Arial" w:cs="Arial"/>
                <w:sz w:val="22"/>
                <w:szCs w:val="22"/>
              </w:rPr>
              <w:t xml:space="preserve"> Εμμανουήλ</w:t>
            </w:r>
          </w:p>
        </w:tc>
        <w:tc>
          <w:tcPr>
            <w:tcW w:w="4938" w:type="dxa"/>
            <w:shd w:val="clear" w:color="auto" w:fill="auto"/>
          </w:tcPr>
          <w:p w:rsidR="008027B1" w:rsidRDefault="008027B1" w:rsidP="000150FB">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8027B1" w:rsidTr="000150FB">
        <w:tc>
          <w:tcPr>
            <w:tcW w:w="4926" w:type="dxa"/>
            <w:shd w:val="clear" w:color="auto" w:fill="auto"/>
          </w:tcPr>
          <w:p w:rsidR="008027B1" w:rsidRPr="00DC34CF" w:rsidRDefault="008027B1" w:rsidP="000150FB">
            <w:pPr>
              <w:snapToGrid w:val="0"/>
            </w:pPr>
            <w:r w:rsidRPr="00DC34CF">
              <w:rPr>
                <w:rFonts w:ascii="Arial" w:hAnsi="Arial" w:cs="Arial"/>
                <w:sz w:val="22"/>
                <w:szCs w:val="22"/>
              </w:rPr>
              <w:t xml:space="preserve">Δήμου Ιωάννης </w:t>
            </w:r>
          </w:p>
        </w:tc>
        <w:tc>
          <w:tcPr>
            <w:tcW w:w="4938" w:type="dxa"/>
            <w:shd w:val="clear" w:color="auto" w:fill="auto"/>
          </w:tcPr>
          <w:p w:rsidR="008027B1" w:rsidRDefault="008027B1" w:rsidP="000150FB">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8027B1" w:rsidTr="000150FB">
        <w:tc>
          <w:tcPr>
            <w:tcW w:w="4926" w:type="dxa"/>
            <w:shd w:val="clear" w:color="auto" w:fill="auto"/>
          </w:tcPr>
          <w:p w:rsidR="008027B1" w:rsidRPr="00DC34CF" w:rsidRDefault="008027B1" w:rsidP="000150FB">
            <w:pPr>
              <w:snapToGrid w:val="0"/>
            </w:pPr>
            <w:r w:rsidRPr="00DC34CF">
              <w:rPr>
                <w:rFonts w:ascii="Arial" w:hAnsi="Arial" w:cs="Arial"/>
                <w:sz w:val="22"/>
                <w:szCs w:val="22"/>
              </w:rPr>
              <w:t>Αποστόλου Ιωάννης</w:t>
            </w:r>
          </w:p>
        </w:tc>
        <w:tc>
          <w:tcPr>
            <w:tcW w:w="4938" w:type="dxa"/>
            <w:shd w:val="clear" w:color="auto" w:fill="auto"/>
          </w:tcPr>
          <w:p w:rsidR="008027B1" w:rsidRDefault="008027B1" w:rsidP="000150FB">
            <w:pPr>
              <w:pStyle w:val="af8"/>
              <w:snapToGrid w:val="0"/>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pPr>
            <w:proofErr w:type="spellStart"/>
            <w:r w:rsidRPr="00DC34CF">
              <w:rPr>
                <w:rFonts w:ascii="Arial" w:eastAsia="Calibri" w:hAnsi="Arial" w:cs="Arial"/>
                <w:sz w:val="22"/>
                <w:szCs w:val="22"/>
              </w:rPr>
              <w:t>Σάκκος</w:t>
            </w:r>
            <w:proofErr w:type="spellEnd"/>
            <w:r w:rsidRPr="00DC34CF">
              <w:rPr>
                <w:rFonts w:ascii="Arial" w:eastAsia="Calibri" w:hAnsi="Arial" w:cs="Arial"/>
                <w:sz w:val="22"/>
                <w:szCs w:val="22"/>
              </w:rPr>
              <w:t xml:space="preserve"> Μάριος   </w:t>
            </w:r>
          </w:p>
        </w:tc>
        <w:tc>
          <w:tcPr>
            <w:tcW w:w="4938" w:type="dxa"/>
            <w:shd w:val="clear" w:color="auto" w:fill="auto"/>
          </w:tcPr>
          <w:p w:rsidR="008027B1" w:rsidRDefault="008027B1" w:rsidP="000150FB">
            <w:pPr>
              <w:pStyle w:val="af8"/>
              <w:snapToGrid w:val="0"/>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pPr>
            <w:proofErr w:type="spellStart"/>
            <w:r w:rsidRPr="00DC34CF">
              <w:rPr>
                <w:rFonts w:ascii="Arial" w:hAnsi="Arial" w:cs="Arial"/>
                <w:sz w:val="22"/>
                <w:szCs w:val="22"/>
              </w:rPr>
              <w:t>Νταντούμη</w:t>
            </w:r>
            <w:proofErr w:type="spellEnd"/>
            <w:r w:rsidRPr="00DC34CF">
              <w:rPr>
                <w:rFonts w:ascii="Arial" w:hAnsi="Arial" w:cs="Arial"/>
                <w:sz w:val="22"/>
                <w:szCs w:val="22"/>
              </w:rPr>
              <w:t xml:space="preserve"> Ιωάννα    </w:t>
            </w:r>
            <w:r w:rsidRPr="00DC34CF">
              <w:rPr>
                <w:rFonts w:ascii="Arial" w:eastAsia="Arial" w:hAnsi="Arial" w:cs="Arial"/>
                <w:sz w:val="22"/>
                <w:szCs w:val="22"/>
              </w:rPr>
              <w:t xml:space="preserve"> </w:t>
            </w:r>
          </w:p>
        </w:tc>
        <w:tc>
          <w:tcPr>
            <w:tcW w:w="4938" w:type="dxa"/>
            <w:shd w:val="clear" w:color="auto" w:fill="auto"/>
          </w:tcPr>
          <w:p w:rsidR="008027B1" w:rsidRDefault="008027B1" w:rsidP="000150FB">
            <w:pPr>
              <w:pStyle w:val="af8"/>
              <w:snapToGrid w:val="0"/>
            </w:pPr>
            <w:r>
              <w:rPr>
                <w:rFonts w:ascii="Arial" w:eastAsia="Arial" w:hAnsi="Arial" w:cs="Arial"/>
                <w:sz w:val="22"/>
                <w:szCs w:val="22"/>
              </w:rPr>
              <w:t xml:space="preserve">      ΙΩΑΝΝΗΣ .Δ. ΤΑΓΚΑΛΕΓΚΑΣ</w:t>
            </w:r>
          </w:p>
        </w:tc>
      </w:tr>
      <w:tr w:rsidR="008027B1" w:rsidTr="000150FB">
        <w:tc>
          <w:tcPr>
            <w:tcW w:w="4926" w:type="dxa"/>
            <w:shd w:val="clear" w:color="auto" w:fill="auto"/>
          </w:tcPr>
          <w:p w:rsidR="008027B1" w:rsidRPr="00DC34CF" w:rsidRDefault="008027B1" w:rsidP="000150FB">
            <w:proofErr w:type="spellStart"/>
            <w:r w:rsidRPr="00DC34CF">
              <w:rPr>
                <w:rFonts w:ascii="Arial" w:eastAsia="Calibri" w:hAnsi="Arial" w:cs="Arial"/>
                <w:color w:val="000000"/>
                <w:sz w:val="22"/>
                <w:szCs w:val="22"/>
              </w:rPr>
              <w:t>Καράβα</w:t>
            </w:r>
            <w:proofErr w:type="spellEnd"/>
            <w:r w:rsidRPr="00DC34CF">
              <w:rPr>
                <w:rFonts w:ascii="Arial" w:eastAsia="Calibri" w:hAnsi="Arial" w:cs="Arial"/>
                <w:color w:val="000000"/>
                <w:sz w:val="22"/>
                <w:szCs w:val="22"/>
              </w:rPr>
              <w:t xml:space="preserve"> </w:t>
            </w:r>
            <w:proofErr w:type="spellStart"/>
            <w:r w:rsidRPr="00DC34CF">
              <w:rPr>
                <w:rFonts w:ascii="Arial" w:eastAsia="Calibri" w:hAnsi="Arial" w:cs="Arial"/>
                <w:color w:val="000000"/>
                <w:sz w:val="22"/>
                <w:szCs w:val="22"/>
              </w:rPr>
              <w:t>Χρυσοβαλάντου</w:t>
            </w:r>
            <w:proofErr w:type="spellEnd"/>
            <w:r w:rsidRPr="00DC34CF">
              <w:rPr>
                <w:rFonts w:ascii="Arial" w:eastAsia="Calibri" w:hAnsi="Arial" w:cs="Arial"/>
                <w:color w:val="000000"/>
                <w:sz w:val="22"/>
                <w:szCs w:val="22"/>
              </w:rPr>
              <w:t xml:space="preserve"> Βασιλική (</w:t>
            </w:r>
            <w:proofErr w:type="spellStart"/>
            <w:r w:rsidRPr="00DC34CF">
              <w:rPr>
                <w:rFonts w:ascii="Arial" w:eastAsia="Calibri" w:hAnsi="Arial" w:cs="Arial"/>
                <w:color w:val="000000"/>
                <w:sz w:val="22"/>
                <w:szCs w:val="22"/>
              </w:rPr>
              <w:t>Βάλια</w:t>
            </w:r>
            <w:proofErr w:type="spellEnd"/>
            <w:r w:rsidRPr="00DC34CF">
              <w:rPr>
                <w:rFonts w:ascii="Arial" w:eastAsia="Calibri" w:hAnsi="Arial" w:cs="Arial"/>
                <w:color w:val="000000"/>
                <w:sz w:val="22"/>
                <w:szCs w:val="22"/>
              </w:rPr>
              <w:t xml:space="preserve">) </w:t>
            </w:r>
          </w:p>
        </w:tc>
        <w:tc>
          <w:tcPr>
            <w:tcW w:w="4938" w:type="dxa"/>
            <w:shd w:val="clear" w:color="auto" w:fill="auto"/>
          </w:tcPr>
          <w:p w:rsidR="008027B1" w:rsidRDefault="008027B1" w:rsidP="000150FB">
            <w:pPr>
              <w:pStyle w:val="af8"/>
              <w:snapToGrid w:val="0"/>
            </w:pPr>
            <w:r>
              <w:rPr>
                <w:rFonts w:ascii="Arial" w:eastAsia="Arial" w:hAnsi="Arial" w:cs="Arial"/>
                <w:sz w:val="22"/>
                <w:szCs w:val="22"/>
              </w:rPr>
              <w:t xml:space="preserve">       </w:t>
            </w:r>
          </w:p>
        </w:tc>
      </w:tr>
      <w:tr w:rsidR="008027B1" w:rsidTr="000150FB">
        <w:tc>
          <w:tcPr>
            <w:tcW w:w="4926" w:type="dxa"/>
            <w:shd w:val="clear" w:color="auto" w:fill="auto"/>
          </w:tcPr>
          <w:p w:rsidR="008027B1" w:rsidRPr="00DC34CF" w:rsidRDefault="008027B1" w:rsidP="000150FB">
            <w:pPr>
              <w:snapToGrid w:val="0"/>
              <w:spacing w:line="276" w:lineRule="auto"/>
            </w:pPr>
            <w:proofErr w:type="spellStart"/>
            <w:r w:rsidRPr="00DC34CF">
              <w:rPr>
                <w:rFonts w:ascii="Arial" w:eastAsia="Calibri" w:hAnsi="Arial" w:cs="Arial"/>
                <w:sz w:val="22"/>
                <w:szCs w:val="22"/>
              </w:rPr>
              <w:t>Μερτζάνης</w:t>
            </w:r>
            <w:proofErr w:type="spellEnd"/>
            <w:r w:rsidRPr="00DC34CF">
              <w:rPr>
                <w:rFonts w:ascii="Arial" w:eastAsia="Calibri" w:hAnsi="Arial" w:cs="Arial"/>
                <w:sz w:val="22"/>
                <w:szCs w:val="22"/>
              </w:rPr>
              <w:t xml:space="preserve"> Κων/νος  </w:t>
            </w:r>
          </w:p>
        </w:tc>
        <w:tc>
          <w:tcPr>
            <w:tcW w:w="4938" w:type="dxa"/>
            <w:shd w:val="clear" w:color="auto" w:fill="auto"/>
          </w:tcPr>
          <w:p w:rsidR="008027B1" w:rsidRDefault="008027B1" w:rsidP="000150FB">
            <w:pPr>
              <w:snapToGrid w:val="0"/>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rPr>
                <w:rFonts w:ascii="Arial" w:hAnsi="Arial" w:cs="Arial"/>
                <w:sz w:val="22"/>
                <w:szCs w:val="22"/>
              </w:rPr>
            </w:pPr>
            <w:r w:rsidRPr="00DC34CF">
              <w:rPr>
                <w:rFonts w:ascii="Arial" w:hAnsi="Arial" w:cs="Arial"/>
                <w:sz w:val="22"/>
                <w:szCs w:val="22"/>
              </w:rPr>
              <w:t xml:space="preserve"> Γιαννακόπουλος Βρασίδας  </w:t>
            </w:r>
          </w:p>
        </w:tc>
        <w:tc>
          <w:tcPr>
            <w:tcW w:w="4938" w:type="dxa"/>
            <w:shd w:val="clear" w:color="auto" w:fill="auto"/>
          </w:tcPr>
          <w:p w:rsidR="008027B1" w:rsidRDefault="008027B1" w:rsidP="000150FB">
            <w:r>
              <w:rPr>
                <w:rFonts w:ascii="Arial" w:eastAsia="Arial" w:hAnsi="Arial" w:cs="Arial"/>
                <w:sz w:val="22"/>
                <w:szCs w:val="22"/>
              </w:rPr>
              <w:t xml:space="preserve"> </w:t>
            </w:r>
          </w:p>
        </w:tc>
      </w:tr>
      <w:tr w:rsidR="008027B1" w:rsidTr="000150FB">
        <w:tc>
          <w:tcPr>
            <w:tcW w:w="4926" w:type="dxa"/>
            <w:shd w:val="clear" w:color="auto" w:fill="auto"/>
          </w:tcPr>
          <w:p w:rsidR="008027B1" w:rsidRPr="00DC34CF" w:rsidRDefault="008027B1" w:rsidP="000150FB">
            <w:pPr>
              <w:snapToGrid w:val="0"/>
            </w:pPr>
            <w:proofErr w:type="spellStart"/>
            <w:r w:rsidRPr="00DC34CF">
              <w:rPr>
                <w:rFonts w:ascii="Arial" w:hAnsi="Arial" w:cs="Arial"/>
                <w:sz w:val="22"/>
                <w:szCs w:val="22"/>
              </w:rPr>
              <w:t>Σαγιάννης</w:t>
            </w:r>
            <w:proofErr w:type="spellEnd"/>
            <w:r w:rsidRPr="00DC34CF">
              <w:rPr>
                <w:rFonts w:ascii="Arial" w:hAnsi="Arial" w:cs="Arial"/>
                <w:sz w:val="22"/>
                <w:szCs w:val="22"/>
              </w:rPr>
              <w:t xml:space="preserve"> Μιχαήλ  </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roofErr w:type="spellStart"/>
            <w:r w:rsidRPr="00DC34CF">
              <w:rPr>
                <w:rFonts w:ascii="Arial" w:hAnsi="Arial" w:cs="Arial"/>
                <w:sz w:val="22"/>
                <w:szCs w:val="22"/>
              </w:rPr>
              <w:t>Πούλου</w:t>
            </w:r>
            <w:proofErr w:type="spellEnd"/>
            <w:r w:rsidRPr="00DC34CF">
              <w:rPr>
                <w:rFonts w:ascii="Arial" w:hAnsi="Arial" w:cs="Arial"/>
                <w:sz w:val="22"/>
                <w:szCs w:val="22"/>
              </w:rPr>
              <w:t xml:space="preserve"> Γιώτα   </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pPr>
            <w:r w:rsidRPr="00DC34CF">
              <w:rPr>
                <w:rFonts w:ascii="Arial" w:eastAsia="Arial" w:hAnsi="Arial" w:cs="Arial"/>
                <w:sz w:val="20"/>
                <w:szCs w:val="20"/>
              </w:rPr>
              <w:t xml:space="preserve"> </w:t>
            </w:r>
            <w:proofErr w:type="spellStart"/>
            <w:r w:rsidRPr="00DC34CF">
              <w:rPr>
                <w:rFonts w:ascii="Arial" w:hAnsi="Arial" w:cs="Arial"/>
                <w:sz w:val="22"/>
                <w:szCs w:val="22"/>
              </w:rPr>
              <w:t>Κυπραίος</w:t>
            </w:r>
            <w:proofErr w:type="spellEnd"/>
            <w:r w:rsidRPr="00DC34CF">
              <w:rPr>
                <w:rFonts w:ascii="Arial" w:hAnsi="Arial" w:cs="Arial"/>
                <w:sz w:val="22"/>
                <w:szCs w:val="22"/>
              </w:rPr>
              <w:t xml:space="preserve"> Χρήστος </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pPr>
            <w:r w:rsidRPr="00DC34CF">
              <w:rPr>
                <w:rFonts w:ascii="Arial" w:eastAsia="Arial" w:hAnsi="Arial" w:cs="Arial"/>
                <w:sz w:val="22"/>
                <w:szCs w:val="22"/>
              </w:rPr>
              <w:t xml:space="preserve"> </w:t>
            </w:r>
            <w:r w:rsidRPr="00DC34CF">
              <w:rPr>
                <w:rFonts w:ascii="Arial" w:hAnsi="Arial" w:cs="Arial"/>
                <w:sz w:val="22"/>
                <w:szCs w:val="22"/>
              </w:rPr>
              <w:t xml:space="preserve">Γαλανός Κων/νος   </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rPr>
                <w:rFonts w:ascii="Arial" w:hAnsi="Arial" w:cs="Arial"/>
                <w:sz w:val="22"/>
                <w:szCs w:val="22"/>
              </w:rPr>
            </w:pPr>
            <w:proofErr w:type="spellStart"/>
            <w:r w:rsidRPr="00DC34CF">
              <w:rPr>
                <w:rFonts w:ascii="Arial" w:hAnsi="Arial" w:cs="Arial"/>
                <w:sz w:val="22"/>
                <w:szCs w:val="22"/>
              </w:rPr>
              <w:t>Τόλιας</w:t>
            </w:r>
            <w:proofErr w:type="spellEnd"/>
            <w:r w:rsidRPr="00DC34CF">
              <w:rPr>
                <w:rFonts w:ascii="Arial" w:hAnsi="Arial" w:cs="Arial"/>
                <w:sz w:val="22"/>
                <w:szCs w:val="22"/>
              </w:rPr>
              <w:t xml:space="preserve"> Δημήτριος       </w:t>
            </w:r>
            <w:r w:rsidRPr="00DC34CF">
              <w:rPr>
                <w:rFonts w:ascii="Arial" w:hAnsi="Arial" w:cs="Arial"/>
                <w:b/>
                <w:sz w:val="22"/>
                <w:szCs w:val="22"/>
              </w:rPr>
              <w:t xml:space="preserve"> </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pPr>
            <w:proofErr w:type="spellStart"/>
            <w:r w:rsidRPr="00DC34CF">
              <w:rPr>
                <w:rFonts w:ascii="Arial" w:hAnsi="Arial" w:cs="Arial"/>
                <w:sz w:val="22"/>
                <w:szCs w:val="22"/>
              </w:rPr>
              <w:t>Καπλάνης</w:t>
            </w:r>
            <w:proofErr w:type="spellEnd"/>
            <w:r w:rsidRPr="00DC34CF">
              <w:rPr>
                <w:rFonts w:ascii="Arial" w:hAnsi="Arial" w:cs="Arial"/>
                <w:sz w:val="22"/>
                <w:szCs w:val="22"/>
              </w:rPr>
              <w:t xml:space="preserve"> Κων/νος  </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ind w:left="-197"/>
            </w:pPr>
            <w:r w:rsidRPr="00DC34CF">
              <w:rPr>
                <w:rFonts w:ascii="Arial" w:eastAsia="Arial" w:hAnsi="Arial" w:cs="Arial"/>
                <w:sz w:val="22"/>
                <w:szCs w:val="22"/>
              </w:rPr>
              <w:t xml:space="preserve">  </w:t>
            </w:r>
            <w:proofErr w:type="spellStart"/>
            <w:r w:rsidRPr="00DC34CF">
              <w:rPr>
                <w:rFonts w:ascii="Arial" w:eastAsia="Calibri" w:hAnsi="Arial" w:cs="Arial"/>
                <w:sz w:val="22"/>
                <w:szCs w:val="22"/>
              </w:rPr>
              <w:t>Τζουβάρας</w:t>
            </w:r>
            <w:proofErr w:type="spellEnd"/>
            <w:r w:rsidRPr="00DC34CF">
              <w:rPr>
                <w:rFonts w:ascii="Arial" w:eastAsia="Calibri" w:hAnsi="Arial" w:cs="Arial"/>
                <w:sz w:val="22"/>
                <w:szCs w:val="22"/>
              </w:rPr>
              <w:t xml:space="preserve"> Νικόλαος</w:t>
            </w:r>
            <w:r w:rsidRPr="00DC34CF">
              <w:rPr>
                <w:rFonts w:ascii="Arial" w:hAnsi="Arial" w:cs="Arial"/>
                <w:sz w:val="22"/>
                <w:szCs w:val="22"/>
              </w:rPr>
              <w:t xml:space="preserve">  </w:t>
            </w:r>
            <w:r w:rsidRPr="00DC34CF">
              <w:rPr>
                <w:rFonts w:ascii="Arial" w:eastAsia="Calibri" w:hAnsi="Arial" w:cs="Arial"/>
                <w:sz w:val="22"/>
                <w:szCs w:val="22"/>
              </w:rPr>
              <w:t xml:space="preserve"> </w:t>
            </w:r>
            <w:r w:rsidRPr="00DC34CF">
              <w:rPr>
                <w:rFonts w:ascii="Arial" w:hAnsi="Arial" w:cs="Arial"/>
                <w:b/>
                <w:sz w:val="22"/>
                <w:szCs w:val="22"/>
              </w:rPr>
              <w:t xml:space="preserve"> </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rPr>
                <w:rFonts w:ascii="Arial" w:hAnsi="Arial" w:cs="Arial"/>
                <w:sz w:val="22"/>
                <w:szCs w:val="22"/>
              </w:rPr>
            </w:pPr>
            <w:proofErr w:type="spellStart"/>
            <w:r w:rsidRPr="00DC34CF">
              <w:rPr>
                <w:rFonts w:ascii="Arial" w:eastAsia="Calibri" w:hAnsi="Arial" w:cs="Arial"/>
                <w:sz w:val="22"/>
                <w:szCs w:val="22"/>
              </w:rPr>
              <w:t>Φορτώσης</w:t>
            </w:r>
            <w:proofErr w:type="spellEnd"/>
            <w:r w:rsidRPr="00DC34CF">
              <w:rPr>
                <w:rFonts w:ascii="Arial" w:eastAsia="Calibri" w:hAnsi="Arial" w:cs="Arial"/>
                <w:sz w:val="22"/>
                <w:szCs w:val="22"/>
              </w:rPr>
              <w:t xml:space="preserve"> </w:t>
            </w:r>
            <w:r w:rsidRPr="00DC34CF">
              <w:rPr>
                <w:rFonts w:ascii="Arial" w:eastAsia="Calibri" w:hAnsi="Arial" w:cs="Arial"/>
                <w:b/>
                <w:sz w:val="22"/>
                <w:szCs w:val="22"/>
              </w:rPr>
              <w:t xml:space="preserve"> </w:t>
            </w:r>
            <w:r w:rsidRPr="00DC34CF">
              <w:rPr>
                <w:rFonts w:ascii="Arial" w:eastAsia="Calibri" w:hAnsi="Arial" w:cs="Arial"/>
                <w:sz w:val="22"/>
                <w:szCs w:val="22"/>
              </w:rPr>
              <w:t xml:space="preserve">  Αθανάσιος</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pPr>
            <w:proofErr w:type="spellStart"/>
            <w:r w:rsidRPr="00DC34CF">
              <w:rPr>
                <w:rFonts w:ascii="Arial" w:hAnsi="Arial" w:cs="Arial"/>
                <w:sz w:val="22"/>
                <w:szCs w:val="22"/>
              </w:rPr>
              <w:t>Καράλης</w:t>
            </w:r>
            <w:proofErr w:type="spellEnd"/>
            <w:r w:rsidRPr="00DC34CF">
              <w:rPr>
                <w:rFonts w:ascii="Arial" w:hAnsi="Arial" w:cs="Arial"/>
                <w:sz w:val="22"/>
                <w:szCs w:val="22"/>
              </w:rPr>
              <w:t xml:space="preserve"> Χρήστος </w:t>
            </w:r>
            <w:r w:rsidRPr="00DC34CF">
              <w:rPr>
                <w:rFonts w:ascii="Arial" w:eastAsia="Calibri" w:hAnsi="Arial" w:cs="Arial"/>
                <w:sz w:val="22"/>
                <w:szCs w:val="22"/>
              </w:rPr>
              <w:t xml:space="preserve"> </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pPr>
            <w:r w:rsidRPr="00DC34CF">
              <w:rPr>
                <w:rFonts w:ascii="Arial" w:hAnsi="Arial" w:cs="Arial"/>
                <w:sz w:val="22"/>
                <w:szCs w:val="22"/>
              </w:rPr>
              <w:t xml:space="preserve">Παπαϊωάννου Λουκάς </w:t>
            </w:r>
            <w:r w:rsidRPr="00DC34CF">
              <w:rPr>
                <w:rFonts w:ascii="Arial" w:hAnsi="Arial" w:cs="Arial"/>
                <w:b/>
                <w:sz w:val="22"/>
                <w:szCs w:val="22"/>
              </w:rPr>
              <w:t xml:space="preserve"> </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pPr>
            <w:proofErr w:type="spellStart"/>
            <w:r w:rsidRPr="00DC34CF">
              <w:rPr>
                <w:rFonts w:ascii="Arial" w:hAnsi="Arial" w:cs="Arial"/>
                <w:sz w:val="22"/>
                <w:szCs w:val="22"/>
              </w:rPr>
              <w:t>Κοτσικώνας</w:t>
            </w:r>
            <w:proofErr w:type="spellEnd"/>
            <w:r w:rsidRPr="00DC34CF">
              <w:rPr>
                <w:rFonts w:ascii="Arial" w:hAnsi="Arial" w:cs="Arial"/>
                <w:sz w:val="22"/>
                <w:szCs w:val="22"/>
              </w:rPr>
              <w:t xml:space="preserve"> Επαμεινώνδας </w:t>
            </w:r>
            <w:r w:rsidRPr="00DC34CF">
              <w:rPr>
                <w:rFonts w:ascii="Arial" w:hAnsi="Arial" w:cs="Arial"/>
                <w:b/>
                <w:sz w:val="22"/>
                <w:szCs w:val="22"/>
              </w:rPr>
              <w:t xml:space="preserve">  </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rPr>
                <w:rFonts w:ascii="Arial" w:hAnsi="Arial" w:cs="Arial"/>
                <w:sz w:val="22"/>
                <w:szCs w:val="22"/>
              </w:rPr>
            </w:pPr>
            <w:proofErr w:type="spellStart"/>
            <w:r w:rsidRPr="00DC34CF">
              <w:rPr>
                <w:rFonts w:ascii="Arial" w:hAnsi="Arial" w:cs="Arial"/>
                <w:sz w:val="22"/>
                <w:szCs w:val="22"/>
              </w:rPr>
              <w:t>Αρκουμάνης</w:t>
            </w:r>
            <w:proofErr w:type="spellEnd"/>
            <w:r w:rsidRPr="00DC34CF">
              <w:rPr>
                <w:rFonts w:ascii="Arial" w:hAnsi="Arial" w:cs="Arial"/>
                <w:sz w:val="22"/>
                <w:szCs w:val="22"/>
              </w:rPr>
              <w:t xml:space="preserve"> Πέτρος </w:t>
            </w:r>
            <w:r w:rsidRPr="00DC34CF">
              <w:rPr>
                <w:rFonts w:ascii="Arial" w:hAnsi="Arial" w:cs="Arial"/>
                <w:b/>
                <w:bCs/>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pPr>
            <w:proofErr w:type="spellStart"/>
            <w:r w:rsidRPr="00DC34CF">
              <w:rPr>
                <w:rFonts w:ascii="Arial" w:hAnsi="Arial" w:cs="Arial"/>
                <w:sz w:val="22"/>
                <w:szCs w:val="22"/>
              </w:rPr>
              <w:t>Τσιφής</w:t>
            </w:r>
            <w:proofErr w:type="spellEnd"/>
            <w:r w:rsidRPr="00DC34CF">
              <w:rPr>
                <w:rFonts w:ascii="Arial" w:hAnsi="Arial" w:cs="Arial"/>
                <w:sz w:val="22"/>
                <w:szCs w:val="22"/>
              </w:rPr>
              <w:t xml:space="preserve"> Δημήτριος </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rPr>
                <w:rFonts w:ascii="Arial" w:hAnsi="Arial" w:cs="Arial"/>
                <w:sz w:val="22"/>
                <w:szCs w:val="22"/>
              </w:rPr>
            </w:pPr>
            <w:r w:rsidRPr="00DC34CF">
              <w:rPr>
                <w:rFonts w:ascii="Arial" w:eastAsia="Arial" w:hAnsi="Arial" w:cs="Arial"/>
                <w:sz w:val="22"/>
                <w:szCs w:val="22"/>
              </w:rPr>
              <w:lastRenderedPageBreak/>
              <w:t>Αλεξίου Λουκάς</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pPr>
            <w:proofErr w:type="spellStart"/>
            <w:r w:rsidRPr="00DC34CF">
              <w:rPr>
                <w:rFonts w:ascii="Arial" w:eastAsia="Arial" w:hAnsi="Arial" w:cs="Arial"/>
                <w:sz w:val="22"/>
                <w:szCs w:val="22"/>
              </w:rPr>
              <w:t>Χέβα</w:t>
            </w:r>
            <w:proofErr w:type="spellEnd"/>
            <w:r w:rsidRPr="00DC34CF">
              <w:rPr>
                <w:rFonts w:ascii="Arial" w:eastAsia="Arial" w:hAnsi="Arial" w:cs="Arial"/>
                <w:sz w:val="22"/>
                <w:szCs w:val="22"/>
              </w:rPr>
              <w:t xml:space="preserve"> Αθανασία(</w:t>
            </w:r>
            <w:proofErr w:type="spellStart"/>
            <w:r w:rsidRPr="00DC34CF">
              <w:rPr>
                <w:rFonts w:ascii="Arial" w:eastAsia="Arial" w:hAnsi="Arial" w:cs="Arial"/>
                <w:sz w:val="22"/>
                <w:szCs w:val="22"/>
              </w:rPr>
              <w:t>Νάνσυ</w:t>
            </w:r>
            <w:proofErr w:type="spellEnd"/>
            <w:r w:rsidRPr="00DC34CF">
              <w:rPr>
                <w:rFonts w:ascii="Arial" w:eastAsia="Arial" w:hAnsi="Arial" w:cs="Arial"/>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pPr>
            <w:proofErr w:type="spellStart"/>
            <w:r w:rsidRPr="00DC34CF">
              <w:rPr>
                <w:rFonts w:ascii="Arial" w:eastAsia="Calibri" w:hAnsi="Arial" w:cs="Arial"/>
                <w:sz w:val="22"/>
                <w:szCs w:val="22"/>
              </w:rPr>
              <w:t>Τουμαράς</w:t>
            </w:r>
            <w:proofErr w:type="spellEnd"/>
            <w:r w:rsidRPr="00DC34CF">
              <w:rPr>
                <w:rFonts w:ascii="Arial" w:eastAsia="Calibri" w:hAnsi="Arial" w:cs="Arial"/>
                <w:sz w:val="22"/>
                <w:szCs w:val="22"/>
              </w:rPr>
              <w:t xml:space="preserve"> Βασίλειος</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r w:rsidR="008027B1" w:rsidTr="000150FB">
        <w:tc>
          <w:tcPr>
            <w:tcW w:w="4926" w:type="dxa"/>
            <w:shd w:val="clear" w:color="auto" w:fill="auto"/>
          </w:tcPr>
          <w:p w:rsidR="008027B1" w:rsidRPr="00DC34CF" w:rsidRDefault="008027B1" w:rsidP="000150FB">
            <w:pPr>
              <w:snapToGrid w:val="0"/>
            </w:pPr>
            <w:r w:rsidRPr="00DC34CF">
              <w:rPr>
                <w:rFonts w:ascii="Arial" w:eastAsia="Calibri" w:hAnsi="Arial" w:cs="Arial"/>
                <w:sz w:val="22"/>
                <w:szCs w:val="22"/>
              </w:rPr>
              <w:t xml:space="preserve">Κατής Χαράλαμπος  </w:t>
            </w:r>
            <w:r w:rsidRPr="00DC34CF">
              <w:rPr>
                <w:rFonts w:ascii="Arial" w:hAnsi="Arial" w:cs="Arial"/>
                <w:sz w:val="22"/>
                <w:szCs w:val="22"/>
              </w:rPr>
              <w:t xml:space="preserve"> </w:t>
            </w:r>
          </w:p>
        </w:tc>
        <w:tc>
          <w:tcPr>
            <w:tcW w:w="4938" w:type="dxa"/>
            <w:shd w:val="clear" w:color="auto" w:fill="auto"/>
          </w:tcPr>
          <w:p w:rsidR="008027B1" w:rsidRDefault="008027B1" w:rsidP="000150FB">
            <w:pPr>
              <w:snapToGrid w:val="0"/>
              <w:spacing w:line="276" w:lineRule="auto"/>
              <w:rPr>
                <w:rFonts w:ascii="Arial" w:hAnsi="Arial" w:cs="Arial"/>
                <w:sz w:val="22"/>
                <w:szCs w:val="22"/>
              </w:rPr>
            </w:pPr>
          </w:p>
        </w:tc>
      </w:tr>
    </w:tbl>
    <w:p w:rsidR="008027B1" w:rsidRDefault="008027B1" w:rsidP="008027B1">
      <w:pPr>
        <w:widowControl w:val="0"/>
        <w:tabs>
          <w:tab w:val="center" w:pos="1080"/>
          <w:tab w:val="center" w:pos="8460"/>
        </w:tabs>
        <w:spacing w:before="119" w:after="119" w:line="360" w:lineRule="auto"/>
        <w:ind w:right="737"/>
        <w:jc w:val="both"/>
      </w:pPr>
    </w:p>
    <w:p w:rsidR="00E573F6" w:rsidRDefault="00E573F6">
      <w:pPr>
        <w:shd w:val="clear" w:color="auto" w:fill="FFFFFF"/>
        <w:spacing w:before="5" w:line="360" w:lineRule="auto"/>
        <w:jc w:val="center"/>
      </w:pPr>
    </w:p>
    <w:sectPr w:rsidR="00E573F6" w:rsidSect="00764FE3">
      <w:footerReference w:type="default" r:id="rId8"/>
      <w:pgSz w:w="11906" w:h="16838"/>
      <w:pgMar w:top="1979" w:right="170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4BB" w:rsidRDefault="00F064BB">
      <w:r>
        <w:separator/>
      </w:r>
    </w:p>
  </w:endnote>
  <w:endnote w:type="continuationSeparator" w:id="0">
    <w:p w:rsidR="00F064BB" w:rsidRDefault="00F064B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0A25D6">
    <w:pPr>
      <w:pStyle w:val="af3"/>
      <w:jc w:val="center"/>
    </w:pPr>
    <w:r>
      <w:fldChar w:fldCharType="begin"/>
    </w:r>
    <w:r w:rsidR="00E573F6">
      <w:instrText xml:space="preserve"> PAGE </w:instrText>
    </w:r>
    <w:r>
      <w:fldChar w:fldCharType="separate"/>
    </w:r>
    <w:r w:rsidR="0056786D">
      <w:rPr>
        <w:noProof/>
      </w:rPr>
      <w:t>1</w:t>
    </w:r>
    <w:r>
      <w:fldChar w:fldCharType="end"/>
    </w:r>
  </w:p>
  <w:p w:rsidR="001C44E5" w:rsidRDefault="001C44E5">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4BB" w:rsidRDefault="00F064BB">
      <w:r>
        <w:separator/>
      </w:r>
    </w:p>
  </w:footnote>
  <w:footnote w:type="continuationSeparator" w:id="0">
    <w:p w:rsidR="00F064BB" w:rsidRDefault="00F064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24C2A502"/>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2506E5D"/>
    <w:multiLevelType w:val="hybridMultilevel"/>
    <w:tmpl w:val="6E16BD34"/>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5">
    <w:nsid w:val="0D9F3AFE"/>
    <w:multiLevelType w:val="multilevel"/>
    <w:tmpl w:val="CF0E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6A2D40"/>
    <w:multiLevelType w:val="multilevel"/>
    <w:tmpl w:val="49384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7D168A"/>
    <w:multiLevelType w:val="multilevel"/>
    <w:tmpl w:val="C430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1A5793"/>
    <w:multiLevelType w:val="hybridMultilevel"/>
    <w:tmpl w:val="CDBE7C5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DE62840"/>
    <w:multiLevelType w:val="multilevel"/>
    <w:tmpl w:val="D70C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746AEF"/>
    <w:multiLevelType w:val="hybridMultilevel"/>
    <w:tmpl w:val="279E5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FC21C66"/>
    <w:multiLevelType w:val="multilevel"/>
    <w:tmpl w:val="5260B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626F33"/>
    <w:multiLevelType w:val="multilevel"/>
    <w:tmpl w:val="7B2CC8C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4737ED7"/>
    <w:multiLevelType w:val="multilevel"/>
    <w:tmpl w:val="8AE04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5C70987"/>
    <w:multiLevelType w:val="multilevel"/>
    <w:tmpl w:val="68421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6948C3"/>
    <w:multiLevelType w:val="multilevel"/>
    <w:tmpl w:val="6B925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9015846"/>
    <w:multiLevelType w:val="hybridMultilevel"/>
    <w:tmpl w:val="5768B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A5947BE"/>
    <w:multiLevelType w:val="multilevel"/>
    <w:tmpl w:val="ECB4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610F8F"/>
    <w:multiLevelType w:val="multilevel"/>
    <w:tmpl w:val="15FE2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DB94D02"/>
    <w:multiLevelType w:val="hybridMultilevel"/>
    <w:tmpl w:val="3676BA0C"/>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0">
    <w:nsid w:val="2FCF6374"/>
    <w:multiLevelType w:val="multilevel"/>
    <w:tmpl w:val="45C2B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22">
    <w:nsid w:val="32D97960"/>
    <w:multiLevelType w:val="hybridMultilevel"/>
    <w:tmpl w:val="369C6C9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3B4B690F"/>
    <w:multiLevelType w:val="multilevel"/>
    <w:tmpl w:val="692A0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1231432"/>
    <w:multiLevelType w:val="hybridMultilevel"/>
    <w:tmpl w:val="7EAAA098"/>
    <w:lvl w:ilvl="0" w:tplc="B5B6BFDA">
      <w:start w:val="1"/>
      <w:numFmt w:val="decimal"/>
      <w:lvlText w:val="%1."/>
      <w:lvlJc w:val="left"/>
      <w:pPr>
        <w:ind w:left="720" w:hanging="360"/>
      </w:pPr>
      <w:rPr>
        <w:rFonts w:ascii="Verdana" w:hAnsi="Verdana" w:cs="Verdana"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562113A"/>
    <w:multiLevelType w:val="multilevel"/>
    <w:tmpl w:val="37063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AF1904"/>
    <w:multiLevelType w:val="hybridMultilevel"/>
    <w:tmpl w:val="AF700714"/>
    <w:lvl w:ilvl="0" w:tplc="04080001">
      <w:start w:val="1"/>
      <w:numFmt w:val="bullet"/>
      <w:lvlText w:val=""/>
      <w:lvlJc w:val="left"/>
      <w:pPr>
        <w:ind w:left="1260" w:hanging="360"/>
      </w:pPr>
      <w:rPr>
        <w:rFonts w:ascii="Symbol" w:hAnsi="Symbol" w:hint="default"/>
      </w:rPr>
    </w:lvl>
    <w:lvl w:ilvl="1" w:tplc="04080003" w:tentative="1">
      <w:start w:val="1"/>
      <w:numFmt w:val="bullet"/>
      <w:lvlText w:val="o"/>
      <w:lvlJc w:val="left"/>
      <w:pPr>
        <w:ind w:left="1980" w:hanging="360"/>
      </w:pPr>
      <w:rPr>
        <w:rFonts w:ascii="Courier New" w:hAnsi="Courier New" w:cs="Courier New" w:hint="default"/>
      </w:rPr>
    </w:lvl>
    <w:lvl w:ilvl="2" w:tplc="04080005" w:tentative="1">
      <w:start w:val="1"/>
      <w:numFmt w:val="bullet"/>
      <w:lvlText w:val=""/>
      <w:lvlJc w:val="left"/>
      <w:pPr>
        <w:ind w:left="2700" w:hanging="360"/>
      </w:pPr>
      <w:rPr>
        <w:rFonts w:ascii="Wingdings" w:hAnsi="Wingdings" w:hint="default"/>
      </w:rPr>
    </w:lvl>
    <w:lvl w:ilvl="3" w:tplc="04080001" w:tentative="1">
      <w:start w:val="1"/>
      <w:numFmt w:val="bullet"/>
      <w:lvlText w:val=""/>
      <w:lvlJc w:val="left"/>
      <w:pPr>
        <w:ind w:left="3420" w:hanging="360"/>
      </w:pPr>
      <w:rPr>
        <w:rFonts w:ascii="Symbol" w:hAnsi="Symbol" w:hint="default"/>
      </w:rPr>
    </w:lvl>
    <w:lvl w:ilvl="4" w:tplc="04080003" w:tentative="1">
      <w:start w:val="1"/>
      <w:numFmt w:val="bullet"/>
      <w:lvlText w:val="o"/>
      <w:lvlJc w:val="left"/>
      <w:pPr>
        <w:ind w:left="4140" w:hanging="360"/>
      </w:pPr>
      <w:rPr>
        <w:rFonts w:ascii="Courier New" w:hAnsi="Courier New" w:cs="Courier New" w:hint="default"/>
      </w:rPr>
    </w:lvl>
    <w:lvl w:ilvl="5" w:tplc="04080005" w:tentative="1">
      <w:start w:val="1"/>
      <w:numFmt w:val="bullet"/>
      <w:lvlText w:val=""/>
      <w:lvlJc w:val="left"/>
      <w:pPr>
        <w:ind w:left="4860" w:hanging="360"/>
      </w:pPr>
      <w:rPr>
        <w:rFonts w:ascii="Wingdings" w:hAnsi="Wingdings" w:hint="default"/>
      </w:rPr>
    </w:lvl>
    <w:lvl w:ilvl="6" w:tplc="04080001" w:tentative="1">
      <w:start w:val="1"/>
      <w:numFmt w:val="bullet"/>
      <w:lvlText w:val=""/>
      <w:lvlJc w:val="left"/>
      <w:pPr>
        <w:ind w:left="5580" w:hanging="360"/>
      </w:pPr>
      <w:rPr>
        <w:rFonts w:ascii="Symbol" w:hAnsi="Symbol" w:hint="default"/>
      </w:rPr>
    </w:lvl>
    <w:lvl w:ilvl="7" w:tplc="04080003" w:tentative="1">
      <w:start w:val="1"/>
      <w:numFmt w:val="bullet"/>
      <w:lvlText w:val="o"/>
      <w:lvlJc w:val="left"/>
      <w:pPr>
        <w:ind w:left="6300" w:hanging="360"/>
      </w:pPr>
      <w:rPr>
        <w:rFonts w:ascii="Courier New" w:hAnsi="Courier New" w:cs="Courier New" w:hint="default"/>
      </w:rPr>
    </w:lvl>
    <w:lvl w:ilvl="8" w:tplc="04080005" w:tentative="1">
      <w:start w:val="1"/>
      <w:numFmt w:val="bullet"/>
      <w:lvlText w:val=""/>
      <w:lvlJc w:val="left"/>
      <w:pPr>
        <w:ind w:left="7020" w:hanging="360"/>
      </w:pPr>
      <w:rPr>
        <w:rFonts w:ascii="Wingdings" w:hAnsi="Wingdings" w:hint="default"/>
      </w:rPr>
    </w:lvl>
  </w:abstractNum>
  <w:abstractNum w:abstractNumId="27">
    <w:nsid w:val="477479B3"/>
    <w:multiLevelType w:val="multilevel"/>
    <w:tmpl w:val="1236F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A753F31"/>
    <w:multiLevelType w:val="multilevel"/>
    <w:tmpl w:val="D940F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D1A2C90"/>
    <w:multiLevelType w:val="multilevel"/>
    <w:tmpl w:val="79C29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D5217DE"/>
    <w:multiLevelType w:val="multilevel"/>
    <w:tmpl w:val="7B2CC8C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4EAB36EA"/>
    <w:multiLevelType w:val="multilevel"/>
    <w:tmpl w:val="D51AC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FD435E6"/>
    <w:multiLevelType w:val="multilevel"/>
    <w:tmpl w:val="D6BA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FDE3210"/>
    <w:multiLevelType w:val="hybridMultilevel"/>
    <w:tmpl w:val="B03095C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5C3B14EC"/>
    <w:multiLevelType w:val="multilevel"/>
    <w:tmpl w:val="9D9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5DB11C83"/>
    <w:multiLevelType w:val="multilevel"/>
    <w:tmpl w:val="1F94B7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7">
    <w:nsid w:val="62897F13"/>
    <w:multiLevelType w:val="multilevel"/>
    <w:tmpl w:val="7BB8A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6274248"/>
    <w:multiLevelType w:val="hybridMultilevel"/>
    <w:tmpl w:val="DC204BEC"/>
    <w:lvl w:ilvl="0" w:tplc="47C0081E">
      <w:start w:val="5"/>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66B279C0"/>
    <w:multiLevelType w:val="multilevel"/>
    <w:tmpl w:val="00000003"/>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40">
    <w:nsid w:val="670E4F63"/>
    <w:multiLevelType w:val="multilevel"/>
    <w:tmpl w:val="AD3E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84E55B1"/>
    <w:multiLevelType w:val="hybridMultilevel"/>
    <w:tmpl w:val="508A532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nsid w:val="70703666"/>
    <w:multiLevelType w:val="multilevel"/>
    <w:tmpl w:val="5892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1E53355"/>
    <w:multiLevelType w:val="multilevel"/>
    <w:tmpl w:val="376488FA"/>
    <w:lvl w:ilvl="0">
      <w:start w:val="1"/>
      <w:numFmt w:val="decimal"/>
      <w:lvlText w:val="%1."/>
      <w:lvlJc w:val="left"/>
      <w:pPr>
        <w:tabs>
          <w:tab w:val="num" w:pos="3054"/>
        </w:tabs>
        <w:ind w:left="3054" w:hanging="360"/>
      </w:pPr>
      <w:rPr>
        <w:sz w:val="22"/>
        <w:szCs w:val="22"/>
      </w:rPr>
    </w:lvl>
    <w:lvl w:ilvl="1" w:tentative="1">
      <w:start w:val="1"/>
      <w:numFmt w:val="decimal"/>
      <w:lvlText w:val="%2."/>
      <w:lvlJc w:val="left"/>
      <w:pPr>
        <w:tabs>
          <w:tab w:val="num" w:pos="3774"/>
        </w:tabs>
        <w:ind w:left="3774" w:hanging="360"/>
      </w:pPr>
    </w:lvl>
    <w:lvl w:ilvl="2" w:tentative="1">
      <w:start w:val="1"/>
      <w:numFmt w:val="decimal"/>
      <w:lvlText w:val="%3."/>
      <w:lvlJc w:val="left"/>
      <w:pPr>
        <w:tabs>
          <w:tab w:val="num" w:pos="4494"/>
        </w:tabs>
        <w:ind w:left="4494" w:hanging="360"/>
      </w:pPr>
    </w:lvl>
    <w:lvl w:ilvl="3" w:tentative="1">
      <w:start w:val="1"/>
      <w:numFmt w:val="decimal"/>
      <w:lvlText w:val="%4."/>
      <w:lvlJc w:val="left"/>
      <w:pPr>
        <w:tabs>
          <w:tab w:val="num" w:pos="5214"/>
        </w:tabs>
        <w:ind w:left="5214" w:hanging="360"/>
      </w:pPr>
    </w:lvl>
    <w:lvl w:ilvl="4" w:tentative="1">
      <w:start w:val="1"/>
      <w:numFmt w:val="decimal"/>
      <w:lvlText w:val="%5."/>
      <w:lvlJc w:val="left"/>
      <w:pPr>
        <w:tabs>
          <w:tab w:val="num" w:pos="5934"/>
        </w:tabs>
        <w:ind w:left="5934" w:hanging="360"/>
      </w:pPr>
    </w:lvl>
    <w:lvl w:ilvl="5" w:tentative="1">
      <w:start w:val="1"/>
      <w:numFmt w:val="decimal"/>
      <w:lvlText w:val="%6."/>
      <w:lvlJc w:val="left"/>
      <w:pPr>
        <w:tabs>
          <w:tab w:val="num" w:pos="6654"/>
        </w:tabs>
        <w:ind w:left="6654" w:hanging="360"/>
      </w:pPr>
    </w:lvl>
    <w:lvl w:ilvl="6" w:tentative="1">
      <w:start w:val="1"/>
      <w:numFmt w:val="decimal"/>
      <w:lvlText w:val="%7."/>
      <w:lvlJc w:val="left"/>
      <w:pPr>
        <w:tabs>
          <w:tab w:val="num" w:pos="7374"/>
        </w:tabs>
        <w:ind w:left="7374" w:hanging="360"/>
      </w:pPr>
    </w:lvl>
    <w:lvl w:ilvl="7" w:tentative="1">
      <w:start w:val="1"/>
      <w:numFmt w:val="decimal"/>
      <w:lvlText w:val="%8."/>
      <w:lvlJc w:val="left"/>
      <w:pPr>
        <w:tabs>
          <w:tab w:val="num" w:pos="8094"/>
        </w:tabs>
        <w:ind w:left="8094" w:hanging="360"/>
      </w:pPr>
    </w:lvl>
    <w:lvl w:ilvl="8" w:tentative="1">
      <w:start w:val="1"/>
      <w:numFmt w:val="decimal"/>
      <w:lvlText w:val="%9."/>
      <w:lvlJc w:val="left"/>
      <w:pPr>
        <w:tabs>
          <w:tab w:val="num" w:pos="8814"/>
        </w:tabs>
        <w:ind w:left="8814" w:hanging="360"/>
      </w:pPr>
    </w:lvl>
  </w:abstractNum>
  <w:abstractNum w:abstractNumId="44">
    <w:nsid w:val="7AFA14CA"/>
    <w:multiLevelType w:val="hybridMultilevel"/>
    <w:tmpl w:val="312845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35"/>
  </w:num>
  <w:num w:numId="6">
    <w:abstractNumId w:val="34"/>
  </w:num>
  <w:num w:numId="7">
    <w:abstractNumId w:val="44"/>
  </w:num>
  <w:num w:numId="8">
    <w:abstractNumId w:val="26"/>
  </w:num>
  <w:num w:numId="9">
    <w:abstractNumId w:val="10"/>
  </w:num>
  <w:num w:numId="10">
    <w:abstractNumId w:val="45"/>
  </w:num>
  <w:num w:numId="11">
    <w:abstractNumId w:val="21"/>
  </w:num>
  <w:num w:numId="12">
    <w:abstractNumId w:val="4"/>
  </w:num>
  <w:num w:numId="13">
    <w:abstractNumId w:val="33"/>
  </w:num>
  <w:num w:numId="14">
    <w:abstractNumId w:val="22"/>
  </w:num>
  <w:num w:numId="15">
    <w:abstractNumId w:val="24"/>
  </w:num>
  <w:num w:numId="16">
    <w:abstractNumId w:val="40"/>
  </w:num>
  <w:num w:numId="17">
    <w:abstractNumId w:val="16"/>
  </w:num>
  <w:num w:numId="18">
    <w:abstractNumId w:val="1"/>
    <w:lvlOverride w:ilvl="0">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42"/>
  </w:num>
  <w:num w:numId="24">
    <w:abstractNumId w:val="37"/>
  </w:num>
  <w:num w:numId="25">
    <w:abstractNumId w:val="23"/>
  </w:num>
  <w:num w:numId="26">
    <w:abstractNumId w:val="25"/>
  </w:num>
  <w:num w:numId="27">
    <w:abstractNumId w:val="11"/>
  </w:num>
  <w:num w:numId="28">
    <w:abstractNumId w:val="13"/>
  </w:num>
  <w:num w:numId="29">
    <w:abstractNumId w:val="29"/>
  </w:num>
  <w:num w:numId="30">
    <w:abstractNumId w:val="8"/>
  </w:num>
  <w:num w:numId="31">
    <w:abstractNumId w:val="5"/>
  </w:num>
  <w:num w:numId="32">
    <w:abstractNumId w:val="31"/>
  </w:num>
  <w:num w:numId="33">
    <w:abstractNumId w:val="14"/>
  </w:num>
  <w:num w:numId="34">
    <w:abstractNumId w:val="28"/>
  </w:num>
  <w:num w:numId="35">
    <w:abstractNumId w:val="9"/>
  </w:num>
  <w:num w:numId="36">
    <w:abstractNumId w:val="43"/>
  </w:num>
  <w:num w:numId="37">
    <w:abstractNumId w:val="27"/>
  </w:num>
  <w:num w:numId="38">
    <w:abstractNumId w:val="32"/>
  </w:num>
  <w:num w:numId="39">
    <w:abstractNumId w:val="7"/>
  </w:num>
  <w:num w:numId="40">
    <w:abstractNumId w:val="20"/>
  </w:num>
  <w:num w:numId="41">
    <w:abstractNumId w:val="6"/>
  </w:num>
  <w:num w:numId="42">
    <w:abstractNumId w:val="15"/>
  </w:num>
  <w:num w:numId="43">
    <w:abstractNumId w:val="36"/>
  </w:num>
  <w:num w:numId="44">
    <w:abstractNumId w:val="18"/>
  </w:num>
  <w:num w:numId="45">
    <w:abstractNumId w:val="41"/>
  </w:num>
  <w:num w:numId="46">
    <w:abstractNumId w:val="39"/>
  </w:num>
  <w:num w:numId="47">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47FA6"/>
    <w:rsid w:val="00071310"/>
    <w:rsid w:val="00082BD7"/>
    <w:rsid w:val="000A25D6"/>
    <w:rsid w:val="000B45F8"/>
    <w:rsid w:val="000C0F76"/>
    <w:rsid w:val="000D7FF2"/>
    <w:rsid w:val="00134ECB"/>
    <w:rsid w:val="001606E9"/>
    <w:rsid w:val="00164CDA"/>
    <w:rsid w:val="00171080"/>
    <w:rsid w:val="001B409B"/>
    <w:rsid w:val="001B49AE"/>
    <w:rsid w:val="001C0B46"/>
    <w:rsid w:val="001C44E5"/>
    <w:rsid w:val="001C4B17"/>
    <w:rsid w:val="001E1205"/>
    <w:rsid w:val="00230845"/>
    <w:rsid w:val="00270547"/>
    <w:rsid w:val="00280A87"/>
    <w:rsid w:val="00280BAF"/>
    <w:rsid w:val="002820FC"/>
    <w:rsid w:val="00292644"/>
    <w:rsid w:val="002B3827"/>
    <w:rsid w:val="002E4AC2"/>
    <w:rsid w:val="0031159D"/>
    <w:rsid w:val="00312AF4"/>
    <w:rsid w:val="0031331D"/>
    <w:rsid w:val="0032078E"/>
    <w:rsid w:val="00334620"/>
    <w:rsid w:val="0035010A"/>
    <w:rsid w:val="003530CB"/>
    <w:rsid w:val="00386652"/>
    <w:rsid w:val="003C0DE7"/>
    <w:rsid w:val="003E1D94"/>
    <w:rsid w:val="0040320F"/>
    <w:rsid w:val="004121B6"/>
    <w:rsid w:val="00437657"/>
    <w:rsid w:val="00490782"/>
    <w:rsid w:val="004A3685"/>
    <w:rsid w:val="004C121A"/>
    <w:rsid w:val="004E7DA6"/>
    <w:rsid w:val="00543ABD"/>
    <w:rsid w:val="00564B57"/>
    <w:rsid w:val="0056786D"/>
    <w:rsid w:val="00571433"/>
    <w:rsid w:val="005758E8"/>
    <w:rsid w:val="00583F34"/>
    <w:rsid w:val="00584574"/>
    <w:rsid w:val="005846E2"/>
    <w:rsid w:val="005E7C76"/>
    <w:rsid w:val="006026AC"/>
    <w:rsid w:val="0062531C"/>
    <w:rsid w:val="00633751"/>
    <w:rsid w:val="0063375B"/>
    <w:rsid w:val="0063403E"/>
    <w:rsid w:val="0063445F"/>
    <w:rsid w:val="00660023"/>
    <w:rsid w:val="00662283"/>
    <w:rsid w:val="0066650D"/>
    <w:rsid w:val="00674BEC"/>
    <w:rsid w:val="00690BB4"/>
    <w:rsid w:val="006A16D6"/>
    <w:rsid w:val="006C248C"/>
    <w:rsid w:val="006C5901"/>
    <w:rsid w:val="006E3332"/>
    <w:rsid w:val="00704BA5"/>
    <w:rsid w:val="00731287"/>
    <w:rsid w:val="00735AF1"/>
    <w:rsid w:val="00746227"/>
    <w:rsid w:val="00763543"/>
    <w:rsid w:val="00764FE3"/>
    <w:rsid w:val="007731DF"/>
    <w:rsid w:val="00784E71"/>
    <w:rsid w:val="0079507F"/>
    <w:rsid w:val="007B664D"/>
    <w:rsid w:val="007C07BD"/>
    <w:rsid w:val="008027B1"/>
    <w:rsid w:val="008065FE"/>
    <w:rsid w:val="00822F73"/>
    <w:rsid w:val="00896477"/>
    <w:rsid w:val="008D54D6"/>
    <w:rsid w:val="008D5D40"/>
    <w:rsid w:val="009011BD"/>
    <w:rsid w:val="0090489C"/>
    <w:rsid w:val="0091235B"/>
    <w:rsid w:val="00924D6D"/>
    <w:rsid w:val="009340F4"/>
    <w:rsid w:val="00961888"/>
    <w:rsid w:val="00967511"/>
    <w:rsid w:val="0098794A"/>
    <w:rsid w:val="009A3CDE"/>
    <w:rsid w:val="009A7E99"/>
    <w:rsid w:val="009D38E7"/>
    <w:rsid w:val="009D7FFD"/>
    <w:rsid w:val="009E1143"/>
    <w:rsid w:val="009E1414"/>
    <w:rsid w:val="009F31BF"/>
    <w:rsid w:val="00A1261E"/>
    <w:rsid w:val="00A62973"/>
    <w:rsid w:val="00A75D02"/>
    <w:rsid w:val="00AA5F2F"/>
    <w:rsid w:val="00AA72C5"/>
    <w:rsid w:val="00AA7379"/>
    <w:rsid w:val="00AE1DC9"/>
    <w:rsid w:val="00AE5F0B"/>
    <w:rsid w:val="00AF2E9C"/>
    <w:rsid w:val="00B2053E"/>
    <w:rsid w:val="00B441BF"/>
    <w:rsid w:val="00B46466"/>
    <w:rsid w:val="00B63605"/>
    <w:rsid w:val="00B7523B"/>
    <w:rsid w:val="00B92829"/>
    <w:rsid w:val="00B95F33"/>
    <w:rsid w:val="00BA5324"/>
    <w:rsid w:val="00BB6556"/>
    <w:rsid w:val="00BC5291"/>
    <w:rsid w:val="00BD6D4E"/>
    <w:rsid w:val="00BE0277"/>
    <w:rsid w:val="00BE74BF"/>
    <w:rsid w:val="00BF243D"/>
    <w:rsid w:val="00C2111B"/>
    <w:rsid w:val="00C23617"/>
    <w:rsid w:val="00C26464"/>
    <w:rsid w:val="00C410CD"/>
    <w:rsid w:val="00C477C7"/>
    <w:rsid w:val="00C5195A"/>
    <w:rsid w:val="00C55FDE"/>
    <w:rsid w:val="00C6229C"/>
    <w:rsid w:val="00CB4F1C"/>
    <w:rsid w:val="00CB71F1"/>
    <w:rsid w:val="00D10724"/>
    <w:rsid w:val="00D124DE"/>
    <w:rsid w:val="00D17581"/>
    <w:rsid w:val="00D96889"/>
    <w:rsid w:val="00DC34CF"/>
    <w:rsid w:val="00DC5C8C"/>
    <w:rsid w:val="00DE4E38"/>
    <w:rsid w:val="00E041CA"/>
    <w:rsid w:val="00E100D6"/>
    <w:rsid w:val="00E32E7D"/>
    <w:rsid w:val="00E45B63"/>
    <w:rsid w:val="00E5112E"/>
    <w:rsid w:val="00E573F6"/>
    <w:rsid w:val="00E8554A"/>
    <w:rsid w:val="00E920E2"/>
    <w:rsid w:val="00ED37F4"/>
    <w:rsid w:val="00EE2727"/>
    <w:rsid w:val="00EE70CC"/>
    <w:rsid w:val="00F064BB"/>
    <w:rsid w:val="00F307E2"/>
    <w:rsid w:val="00F4692D"/>
    <w:rsid w:val="00F54C3F"/>
    <w:rsid w:val="00F5581B"/>
    <w:rsid w:val="00F620B2"/>
    <w:rsid w:val="00F75428"/>
    <w:rsid w:val="00F765DA"/>
    <w:rsid w:val="00F872DB"/>
    <w:rsid w:val="00FB1369"/>
    <w:rsid w:val="00FD262A"/>
    <w:rsid w:val="00FE05CF"/>
    <w:rsid w:val="00FE4C91"/>
    <w:rsid w:val="00FE59F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uiPriority w:val="22"/>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qFormat/>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uiPriority w:val="34"/>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character" w:customStyle="1" w:styleId="27">
    <w:name w:val="Έντονο2"/>
    <w:basedOn w:val="a0"/>
    <w:rsid w:val="00D96889"/>
    <w:rPr>
      <w:b/>
      <w:bCs/>
    </w:rPr>
  </w:style>
  <w:style w:type="paragraph" w:customStyle="1" w:styleId="28">
    <w:name w:val="Παράγραφος λίστας2"/>
    <w:basedOn w:val="a"/>
    <w:rsid w:val="00764FE3"/>
    <w:pPr>
      <w:ind w:left="720"/>
    </w:pPr>
    <w:rPr>
      <w:sz w:val="20"/>
      <w:szCs w:val="20"/>
      <w:lang w:val="en-US"/>
    </w:rPr>
  </w:style>
</w:styles>
</file>

<file path=word/webSettings.xml><?xml version="1.0" encoding="utf-8"?>
<w:webSettings xmlns:r="http://schemas.openxmlformats.org/officeDocument/2006/relationships" xmlns:w="http://schemas.openxmlformats.org/wordprocessingml/2006/main">
  <w:divs>
    <w:div w:id="37513229">
      <w:bodyDiv w:val="1"/>
      <w:marLeft w:val="0"/>
      <w:marRight w:val="0"/>
      <w:marTop w:val="0"/>
      <w:marBottom w:val="0"/>
      <w:divBdr>
        <w:top w:val="none" w:sz="0" w:space="0" w:color="auto"/>
        <w:left w:val="none" w:sz="0" w:space="0" w:color="auto"/>
        <w:bottom w:val="none" w:sz="0" w:space="0" w:color="auto"/>
        <w:right w:val="none" w:sz="0" w:space="0" w:color="auto"/>
      </w:divBdr>
    </w:div>
    <w:div w:id="82728219">
      <w:bodyDiv w:val="1"/>
      <w:marLeft w:val="0"/>
      <w:marRight w:val="0"/>
      <w:marTop w:val="0"/>
      <w:marBottom w:val="0"/>
      <w:divBdr>
        <w:top w:val="none" w:sz="0" w:space="0" w:color="auto"/>
        <w:left w:val="none" w:sz="0" w:space="0" w:color="auto"/>
        <w:bottom w:val="none" w:sz="0" w:space="0" w:color="auto"/>
        <w:right w:val="none" w:sz="0" w:space="0" w:color="auto"/>
      </w:divBdr>
    </w:div>
    <w:div w:id="133183272">
      <w:bodyDiv w:val="1"/>
      <w:marLeft w:val="0"/>
      <w:marRight w:val="0"/>
      <w:marTop w:val="0"/>
      <w:marBottom w:val="0"/>
      <w:divBdr>
        <w:top w:val="none" w:sz="0" w:space="0" w:color="auto"/>
        <w:left w:val="none" w:sz="0" w:space="0" w:color="auto"/>
        <w:bottom w:val="none" w:sz="0" w:space="0" w:color="auto"/>
        <w:right w:val="none" w:sz="0" w:space="0" w:color="auto"/>
      </w:divBdr>
    </w:div>
    <w:div w:id="221645277">
      <w:bodyDiv w:val="1"/>
      <w:marLeft w:val="0"/>
      <w:marRight w:val="0"/>
      <w:marTop w:val="0"/>
      <w:marBottom w:val="0"/>
      <w:divBdr>
        <w:top w:val="none" w:sz="0" w:space="0" w:color="auto"/>
        <w:left w:val="none" w:sz="0" w:space="0" w:color="auto"/>
        <w:bottom w:val="none" w:sz="0" w:space="0" w:color="auto"/>
        <w:right w:val="none" w:sz="0" w:space="0" w:color="auto"/>
      </w:divBdr>
    </w:div>
    <w:div w:id="411898997">
      <w:bodyDiv w:val="1"/>
      <w:marLeft w:val="0"/>
      <w:marRight w:val="0"/>
      <w:marTop w:val="0"/>
      <w:marBottom w:val="0"/>
      <w:divBdr>
        <w:top w:val="none" w:sz="0" w:space="0" w:color="auto"/>
        <w:left w:val="none" w:sz="0" w:space="0" w:color="auto"/>
        <w:bottom w:val="none" w:sz="0" w:space="0" w:color="auto"/>
        <w:right w:val="none" w:sz="0" w:space="0" w:color="auto"/>
      </w:divBdr>
      <w:divsChild>
        <w:div w:id="73559311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428891740">
      <w:bodyDiv w:val="1"/>
      <w:marLeft w:val="0"/>
      <w:marRight w:val="0"/>
      <w:marTop w:val="0"/>
      <w:marBottom w:val="0"/>
      <w:divBdr>
        <w:top w:val="none" w:sz="0" w:space="0" w:color="auto"/>
        <w:left w:val="none" w:sz="0" w:space="0" w:color="auto"/>
        <w:bottom w:val="none" w:sz="0" w:space="0" w:color="auto"/>
        <w:right w:val="none" w:sz="0" w:space="0" w:color="auto"/>
      </w:divBdr>
      <w:divsChild>
        <w:div w:id="38575852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484321012">
      <w:bodyDiv w:val="1"/>
      <w:marLeft w:val="0"/>
      <w:marRight w:val="0"/>
      <w:marTop w:val="0"/>
      <w:marBottom w:val="0"/>
      <w:divBdr>
        <w:top w:val="none" w:sz="0" w:space="0" w:color="auto"/>
        <w:left w:val="none" w:sz="0" w:space="0" w:color="auto"/>
        <w:bottom w:val="none" w:sz="0" w:space="0" w:color="auto"/>
        <w:right w:val="none" w:sz="0" w:space="0" w:color="auto"/>
      </w:divBdr>
    </w:div>
    <w:div w:id="711273237">
      <w:bodyDiv w:val="1"/>
      <w:marLeft w:val="0"/>
      <w:marRight w:val="0"/>
      <w:marTop w:val="0"/>
      <w:marBottom w:val="0"/>
      <w:divBdr>
        <w:top w:val="none" w:sz="0" w:space="0" w:color="auto"/>
        <w:left w:val="none" w:sz="0" w:space="0" w:color="auto"/>
        <w:bottom w:val="none" w:sz="0" w:space="0" w:color="auto"/>
        <w:right w:val="none" w:sz="0" w:space="0" w:color="auto"/>
      </w:divBdr>
      <w:divsChild>
        <w:div w:id="538057197">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824319035">
      <w:bodyDiv w:val="1"/>
      <w:marLeft w:val="0"/>
      <w:marRight w:val="0"/>
      <w:marTop w:val="0"/>
      <w:marBottom w:val="0"/>
      <w:divBdr>
        <w:top w:val="none" w:sz="0" w:space="0" w:color="auto"/>
        <w:left w:val="none" w:sz="0" w:space="0" w:color="auto"/>
        <w:bottom w:val="none" w:sz="0" w:space="0" w:color="auto"/>
        <w:right w:val="none" w:sz="0" w:space="0" w:color="auto"/>
      </w:divBdr>
    </w:div>
    <w:div w:id="830944519">
      <w:bodyDiv w:val="1"/>
      <w:marLeft w:val="0"/>
      <w:marRight w:val="0"/>
      <w:marTop w:val="0"/>
      <w:marBottom w:val="0"/>
      <w:divBdr>
        <w:top w:val="none" w:sz="0" w:space="0" w:color="auto"/>
        <w:left w:val="none" w:sz="0" w:space="0" w:color="auto"/>
        <w:bottom w:val="none" w:sz="0" w:space="0" w:color="auto"/>
        <w:right w:val="none" w:sz="0" w:space="0" w:color="auto"/>
      </w:divBdr>
      <w:divsChild>
        <w:div w:id="20926872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915480735">
      <w:bodyDiv w:val="1"/>
      <w:marLeft w:val="0"/>
      <w:marRight w:val="0"/>
      <w:marTop w:val="0"/>
      <w:marBottom w:val="0"/>
      <w:divBdr>
        <w:top w:val="none" w:sz="0" w:space="0" w:color="auto"/>
        <w:left w:val="none" w:sz="0" w:space="0" w:color="auto"/>
        <w:bottom w:val="none" w:sz="0" w:space="0" w:color="auto"/>
        <w:right w:val="none" w:sz="0" w:space="0" w:color="auto"/>
      </w:divBdr>
    </w:div>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 w:id="1326981102">
      <w:bodyDiv w:val="1"/>
      <w:marLeft w:val="0"/>
      <w:marRight w:val="0"/>
      <w:marTop w:val="0"/>
      <w:marBottom w:val="0"/>
      <w:divBdr>
        <w:top w:val="none" w:sz="0" w:space="0" w:color="auto"/>
        <w:left w:val="none" w:sz="0" w:space="0" w:color="auto"/>
        <w:bottom w:val="none" w:sz="0" w:space="0" w:color="auto"/>
        <w:right w:val="none" w:sz="0" w:space="0" w:color="auto"/>
      </w:divBdr>
    </w:div>
    <w:div w:id="1520504789">
      <w:bodyDiv w:val="1"/>
      <w:marLeft w:val="0"/>
      <w:marRight w:val="0"/>
      <w:marTop w:val="0"/>
      <w:marBottom w:val="0"/>
      <w:divBdr>
        <w:top w:val="none" w:sz="0" w:space="0" w:color="auto"/>
        <w:left w:val="none" w:sz="0" w:space="0" w:color="auto"/>
        <w:bottom w:val="none" w:sz="0" w:space="0" w:color="auto"/>
        <w:right w:val="none" w:sz="0" w:space="0" w:color="auto"/>
      </w:divBdr>
      <w:divsChild>
        <w:div w:id="1710451195">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575969135">
      <w:bodyDiv w:val="1"/>
      <w:marLeft w:val="0"/>
      <w:marRight w:val="0"/>
      <w:marTop w:val="0"/>
      <w:marBottom w:val="0"/>
      <w:divBdr>
        <w:top w:val="none" w:sz="0" w:space="0" w:color="auto"/>
        <w:left w:val="none" w:sz="0" w:space="0" w:color="auto"/>
        <w:bottom w:val="none" w:sz="0" w:space="0" w:color="auto"/>
        <w:right w:val="none" w:sz="0" w:space="0" w:color="auto"/>
      </w:divBdr>
    </w:div>
    <w:div w:id="1700548806">
      <w:bodyDiv w:val="1"/>
      <w:marLeft w:val="0"/>
      <w:marRight w:val="0"/>
      <w:marTop w:val="0"/>
      <w:marBottom w:val="0"/>
      <w:divBdr>
        <w:top w:val="none" w:sz="0" w:space="0" w:color="auto"/>
        <w:left w:val="none" w:sz="0" w:space="0" w:color="auto"/>
        <w:bottom w:val="none" w:sz="0" w:space="0" w:color="auto"/>
        <w:right w:val="none" w:sz="0" w:space="0" w:color="auto"/>
      </w:divBdr>
    </w:div>
    <w:div w:id="2017951668">
      <w:bodyDiv w:val="1"/>
      <w:marLeft w:val="0"/>
      <w:marRight w:val="0"/>
      <w:marTop w:val="0"/>
      <w:marBottom w:val="0"/>
      <w:divBdr>
        <w:top w:val="none" w:sz="0" w:space="0" w:color="auto"/>
        <w:left w:val="none" w:sz="0" w:space="0" w:color="auto"/>
        <w:bottom w:val="none" w:sz="0" w:space="0" w:color="auto"/>
        <w:right w:val="none" w:sz="0" w:space="0" w:color="auto"/>
      </w:divBdr>
    </w:div>
    <w:div w:id="2046829338">
      <w:bodyDiv w:val="1"/>
      <w:marLeft w:val="0"/>
      <w:marRight w:val="0"/>
      <w:marTop w:val="0"/>
      <w:marBottom w:val="0"/>
      <w:divBdr>
        <w:top w:val="none" w:sz="0" w:space="0" w:color="auto"/>
        <w:left w:val="none" w:sz="0" w:space="0" w:color="auto"/>
        <w:bottom w:val="none" w:sz="0" w:space="0" w:color="auto"/>
        <w:right w:val="none" w:sz="0" w:space="0" w:color="auto"/>
      </w:divBdr>
      <w:divsChild>
        <w:div w:id="1917128558">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D5A0AD-10DB-4457-ADBF-066CF9CAC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1951</Words>
  <Characters>10540</Characters>
  <Application>Microsoft Office Word</Application>
  <DocSecurity>0</DocSecurity>
  <Lines>87</Lines>
  <Paragraphs>24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4</cp:revision>
  <cp:lastPrinted>2020-07-07T10:02:00Z</cp:lastPrinted>
  <dcterms:created xsi:type="dcterms:W3CDTF">2020-07-03T10:34:00Z</dcterms:created>
  <dcterms:modified xsi:type="dcterms:W3CDTF">2020-07-07T10:06:00Z</dcterms:modified>
</cp:coreProperties>
</file>