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F084A" w:rsidRPr="00D44FBE" w:rsidRDefault="007237C9" w:rsidP="00CF084A">
      <w:r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                                                                                           </w:t>
      </w:r>
      <w:r w:rsidR="00CF084A" w:rsidRPr="00D44FBE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ΑΝΑΡΤΗΤΕΑ ΣΤΗ ΔΙΑΥΓΕΙΑ                                                                               </w:t>
      </w:r>
      <w:r w:rsidR="00CF084A" w:rsidRPr="00D44FBE">
        <w:rPr>
          <w:rFonts w:ascii="Arial" w:eastAsia="Calibri" w:hAnsi="Arial" w:cs="Arial"/>
          <w:b/>
          <w:bCs/>
          <w:i/>
          <w:iCs/>
          <w:position w:val="2"/>
          <w:sz w:val="20"/>
          <w:szCs w:val="20"/>
        </w:rPr>
        <w:t xml:space="preserve"> </w:t>
      </w:r>
    </w:p>
    <w:p w:rsidR="00CF084A" w:rsidRPr="00D44FBE" w:rsidRDefault="00CF084A" w:rsidP="00CF084A">
      <w:r w:rsidRPr="00D44FBE">
        <w:rPr>
          <w:rFonts w:ascii="Arial" w:eastAsia="Arial" w:hAnsi="Arial" w:cs="Arial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          </w:t>
      </w:r>
      <w:r w:rsidRPr="00D44FBE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ΑΡΙΘΜ ΠΡΩΤ: </w:t>
      </w:r>
      <w:r w:rsidR="00966AAB">
        <w:rPr>
          <w:rFonts w:ascii="Arial" w:eastAsia="Calibri" w:hAnsi="Arial" w:cs="Arial"/>
          <w:b/>
          <w:bCs/>
          <w:position w:val="2"/>
          <w:sz w:val="20"/>
          <w:szCs w:val="20"/>
        </w:rPr>
        <w:t>14421</w:t>
      </w:r>
      <w:r w:rsidRPr="00D44FBE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</w:p>
    <w:p w:rsidR="00CF084A" w:rsidRDefault="00CF084A" w:rsidP="00CF084A">
      <w:pPr>
        <w:jc w:val="center"/>
      </w:pPr>
      <w:r w:rsidRPr="00D44FBE"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</w:t>
      </w:r>
      <w:r w:rsidRPr="00D44FBE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</w:t>
      </w:r>
      <w:r w:rsidR="00966AAB">
        <w:rPr>
          <w:rFonts w:ascii="Arial" w:eastAsia="Arial" w:hAnsi="Arial" w:cs="Arial"/>
          <w:b/>
          <w:bCs/>
          <w:position w:val="2"/>
          <w:sz w:val="22"/>
          <w:szCs w:val="22"/>
        </w:rPr>
        <w:t>24</w:t>
      </w:r>
      <w:r w:rsidRPr="00D44FBE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7</w:t>
      </w:r>
      <w:r w:rsidRPr="00D44FBE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CF084A" w:rsidRDefault="00CF084A" w:rsidP="00CF084A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CF084A" w:rsidRDefault="00CF084A" w:rsidP="00CF084A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</w:p>
    <w:p w:rsidR="00CF084A" w:rsidRDefault="00CF084A" w:rsidP="00CF084A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CF084A" w:rsidRDefault="00CF084A" w:rsidP="00CF084A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CF084A" w:rsidRDefault="00CF084A" w:rsidP="00CF084A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CF084A" w:rsidRDefault="00CF084A" w:rsidP="00CF084A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Από το πρακτικό της αριθμ.2020-13ης Τακτικής Συνεδρίασης </w:t>
      </w:r>
    </w:p>
    <w:p w:rsidR="00CF084A" w:rsidRDefault="00CF084A" w:rsidP="00CF084A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CF084A" w:rsidRDefault="00CF084A" w:rsidP="00CF084A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>ΚΕΚΛΕΙΣΜΕΝΩΝ ΤΩΝ ΘΥΡΩΝ</w:t>
      </w:r>
    </w:p>
    <w:p w:rsidR="00CF084A" w:rsidRDefault="00CF084A" w:rsidP="00CF084A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12</w:t>
      </w:r>
      <w:r w:rsidR="006A0C98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5</w:t>
      </w:r>
    </w:p>
    <w:p w:rsidR="00CF084A" w:rsidRDefault="00CF084A" w:rsidP="00CF084A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 xml:space="preserve"> </w:t>
      </w:r>
    </w:p>
    <w:p w:rsidR="006A0C98" w:rsidRPr="009A7E99" w:rsidRDefault="00CF084A" w:rsidP="006A0C98">
      <w:pPr>
        <w:pStyle w:val="Web"/>
        <w:rPr>
          <w:rFonts w:ascii="Arial" w:eastAsia="Arial Unicode MS" w:hAnsi="Arial" w:cs="Arial"/>
          <w:b/>
          <w:sz w:val="22"/>
          <w:szCs w:val="22"/>
        </w:rPr>
      </w:pPr>
      <w:r>
        <w:rPr>
          <w:rStyle w:val="FontStyle17"/>
          <w:rFonts w:ascii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ΘΕΜΑ:  </w:t>
      </w:r>
      <w:r w:rsidR="006A0C98" w:rsidRPr="00047FA6">
        <w:rPr>
          <w:rFonts w:ascii="Arial" w:eastAsia="Arial Unicode MS" w:hAnsi="Arial" w:cs="Arial"/>
          <w:b/>
          <w:sz w:val="22"/>
          <w:szCs w:val="22"/>
        </w:rPr>
        <w:t xml:space="preserve">Έγκριση Επέκτασης Δικτύου Δημοτικού Φωτισμού στα όρια ιδιοκτησίας </w:t>
      </w:r>
      <w:proofErr w:type="spellStart"/>
      <w:r w:rsidR="006A0C98" w:rsidRPr="00047FA6">
        <w:rPr>
          <w:rFonts w:ascii="Arial" w:eastAsia="Arial Unicode MS" w:hAnsi="Arial" w:cs="Arial"/>
          <w:b/>
          <w:sz w:val="22"/>
          <w:szCs w:val="22"/>
        </w:rPr>
        <w:t>Τζιτζώκου</w:t>
      </w:r>
      <w:proofErr w:type="spellEnd"/>
      <w:r w:rsidR="006A0C98" w:rsidRPr="00047FA6">
        <w:rPr>
          <w:rFonts w:ascii="Arial" w:eastAsia="Arial Unicode MS" w:hAnsi="Arial" w:cs="Arial"/>
          <w:b/>
          <w:sz w:val="22"/>
          <w:szCs w:val="22"/>
        </w:rPr>
        <w:t xml:space="preserve"> Ιωάννη</w:t>
      </w:r>
      <w:r w:rsidR="006A0C98">
        <w:rPr>
          <w:rFonts w:ascii="Arial" w:eastAsia="Arial Unicode MS" w:hAnsi="Arial" w:cs="Arial"/>
          <w:b/>
          <w:sz w:val="22"/>
          <w:szCs w:val="22"/>
        </w:rPr>
        <w:t xml:space="preserve"> στην Κοινότητα Λιβαδειάς</w:t>
      </w:r>
      <w:r w:rsidR="006A0C98" w:rsidRPr="00047FA6">
        <w:rPr>
          <w:rFonts w:ascii="Arial" w:eastAsia="Arial Unicode MS" w:hAnsi="Arial" w:cs="Arial"/>
          <w:b/>
          <w:sz w:val="22"/>
          <w:szCs w:val="22"/>
        </w:rPr>
        <w:t>.</w:t>
      </w:r>
    </w:p>
    <w:p w:rsidR="00B04BE6" w:rsidRDefault="00B04BE6" w:rsidP="00273EB4">
      <w:pPr>
        <w:pStyle w:val="Web"/>
        <w:rPr>
          <w:rFonts w:ascii="Arial" w:hAnsi="Arial" w:cs="Arial"/>
        </w:rPr>
      </w:pPr>
    </w:p>
    <w:p w:rsidR="00CF084A" w:rsidRDefault="00CF084A" w:rsidP="00CF084A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Στη Λιβαδειά σήμερα την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15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Ιουλίου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ώρα 1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8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κατ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΄εφαρμογή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13355/10-07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CF084A" w:rsidRDefault="00CF084A" w:rsidP="00CF084A">
      <w:pPr>
        <w:spacing w:before="6" w:after="6" w:line="320" w:lineRule="atLeast"/>
        <w:ind w:left="357"/>
        <w:jc w:val="both"/>
      </w:pPr>
    </w:p>
    <w:p w:rsidR="00CF084A" w:rsidRDefault="00CF084A" w:rsidP="00CF084A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Διαπιστώθηκε κατά την έναρξη  της συνεδρίασης ότι υπάρχει νόμιμη απαρτία, επειδή σε σύνολο 33 συμβούλων ήταν παρόντες  25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CF084A" w:rsidRDefault="00CF084A" w:rsidP="00CF084A">
      <w:pPr>
        <w:tabs>
          <w:tab w:val="left" w:pos="6237"/>
        </w:tabs>
        <w:snapToGrid w:val="0"/>
        <w:spacing w:before="57" w:after="57"/>
        <w:ind w:left="113"/>
      </w:pPr>
    </w:p>
    <w:p w:rsidR="00CF084A" w:rsidRDefault="00CF084A" w:rsidP="00CF084A">
      <w:pPr>
        <w:tabs>
          <w:tab w:val="left" w:pos="6237"/>
        </w:tabs>
        <w:snapToGrid w:val="0"/>
        <w:spacing w:before="57" w:after="57"/>
        <w:ind w:left="113"/>
      </w:pPr>
    </w:p>
    <w:p w:rsidR="00CF084A" w:rsidRDefault="00CF084A" w:rsidP="00CF084A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CF084A" w:rsidRDefault="00CF084A" w:rsidP="00CF084A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1199" w:type="dxa"/>
        <w:tblInd w:w="-79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1"/>
        <w:gridCol w:w="6379"/>
        <w:gridCol w:w="3969"/>
      </w:tblGrid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snapToGrid w:val="0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1.</w:t>
            </w:r>
            <w:r w:rsidRPr="004F34E4">
              <w:rPr>
                <w:rFonts w:ascii="Arial" w:eastAsia="Arial" w:hAnsi="Arial" w:cs="Arial"/>
                <w:sz w:val="22"/>
                <w:szCs w:val="22"/>
              </w:rPr>
              <w:t>Τσεσμετζής Εμμανουήλ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  <w:r w:rsidRPr="004F34E4">
              <w:rPr>
                <w:rFonts w:ascii="Arial" w:hAnsi="Arial" w:cs="Arial"/>
                <w:sz w:val="22"/>
                <w:szCs w:val="22"/>
              </w:rPr>
              <w:t>Κυπραίος  Χρήστος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rPr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3.</w:t>
            </w:r>
            <w:r w:rsidRPr="004F34E4">
              <w:rPr>
                <w:rFonts w:ascii="Arial" w:eastAsia="Calibri" w:hAnsi="Arial" w:cs="Arial"/>
                <w:sz w:val="22"/>
                <w:szCs w:val="22"/>
              </w:rPr>
              <w:t>Γαλανός Κωνσταντίνος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snapToGrid w:val="0"/>
              <w:rPr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4.</w:t>
            </w:r>
            <w:r w:rsidRPr="004F34E4">
              <w:rPr>
                <w:rFonts w:ascii="Arial" w:eastAsia="Calibri" w:hAnsi="Arial" w:cs="Arial"/>
                <w:sz w:val="22"/>
                <w:szCs w:val="22"/>
              </w:rPr>
              <w:t>Μπράλιος Νικόλαος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Pr="00E52432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</w:t>
            </w:r>
            <w:r w:rsidRPr="004F34E4">
              <w:rPr>
                <w:rFonts w:ascii="Arial" w:hAnsi="Arial" w:cs="Arial"/>
                <w:sz w:val="22"/>
                <w:szCs w:val="22"/>
              </w:rPr>
              <w:t>Γερονικολού Λαμπρινή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snapToGrid w:val="0"/>
              <w:ind w:left="-197" w:firstLine="197"/>
              <w:rPr>
                <w:rFonts w:ascii="Arial" w:hAnsi="Arial" w:cs="Arial"/>
                <w:sz w:val="22"/>
                <w:szCs w:val="22"/>
              </w:rPr>
            </w:pPr>
            <w:r w:rsidRPr="004F34E4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6.</w:t>
            </w:r>
            <w:r w:rsidRPr="004F34E4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  <w:p w:rsidR="00CF084A" w:rsidRPr="004F34E4" w:rsidRDefault="00CF084A" w:rsidP="002513ED">
            <w:pPr>
              <w:snapToGrid w:val="0"/>
              <w:ind w:left="-197" w:firstLine="197"/>
              <w:rPr>
                <w:rFonts w:ascii="Arial" w:hAnsi="Arial" w:cs="Arial"/>
                <w:sz w:val="22"/>
                <w:szCs w:val="22"/>
              </w:rPr>
            </w:pPr>
            <w:r w:rsidRPr="004F34E4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Pr="00E52432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Pr="00F83AEE" w:rsidRDefault="00CF084A" w:rsidP="002513ED">
            <w:pPr>
              <w:snapToGrid w:val="0"/>
              <w:rPr>
                <w:rFonts w:ascii="Arial" w:hAnsi="Arial" w:cs="Arial"/>
              </w:rPr>
            </w:pPr>
            <w:proofErr w:type="spellStart"/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         </w:t>
            </w: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          </w:t>
            </w:r>
            <w:r w:rsidRPr="00F83AE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                       7          </w:t>
            </w:r>
          </w:p>
        </w:tc>
        <w:tc>
          <w:tcPr>
            <w:tcW w:w="3969" w:type="dxa"/>
            <w:shd w:val="clear" w:color="auto" w:fill="FFFFFF"/>
          </w:tcPr>
          <w:p w:rsidR="00CF084A" w:rsidRPr="00F83AEE" w:rsidRDefault="00CF084A" w:rsidP="002513ED">
            <w:pPr>
              <w:snapToGrid w:val="0"/>
              <w:ind w:left="-197" w:firstLine="197"/>
              <w:rPr>
                <w:rFonts w:ascii="Arial" w:hAnsi="Arial" w:cs="Arial"/>
                <w:sz w:val="22"/>
                <w:szCs w:val="22"/>
              </w:rPr>
            </w:pPr>
            <w:r w:rsidRPr="00F83AE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7.</w:t>
            </w:r>
            <w:r w:rsidRPr="00F83AEE">
              <w:rPr>
                <w:rFonts w:ascii="Arial" w:hAnsi="Arial" w:cs="Arial"/>
                <w:sz w:val="22"/>
                <w:szCs w:val="22"/>
              </w:rPr>
              <w:t>Πλιακοστάμος Κωνσταντίνος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Pr="004F34E4" w:rsidRDefault="00CF084A" w:rsidP="002513ED">
            <w:pPr>
              <w:snapToGrid w:val="0"/>
              <w:ind w:left="-197" w:firstLine="197"/>
              <w:rPr>
                <w:rFonts w:ascii="Arial" w:hAnsi="Arial" w:cs="Arial"/>
                <w:sz w:val="22"/>
                <w:szCs w:val="22"/>
              </w:rPr>
            </w:pPr>
            <w:r w:rsidRPr="004F34E4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8.</w:t>
            </w:r>
            <w:r w:rsidRPr="004F34E4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spacing w:line="276" w:lineRule="auto"/>
            </w:pP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3969" w:type="dxa"/>
            <w:shd w:val="clear" w:color="auto" w:fill="FFFFFF"/>
          </w:tcPr>
          <w:p w:rsidR="00CF084A" w:rsidRPr="004A24B8" w:rsidRDefault="00CF084A" w:rsidP="002513E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roofErr w:type="spellStart"/>
            <w:r w:rsidRPr="003C7B00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3C7B00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</w:pPr>
          </w:p>
        </w:tc>
      </w:tr>
      <w:tr w:rsidR="00CF084A" w:rsidTr="002513ED">
        <w:trPr>
          <w:trHeight w:hRule="exact" w:val="909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(απούσα στα 8</w:t>
            </w:r>
            <w:r w:rsidRPr="0055108E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hAnsi="Arial" w:cs="Arial"/>
                <w:sz w:val="22"/>
                <w:szCs w:val="22"/>
              </w:rPr>
              <w:t xml:space="preserve"> -10</w:t>
            </w:r>
            <w:r w:rsidRPr="0055108E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hAnsi="Arial" w:cs="Arial"/>
                <w:sz w:val="22"/>
                <w:szCs w:val="22"/>
              </w:rPr>
              <w:t xml:space="preserve"> Θ.Η.Δ.-αποχώρησε  στο</w:t>
            </w:r>
          </w:p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15</w:t>
            </w:r>
            <w:r w:rsidRPr="00C763FD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hAnsi="Arial" w:cs="Arial"/>
                <w:sz w:val="22"/>
                <w:szCs w:val="22"/>
              </w:rPr>
              <w:t xml:space="preserve"> Θ.Η.Δ.)</w:t>
            </w:r>
          </w:p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στο 15ο</w:t>
            </w: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ind w:right="-624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ξξηγφγγγηηααααααααααποχώρησε</w:t>
            </w:r>
            <w:proofErr w:type="spellEnd"/>
          </w:p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:rsidR="00CF084A" w:rsidRDefault="00CF084A" w:rsidP="002513E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αποχώρησε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αποχώρησε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Pr="00763543" w:rsidRDefault="00CF084A" w:rsidP="002513E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spacing w:line="480" w:lineRule="auto"/>
              <w:ind w:right="-1077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  <w:r>
              <w:rPr>
                <w:rFonts w:ascii="Arial" w:hAnsi="Arial" w:cs="Arial"/>
                <w:sz w:val="22"/>
                <w:szCs w:val="22"/>
              </w:rPr>
              <w:t>(απών στα 8</w:t>
            </w:r>
            <w:r w:rsidRPr="0055108E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hAnsi="Arial" w:cs="Arial"/>
                <w:sz w:val="22"/>
                <w:szCs w:val="22"/>
              </w:rPr>
              <w:t xml:space="preserve"> -10</w:t>
            </w:r>
            <w:r w:rsidRPr="0055108E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hAnsi="Arial" w:cs="Arial"/>
                <w:sz w:val="22"/>
                <w:szCs w:val="22"/>
              </w:rPr>
              <w:t xml:space="preserve"> Θ.Η.Δ)</w:t>
            </w:r>
          </w:p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Pr="004A24B8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   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51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CF084A" w:rsidRDefault="00CF084A" w:rsidP="002513ED">
            <w:pPr>
              <w:snapToGrid w:val="0"/>
            </w:pP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2513ED">
        <w:trPr>
          <w:trHeight w:hRule="exact" w:val="340"/>
        </w:trPr>
        <w:tc>
          <w:tcPr>
            <w:tcW w:w="851" w:type="dxa"/>
            <w:shd w:val="clear" w:color="auto" w:fill="FFFFFF"/>
          </w:tcPr>
          <w:p w:rsidR="00CF084A" w:rsidRDefault="00CF084A" w:rsidP="002513ED">
            <w:pPr>
              <w:pStyle w:val="af8"/>
              <w:widowControl/>
              <w:suppressLineNumbers/>
              <w:snapToGrid w:val="0"/>
              <w:ind w:left="737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79" w:type="dxa"/>
            <w:shd w:val="clear" w:color="auto" w:fill="FFFFFF"/>
          </w:tcPr>
          <w:p w:rsidR="00CF084A" w:rsidRDefault="00CF084A" w:rsidP="002513ED">
            <w:pPr>
              <w:snapToGrid w:val="0"/>
            </w:pPr>
          </w:p>
        </w:tc>
        <w:tc>
          <w:tcPr>
            <w:tcW w:w="3969" w:type="dxa"/>
            <w:shd w:val="clear" w:color="auto" w:fill="FFFFFF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F084A" w:rsidRDefault="00CF084A" w:rsidP="00CF084A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CF084A" w:rsidRDefault="00CF084A" w:rsidP="00CF084A">
      <w:pPr>
        <w:rPr>
          <w:rFonts w:ascii="Arial" w:hAnsi="Arial" w:cs="Arial"/>
          <w:sz w:val="22"/>
          <w:szCs w:val="22"/>
        </w:rPr>
      </w:pPr>
    </w:p>
    <w:p w:rsidR="00CF084A" w:rsidRDefault="00CF084A" w:rsidP="00CF084A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 xml:space="preserve">Στην συνεδρίαση παρευρέθηκε για την τήρηση των πρακτικών και η υπάλληλος του τμήματος Υποστήριξης Πολιτικών Οργάνων </w:t>
      </w:r>
      <w:proofErr w:type="spellStart"/>
      <w:r>
        <w:rPr>
          <w:rFonts w:ascii="Arial" w:eastAsia="Calibri" w:hAnsi="Arial" w:cs="Arial"/>
          <w:sz w:val="22"/>
          <w:szCs w:val="22"/>
        </w:rPr>
        <w:t>Κασσάρα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Γεωργία.</w:t>
      </w:r>
    </w:p>
    <w:p w:rsidR="0066650D" w:rsidRPr="0002475B" w:rsidRDefault="00CF084A" w:rsidP="00CF084A">
      <w:pPr>
        <w:tabs>
          <w:tab w:val="center" w:pos="8460"/>
        </w:tabs>
        <w:spacing w:line="276" w:lineRule="auto"/>
        <w:ind w:left="-170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02475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 </w:t>
      </w:r>
      <w:r w:rsidRPr="0002475B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το  </w:t>
      </w:r>
      <w:r w:rsidR="006A0C9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9</w:t>
      </w:r>
      <w:r w:rsidRPr="0002475B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>Ο</w:t>
      </w:r>
      <w:r w:rsidRPr="0002475B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θέμα της </w:t>
      </w:r>
      <w:r w:rsidRPr="0002475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 </w:t>
      </w:r>
      <w:proofErr w:type="spellStart"/>
      <w:r w:rsidRPr="0002475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02475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Pr="0002475B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13355/10-07-2020  </w:t>
      </w:r>
      <w:r w:rsidRPr="0002475B">
        <w:rPr>
          <w:rStyle w:val="FontStyle17"/>
          <w:rFonts w:ascii="Arial" w:eastAsia="Calibri" w:hAnsi="Arial" w:cs="Arial"/>
          <w:iCs/>
          <w:spacing w:val="-3"/>
          <w:kern w:val="1"/>
        </w:rPr>
        <w:t>πρόσκλησης (</w:t>
      </w:r>
      <w:r w:rsidR="006A0C98">
        <w:rPr>
          <w:rStyle w:val="FontStyle17"/>
          <w:rFonts w:ascii="Arial" w:eastAsia="Calibri" w:hAnsi="Arial" w:cs="Arial"/>
          <w:iCs/>
          <w:spacing w:val="-3"/>
          <w:kern w:val="1"/>
        </w:rPr>
        <w:t>10</w:t>
      </w:r>
      <w:r w:rsidRPr="0002475B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ο</w:t>
      </w:r>
      <w:r w:rsidRPr="0002475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 στον Πίνακα Θεμάτων Συνεδρίασης),</w:t>
      </w:r>
      <w:r w:rsidRPr="0002475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ο Πρόεδρος  </w:t>
      </w:r>
      <w:r w:rsidR="004A3685" w:rsidRPr="0002475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έθεσε υπόψη των μελών του Δημοτικού </w:t>
      </w:r>
      <w:r w:rsidR="004A3685" w:rsidRPr="0002475B">
        <w:rPr>
          <w:rFonts w:ascii="Arial" w:hAnsi="Arial" w:cs="Arial"/>
          <w:sz w:val="22"/>
          <w:lang w:eastAsia="el-GR"/>
        </w:rPr>
        <w:t xml:space="preserve">  Συμβουλίου </w:t>
      </w:r>
      <w:r w:rsidR="00763543"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</w:t>
      </w:r>
      <w:r w:rsidR="001C0B46"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ο</w:t>
      </w:r>
      <w:r w:rsidR="00763543"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υπ αριθμ</w:t>
      </w:r>
      <w:r w:rsidR="0066650D"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.</w:t>
      </w:r>
      <w:r w:rsidR="006A0C98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9934/29-5</w:t>
      </w:r>
      <w:r w:rsidR="0066650D"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-2020</w:t>
      </w:r>
      <w:r w:rsidR="00763543" w:rsidRPr="0002475B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66650D" w:rsidRPr="0002475B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έγγραφο </w:t>
      </w:r>
      <w:r w:rsidR="0066650D" w:rsidRPr="0002475B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66650D" w:rsidRPr="0002475B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66650D" w:rsidRPr="0002475B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Τεχνικών Υπηρεσιών</w:t>
      </w:r>
      <w:r w:rsidR="0066650D" w:rsidRPr="0002475B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66650D" w:rsidRPr="0002475B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του Δήμου σ</w:t>
      </w:r>
      <w:r w:rsidR="0066650D" w:rsidRPr="0002475B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οποίο αναφέρονται :</w:t>
      </w:r>
    </w:p>
    <w:p w:rsidR="006A0C98" w:rsidRPr="00910012" w:rsidRDefault="006A0C98" w:rsidP="006A0C98">
      <w:pPr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 xml:space="preserve">Με το υπ </w:t>
      </w:r>
      <w:proofErr w:type="spellStart"/>
      <w:r w:rsidRPr="00910012">
        <w:rPr>
          <w:rFonts w:ascii="Arial" w:eastAsia="Arial Unicode MS" w:hAnsi="Arial" w:cs="Arial"/>
          <w:i/>
          <w:sz w:val="22"/>
          <w:szCs w:val="22"/>
        </w:rPr>
        <w:t>αρίθμ</w:t>
      </w:r>
      <w:proofErr w:type="spellEnd"/>
      <w:r w:rsidRPr="00910012">
        <w:rPr>
          <w:rFonts w:ascii="Arial" w:eastAsia="Arial Unicode MS" w:hAnsi="Arial" w:cs="Arial"/>
          <w:i/>
          <w:sz w:val="22"/>
          <w:szCs w:val="22"/>
        </w:rPr>
        <w:t xml:space="preserve"> 16967/11-07-2018 ο κ. </w:t>
      </w:r>
      <w:proofErr w:type="spellStart"/>
      <w:r w:rsidRPr="00910012">
        <w:rPr>
          <w:rFonts w:ascii="Arial" w:eastAsia="Arial Unicode MS" w:hAnsi="Arial" w:cs="Arial"/>
          <w:i/>
          <w:sz w:val="22"/>
          <w:szCs w:val="22"/>
        </w:rPr>
        <w:t>Τζιτζώκος</w:t>
      </w:r>
      <w:proofErr w:type="spellEnd"/>
      <w:r w:rsidRPr="00910012">
        <w:rPr>
          <w:rFonts w:ascii="Arial" w:eastAsia="Arial Unicode MS" w:hAnsi="Arial" w:cs="Arial"/>
          <w:i/>
          <w:sz w:val="22"/>
          <w:szCs w:val="22"/>
        </w:rPr>
        <w:t xml:space="preserve"> Ιωάννης  αιτήθηκε την επέκταση Δημοτικού Φωτισμού  , και συγκεκριμένα την τοποθέτηση δύο φωτιστικών σωμάτων σε υφιστάμενους ξύλινους ιστούς του δικτύου της ΔΕΔΔΕΗ Α.Ε στο δρόμο προς Ανάληψη στα όρια της ιδιοκτησίας του.</w:t>
      </w:r>
    </w:p>
    <w:p w:rsidR="006A0C98" w:rsidRPr="00910012" w:rsidRDefault="006A0C98" w:rsidP="006A0C98">
      <w:pPr>
        <w:rPr>
          <w:i/>
        </w:rPr>
      </w:pPr>
    </w:p>
    <w:p w:rsidR="006A0C98" w:rsidRPr="00910012" w:rsidRDefault="006A0C98" w:rsidP="006A0C98">
      <w:pPr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 xml:space="preserve">Με το Α.Π. 3221/11-02-2019 έγγραφο,  ο Δήμος </w:t>
      </w:r>
      <w:proofErr w:type="spellStart"/>
      <w:r w:rsidRPr="00910012">
        <w:rPr>
          <w:rFonts w:ascii="Arial" w:eastAsia="Arial Unicode MS" w:hAnsi="Arial" w:cs="Arial"/>
          <w:i/>
          <w:sz w:val="22"/>
          <w:szCs w:val="22"/>
        </w:rPr>
        <w:t>Λεβαδέων</w:t>
      </w:r>
      <w:proofErr w:type="spellEnd"/>
      <w:r w:rsidRPr="00910012">
        <w:rPr>
          <w:rFonts w:ascii="Arial" w:eastAsia="Arial Unicode MS" w:hAnsi="Arial" w:cs="Arial"/>
          <w:i/>
          <w:sz w:val="22"/>
          <w:szCs w:val="22"/>
        </w:rPr>
        <w:t xml:space="preserve"> αιτήθηκε προς την ΔΕΔΔΗΕ Α.Ε. την γνωστοποίηση του κόστους της επέκτασης του ανωτέρω Δημοτικού Φωτισμού κατόπιν σχετικής μελέτης.</w:t>
      </w:r>
    </w:p>
    <w:p w:rsidR="006A0C98" w:rsidRPr="00910012" w:rsidRDefault="006A0C98" w:rsidP="006A0C98">
      <w:pPr>
        <w:rPr>
          <w:rFonts w:ascii="Arial" w:eastAsia="Arial Unicode MS" w:hAnsi="Arial" w:cs="Arial"/>
          <w:i/>
          <w:sz w:val="22"/>
          <w:szCs w:val="22"/>
        </w:rPr>
      </w:pPr>
    </w:p>
    <w:p w:rsidR="006A0C98" w:rsidRPr="00910012" w:rsidRDefault="006A0C98" w:rsidP="006A0C98">
      <w:pPr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>Το κόστος της ανωτέρω επέκτασης ( τοποθέτηση δύο (2) φωτιστικών σωμάτων σε υφιστάμενους ξύλινους ιστούς του δικτύου της ΔΕΔΔΕΗ Α.Ε  ) ανέρχεται  προϋπολογιστικά στο ποσό των 177,42€ ως αναφέρεται στο υπ αρίθμ.000854/03-02-2020 έγγραφο της ΔΕΔΔΗΕ Α.Ε.</w:t>
      </w:r>
    </w:p>
    <w:p w:rsidR="006A0C98" w:rsidRPr="00910012" w:rsidRDefault="006A0C98" w:rsidP="006A0C98">
      <w:pPr>
        <w:rPr>
          <w:rFonts w:ascii="Arial" w:eastAsia="Arial Unicode MS" w:hAnsi="Arial" w:cs="Arial"/>
          <w:i/>
          <w:sz w:val="22"/>
          <w:szCs w:val="22"/>
        </w:rPr>
      </w:pPr>
    </w:p>
    <w:p w:rsidR="006A0C98" w:rsidRPr="00910012" w:rsidRDefault="006A0C98" w:rsidP="006A0C98">
      <w:pPr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>Σύμφωνα με τις διατάξεις των άρθρων 122-123 και 127 του Ν.4001/ΦΕΚ 179/Α/22-08-2011</w:t>
      </w:r>
    </w:p>
    <w:p w:rsidR="006A0C98" w:rsidRPr="00910012" w:rsidRDefault="006A0C98" w:rsidP="006A0C98">
      <w:pPr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>η κυριότητα του ΕΔΔΗΕ( Εθνικό Δίκτυο Διανομής Ηλεκτρικής Ενέργειας)  ανήκει αποκλειστικά στη</w:t>
      </w:r>
    </w:p>
    <w:p w:rsidR="006A0C98" w:rsidRPr="00910012" w:rsidRDefault="006A0C98" w:rsidP="006A0C98">
      <w:pPr>
        <w:suppressAutoHyphens w:val="0"/>
        <w:autoSpaceDE w:val="0"/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 xml:space="preserve">ΔΕΗ ΑΕ στην οποία χορηγείται  Άδεια Αποκλειστικότητας της κυριότητας του Δικτύου. </w:t>
      </w:r>
    </w:p>
    <w:p w:rsidR="006A0C98" w:rsidRPr="00910012" w:rsidRDefault="006A0C98" w:rsidP="006A0C98">
      <w:pPr>
        <w:suppressAutoHyphens w:val="0"/>
        <w:autoSpaceDE w:val="0"/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>Η διαχείριση του ΕΔΔΗΕ παραχωρείται στην ΔΕΔΔΗΕ Α.Ε. η οποία  είναι υπεύθυνη για την ανάπτυξη, τη λειτουργία και τη συντήρηση, υπό οικονομικούς όρους του ΔΕΔΔΗΕ ώστε να διασφαλίζεται η αξιόπιστη, αποδοτική και ασφαλής λειτουργία του.</w:t>
      </w:r>
    </w:p>
    <w:p w:rsidR="006A0C98" w:rsidRPr="00910012" w:rsidRDefault="006A0C98" w:rsidP="006A0C98">
      <w:pPr>
        <w:suppressAutoHyphens w:val="0"/>
        <w:autoSpaceDE w:val="0"/>
        <w:rPr>
          <w:rFonts w:ascii="Arial" w:eastAsia="Arial Unicode MS" w:hAnsi="Arial" w:cs="Arial"/>
          <w:i/>
          <w:sz w:val="22"/>
          <w:szCs w:val="22"/>
        </w:rPr>
      </w:pPr>
    </w:p>
    <w:p w:rsidR="006A0C98" w:rsidRPr="00910012" w:rsidRDefault="006A0C98" w:rsidP="006A0C98">
      <w:pPr>
        <w:suppressAutoHyphens w:val="0"/>
        <w:autoSpaceDE w:val="0"/>
        <w:rPr>
          <w:i/>
        </w:rPr>
      </w:pPr>
      <w:r w:rsidRPr="00910012">
        <w:rPr>
          <w:rFonts w:ascii="Arial" w:eastAsia="Arial Unicode MS" w:hAnsi="Arial" w:cs="Arial"/>
          <w:bCs/>
          <w:i/>
          <w:kern w:val="1"/>
          <w:sz w:val="22"/>
          <w:szCs w:val="22"/>
        </w:rPr>
        <w:t xml:space="preserve">Στο το άρθρο 8 της </w:t>
      </w:r>
      <w:proofErr w:type="spellStart"/>
      <w:r w:rsidRPr="00910012">
        <w:rPr>
          <w:rFonts w:ascii="Arial" w:eastAsia="Arial Unicode MS" w:hAnsi="Arial" w:cs="Arial"/>
          <w:bCs/>
          <w:i/>
          <w:kern w:val="1"/>
          <w:sz w:val="22"/>
          <w:szCs w:val="22"/>
        </w:rPr>
        <w:t>αρίθμ</w:t>
      </w:r>
      <w:proofErr w:type="spellEnd"/>
      <w:r w:rsidRPr="00910012">
        <w:rPr>
          <w:rFonts w:ascii="Arial" w:eastAsia="Arial Unicode MS" w:hAnsi="Arial" w:cs="Arial"/>
          <w:bCs/>
          <w:i/>
          <w:kern w:val="1"/>
          <w:sz w:val="22"/>
          <w:szCs w:val="22"/>
        </w:rPr>
        <w:t xml:space="preserve">. </w:t>
      </w:r>
      <w:proofErr w:type="spellStart"/>
      <w:r w:rsidRPr="00910012">
        <w:rPr>
          <w:rFonts w:ascii="Arial" w:eastAsia="Arial Unicode MS" w:hAnsi="Arial" w:cs="Arial"/>
          <w:bCs/>
          <w:i/>
          <w:kern w:val="1"/>
          <w:sz w:val="22"/>
          <w:szCs w:val="22"/>
        </w:rPr>
        <w:t>Οικ</w:t>
      </w:r>
      <w:proofErr w:type="spellEnd"/>
      <w:r w:rsidRPr="00910012">
        <w:rPr>
          <w:rFonts w:ascii="Arial" w:eastAsia="Arial Unicode MS" w:hAnsi="Arial" w:cs="Arial"/>
          <w:bCs/>
          <w:i/>
          <w:kern w:val="1"/>
          <w:sz w:val="22"/>
          <w:szCs w:val="22"/>
        </w:rPr>
        <w:t xml:space="preserve"> 38347/18 (ΦΕΚ 3086 Β/27-07-2018) με θέμα : Παροχή οδηγιών για την κατάρτιση του προϋπολογισμού των Δήμων οικονομικού έτους 2019- τροποποίηση της 7028/2004 (Β΄253) απόφασης στην οποία αναφέρεται ότι Στον ΚΑ 7325 εγγράφονται και τα έργα επέκτασης ηλεκτροφωτισμού που εκτελούνται από την ΔΕΔΔΗΕ Α.Ε.</w:t>
      </w:r>
    </w:p>
    <w:p w:rsidR="006A0C98" w:rsidRPr="00910012" w:rsidRDefault="006A0C98" w:rsidP="006A0C98">
      <w:pPr>
        <w:suppressAutoHyphens w:val="0"/>
        <w:autoSpaceDE w:val="0"/>
        <w:rPr>
          <w:rFonts w:ascii="Arial" w:eastAsia="Arial Unicode MS" w:hAnsi="Arial" w:cs="Arial"/>
          <w:i/>
          <w:sz w:val="22"/>
          <w:szCs w:val="22"/>
        </w:rPr>
      </w:pPr>
    </w:p>
    <w:p w:rsidR="006A0C98" w:rsidRPr="00910012" w:rsidRDefault="006A0C98" w:rsidP="006A0C98">
      <w:pPr>
        <w:suppressAutoHyphens w:val="0"/>
        <w:autoSpaceDE w:val="0"/>
        <w:rPr>
          <w:i/>
        </w:rPr>
      </w:pPr>
      <w:r w:rsidRPr="00910012">
        <w:rPr>
          <w:rFonts w:ascii="Arial" w:eastAsia="Arial Unicode MS" w:hAnsi="Arial" w:cs="Arial"/>
          <w:i/>
          <w:sz w:val="22"/>
          <w:szCs w:val="22"/>
        </w:rPr>
        <w:t>Με βάσει τα ανωτέρω  τα έργα επέκτασης του Δημοτικού Φωτισμού εκτελούνται από την ΔΕΔΔΗΕ Α.Ε.</w:t>
      </w:r>
    </w:p>
    <w:p w:rsidR="006A0C98" w:rsidRPr="00910012" w:rsidRDefault="006A0C98" w:rsidP="006A0C98">
      <w:pPr>
        <w:suppressAutoHyphens w:val="0"/>
        <w:autoSpaceDE w:val="0"/>
        <w:rPr>
          <w:i/>
        </w:rPr>
      </w:pPr>
    </w:p>
    <w:p w:rsidR="006A0C98" w:rsidRPr="00910012" w:rsidRDefault="006A0C98" w:rsidP="006A0C98">
      <w:pPr>
        <w:pStyle w:val="210"/>
        <w:rPr>
          <w:rFonts w:ascii="Arial" w:eastAsia="Arial Unicode MS" w:hAnsi="Arial" w:cs="Arial"/>
          <w:i/>
          <w:szCs w:val="22"/>
        </w:rPr>
      </w:pP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 xml:space="preserve">Κατόπιν όλων των ανωτέρω , και έχοντας υπόψη </w:t>
      </w: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>α)Τις διατάξεις των άρθρων 122-123 και 127 του Ν.4001/ΦΕΚ 179/Α/22-08-2011</w:t>
      </w: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 xml:space="preserve">β) Την υπ </w:t>
      </w:r>
      <w:proofErr w:type="spellStart"/>
      <w:r w:rsidRPr="00047FA6">
        <w:rPr>
          <w:rFonts w:ascii="Arial" w:eastAsia="Arial Unicode MS" w:hAnsi="Arial" w:cs="Arial"/>
          <w:i/>
          <w:sz w:val="22"/>
          <w:szCs w:val="22"/>
        </w:rPr>
        <w:t>αρίθμ</w:t>
      </w:r>
      <w:proofErr w:type="spellEnd"/>
      <w:r w:rsidRPr="00047FA6">
        <w:rPr>
          <w:rFonts w:ascii="Arial" w:eastAsia="Arial Unicode MS" w:hAnsi="Arial" w:cs="Arial"/>
          <w:i/>
          <w:sz w:val="22"/>
          <w:szCs w:val="22"/>
        </w:rPr>
        <w:t>. 16967/11-07-2018 αίτηση.</w:t>
      </w: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 xml:space="preserve">γ) Το με  Α.Π.  3221/11-02-2019 έγγραφο του Δήμου </w:t>
      </w:r>
      <w:proofErr w:type="spellStart"/>
      <w:r w:rsidRPr="00047FA6">
        <w:rPr>
          <w:rFonts w:ascii="Arial" w:eastAsia="Arial Unicode MS" w:hAnsi="Arial" w:cs="Arial"/>
          <w:i/>
          <w:sz w:val="22"/>
          <w:szCs w:val="22"/>
        </w:rPr>
        <w:t>Λεβαδέων</w:t>
      </w:r>
      <w:proofErr w:type="spellEnd"/>
      <w:r w:rsidRPr="00047FA6">
        <w:rPr>
          <w:rFonts w:ascii="Arial" w:eastAsia="Arial Unicode MS" w:hAnsi="Arial" w:cs="Arial"/>
          <w:i/>
          <w:sz w:val="22"/>
          <w:szCs w:val="22"/>
        </w:rPr>
        <w:t xml:space="preserve"> προς την ΔΕΔΔΗΕ Α.Ε..</w:t>
      </w: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 xml:space="preserve">δ) Το υπ </w:t>
      </w:r>
      <w:proofErr w:type="spellStart"/>
      <w:r w:rsidRPr="00047FA6">
        <w:rPr>
          <w:rFonts w:ascii="Arial" w:eastAsia="Arial Unicode MS" w:hAnsi="Arial" w:cs="Arial"/>
          <w:i/>
          <w:sz w:val="22"/>
          <w:szCs w:val="22"/>
        </w:rPr>
        <w:t>αρίθμ</w:t>
      </w:r>
      <w:proofErr w:type="spellEnd"/>
      <w:r w:rsidRPr="00047FA6">
        <w:rPr>
          <w:rFonts w:ascii="Arial" w:eastAsia="Arial Unicode MS" w:hAnsi="Arial" w:cs="Arial"/>
          <w:i/>
          <w:sz w:val="22"/>
          <w:szCs w:val="22"/>
        </w:rPr>
        <w:t xml:space="preserve"> 000854/03-02-2020 έγγραφο της ΔΕΔΔΗΕ Α.Ε.</w:t>
      </w: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 xml:space="preserve">ε) Την ανάγκη επέκτασης του δικτύου Δημοτικού Φωτισμού στην Λιβαδειά στα όρια της ιδιοκτησίας του κ. </w:t>
      </w:r>
      <w:proofErr w:type="spellStart"/>
      <w:r w:rsidRPr="00047FA6">
        <w:rPr>
          <w:rFonts w:ascii="Arial" w:eastAsia="Arial Unicode MS" w:hAnsi="Arial" w:cs="Arial"/>
          <w:i/>
          <w:sz w:val="22"/>
          <w:szCs w:val="22"/>
        </w:rPr>
        <w:t>Τζιτζώκου</w:t>
      </w:r>
      <w:proofErr w:type="spellEnd"/>
      <w:r w:rsidRPr="00047FA6">
        <w:rPr>
          <w:rFonts w:ascii="Arial" w:eastAsia="Arial Unicode MS" w:hAnsi="Arial" w:cs="Arial"/>
          <w:i/>
          <w:sz w:val="22"/>
          <w:szCs w:val="22"/>
        </w:rPr>
        <w:t xml:space="preserve"> Ιωάννη ( Κοινή  Ωφέλεια του άρθρου 75 του Ν.3463/2006).</w:t>
      </w:r>
    </w:p>
    <w:p w:rsidR="006A0C98" w:rsidRPr="00047FA6" w:rsidRDefault="006A0C98" w:rsidP="006A0C98">
      <w:pPr>
        <w:pStyle w:val="210"/>
        <w:ind w:firstLine="0"/>
        <w:rPr>
          <w:rFonts w:ascii="Arial" w:eastAsia="Arial Unicode MS" w:hAnsi="Arial" w:cs="Arial"/>
          <w:i/>
          <w:sz w:val="22"/>
          <w:szCs w:val="22"/>
        </w:rPr>
      </w:pPr>
    </w:p>
    <w:p w:rsidR="006A0C98" w:rsidRPr="00047FA6" w:rsidRDefault="006A0C98" w:rsidP="006A0C98">
      <w:pPr>
        <w:pStyle w:val="210"/>
        <w:ind w:firstLine="0"/>
        <w:rPr>
          <w:rFonts w:ascii="Arial" w:eastAsia="Arial Unicode MS" w:hAnsi="Arial" w:cs="Arial"/>
          <w:i/>
          <w:sz w:val="22"/>
          <w:szCs w:val="22"/>
        </w:rPr>
      </w:pP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 Unicode MS" w:hAnsi="Arial" w:cs="Arial"/>
          <w:i/>
          <w:sz w:val="22"/>
          <w:szCs w:val="22"/>
        </w:rPr>
        <w:t xml:space="preserve">Εισηγούμαστε  στο  Δημοτικό  Συμβούλιο  του  Δήμου  </w:t>
      </w:r>
      <w:proofErr w:type="spellStart"/>
      <w:r w:rsidRPr="00047FA6">
        <w:rPr>
          <w:rFonts w:ascii="Arial" w:eastAsia="Arial Unicode MS" w:hAnsi="Arial" w:cs="Arial"/>
          <w:i/>
          <w:sz w:val="22"/>
          <w:szCs w:val="22"/>
        </w:rPr>
        <w:t>Λεβαδέων</w:t>
      </w:r>
      <w:proofErr w:type="spellEnd"/>
      <w:r w:rsidRPr="00047FA6">
        <w:rPr>
          <w:rFonts w:ascii="Arial" w:eastAsia="Arial Unicode MS" w:hAnsi="Arial" w:cs="Arial"/>
          <w:i/>
          <w:sz w:val="22"/>
          <w:szCs w:val="22"/>
        </w:rPr>
        <w:t xml:space="preserve">  όπως : </w:t>
      </w:r>
    </w:p>
    <w:p w:rsidR="006A0C98" w:rsidRPr="00047FA6" w:rsidRDefault="006A0C98" w:rsidP="006A0C98">
      <w:pPr>
        <w:pStyle w:val="210"/>
        <w:ind w:firstLine="0"/>
        <w:rPr>
          <w:rFonts w:ascii="Arial" w:eastAsia="Arial" w:hAnsi="Arial" w:cs="Arial"/>
          <w:i/>
          <w:sz w:val="22"/>
          <w:szCs w:val="22"/>
        </w:rPr>
      </w:pPr>
    </w:p>
    <w:p w:rsidR="006A0C98" w:rsidRPr="00047FA6" w:rsidRDefault="006A0C98" w:rsidP="006A0C98">
      <w:pPr>
        <w:pStyle w:val="210"/>
        <w:ind w:firstLine="0"/>
        <w:rPr>
          <w:i/>
          <w:sz w:val="22"/>
          <w:szCs w:val="22"/>
        </w:rPr>
      </w:pPr>
      <w:r w:rsidRPr="00047FA6">
        <w:rPr>
          <w:rFonts w:ascii="Arial" w:eastAsia="Arial" w:hAnsi="Arial" w:cs="Arial"/>
          <w:i/>
          <w:sz w:val="22"/>
          <w:szCs w:val="22"/>
        </w:rPr>
        <w:t>Ε</w:t>
      </w:r>
      <w:r w:rsidRPr="00047FA6">
        <w:rPr>
          <w:rFonts w:ascii="Arial" w:eastAsia="Arial Unicode MS" w:hAnsi="Arial" w:cs="Arial"/>
          <w:i/>
          <w:sz w:val="22"/>
          <w:szCs w:val="22"/>
        </w:rPr>
        <w:t xml:space="preserve">γκρίνει την επέκταση Δημοτικού Φωτισμού στην Λιβαδειά στα όρια της ιδιοκτησίας του κ. </w:t>
      </w:r>
      <w:proofErr w:type="spellStart"/>
      <w:r w:rsidRPr="00047FA6">
        <w:rPr>
          <w:rFonts w:ascii="Arial" w:eastAsia="Arial Unicode MS" w:hAnsi="Arial" w:cs="Arial"/>
          <w:i/>
          <w:sz w:val="22"/>
          <w:szCs w:val="22"/>
        </w:rPr>
        <w:t>Τζιτζώκου</w:t>
      </w:r>
      <w:proofErr w:type="spellEnd"/>
      <w:r w:rsidRPr="00047FA6">
        <w:rPr>
          <w:rFonts w:ascii="Arial" w:eastAsia="Arial Unicode MS" w:hAnsi="Arial" w:cs="Arial"/>
          <w:i/>
          <w:sz w:val="22"/>
          <w:szCs w:val="22"/>
        </w:rPr>
        <w:t xml:space="preserve"> Ιωάννη και συγκεκριμένα την τοποθέτηση δύο (2) φωτιστικών σωμάτων σε υφιστάμενους ξύλινους ιστούς του δικτύου της ΔΕΔΔΕΗ Α.Ε σύμφωνα με τις διατάξεις του άρθρου 75 του Ν.3463/2006 για λόγους κοινής ωφέλειας και τις αντίστοιχες του  Ν.4001/ΦΕΚ 179/Α/22-08-2011.</w:t>
      </w:r>
    </w:p>
    <w:p w:rsidR="006A0C98" w:rsidRDefault="006A0C98" w:rsidP="006A0C98">
      <w:pPr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>
        <w:rPr>
          <w:rFonts w:ascii="Arial" w:hAnsi="Arial" w:cs="Arial"/>
          <w:i/>
          <w:sz w:val="22"/>
          <w:szCs w:val="22"/>
        </w:rPr>
        <w:t xml:space="preserve"> </w:t>
      </w:r>
    </w:p>
    <w:p w:rsidR="006A0C98" w:rsidRPr="002B3827" w:rsidRDefault="006A0C98" w:rsidP="006A0C98">
      <w:pPr>
        <w:suppressAutoHyphens w:val="0"/>
        <w:spacing w:line="360" w:lineRule="auto"/>
        <w:ind w:right="-9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6A0C98" w:rsidRPr="001C0B46" w:rsidRDefault="006A0C98" w:rsidP="006A0C98">
      <w:pPr>
        <w:pStyle w:val="ad"/>
        <w:widowControl w:val="0"/>
        <w:numPr>
          <w:ilvl w:val="0"/>
          <w:numId w:val="4"/>
        </w:numPr>
        <w:spacing w:before="119" w:after="119"/>
        <w:rPr>
          <w:rFonts w:ascii="Arial" w:hAnsi="Arial" w:cs="Arial"/>
        </w:rPr>
      </w:pP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το υπ </w:t>
      </w:r>
      <w:proofErr w:type="spellStart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αριθμ</w:t>
      </w:r>
      <w:proofErr w:type="spellEnd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9934/29-5-</w:t>
      </w:r>
      <w:r w:rsidRPr="008D54D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020 έγγραφο  </w:t>
      </w:r>
      <w:r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της Δ/</w:t>
      </w:r>
      <w:proofErr w:type="spellStart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νσης</w:t>
      </w:r>
      <w:proofErr w:type="spellEnd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Τεχνικών Υπηρεσιών του Δή</w:t>
      </w: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μου</w:t>
      </w:r>
      <w:r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που</w:t>
      </w:r>
      <w:r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είχε αποσταλεί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εντύπως και </w:t>
      </w:r>
      <w:r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ηλεκτρονικά στα </w:t>
      </w:r>
      <w:r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όλων των δημοτικών συμβούλων </w:t>
      </w:r>
    </w:p>
    <w:p w:rsidR="006A0C98" w:rsidRDefault="006A0C98" w:rsidP="006A0C98">
      <w:pPr>
        <w:widowControl w:val="0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0C4383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Την από 14-3-2020 Πράξη Νομοθετικού Περιεχομένου (ΠΝΠ) «Κατεπείγοντα μέτρα αντιμετώπισης της ανάγκης περιορισμού της διασποράς </w:t>
      </w:r>
      <w:r w:rsidRPr="00C35435">
        <w:rPr>
          <w:rFonts w:ascii="Arial" w:hAnsi="Arial" w:cs="Arial"/>
          <w:sz w:val="22"/>
          <w:szCs w:val="22"/>
        </w:rPr>
        <w:t xml:space="preserve">του </w:t>
      </w:r>
      <w:proofErr w:type="spellStart"/>
      <w:r w:rsidRPr="00C35435">
        <w:rPr>
          <w:rFonts w:ascii="Arial" w:hAnsi="Arial" w:cs="Arial"/>
          <w:sz w:val="22"/>
          <w:szCs w:val="22"/>
        </w:rPr>
        <w:t>κορωνοϊού</w:t>
      </w:r>
      <w:proofErr w:type="spellEnd"/>
      <w:r w:rsidRPr="000C4383">
        <w:rPr>
          <w:rFonts w:ascii="Arial" w:hAnsi="Arial" w:cs="Arial"/>
          <w:sz w:val="22"/>
          <w:szCs w:val="22"/>
        </w:rPr>
        <w:t xml:space="preserve"> </w:t>
      </w:r>
      <w:r w:rsidRPr="000C4383">
        <w:rPr>
          <w:rFonts w:ascii="Arial" w:hAnsi="Arial" w:cs="Arial"/>
          <w:sz w:val="22"/>
          <w:szCs w:val="22"/>
          <w:lang w:val="en-US"/>
        </w:rPr>
        <w:t>COVID</w:t>
      </w:r>
      <w:r w:rsidRPr="000C4383">
        <w:rPr>
          <w:rFonts w:ascii="Arial" w:hAnsi="Arial" w:cs="Arial"/>
          <w:sz w:val="22"/>
          <w:szCs w:val="22"/>
        </w:rPr>
        <w:t>-19</w:t>
      </w:r>
      <w:r w:rsidRPr="008C0FE3">
        <w:rPr>
          <w:rFonts w:ascii="Arial" w:hAnsi="Arial" w:cs="Arial"/>
          <w:i/>
          <w:sz w:val="22"/>
          <w:szCs w:val="22"/>
        </w:rPr>
        <w:t xml:space="preserve"> </w:t>
      </w:r>
      <w:r w:rsidRPr="00C35435">
        <w:rPr>
          <w:rFonts w:ascii="Arial" w:hAnsi="Arial" w:cs="Arial"/>
          <w:sz w:val="22"/>
          <w:szCs w:val="22"/>
        </w:rPr>
        <w:t>(ΦΕΚ Α΄64).</w:t>
      </w:r>
    </w:p>
    <w:p w:rsidR="006A0C98" w:rsidRPr="003D2116" w:rsidRDefault="006A0C98" w:rsidP="006A0C98">
      <w:pPr>
        <w:numPr>
          <w:ilvl w:val="0"/>
          <w:numId w:val="7"/>
        </w:numPr>
        <w:suppressAutoHyphens w:val="0"/>
        <w:spacing w:before="100" w:beforeAutospacing="1" w:line="360" w:lineRule="auto"/>
        <w:ind w:left="714" w:hanging="357"/>
        <w:rPr>
          <w:rFonts w:ascii="Arial" w:hAnsi="Arial" w:cs="Arial"/>
          <w:color w:val="000000"/>
          <w:sz w:val="22"/>
          <w:szCs w:val="22"/>
        </w:rPr>
      </w:pPr>
      <w:r w:rsidRPr="003D2116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3D2116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3D2116">
        <w:rPr>
          <w:rFonts w:ascii="Arial" w:hAnsi="Arial" w:cs="Arial"/>
          <w:color w:val="000000"/>
          <w:sz w:val="22"/>
          <w:szCs w:val="22"/>
        </w:rPr>
        <w:t xml:space="preserve"> </w:t>
      </w:r>
      <w:r w:rsidRPr="003D2116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3D2116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3D2116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3D2116">
        <w:rPr>
          <w:rFonts w:ascii="Arial" w:hAnsi="Arial" w:cs="Arial"/>
          <w:color w:val="000000"/>
          <w:sz w:val="22"/>
          <w:szCs w:val="22"/>
        </w:rPr>
        <w:t>».</w:t>
      </w:r>
    </w:p>
    <w:p w:rsidR="006A0C98" w:rsidRPr="003D2116" w:rsidRDefault="006A0C98" w:rsidP="006A0C98">
      <w:pPr>
        <w:pStyle w:val="af9"/>
        <w:widowControl w:val="0"/>
        <w:numPr>
          <w:ilvl w:val="0"/>
          <w:numId w:val="7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C8278D">
        <w:rPr>
          <w:rFonts w:ascii="Arial" w:hAnsi="Arial" w:cs="Arial"/>
          <w:sz w:val="22"/>
          <w:szCs w:val="22"/>
        </w:rPr>
        <w:t xml:space="preserve">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C8278D">
        <w:rPr>
          <w:rFonts w:ascii="Arial" w:hAnsi="Arial" w:cs="Arial"/>
          <w:sz w:val="22"/>
          <w:szCs w:val="22"/>
        </w:rPr>
        <w:t>κορωνοϊού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</w:t>
      </w:r>
      <w:r w:rsidRPr="00C8278D">
        <w:rPr>
          <w:rFonts w:ascii="Arial" w:hAnsi="Arial" w:cs="Arial"/>
          <w:sz w:val="22"/>
          <w:szCs w:val="22"/>
          <w:lang w:val="en-US"/>
        </w:rPr>
        <w:t>COVID</w:t>
      </w:r>
      <w:r w:rsidRPr="00C8278D">
        <w:rPr>
          <w:rFonts w:ascii="Arial" w:hAnsi="Arial" w:cs="Arial"/>
          <w:sz w:val="22"/>
          <w:szCs w:val="22"/>
        </w:rPr>
        <w:t>-19 και της ανάγκης περιο</w:t>
      </w:r>
      <w:r>
        <w:rPr>
          <w:rFonts w:ascii="Arial" w:hAnsi="Arial" w:cs="Arial"/>
          <w:sz w:val="22"/>
          <w:szCs w:val="22"/>
        </w:rPr>
        <w:t xml:space="preserve">ρισμού της διάδοσής του» (ΦΕΚ </w:t>
      </w:r>
      <w:r w:rsidRPr="00C8278D">
        <w:rPr>
          <w:rFonts w:ascii="Arial" w:hAnsi="Arial" w:cs="Arial"/>
          <w:sz w:val="22"/>
          <w:szCs w:val="22"/>
        </w:rPr>
        <w:t>55</w:t>
      </w:r>
      <w:r>
        <w:rPr>
          <w:rFonts w:ascii="Arial" w:hAnsi="Arial" w:cs="Arial"/>
          <w:sz w:val="22"/>
          <w:szCs w:val="22"/>
        </w:rPr>
        <w:t>/τ.Α/11-3-2020</w:t>
      </w:r>
      <w:r w:rsidRPr="00C8278D">
        <w:rPr>
          <w:rFonts w:ascii="Arial" w:hAnsi="Arial" w:cs="Arial"/>
          <w:sz w:val="22"/>
          <w:szCs w:val="22"/>
        </w:rPr>
        <w:t>)</w:t>
      </w:r>
    </w:p>
    <w:p w:rsidR="006A0C98" w:rsidRDefault="006A0C98" w:rsidP="006A0C98">
      <w:pPr>
        <w:pStyle w:val="af9"/>
        <w:widowControl w:val="0"/>
        <w:numPr>
          <w:ilvl w:val="0"/>
          <w:numId w:val="7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C8278D">
        <w:rPr>
          <w:rFonts w:ascii="Arial" w:hAnsi="Arial" w:cs="Arial"/>
          <w:sz w:val="22"/>
          <w:szCs w:val="22"/>
        </w:rPr>
        <w:t>τη</w:t>
      </w:r>
      <w:r>
        <w:rPr>
          <w:rFonts w:ascii="Arial" w:hAnsi="Arial" w:cs="Arial"/>
          <w:sz w:val="22"/>
          <w:szCs w:val="22"/>
        </w:rPr>
        <w:t>ν</w:t>
      </w:r>
      <w:r w:rsidRPr="00C8278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C8278D">
        <w:rPr>
          <w:rFonts w:ascii="Arial" w:hAnsi="Arial" w:cs="Arial"/>
          <w:sz w:val="22"/>
          <w:szCs w:val="22"/>
        </w:rPr>
        <w:t>αριθμ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8278D">
        <w:rPr>
          <w:rFonts w:ascii="Arial" w:hAnsi="Arial" w:cs="Arial"/>
          <w:sz w:val="22"/>
          <w:szCs w:val="22"/>
        </w:rPr>
        <w:t>Πρωτ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C8278D">
        <w:rPr>
          <w:rFonts w:ascii="Arial" w:hAnsi="Arial" w:cs="Arial"/>
          <w:sz w:val="22"/>
          <w:szCs w:val="22"/>
        </w:rPr>
        <w:t>αριθμ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8278D">
        <w:rPr>
          <w:rFonts w:ascii="Arial" w:hAnsi="Arial" w:cs="Arial"/>
          <w:sz w:val="22"/>
          <w:szCs w:val="22"/>
        </w:rPr>
        <w:t>Πρωτ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20930/31-3-2020</w:t>
      </w:r>
      <w:r>
        <w:rPr>
          <w:rFonts w:ascii="Arial" w:hAnsi="Arial" w:cs="Arial"/>
          <w:sz w:val="22"/>
          <w:szCs w:val="22"/>
        </w:rPr>
        <w:t>, 40/2020</w:t>
      </w:r>
      <w:r w:rsidRPr="00C8278D">
        <w:rPr>
          <w:rFonts w:ascii="Arial" w:hAnsi="Arial" w:cs="Arial"/>
          <w:sz w:val="22"/>
          <w:szCs w:val="22"/>
        </w:rPr>
        <w:t xml:space="preserve"> Εγκύκλιο του Υπουργείου Εσωτερικών (ΑΔΑ: 6ΩΠΥ46ΜΤΛ6-50Ψ) .</w:t>
      </w:r>
    </w:p>
    <w:p w:rsidR="006A0C98" w:rsidRPr="00C6575B" w:rsidRDefault="006A0C98" w:rsidP="006A0C98">
      <w:pPr>
        <w:pStyle w:val="af9"/>
        <w:numPr>
          <w:ilvl w:val="0"/>
          <w:numId w:val="7"/>
        </w:numPr>
        <w:tabs>
          <w:tab w:val="center" w:pos="8460"/>
        </w:tabs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  <w:highlight w:val="white"/>
        </w:rPr>
        <w:t>τις διατάξεις των άρθρων 65,67,238 του Ν.3852/10, όπως τροποποιήθηκαν με το άρθρο 72 και 74 του Ν. 4555/2018</w:t>
      </w: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</w:rPr>
        <w:t xml:space="preserve"> 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6A0C98" w:rsidRPr="001C0B46" w:rsidRDefault="006A0C98" w:rsidP="006A0C98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C6575B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6A0C98" w:rsidRPr="00286CFB" w:rsidRDefault="006A0C98" w:rsidP="006A0C98">
      <w:pPr>
        <w:numPr>
          <w:ilvl w:val="0"/>
          <w:numId w:val="7"/>
        </w:numPr>
        <w:rPr>
          <w:rFonts w:ascii="Arial" w:hAnsi="Arial" w:cs="Arial"/>
        </w:rPr>
      </w:pPr>
      <w:r w:rsidRPr="00286CFB">
        <w:rPr>
          <w:rFonts w:ascii="Arial" w:eastAsia="Arial Unicode MS" w:hAnsi="Arial" w:cs="Arial"/>
          <w:sz w:val="22"/>
          <w:szCs w:val="22"/>
        </w:rPr>
        <w:t>Τις διατάξεις των άρθρων 122-123 και 127 του Ν.4001/ΦΕΚ 179/Α/22-08-2011</w:t>
      </w:r>
    </w:p>
    <w:p w:rsidR="006A0C98" w:rsidRPr="00F50EEC" w:rsidRDefault="006A0C98" w:rsidP="006A0C98">
      <w:pPr>
        <w:pStyle w:val="210"/>
        <w:numPr>
          <w:ilvl w:val="0"/>
          <w:numId w:val="7"/>
        </w:numPr>
        <w:rPr>
          <w:rFonts w:ascii="Arial" w:hAnsi="Arial" w:cs="Arial"/>
        </w:rPr>
      </w:pPr>
      <w:r w:rsidRPr="00F50EE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F50EEC">
        <w:rPr>
          <w:rFonts w:ascii="Arial" w:eastAsia="Arial Unicode MS" w:hAnsi="Arial" w:cs="Arial"/>
          <w:sz w:val="22"/>
          <w:szCs w:val="22"/>
        </w:rPr>
        <w:t xml:space="preserve">Το με  Α.Π.  </w:t>
      </w:r>
      <w:r>
        <w:rPr>
          <w:rFonts w:ascii="Arial" w:eastAsia="Arial Unicode MS" w:hAnsi="Arial" w:cs="Arial"/>
          <w:sz w:val="22"/>
          <w:szCs w:val="22"/>
        </w:rPr>
        <w:t>3221/11-2-2018</w:t>
      </w:r>
      <w:r w:rsidRPr="00F50EEC">
        <w:rPr>
          <w:rFonts w:ascii="Arial" w:eastAsia="Arial Unicode MS" w:hAnsi="Arial" w:cs="Arial"/>
          <w:sz w:val="22"/>
          <w:szCs w:val="22"/>
        </w:rPr>
        <w:t xml:space="preserve"> έγγραφο του Δήμου </w:t>
      </w:r>
      <w:proofErr w:type="spellStart"/>
      <w:r w:rsidRPr="00F50EEC">
        <w:rPr>
          <w:rFonts w:ascii="Arial" w:eastAsia="Arial Unicode MS" w:hAnsi="Arial" w:cs="Arial"/>
          <w:sz w:val="22"/>
          <w:szCs w:val="22"/>
        </w:rPr>
        <w:t>Λεβαδέων</w:t>
      </w:r>
      <w:proofErr w:type="spellEnd"/>
      <w:r w:rsidRPr="00F50EEC">
        <w:rPr>
          <w:rFonts w:ascii="Arial" w:eastAsia="Arial Unicode MS" w:hAnsi="Arial" w:cs="Arial"/>
          <w:sz w:val="22"/>
          <w:szCs w:val="22"/>
        </w:rPr>
        <w:t>.</w:t>
      </w:r>
    </w:p>
    <w:p w:rsidR="006A0C98" w:rsidRPr="00935168" w:rsidRDefault="006A0C98" w:rsidP="006A0C98">
      <w:pPr>
        <w:pStyle w:val="210"/>
        <w:numPr>
          <w:ilvl w:val="0"/>
          <w:numId w:val="7"/>
        </w:numPr>
        <w:rPr>
          <w:rFonts w:ascii="Arial" w:hAnsi="Arial" w:cs="Arial"/>
        </w:rPr>
      </w:pPr>
      <w:r w:rsidRPr="00286CFB">
        <w:rPr>
          <w:rFonts w:ascii="Arial" w:eastAsia="Arial Unicode MS" w:hAnsi="Arial" w:cs="Arial"/>
          <w:sz w:val="22"/>
          <w:szCs w:val="22"/>
        </w:rPr>
        <w:t>Η υπ αρίθμ.00</w:t>
      </w:r>
      <w:r>
        <w:rPr>
          <w:rFonts w:ascii="Arial" w:eastAsia="Arial Unicode MS" w:hAnsi="Arial" w:cs="Arial"/>
          <w:sz w:val="22"/>
          <w:szCs w:val="22"/>
        </w:rPr>
        <w:t>0854</w:t>
      </w:r>
      <w:r w:rsidRPr="00286CFB">
        <w:rPr>
          <w:rFonts w:ascii="Arial" w:eastAsia="Arial Unicode MS" w:hAnsi="Arial" w:cs="Arial"/>
          <w:sz w:val="22"/>
          <w:szCs w:val="22"/>
        </w:rPr>
        <w:t>/</w:t>
      </w:r>
      <w:r>
        <w:rPr>
          <w:rFonts w:ascii="Arial" w:eastAsia="Arial Unicode MS" w:hAnsi="Arial" w:cs="Arial"/>
          <w:sz w:val="22"/>
          <w:szCs w:val="22"/>
        </w:rPr>
        <w:t>3-2-2020</w:t>
      </w:r>
      <w:r w:rsidRPr="00286CFB">
        <w:rPr>
          <w:rFonts w:ascii="Arial" w:eastAsia="Arial Unicode MS" w:hAnsi="Arial" w:cs="Arial"/>
          <w:sz w:val="22"/>
          <w:szCs w:val="22"/>
        </w:rPr>
        <w:t xml:space="preserve"> προσφορά της ΔΕΔΔΗΕ Α.Ε.</w:t>
      </w:r>
    </w:p>
    <w:p w:rsidR="006A0C98" w:rsidRPr="00286CFB" w:rsidRDefault="006A0C98" w:rsidP="006A0C98">
      <w:pPr>
        <w:pStyle w:val="210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eastAsia="Arial Unicode MS" w:hAnsi="Arial" w:cs="Arial"/>
          <w:sz w:val="22"/>
          <w:szCs w:val="22"/>
        </w:rPr>
        <w:t xml:space="preserve">Την </w:t>
      </w:r>
      <w:proofErr w:type="spellStart"/>
      <w:r>
        <w:rPr>
          <w:rFonts w:ascii="Arial" w:eastAsia="Arial Unicode MS" w:hAnsi="Arial" w:cs="Arial"/>
          <w:sz w:val="22"/>
          <w:szCs w:val="22"/>
        </w:rPr>
        <w:t>υπ΄αριθμ</w:t>
      </w:r>
      <w:proofErr w:type="spellEnd"/>
      <w:r>
        <w:rPr>
          <w:rFonts w:ascii="Arial" w:eastAsia="Arial Unicode MS" w:hAnsi="Arial" w:cs="Arial"/>
          <w:sz w:val="22"/>
          <w:szCs w:val="22"/>
        </w:rPr>
        <w:t xml:space="preserve"> 16967/11-7-2018  αίτηση . </w:t>
      </w:r>
    </w:p>
    <w:p w:rsidR="006A0C98" w:rsidRPr="00286CFB" w:rsidRDefault="006A0C98" w:rsidP="006A0C98">
      <w:pPr>
        <w:pStyle w:val="210"/>
        <w:numPr>
          <w:ilvl w:val="0"/>
          <w:numId w:val="7"/>
        </w:numPr>
        <w:rPr>
          <w:rFonts w:ascii="Arial" w:hAnsi="Arial" w:cs="Arial"/>
        </w:rPr>
      </w:pPr>
      <w:r w:rsidRPr="00286CFB">
        <w:rPr>
          <w:rFonts w:ascii="Arial" w:eastAsia="Arial Unicode MS" w:hAnsi="Arial" w:cs="Arial"/>
          <w:sz w:val="22"/>
          <w:szCs w:val="22"/>
        </w:rPr>
        <w:lastRenderedPageBreak/>
        <w:t xml:space="preserve">Την ανάγκη επέκτασης του δικτύου Δημοτικού </w:t>
      </w:r>
      <w:r w:rsidRPr="00E920E2">
        <w:rPr>
          <w:rFonts w:ascii="Arial" w:eastAsia="Arial Unicode MS" w:hAnsi="Arial" w:cs="Arial"/>
          <w:sz w:val="22"/>
          <w:szCs w:val="22"/>
        </w:rPr>
        <w:t>Φωτισμού</w:t>
      </w:r>
      <w:r w:rsidRPr="00E920E2">
        <w:rPr>
          <w:rFonts w:ascii="Arial" w:eastAsia="Arial Unicode MS" w:hAnsi="Arial" w:cs="Arial"/>
          <w:b/>
          <w:bCs/>
          <w:sz w:val="22"/>
          <w:szCs w:val="22"/>
        </w:rPr>
        <w:t xml:space="preserve"> </w:t>
      </w:r>
      <w:r w:rsidRPr="00E920E2">
        <w:rPr>
          <w:rFonts w:ascii="Arial" w:eastAsia="Arial Unicode MS" w:hAnsi="Arial" w:cs="Arial"/>
          <w:sz w:val="22"/>
          <w:szCs w:val="22"/>
        </w:rPr>
        <w:t xml:space="preserve">  στην Λιβαδειά στα όρια της ιδιοκτησίας του κ. </w:t>
      </w:r>
      <w:proofErr w:type="spellStart"/>
      <w:r w:rsidRPr="00E920E2">
        <w:rPr>
          <w:rFonts w:ascii="Arial" w:eastAsia="Arial Unicode MS" w:hAnsi="Arial" w:cs="Arial"/>
          <w:sz w:val="22"/>
          <w:szCs w:val="22"/>
        </w:rPr>
        <w:t>Τζιτζώκου</w:t>
      </w:r>
      <w:proofErr w:type="spellEnd"/>
      <w:r w:rsidRPr="00E920E2">
        <w:rPr>
          <w:rFonts w:ascii="Arial" w:eastAsia="Arial Unicode MS" w:hAnsi="Arial" w:cs="Arial"/>
          <w:sz w:val="22"/>
          <w:szCs w:val="22"/>
        </w:rPr>
        <w:t xml:space="preserve"> Ιωάννη </w:t>
      </w:r>
      <w:r w:rsidRPr="00286CFB">
        <w:rPr>
          <w:rFonts w:ascii="Arial" w:eastAsia="Arial Unicode MS" w:hAnsi="Arial" w:cs="Arial"/>
          <w:sz w:val="22"/>
          <w:szCs w:val="22"/>
        </w:rPr>
        <w:t>για λόγους Κοινής Ωφέλειας .</w:t>
      </w:r>
    </w:p>
    <w:p w:rsidR="006A0C98" w:rsidRPr="00E041CA" w:rsidRDefault="006A0C98" w:rsidP="006A0C98">
      <w:pPr>
        <w:pStyle w:val="210"/>
        <w:numPr>
          <w:ilvl w:val="0"/>
          <w:numId w:val="7"/>
        </w:numPr>
        <w:rPr>
          <w:rFonts w:ascii="Arial" w:hAnsi="Arial" w:cs="Arial"/>
        </w:rPr>
      </w:pPr>
      <w:r w:rsidRPr="00286CFB">
        <w:rPr>
          <w:rFonts w:ascii="Arial" w:eastAsia="Arial Unicode MS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άρθρο 75 παρ.3 του Ν.3463/2006</w:t>
      </w:r>
    </w:p>
    <w:p w:rsidR="006A0C98" w:rsidRPr="00E041CA" w:rsidRDefault="006A0C98" w:rsidP="006A0C98">
      <w:pPr>
        <w:pStyle w:val="210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eastAsia="Arial Unicode MS" w:hAnsi="Arial" w:cs="Arial"/>
          <w:color w:val="000000"/>
          <w:kern w:val="1"/>
          <w:sz w:val="22"/>
          <w:szCs w:val="22"/>
          <w:shd w:val="clear" w:color="auto" w:fill="FFFFFF"/>
          <w:lang w:eastAsia="el-GR" w:bidi="hi-IN"/>
        </w:rPr>
        <w:t>Το σύνολο των κοστολογημένων αιτημάτων που έχουν διαβιβαστεί από την Δ/</w:t>
      </w:r>
      <w:proofErr w:type="spellStart"/>
      <w:r>
        <w:rPr>
          <w:rFonts w:ascii="Arial" w:eastAsia="Arial Unicode MS" w:hAnsi="Arial" w:cs="Arial"/>
          <w:color w:val="000000"/>
          <w:kern w:val="1"/>
          <w:sz w:val="22"/>
          <w:szCs w:val="22"/>
          <w:shd w:val="clear" w:color="auto" w:fill="FFFFFF"/>
          <w:lang w:eastAsia="el-GR" w:bidi="hi-IN"/>
        </w:rPr>
        <w:t>νση</w:t>
      </w:r>
      <w:proofErr w:type="spellEnd"/>
      <w:r>
        <w:rPr>
          <w:rFonts w:ascii="Arial" w:eastAsia="Arial Unicode MS" w:hAnsi="Arial" w:cs="Arial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Τεχνικών Υπηρεσιών </w:t>
      </w:r>
    </w:p>
    <w:p w:rsidR="006A0C98" w:rsidRPr="00F54C3F" w:rsidRDefault="006A0C98" w:rsidP="006A0C98">
      <w:pPr>
        <w:widowControl w:val="0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>Το γεγονός ότι στον προϋπολογισμό χρήσης 20</w:t>
      </w:r>
      <w:r>
        <w:rPr>
          <w:rFonts w:ascii="Arial" w:hAnsi="Arial" w:cs="Arial"/>
          <w:kern w:val="1"/>
          <w:sz w:val="22"/>
          <w:szCs w:val="22"/>
          <w:highlight w:val="white"/>
          <w:lang w:bidi="hi-IN"/>
        </w:rPr>
        <w:t>20</w:t>
      </w: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 xml:space="preserve"> και συγκεκριμένα στον Κ.Α.Ε. </w:t>
      </w:r>
      <w:r>
        <w:rPr>
          <w:rFonts w:ascii="Arial" w:hAnsi="Arial" w:cs="Arial"/>
          <w:kern w:val="1"/>
          <w:sz w:val="22"/>
          <w:szCs w:val="22"/>
          <w:highlight w:val="white"/>
          <w:lang w:bidi="hi-IN"/>
        </w:rPr>
        <w:t>20</w:t>
      </w: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>/</w:t>
      </w:r>
      <w:r>
        <w:rPr>
          <w:rFonts w:ascii="Arial" w:hAnsi="Arial" w:cs="Arial"/>
          <w:kern w:val="1"/>
          <w:sz w:val="22"/>
          <w:szCs w:val="22"/>
          <w:highlight w:val="white"/>
          <w:lang w:bidi="hi-IN"/>
        </w:rPr>
        <w:t xml:space="preserve">7325.001 </w:t>
      </w: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>με τίτλο</w:t>
      </w:r>
      <w:r>
        <w:rPr>
          <w:rFonts w:ascii="Arial" w:hAnsi="Arial" w:cs="Arial"/>
          <w:kern w:val="1"/>
          <w:sz w:val="22"/>
          <w:szCs w:val="22"/>
          <w:highlight w:val="white"/>
          <w:lang w:bidi="hi-IN"/>
        </w:rPr>
        <w:t xml:space="preserve"> </w:t>
      </w: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>"</w:t>
      </w:r>
      <w:r>
        <w:rPr>
          <w:rFonts w:ascii="Arial" w:hAnsi="Arial" w:cs="Arial"/>
          <w:kern w:val="1"/>
          <w:sz w:val="22"/>
          <w:szCs w:val="22"/>
          <w:highlight w:val="white"/>
          <w:lang w:bidi="hi-IN"/>
        </w:rPr>
        <w:t>Επεκτάσεις Ηλεκτροφωτισμού</w:t>
      </w: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>” υπάρχει ε</w:t>
      </w:r>
      <w:r>
        <w:rPr>
          <w:rFonts w:ascii="Arial" w:hAnsi="Arial" w:cs="Arial"/>
          <w:kern w:val="1"/>
          <w:sz w:val="22"/>
          <w:szCs w:val="22"/>
          <w:highlight w:val="white"/>
          <w:lang w:bidi="hi-IN"/>
        </w:rPr>
        <w:t>γγεγραμμένη πίστωση ύψους 20.000</w:t>
      </w:r>
      <w:r w:rsidRPr="00F54C3F">
        <w:rPr>
          <w:rFonts w:ascii="Arial" w:hAnsi="Arial" w:cs="Arial"/>
          <w:kern w:val="1"/>
          <w:sz w:val="22"/>
          <w:szCs w:val="22"/>
          <w:highlight w:val="white"/>
          <w:lang w:bidi="hi-IN"/>
        </w:rPr>
        <w:t>,00 €.</w:t>
      </w:r>
    </w:p>
    <w:p w:rsidR="006A0C98" w:rsidRDefault="006A0C98" w:rsidP="006A0C98">
      <w:pPr>
        <w:tabs>
          <w:tab w:val="center" w:pos="8460"/>
        </w:tabs>
        <w:suppressAutoHyphens w:val="0"/>
        <w:spacing w:before="113" w:after="113" w:line="276" w:lineRule="auto"/>
        <w:ind w:left="360"/>
        <w:jc w:val="both"/>
      </w:pPr>
    </w:p>
    <w:p w:rsidR="006A0C98" w:rsidRDefault="006A0C98" w:rsidP="006A0C98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i/>
          <w:iCs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ΑΠΟΦΑΣΙΖΕΙ ΟΜΟΦΩΝΑ</w:t>
      </w:r>
    </w:p>
    <w:p w:rsidR="006A0C98" w:rsidRDefault="006A0C98" w:rsidP="006A0C98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6A0C98" w:rsidRDefault="006A0C98" w:rsidP="006A0C98">
      <w:pPr>
        <w:tabs>
          <w:tab w:val="center" w:pos="8460"/>
        </w:tabs>
        <w:jc w:val="both"/>
      </w:pPr>
    </w:p>
    <w:p w:rsidR="006A0C98" w:rsidRPr="00286CFB" w:rsidRDefault="006A0C98" w:rsidP="006A0C98">
      <w:pPr>
        <w:tabs>
          <w:tab w:val="left" w:pos="570"/>
        </w:tabs>
        <w:jc w:val="both"/>
        <w:rPr>
          <w:rFonts w:ascii="Arial" w:hAnsi="Arial" w:cs="Arial"/>
        </w:rPr>
      </w:pPr>
      <w:r w:rsidRPr="00286CFB">
        <w:rPr>
          <w:rStyle w:val="apple-style-span"/>
          <w:rFonts w:ascii="Arial" w:eastAsia="Arial" w:hAnsi="Arial" w:cs="Arial"/>
          <w:b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Εγκρίνει για λόγους κοινής ωφέλειας </w:t>
      </w:r>
      <w:r w:rsidRPr="00286CFB">
        <w:rPr>
          <w:rStyle w:val="apple-style-span"/>
          <w:rFonts w:ascii="Arial" w:eastAsia="Arial Unicode MS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την επέκταση του Δημοτικού Φωτισμού  με την τοποθέτηση  </w:t>
      </w:r>
      <w:r>
        <w:rPr>
          <w:rStyle w:val="apple-style-span"/>
          <w:rFonts w:ascii="Arial" w:eastAsia="Arial Unicode MS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(2)  φωτιστικών σωμάτων σε υφιστάμενους ξύλινους ιστούς</w:t>
      </w:r>
      <w:r w:rsidRPr="00286CFB">
        <w:rPr>
          <w:rStyle w:val="apple-style-span"/>
          <w:rFonts w:ascii="Arial" w:eastAsia="Arial Unicode MS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,</w:t>
      </w:r>
      <w:r w:rsidRPr="009E122F">
        <w:rPr>
          <w:rFonts w:ascii="Arial" w:eastAsia="Arial Unicode MS" w:hAnsi="Arial" w:cs="Arial"/>
          <w:sz w:val="22"/>
          <w:szCs w:val="22"/>
        </w:rPr>
        <w:t xml:space="preserve"> σ</w:t>
      </w:r>
      <w:r>
        <w:rPr>
          <w:rFonts w:ascii="Arial" w:eastAsia="Arial Unicode MS" w:hAnsi="Arial" w:cs="Arial"/>
          <w:sz w:val="22"/>
          <w:szCs w:val="22"/>
        </w:rPr>
        <w:t>τα</w:t>
      </w:r>
      <w:r w:rsidRPr="009E122F">
        <w:rPr>
          <w:rFonts w:ascii="Arial" w:eastAsia="Arial Unicode MS" w:hAnsi="Arial" w:cs="Arial"/>
          <w:sz w:val="22"/>
          <w:szCs w:val="22"/>
        </w:rPr>
        <w:t xml:space="preserve"> </w:t>
      </w:r>
      <w:r>
        <w:rPr>
          <w:rFonts w:ascii="Arial" w:eastAsia="Arial Unicode MS" w:hAnsi="Arial" w:cs="Arial"/>
          <w:sz w:val="22"/>
          <w:szCs w:val="22"/>
        </w:rPr>
        <w:t xml:space="preserve">όρια ιδιοκτησίας του κ. </w:t>
      </w:r>
      <w:proofErr w:type="spellStart"/>
      <w:r>
        <w:rPr>
          <w:rFonts w:ascii="Arial" w:eastAsia="Arial Unicode MS" w:hAnsi="Arial" w:cs="Arial"/>
          <w:sz w:val="22"/>
          <w:szCs w:val="22"/>
        </w:rPr>
        <w:t>Τζιτζώκου</w:t>
      </w:r>
      <w:proofErr w:type="spellEnd"/>
      <w:r>
        <w:rPr>
          <w:rFonts w:ascii="Arial" w:eastAsia="Arial Unicode MS" w:hAnsi="Arial" w:cs="Arial"/>
          <w:sz w:val="22"/>
          <w:szCs w:val="22"/>
        </w:rPr>
        <w:t xml:space="preserve"> Ιωάννη  Βασιλείου</w:t>
      </w:r>
      <w:r w:rsidRPr="00CF1253">
        <w:rPr>
          <w:rFonts w:ascii="Arial" w:eastAsia="Arial Unicode MS" w:hAnsi="Arial" w:cs="Arial"/>
          <w:sz w:val="22"/>
          <w:szCs w:val="22"/>
        </w:rPr>
        <w:t xml:space="preserve"> </w:t>
      </w:r>
      <w:r w:rsidRPr="00CF1253"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>στην</w:t>
      </w:r>
      <w:r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 xml:space="preserve"> περιοχή </w:t>
      </w:r>
      <w:proofErr w:type="spellStart"/>
      <w:r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>Μάκρεσι</w:t>
      </w:r>
      <w:proofErr w:type="spellEnd"/>
      <w:r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CF1253"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 xml:space="preserve">   </w:t>
      </w:r>
      <w:r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 xml:space="preserve">της </w:t>
      </w:r>
      <w:r w:rsidRPr="00CF1253"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>Κοινότητα</w:t>
      </w:r>
      <w:r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 xml:space="preserve">ς </w:t>
      </w:r>
      <w:r w:rsidRPr="00CF1253">
        <w:rPr>
          <w:rStyle w:val="apple-style-span"/>
          <w:rFonts w:ascii="Arial" w:eastAsia="Arial Unicode MS" w:hAnsi="Arial" w:cs="Arial"/>
          <w:spacing w:val="-1"/>
          <w:kern w:val="1"/>
          <w:sz w:val="22"/>
          <w:szCs w:val="22"/>
          <w:highlight w:val="white"/>
          <w:shd w:val="clear" w:color="auto" w:fill="FFFFFF"/>
        </w:rPr>
        <w:t xml:space="preserve"> Λιβαδειάς </w:t>
      </w:r>
      <w:r w:rsidRPr="00CF1253">
        <w:rPr>
          <w:rStyle w:val="apple-style-span"/>
          <w:rFonts w:ascii="Arial" w:eastAsia="Arial Unicode MS" w:hAnsi="Arial" w:cs="Arial"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CF1253">
        <w:rPr>
          <w:rStyle w:val="apple-style-span"/>
          <w:rFonts w:ascii="Arial" w:eastAsia="Arial Unicode MS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F1253">
        <w:rPr>
          <w:rStyle w:val="apple-style-span"/>
          <w:rFonts w:ascii="Arial" w:eastAsia="Arial Unicode MS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του Δήμου </w:t>
      </w:r>
      <w:proofErr w:type="spellStart"/>
      <w:r w:rsidRPr="00CF1253">
        <w:rPr>
          <w:rStyle w:val="apple-style-span"/>
          <w:rFonts w:ascii="Arial" w:eastAsia="Arial Unicode MS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Λεβαδέων</w:t>
      </w:r>
      <w:proofErr w:type="spellEnd"/>
      <w:r w:rsidRPr="00286CFB">
        <w:rPr>
          <w:rStyle w:val="apple-style-span"/>
          <w:rFonts w:ascii="Arial" w:eastAsia="Arial Unicode MS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,   η οποία θα υλοποιηθεί από την ΔΕΔΔΗΕ Α.Ε., σύμφωνα με τις διατάξεις του Ν.4001/ΦΕΚ 179/Α/22-08-2011.</w:t>
      </w:r>
      <w:r w:rsidRPr="00286CFB">
        <w:rPr>
          <w:rStyle w:val="apple-style-span"/>
          <w:rFonts w:ascii="Arial" w:eastAsia="Calibri" w:hAnsi="Arial" w:cs="Arial"/>
          <w:color w:val="00000A"/>
          <w:spacing w:val="-3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</w:p>
    <w:p w:rsidR="0032078E" w:rsidRPr="0031159D" w:rsidRDefault="00764FE3" w:rsidP="006C5901">
      <w:pPr>
        <w:suppressAutoHyphens w:val="0"/>
        <w:spacing w:before="100" w:beforeAutospacing="1" w:after="100" w:afterAutospacing="1"/>
        <w:ind w:left="284"/>
        <w:rPr>
          <w:rFonts w:ascii="Arial" w:hAnsi="Arial" w:cs="Arial"/>
          <w:b/>
          <w:bCs/>
          <w:i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 w:rsidR="00EE2727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1C44E5" w:rsidRDefault="00E573F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i/>
          <w:iCs/>
          <w:color w:val="00000A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66650D">
        <w:rPr>
          <w:rFonts w:ascii="Arial" w:eastAsia="Arial" w:hAnsi="Arial" w:cs="Arial"/>
          <w:b/>
          <w:sz w:val="22"/>
          <w:szCs w:val="22"/>
        </w:rPr>
        <w:t>1</w:t>
      </w:r>
      <w:r w:rsidR="00CF084A">
        <w:rPr>
          <w:rFonts w:ascii="Arial" w:eastAsia="Arial" w:hAnsi="Arial" w:cs="Arial"/>
          <w:b/>
          <w:sz w:val="22"/>
          <w:szCs w:val="22"/>
        </w:rPr>
        <w:t>2</w:t>
      </w:r>
      <w:r w:rsidR="006A0C98">
        <w:rPr>
          <w:rFonts w:ascii="Arial" w:eastAsia="Arial" w:hAnsi="Arial" w:cs="Arial"/>
          <w:b/>
          <w:sz w:val="22"/>
          <w:szCs w:val="22"/>
        </w:rPr>
        <w:t>5</w:t>
      </w:r>
      <w:r w:rsidR="00CF084A">
        <w:rPr>
          <w:rFonts w:ascii="Arial" w:eastAsia="Arial" w:hAnsi="Arial" w:cs="Arial"/>
          <w:b/>
          <w:sz w:val="22"/>
          <w:szCs w:val="22"/>
        </w:rPr>
        <w:t>/</w:t>
      </w:r>
      <w:r w:rsidR="00B441BF">
        <w:rPr>
          <w:rFonts w:ascii="Arial" w:eastAsia="Arial" w:hAnsi="Arial" w:cs="Arial"/>
          <w:b/>
          <w:sz w:val="22"/>
          <w:szCs w:val="22"/>
        </w:rPr>
        <w:t>2020</w:t>
      </w:r>
    </w:p>
    <w:p w:rsidR="00FB1369" w:rsidRDefault="00FB1369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</w:pPr>
    </w:p>
    <w:p w:rsidR="006B5EA9" w:rsidRDefault="006B5EA9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eastAsia="Arial" w:hAnsi="Arial" w:cs="Arial"/>
          <w:b/>
          <w:bCs/>
          <w:color w:val="00000A"/>
          <w:sz w:val="22"/>
          <w:szCs w:val="22"/>
        </w:rPr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CF084A" w:rsidRDefault="00CF084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tbl>
      <w:tblPr>
        <w:tblW w:w="9864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926"/>
        <w:gridCol w:w="4938"/>
      </w:tblGrid>
      <w:tr w:rsidR="00CF084A" w:rsidTr="00DC34CF">
        <w:tc>
          <w:tcPr>
            <w:tcW w:w="4926" w:type="dxa"/>
            <w:shd w:val="clear" w:color="auto" w:fill="auto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       ΤΑ ΜΕΛΗ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contextualSpacing/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  <w:contextualSpacing/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ΙΩΑΝΝΗΣ .Δ. ΤΑΓΚΑΛΕΓΚΑΣ</w:t>
            </w: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  <w:spacing w:line="276" w:lineRule="auto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A16B2F" w:rsidRDefault="00CF084A" w:rsidP="002513ED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16B2F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A16B2F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CF084A">
        <w:trPr>
          <w:trHeight w:val="5898"/>
        </w:trPr>
        <w:tc>
          <w:tcPr>
            <w:tcW w:w="4926" w:type="dxa"/>
            <w:shd w:val="clear" w:color="auto" w:fill="auto"/>
          </w:tcPr>
          <w:tbl>
            <w:tblPr>
              <w:tblW w:w="9864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926"/>
              <w:gridCol w:w="4938"/>
            </w:tblGrid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proofErr w:type="spellStart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lastRenderedPageBreak/>
                    <w:t>Καπλάνης</w:t>
                  </w:r>
                  <w:proofErr w:type="spellEnd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Κων/νος 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  <w:ind w:left="-197"/>
                  </w:pPr>
                  <w:r w:rsidRPr="00DC34CF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 </w:t>
                  </w:r>
                  <w:proofErr w:type="spellStart"/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>Τζουβάρας</w:t>
                  </w:r>
                  <w:proofErr w:type="spellEnd"/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 Νικόλαος</w:t>
                  </w:r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 </w:t>
                  </w:r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 </w:t>
                  </w:r>
                  <w:r w:rsidRPr="00DC34CF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proofErr w:type="spellStart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>Καράλης</w:t>
                  </w:r>
                  <w:proofErr w:type="spellEnd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Χρήστος </w:t>
                  </w:r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Παπαϊωάννου Λουκάς </w:t>
                  </w:r>
                  <w:r w:rsidRPr="00DC34CF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proofErr w:type="spellStart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>Κοτσικώνας</w:t>
                  </w:r>
                  <w:proofErr w:type="spellEnd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Επαμεινώνδας </w:t>
                  </w:r>
                  <w:r w:rsidRPr="00DC34CF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>Αρκουμάνης</w:t>
                  </w:r>
                  <w:proofErr w:type="spellEnd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Πέτρος </w:t>
                  </w:r>
                  <w:r w:rsidRPr="00DC34C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proofErr w:type="spellStart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>Τσιφής</w:t>
                  </w:r>
                  <w:proofErr w:type="spellEnd"/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Δημήτριος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 w:rsidRPr="00DC34CF">
                    <w:rPr>
                      <w:rFonts w:ascii="Arial" w:eastAsia="Arial" w:hAnsi="Arial" w:cs="Arial"/>
                      <w:sz w:val="22"/>
                      <w:szCs w:val="22"/>
                    </w:rPr>
                    <w:t>Αλεξίου Λουκάς</w:t>
                  </w:r>
                </w:p>
                <w:p w:rsidR="00CF084A" w:rsidRPr="00DC34CF" w:rsidRDefault="00CF084A" w:rsidP="002513ED">
                  <w:pPr>
                    <w:snapToGrid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Καραμάνης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Δημήτριος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proofErr w:type="spellStart"/>
                  <w:r w:rsidRPr="00DC34CF">
                    <w:rPr>
                      <w:rFonts w:ascii="Arial" w:eastAsia="Arial" w:hAnsi="Arial" w:cs="Arial"/>
                      <w:sz w:val="22"/>
                      <w:szCs w:val="22"/>
                    </w:rPr>
                    <w:t>Χέβα</w:t>
                  </w:r>
                  <w:proofErr w:type="spellEnd"/>
                  <w:r w:rsidRPr="00DC34CF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Αθανασία(</w:t>
                  </w:r>
                  <w:proofErr w:type="spellStart"/>
                  <w:r w:rsidRPr="00DC34CF">
                    <w:rPr>
                      <w:rFonts w:ascii="Arial" w:eastAsia="Arial" w:hAnsi="Arial" w:cs="Arial"/>
                      <w:sz w:val="22"/>
                      <w:szCs w:val="22"/>
                    </w:rPr>
                    <w:t>Νάνσυ</w:t>
                  </w:r>
                  <w:proofErr w:type="spellEnd"/>
                  <w:r w:rsidRPr="00DC34CF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) </w:t>
                  </w:r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proofErr w:type="spellStart"/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>Τουμαράς</w:t>
                  </w:r>
                  <w:proofErr w:type="spellEnd"/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 Βασίλειος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CF084A" w:rsidTr="002513ED">
              <w:tc>
                <w:tcPr>
                  <w:tcW w:w="4926" w:type="dxa"/>
                  <w:shd w:val="clear" w:color="auto" w:fill="auto"/>
                </w:tcPr>
                <w:p w:rsidR="00CF084A" w:rsidRPr="00DC34CF" w:rsidRDefault="00CF084A" w:rsidP="002513ED">
                  <w:pPr>
                    <w:snapToGrid w:val="0"/>
                  </w:pPr>
                  <w:r w:rsidRPr="00DC34CF">
                    <w:rPr>
                      <w:rFonts w:ascii="Arial" w:eastAsia="Calibri" w:hAnsi="Arial" w:cs="Arial"/>
                      <w:sz w:val="22"/>
                      <w:szCs w:val="22"/>
                    </w:rPr>
                    <w:t xml:space="preserve">Κατής Χαράλαμπος  </w:t>
                  </w:r>
                  <w:r w:rsidRPr="00DC34CF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938" w:type="dxa"/>
                  <w:shd w:val="clear" w:color="auto" w:fill="auto"/>
                </w:tcPr>
                <w:p w:rsidR="00CF084A" w:rsidRDefault="00CF084A" w:rsidP="002513ED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:rsidR="00CF084A" w:rsidRDefault="00CF084A" w:rsidP="002513ED">
            <w:pPr>
              <w:shd w:val="clear" w:color="auto" w:fill="FFFFFF"/>
              <w:spacing w:before="5" w:line="360" w:lineRule="auto"/>
              <w:jc w:val="center"/>
            </w:pPr>
          </w:p>
          <w:p w:rsidR="00CF084A" w:rsidRDefault="00CF084A" w:rsidP="002513ED"/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Default="00CF084A" w:rsidP="002513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contextualSpacing/>
            </w:pP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  <w:contextualSpacing/>
            </w:pP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084A" w:rsidTr="00DC34CF">
        <w:tc>
          <w:tcPr>
            <w:tcW w:w="4926" w:type="dxa"/>
            <w:shd w:val="clear" w:color="auto" w:fill="auto"/>
          </w:tcPr>
          <w:p w:rsidR="00CF084A" w:rsidRPr="00DC34CF" w:rsidRDefault="00CF084A" w:rsidP="002513ED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CF084A" w:rsidRDefault="00CF084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764FE3">
      <w:footerReference w:type="default" r:id="rId8"/>
      <w:pgSz w:w="11906" w:h="16838"/>
      <w:pgMar w:top="1979" w:right="170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EC0" w:rsidRDefault="001E0EC0">
      <w:r>
        <w:separator/>
      </w:r>
    </w:p>
  </w:endnote>
  <w:endnote w:type="continuationSeparator" w:id="0">
    <w:p w:rsidR="001E0EC0" w:rsidRDefault="001E0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F549D5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966AAB">
      <w:rPr>
        <w:noProof/>
      </w:rPr>
      <w:t>1</w:t>
    </w:r>
    <w:r>
      <w:fldChar w:fldCharType="end"/>
    </w:r>
  </w:p>
  <w:p w:rsidR="001C44E5" w:rsidRDefault="001C44E5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EC0" w:rsidRDefault="001E0EC0">
      <w:r>
        <w:separator/>
      </w:r>
    </w:p>
  </w:footnote>
  <w:footnote w:type="continuationSeparator" w:id="0">
    <w:p w:rsidR="001E0EC0" w:rsidRDefault="001E0E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24C2A502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5">
    <w:nsid w:val="0D9F3AFE"/>
    <w:multiLevelType w:val="multilevel"/>
    <w:tmpl w:val="CF0ED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6A2D40"/>
    <w:multiLevelType w:val="multilevel"/>
    <w:tmpl w:val="49384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D168A"/>
    <w:multiLevelType w:val="multilevel"/>
    <w:tmpl w:val="C430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1A5793"/>
    <w:multiLevelType w:val="hybridMultilevel"/>
    <w:tmpl w:val="CDBE7C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E62840"/>
    <w:multiLevelType w:val="multilevel"/>
    <w:tmpl w:val="D70CA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746AEF"/>
    <w:multiLevelType w:val="hybridMultilevel"/>
    <w:tmpl w:val="279E56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C21C66"/>
    <w:multiLevelType w:val="multilevel"/>
    <w:tmpl w:val="5260B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626F33"/>
    <w:multiLevelType w:val="multilevel"/>
    <w:tmpl w:val="7B2CC8C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24737ED7"/>
    <w:multiLevelType w:val="multilevel"/>
    <w:tmpl w:val="8AE04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C70987"/>
    <w:multiLevelType w:val="multilevel"/>
    <w:tmpl w:val="68421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6948C3"/>
    <w:multiLevelType w:val="multilevel"/>
    <w:tmpl w:val="6B925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5947BE"/>
    <w:multiLevelType w:val="multilevel"/>
    <w:tmpl w:val="ECB46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DB94D02"/>
    <w:multiLevelType w:val="hybridMultilevel"/>
    <w:tmpl w:val="3676BA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FCF6374"/>
    <w:multiLevelType w:val="multilevel"/>
    <w:tmpl w:val="45C2B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21">
    <w:nsid w:val="32D97960"/>
    <w:multiLevelType w:val="hybridMultilevel"/>
    <w:tmpl w:val="369C6C9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4B690F"/>
    <w:multiLevelType w:val="multilevel"/>
    <w:tmpl w:val="692A0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62113A"/>
    <w:multiLevelType w:val="multilevel"/>
    <w:tmpl w:val="3706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5AF1904"/>
    <w:multiLevelType w:val="hybridMultilevel"/>
    <w:tmpl w:val="AF700714"/>
    <w:lvl w:ilvl="0" w:tplc="0408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>
    <w:nsid w:val="477479B3"/>
    <w:multiLevelType w:val="multilevel"/>
    <w:tmpl w:val="1236F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A753F31"/>
    <w:multiLevelType w:val="multilevel"/>
    <w:tmpl w:val="D940F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1A2C90"/>
    <w:multiLevelType w:val="multilevel"/>
    <w:tmpl w:val="79C29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D5217DE"/>
    <w:multiLevelType w:val="multilevel"/>
    <w:tmpl w:val="7B2CC8C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>
    <w:nsid w:val="4EAB36EA"/>
    <w:multiLevelType w:val="multilevel"/>
    <w:tmpl w:val="D51AC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D435E6"/>
    <w:multiLevelType w:val="multilevel"/>
    <w:tmpl w:val="D6BA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FDE3210"/>
    <w:multiLevelType w:val="hybridMultilevel"/>
    <w:tmpl w:val="B03095C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897F13"/>
    <w:multiLevelType w:val="multilevel"/>
    <w:tmpl w:val="7BB8A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70E4F63"/>
    <w:multiLevelType w:val="multilevel"/>
    <w:tmpl w:val="AD3E9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703666"/>
    <w:multiLevelType w:val="multilevel"/>
    <w:tmpl w:val="58924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1E53355"/>
    <w:multiLevelType w:val="multilevel"/>
    <w:tmpl w:val="376488FA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39">
    <w:nsid w:val="7AFA14CA"/>
    <w:multiLevelType w:val="hybridMultilevel"/>
    <w:tmpl w:val="E430BE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4"/>
  </w:num>
  <w:num w:numId="6">
    <w:abstractNumId w:val="33"/>
  </w:num>
  <w:num w:numId="7">
    <w:abstractNumId w:val="39"/>
  </w:num>
  <w:num w:numId="8">
    <w:abstractNumId w:val="25"/>
  </w:num>
  <w:num w:numId="9">
    <w:abstractNumId w:val="10"/>
  </w:num>
  <w:num w:numId="10">
    <w:abstractNumId w:val="40"/>
  </w:num>
  <w:num w:numId="11">
    <w:abstractNumId w:val="20"/>
  </w:num>
  <w:num w:numId="12">
    <w:abstractNumId w:val="4"/>
  </w:num>
  <w:num w:numId="13">
    <w:abstractNumId w:val="32"/>
  </w:num>
  <w:num w:numId="14">
    <w:abstractNumId w:val="21"/>
  </w:num>
  <w:num w:numId="15">
    <w:abstractNumId w:val="23"/>
  </w:num>
  <w:num w:numId="16">
    <w:abstractNumId w:val="36"/>
  </w:num>
  <w:num w:numId="17">
    <w:abstractNumId w:val="16"/>
  </w:num>
  <w:num w:numId="18">
    <w:abstractNumId w:val="1"/>
    <w:lvlOverride w:ilvl="0">
      <w:startOverride w:val="1"/>
    </w:lvlOverride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37"/>
  </w:num>
  <w:num w:numId="24">
    <w:abstractNumId w:val="35"/>
  </w:num>
  <w:num w:numId="25">
    <w:abstractNumId w:val="22"/>
  </w:num>
  <w:num w:numId="26">
    <w:abstractNumId w:val="24"/>
  </w:num>
  <w:num w:numId="27">
    <w:abstractNumId w:val="11"/>
  </w:num>
  <w:num w:numId="28">
    <w:abstractNumId w:val="13"/>
  </w:num>
  <w:num w:numId="29">
    <w:abstractNumId w:val="28"/>
  </w:num>
  <w:num w:numId="30">
    <w:abstractNumId w:val="8"/>
  </w:num>
  <w:num w:numId="31">
    <w:abstractNumId w:val="5"/>
  </w:num>
  <w:num w:numId="32">
    <w:abstractNumId w:val="30"/>
  </w:num>
  <w:num w:numId="33">
    <w:abstractNumId w:val="14"/>
  </w:num>
  <w:num w:numId="34">
    <w:abstractNumId w:val="27"/>
  </w:num>
  <w:num w:numId="35">
    <w:abstractNumId w:val="9"/>
  </w:num>
  <w:num w:numId="36">
    <w:abstractNumId w:val="38"/>
  </w:num>
  <w:num w:numId="37">
    <w:abstractNumId w:val="26"/>
  </w:num>
  <w:num w:numId="38">
    <w:abstractNumId w:val="31"/>
  </w:num>
  <w:num w:numId="39">
    <w:abstractNumId w:val="7"/>
  </w:num>
  <w:num w:numId="40">
    <w:abstractNumId w:val="19"/>
  </w:num>
  <w:num w:numId="41">
    <w:abstractNumId w:val="6"/>
  </w:num>
  <w:num w:numId="4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2475B"/>
    <w:rsid w:val="00071310"/>
    <w:rsid w:val="00082BD7"/>
    <w:rsid w:val="000B45F8"/>
    <w:rsid w:val="000C0F76"/>
    <w:rsid w:val="00134ECB"/>
    <w:rsid w:val="001606E9"/>
    <w:rsid w:val="00164CDA"/>
    <w:rsid w:val="00171080"/>
    <w:rsid w:val="001B409B"/>
    <w:rsid w:val="001B49AE"/>
    <w:rsid w:val="001C0B46"/>
    <w:rsid w:val="001C44E5"/>
    <w:rsid w:val="001E0EC0"/>
    <w:rsid w:val="001E1205"/>
    <w:rsid w:val="00273EB4"/>
    <w:rsid w:val="00277DA7"/>
    <w:rsid w:val="00280BAF"/>
    <w:rsid w:val="002820FC"/>
    <w:rsid w:val="00292644"/>
    <w:rsid w:val="002B201D"/>
    <w:rsid w:val="002B3827"/>
    <w:rsid w:val="002E4AC2"/>
    <w:rsid w:val="0031159D"/>
    <w:rsid w:val="0031331D"/>
    <w:rsid w:val="0032078E"/>
    <w:rsid w:val="00334620"/>
    <w:rsid w:val="0035010A"/>
    <w:rsid w:val="00386652"/>
    <w:rsid w:val="003C0DE7"/>
    <w:rsid w:val="003E1D94"/>
    <w:rsid w:val="0040320F"/>
    <w:rsid w:val="004121B6"/>
    <w:rsid w:val="00437657"/>
    <w:rsid w:val="004766D6"/>
    <w:rsid w:val="00490782"/>
    <w:rsid w:val="00496387"/>
    <w:rsid w:val="004A3685"/>
    <w:rsid w:val="004C121A"/>
    <w:rsid w:val="004E03D1"/>
    <w:rsid w:val="00543ABD"/>
    <w:rsid w:val="005758E8"/>
    <w:rsid w:val="00583F34"/>
    <w:rsid w:val="00584574"/>
    <w:rsid w:val="00596A04"/>
    <w:rsid w:val="005A05D2"/>
    <w:rsid w:val="005E369A"/>
    <w:rsid w:val="006026AC"/>
    <w:rsid w:val="00615AD9"/>
    <w:rsid w:val="0062531C"/>
    <w:rsid w:val="0063375B"/>
    <w:rsid w:val="0063403E"/>
    <w:rsid w:val="0063445F"/>
    <w:rsid w:val="00657791"/>
    <w:rsid w:val="00660023"/>
    <w:rsid w:val="0066650D"/>
    <w:rsid w:val="00690BB4"/>
    <w:rsid w:val="006A0C98"/>
    <w:rsid w:val="006A16D6"/>
    <w:rsid w:val="006B5EA9"/>
    <w:rsid w:val="006C248C"/>
    <w:rsid w:val="006C5901"/>
    <w:rsid w:val="006E3332"/>
    <w:rsid w:val="006F7DF2"/>
    <w:rsid w:val="00704BA5"/>
    <w:rsid w:val="007237C9"/>
    <w:rsid w:val="00735AF1"/>
    <w:rsid w:val="00746227"/>
    <w:rsid w:val="00763543"/>
    <w:rsid w:val="00764FE3"/>
    <w:rsid w:val="00784E71"/>
    <w:rsid w:val="0079507F"/>
    <w:rsid w:val="00812E75"/>
    <w:rsid w:val="00822F73"/>
    <w:rsid w:val="008677C6"/>
    <w:rsid w:val="00896477"/>
    <w:rsid w:val="008D54D6"/>
    <w:rsid w:val="008D5D40"/>
    <w:rsid w:val="009011BD"/>
    <w:rsid w:val="0090489C"/>
    <w:rsid w:val="0091235B"/>
    <w:rsid w:val="00924D6D"/>
    <w:rsid w:val="009340F4"/>
    <w:rsid w:val="00961888"/>
    <w:rsid w:val="00966AAB"/>
    <w:rsid w:val="009A3CDE"/>
    <w:rsid w:val="009D38E7"/>
    <w:rsid w:val="009D7FFD"/>
    <w:rsid w:val="009F31BF"/>
    <w:rsid w:val="00A1261E"/>
    <w:rsid w:val="00A15EA6"/>
    <w:rsid w:val="00A62973"/>
    <w:rsid w:val="00A75D02"/>
    <w:rsid w:val="00AA5F2F"/>
    <w:rsid w:val="00AA72C5"/>
    <w:rsid w:val="00AA7379"/>
    <w:rsid w:val="00AE1DC9"/>
    <w:rsid w:val="00AE5F0B"/>
    <w:rsid w:val="00AF2E9C"/>
    <w:rsid w:val="00B04BE6"/>
    <w:rsid w:val="00B2053E"/>
    <w:rsid w:val="00B441BF"/>
    <w:rsid w:val="00B63605"/>
    <w:rsid w:val="00B92829"/>
    <w:rsid w:val="00B95F33"/>
    <w:rsid w:val="00BA482B"/>
    <w:rsid w:val="00BA5324"/>
    <w:rsid w:val="00BB6556"/>
    <w:rsid w:val="00BC5291"/>
    <w:rsid w:val="00BD6D4E"/>
    <w:rsid w:val="00BE74BF"/>
    <w:rsid w:val="00BF243D"/>
    <w:rsid w:val="00C2111B"/>
    <w:rsid w:val="00C23617"/>
    <w:rsid w:val="00C26464"/>
    <w:rsid w:val="00C410CD"/>
    <w:rsid w:val="00C477C7"/>
    <w:rsid w:val="00C55FDE"/>
    <w:rsid w:val="00CB4F1C"/>
    <w:rsid w:val="00CB71F1"/>
    <w:rsid w:val="00CF084A"/>
    <w:rsid w:val="00D10724"/>
    <w:rsid w:val="00D124DE"/>
    <w:rsid w:val="00D17581"/>
    <w:rsid w:val="00D21295"/>
    <w:rsid w:val="00D74220"/>
    <w:rsid w:val="00D96889"/>
    <w:rsid w:val="00DC34CF"/>
    <w:rsid w:val="00DC5C8C"/>
    <w:rsid w:val="00DE4E38"/>
    <w:rsid w:val="00E100D6"/>
    <w:rsid w:val="00E32E7D"/>
    <w:rsid w:val="00E5112E"/>
    <w:rsid w:val="00E573F6"/>
    <w:rsid w:val="00E8554A"/>
    <w:rsid w:val="00ED37F4"/>
    <w:rsid w:val="00EE2727"/>
    <w:rsid w:val="00EE70CC"/>
    <w:rsid w:val="00F4692D"/>
    <w:rsid w:val="00F549D5"/>
    <w:rsid w:val="00F620B2"/>
    <w:rsid w:val="00F75428"/>
    <w:rsid w:val="00F872DB"/>
    <w:rsid w:val="00FB1369"/>
    <w:rsid w:val="00FD262A"/>
    <w:rsid w:val="00FE05CF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uiPriority w:val="22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character" w:customStyle="1" w:styleId="27">
    <w:name w:val="Έντονο2"/>
    <w:basedOn w:val="a0"/>
    <w:rsid w:val="00D96889"/>
    <w:rPr>
      <w:b/>
      <w:bCs/>
    </w:rPr>
  </w:style>
  <w:style w:type="paragraph" w:customStyle="1" w:styleId="28">
    <w:name w:val="Παράγραφος λίστας2"/>
    <w:basedOn w:val="a"/>
    <w:rsid w:val="00764FE3"/>
    <w:pPr>
      <w:ind w:left="720"/>
    </w:pPr>
    <w:rPr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6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5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719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451195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8558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44717-A268-4F6A-A0B5-8C910BB64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1641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2020-07-24T05:36:00Z</cp:lastPrinted>
  <dcterms:created xsi:type="dcterms:W3CDTF">2020-07-22T06:45:00Z</dcterms:created>
  <dcterms:modified xsi:type="dcterms:W3CDTF">2020-07-24T05:36:00Z</dcterms:modified>
</cp:coreProperties>
</file>