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Default="00B07AFA">
      <w:pPr>
        <w:spacing w:before="240" w:after="60"/>
        <w:rPr>
          <w:rFonts w:ascii="Arial" w:hAnsi="Arial" w:cs="Arial"/>
          <w:b/>
          <w:color w:val="000000"/>
          <w:highlight w:val="white"/>
        </w:rPr>
      </w:pPr>
      <w:r>
        <w:rPr>
          <w:noProof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67C" w:rsidRPr="00DD32AF" w:rsidRDefault="0060642B">
      <w:r>
        <w:rPr>
          <w:rFonts w:ascii="Arial" w:hAnsi="Arial" w:cs="Arial"/>
          <w:b/>
          <w:color w:val="000000"/>
          <w:highlight w:val="white"/>
        </w:rPr>
        <w:t xml:space="preserve">ΕΛΛΗΝΙΚΗ ΔΗΜΟΚΡΑΤΙΑ                               </w:t>
      </w:r>
      <w:r>
        <w:rPr>
          <w:rFonts w:ascii="Arial" w:hAnsi="Arial" w:cs="Arial"/>
          <w:b/>
          <w:color w:val="212529"/>
          <w:highlight w:val="white"/>
        </w:rPr>
        <w:t>ΛΙΒΑΔΕΙΑ</w:t>
      </w:r>
      <w:r w:rsidR="00DE63A8">
        <w:rPr>
          <w:rFonts w:ascii="Arial" w:hAnsi="Arial" w:cs="Arial"/>
          <w:b/>
          <w:color w:val="212529"/>
          <w:highlight w:val="white"/>
        </w:rPr>
        <w:t xml:space="preserve"> </w:t>
      </w:r>
      <w:r w:rsidR="00E5057E">
        <w:rPr>
          <w:rFonts w:ascii="Arial" w:hAnsi="Arial" w:cs="Arial"/>
          <w:b/>
          <w:color w:val="212529"/>
          <w:highlight w:val="white"/>
        </w:rPr>
        <w:t xml:space="preserve"> </w:t>
      </w:r>
      <w:r w:rsidR="009B36B5">
        <w:rPr>
          <w:rFonts w:ascii="Arial" w:hAnsi="Arial" w:cs="Arial"/>
          <w:b/>
          <w:color w:val="212529"/>
          <w:highlight w:val="white"/>
        </w:rPr>
        <w:t>18</w:t>
      </w:r>
      <w:r w:rsidR="001E2397">
        <w:rPr>
          <w:rFonts w:ascii="Arial" w:hAnsi="Arial" w:cs="Arial"/>
          <w:b/>
          <w:color w:val="212529"/>
          <w:highlight w:val="white"/>
        </w:rPr>
        <w:t>/</w:t>
      </w:r>
      <w:r w:rsidR="00E5057E">
        <w:rPr>
          <w:rFonts w:ascii="Arial" w:hAnsi="Arial" w:cs="Arial"/>
          <w:b/>
          <w:color w:val="212529"/>
          <w:highlight w:val="white"/>
        </w:rPr>
        <w:t>2</w:t>
      </w:r>
      <w:r w:rsidR="00F6413E">
        <w:rPr>
          <w:rFonts w:ascii="Arial" w:hAnsi="Arial" w:cs="Arial"/>
          <w:b/>
          <w:color w:val="212529"/>
          <w:highlight w:val="white"/>
        </w:rPr>
        <w:t xml:space="preserve"> </w:t>
      </w:r>
      <w:r w:rsidR="005B65F9">
        <w:rPr>
          <w:rFonts w:ascii="Arial" w:hAnsi="Arial" w:cs="Arial"/>
          <w:b/>
          <w:color w:val="212529"/>
          <w:highlight w:val="white"/>
        </w:rPr>
        <w:t>/202</w:t>
      </w:r>
      <w:r w:rsidR="00602396">
        <w:rPr>
          <w:rFonts w:ascii="Arial" w:hAnsi="Arial" w:cs="Arial"/>
          <w:b/>
          <w:color w:val="212529"/>
          <w:highlight w:val="white"/>
        </w:rPr>
        <w:t>1</w:t>
      </w:r>
      <w:r>
        <w:rPr>
          <w:rFonts w:ascii="Arial" w:hAnsi="Arial" w:cs="Arial"/>
          <w:b/>
          <w:color w:val="212529"/>
          <w:highlight w:val="white"/>
        </w:rPr>
        <w:t xml:space="preserve">   </w:t>
      </w:r>
      <w:r>
        <w:rPr>
          <w:b/>
          <w:color w:val="212529"/>
          <w:highlight w:val="white"/>
        </w:rPr>
        <w:br/>
      </w:r>
      <w:r>
        <w:rPr>
          <w:rFonts w:ascii="Arial" w:hAnsi="Arial" w:cs="Arial"/>
          <w:b/>
          <w:color w:val="000000"/>
          <w:highlight w:val="white"/>
        </w:rPr>
        <w:t>ΝΟΜΟΣ ΒΟΙΩΤΙΑΣ</w:t>
      </w:r>
      <w:r>
        <w:rPr>
          <w:rFonts w:ascii="Arial" w:hAnsi="Arial" w:cs="Arial"/>
          <w:b/>
          <w:color w:val="212529"/>
          <w:highlight w:val="white"/>
        </w:rPr>
        <w:t xml:space="preserve">                                            </w:t>
      </w:r>
      <w:r>
        <w:rPr>
          <w:rFonts w:ascii="Arial" w:hAnsi="Arial" w:cs="Arial"/>
          <w:b/>
          <w:color w:val="000000"/>
          <w:highlight w:val="white"/>
        </w:rPr>
        <w:t>Αριθ. Πρωτ</w:t>
      </w:r>
      <w:r>
        <w:rPr>
          <w:rFonts w:ascii="Arial" w:hAnsi="Arial" w:cs="Arial"/>
          <w:b/>
          <w:color w:val="000000"/>
          <w:sz w:val="22"/>
          <w:highlight w:val="white"/>
        </w:rPr>
        <w:t xml:space="preserve"> :</w:t>
      </w:r>
      <w:r>
        <w:rPr>
          <w:rFonts w:ascii="Arial" w:hAnsi="Arial" w:cs="Arial"/>
          <w:b/>
          <w:color w:val="000000"/>
          <w:highlight w:val="white"/>
        </w:rPr>
        <w:t xml:space="preserve"> </w:t>
      </w:r>
      <w:r w:rsidR="009B36B5">
        <w:rPr>
          <w:rFonts w:ascii="Arial" w:hAnsi="Arial" w:cs="Arial"/>
          <w:b/>
          <w:color w:val="000000"/>
        </w:rPr>
        <w:t>2641</w:t>
      </w:r>
      <w:r w:rsidR="00E5057E">
        <w:rPr>
          <w:rFonts w:ascii="Arial" w:hAnsi="Arial" w:cs="Arial"/>
          <w:b/>
          <w:color w:val="000000"/>
        </w:rPr>
        <w:t xml:space="preserve"> </w:t>
      </w:r>
    </w:p>
    <w:p w:rsidR="00A4667C" w:rsidRDefault="0060642B">
      <w:r>
        <w:rPr>
          <w:rFonts w:ascii="Arial" w:hAnsi="Arial" w:cs="Arial"/>
          <w:b/>
          <w:color w:val="000000"/>
          <w:highlight w:val="white"/>
        </w:rPr>
        <w:t xml:space="preserve">ΔΗΜΟΣ ΛΕΒΑΔΕΩΝ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>Δ/ΝΣΗ:</w:t>
      </w:r>
      <w:r>
        <w:rPr>
          <w:rFonts w:ascii="Arial" w:hAnsi="Arial" w:cs="Arial"/>
          <w:b/>
          <w:color w:val="000000"/>
          <w:highlight w:val="white"/>
        </w:rPr>
        <w:t xml:space="preserve"> ΔΙΟΙΚΗΤΙΚΩΝ ΥΠΗΡΕΣΙΩΝ                                                         </w:t>
      </w:r>
    </w:p>
    <w:p w:rsidR="00B07AFA" w:rsidRDefault="0060642B" w:rsidP="00B07AFA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 xml:space="preserve">ΤΜΗΜΑ: ΥΠΟΣΤΗΡΙΞΗΣ ΠΟΛΙΤΙΚΩΝ </w:t>
      </w:r>
      <w:r w:rsidR="00B07AFA">
        <w:rPr>
          <w:rFonts w:ascii="Arial" w:hAnsi="Arial" w:cs="Arial"/>
          <w:b/>
          <w:color w:val="000000"/>
          <w:sz w:val="22"/>
          <w:highlight w:val="white"/>
        </w:rPr>
        <w:t>ΟΡΓΑΝΩΝ</w:t>
      </w:r>
    </w:p>
    <w:p w:rsidR="00A4667C" w:rsidRDefault="0060642B">
      <w:pPr>
        <w:spacing w:line="276" w:lineRule="auto"/>
      </w:pPr>
      <w:r>
        <w:rPr>
          <w:rFonts w:ascii="Arial" w:eastAsia="Arial" w:hAnsi="Arial" w:cs="Arial"/>
          <w:b/>
          <w:color w:val="000000"/>
          <w:sz w:val="22"/>
          <w:highlight w:val="white"/>
        </w:rPr>
        <w:t xml:space="preserve"> </w:t>
      </w:r>
      <w:r>
        <w:rPr>
          <w:rFonts w:ascii="Arial" w:hAnsi="Arial" w:cs="Arial"/>
          <w:b/>
          <w:color w:val="000000"/>
          <w:sz w:val="22"/>
          <w:highlight w:val="white"/>
        </w:rPr>
        <w:t>ΓΡΑΦΕΙΟ: ΔΗΜΟΤΙΚΟΥ ΣΥΜΒΟΥΛΙΟΥ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Τ. Δ/νση: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Σοφοκλέους 15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bCs/>
          <w:color w:val="000000"/>
          <w:sz w:val="22"/>
          <w:highlight w:val="white"/>
        </w:rPr>
        <w:t>Τ.Κ</w:t>
      </w:r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      32131 ΛΙΒΑΔΕΙΑ                                               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Πληρ.: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Αγγ. Μπαλάσκα                                                      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Τηλ.</w:t>
      </w:r>
      <w:r>
        <w:rPr>
          <w:rFonts w:ascii="Arial" w:hAnsi="Arial" w:cs="Arial"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  2261350885                             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</w:rPr>
        <w:t xml:space="preserve">FAX :      </w:t>
      </w:r>
      <w:r>
        <w:rPr>
          <w:rFonts w:ascii="Arial" w:hAnsi="Arial" w:cs="Arial"/>
          <w:color w:val="000000"/>
          <w:sz w:val="22"/>
        </w:rPr>
        <w:t xml:space="preserve">2261350811 </w:t>
      </w:r>
      <w:r>
        <w:rPr>
          <w:rFonts w:ascii="Arial" w:hAnsi="Arial" w:cs="Arial"/>
          <w:b/>
          <w:color w:val="000000"/>
          <w:sz w:val="22"/>
        </w:rPr>
        <w:t xml:space="preserve">                                                                           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Email</w:t>
      </w:r>
      <w:r>
        <w:rPr>
          <w:rFonts w:ascii="Arial" w:hAnsi="Arial" w:cs="Arial"/>
          <w:color w:val="000000"/>
          <w:highlight w:val="white"/>
        </w:rPr>
        <w:t xml:space="preserve">:   </w:t>
      </w:r>
      <w:r>
        <w:rPr>
          <w:rFonts w:ascii="Arial" w:hAnsi="Arial" w:cs="Arial"/>
          <w:color w:val="000000"/>
          <w:highlight w:val="white"/>
          <w:lang w:val="en-US"/>
        </w:rPr>
        <w:t>ampalaska</w:t>
      </w:r>
      <w:r>
        <w:rPr>
          <w:rFonts w:ascii="Arial" w:hAnsi="Arial" w:cs="Arial"/>
          <w:color w:val="000000"/>
          <w:highlight w:val="white"/>
        </w:rPr>
        <w:t>@</w:t>
      </w:r>
      <w:r>
        <w:rPr>
          <w:rFonts w:ascii="Arial" w:hAnsi="Arial" w:cs="Arial"/>
          <w:color w:val="000000"/>
          <w:highlight w:val="white"/>
          <w:lang w:val="en-US"/>
        </w:rPr>
        <w:t>livadia</w:t>
      </w:r>
      <w:r>
        <w:rPr>
          <w:rFonts w:ascii="Arial" w:hAnsi="Arial" w:cs="Arial"/>
          <w:color w:val="000000"/>
          <w:highlight w:val="white"/>
        </w:rPr>
        <w:t>.</w:t>
      </w:r>
      <w:r>
        <w:rPr>
          <w:rFonts w:ascii="Arial" w:hAnsi="Arial" w:cs="Arial"/>
          <w:color w:val="000000"/>
          <w:highlight w:val="white"/>
          <w:lang w:val="en-US"/>
        </w:rPr>
        <w:t>gr</w:t>
      </w:r>
      <w:r>
        <w:rPr>
          <w:rFonts w:ascii="Arial" w:hAnsi="Arial" w:cs="Arial"/>
          <w:color w:val="000000"/>
          <w:highlight w:val="white"/>
        </w:rPr>
        <w:t xml:space="preserve">                           </w:t>
      </w:r>
    </w:p>
    <w:p w:rsidR="00A4667C" w:rsidRDefault="0060642B">
      <w:pPr>
        <w:spacing w:after="200" w:line="276" w:lineRule="auto"/>
      </w:pPr>
      <w:r>
        <w:rPr>
          <w:rFonts w:ascii="Arial" w:eastAsia="Arial" w:hAnsi="Arial" w:cs="Arial"/>
          <w:color w:val="000000"/>
          <w:highlight w:val="white"/>
        </w:rPr>
        <w:t xml:space="preserve">                                                                          </w:t>
      </w:r>
      <w:r>
        <w:rPr>
          <w:rFonts w:ascii="Arial" w:eastAsia="Arial" w:hAnsi="Arial" w:cs="Arial"/>
          <w:color w:val="000000"/>
          <w:sz w:val="26"/>
          <w:highlight w:val="white"/>
        </w:rPr>
        <w:t xml:space="preserve">                                                                           </w:t>
      </w:r>
    </w:p>
    <w:p w:rsidR="00A4667C" w:rsidRDefault="0060642B"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="Arial" w:hAnsi="Arial" w:cs="Arial"/>
          <w:b/>
          <w:color w:val="000000"/>
          <w:sz w:val="22"/>
          <w:szCs w:val="22"/>
          <w:u w:val="single"/>
        </w:rPr>
        <w:t>ΠΡΟΣΚΛΗΣΗ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  </w:t>
      </w:r>
    </w:p>
    <w:p w:rsidR="00A4667C" w:rsidRDefault="00A4667C">
      <w:pPr>
        <w:rPr>
          <w:rFonts w:ascii="Arial" w:hAnsi="Arial" w:cs="Arial"/>
        </w:rPr>
      </w:pPr>
    </w:p>
    <w:p w:rsidR="00A4667C" w:rsidRDefault="00A4667C">
      <w:pPr>
        <w:tabs>
          <w:tab w:val="left" w:pos="6237"/>
        </w:tabs>
        <w:rPr>
          <w:rFonts w:ascii="Arial" w:hAnsi="Arial" w:cs="Arial"/>
        </w:rPr>
      </w:pPr>
    </w:p>
    <w:p w:rsidR="00A4667C" w:rsidRDefault="0060642B">
      <w:pPr>
        <w:tabs>
          <w:tab w:val="left" w:pos="6237"/>
        </w:tabs>
        <w:rPr>
          <w:rFonts w:ascii="Arial" w:eastAsia="Calibri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ΠΡΟΣ:  Α) </w:t>
      </w:r>
      <w:r>
        <w:rPr>
          <w:rFonts w:ascii="Arial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color w:val="000000"/>
          <w:sz w:val="22"/>
          <w:szCs w:val="22"/>
          <w:lang w:val="en-US"/>
        </w:rPr>
        <w:t>o</w:t>
      </w:r>
      <w:r>
        <w:rPr>
          <w:rFonts w:ascii="Arial" w:hAnsi="Arial" w:cs="Arial"/>
          <w:color w:val="000000"/>
          <w:sz w:val="22"/>
          <w:szCs w:val="22"/>
        </w:rPr>
        <w:t xml:space="preserve"> Δήμαρχο Λεβαδέων :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ΤΑΓΚΑΛΕΓΚΑ ΙΩΑΝΝΗ</w:t>
      </w:r>
    </w:p>
    <w:p w:rsidR="00B83B3E" w:rsidRDefault="00B83B3E">
      <w:pPr>
        <w:tabs>
          <w:tab w:val="left" w:pos="6237"/>
        </w:tabs>
      </w:pPr>
    </w:p>
    <w:p w:rsidR="00A4667C" w:rsidRDefault="0060642B">
      <w:pPr>
        <w:tabs>
          <w:tab w:val="left" w:pos="6237"/>
        </w:tabs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</w:t>
      </w:r>
    </w:p>
    <w:p w:rsidR="00A4667C" w:rsidRDefault="0060642B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Β) </w:t>
      </w:r>
      <w:r>
        <w:rPr>
          <w:rFonts w:ascii="Arial" w:hAnsi="Arial" w:cs="Arial"/>
          <w:color w:val="000000"/>
          <w:sz w:val="22"/>
          <w:szCs w:val="22"/>
        </w:rPr>
        <w:t>Τα τακτικά μέλη του Δημοτικού Συμβουλίου Λεβαδέων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B83B3E" w:rsidRDefault="00B83B3E">
      <w:pPr>
        <w:tabs>
          <w:tab w:val="left" w:pos="6237"/>
        </w:tabs>
      </w:pPr>
    </w:p>
    <w:tbl>
      <w:tblPr>
        <w:tblW w:w="0" w:type="auto"/>
        <w:tblInd w:w="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220"/>
      </w:tblGrid>
      <w:tr w:rsidR="00A4667C">
        <w:trPr>
          <w:trHeight w:val="390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>1. ΚΑΛΟΓΡΗΑ ΑΘΑΝΑΣΙΟ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2. ΤΣΕΣΜΕΤΖΗ ΕΜΜΑΝΟΥΗΛ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3.  ΔΗΜΟΥ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4. ΑΠΟΣΤΟΛΟΥ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5. ΣΑΚΚΟ ΜΑΡΙΟ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6. ΝΤΑΝΤΟΥΜΗ ΙΩΑΝΝΑ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7. ΚΑΡΑΒΑ ΧΡΥΣΟΒΑΛΑΝΤΟΥ ΒΑΣΙΛΙΚΗ (ΒΑΛΙΑ 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8. ΜΕΡΤΖΑΝΗ 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9. ΓΙΑΝΝΑΚΟΠΟΥΛΟ  ΒΡΑΣΙΔΑ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10. ΣΑΓΙΑΝΝΗ  ΜΙΧΑΗΛ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11. ΠΟΥΛΟΥ ΠΑΝΑΓΙΟΥ (ΓΙΩΤΑ)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2</w:t>
            </w:r>
            <w:r>
              <w:rPr>
                <w:rFonts w:ascii="Arial" w:eastAsia="Liberation Serif" w:hAnsi="Arial" w:cs="Arial"/>
                <w:b/>
              </w:rPr>
              <w:t xml:space="preserve">. ΓΑΛΑΝΟ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2A10EE">
            <w:r>
              <w:rPr>
                <w:rFonts w:ascii="Arial" w:eastAsia="Liberation Serif" w:hAnsi="Arial" w:cs="Arial"/>
                <w:b/>
              </w:rPr>
              <w:t>13</w:t>
            </w:r>
            <w:r w:rsidR="0060642B">
              <w:rPr>
                <w:rFonts w:ascii="Arial" w:eastAsia="Liberation Serif" w:hAnsi="Arial" w:cs="Arial"/>
                <w:b/>
              </w:rPr>
              <w:t xml:space="preserve">. ΚΑΠΛΑΝΗ ΚΩΝΣΤΑΝΤΙΚΟ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4</w:t>
            </w:r>
            <w:r>
              <w:rPr>
                <w:rFonts w:ascii="Arial" w:eastAsia="Liberation Serif" w:hAnsi="Arial" w:cs="Arial"/>
                <w:b/>
              </w:rPr>
              <w:t xml:space="preserve">. ΤΟΛΙΑ  ΔΗΜΗΤΡΙΟ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lastRenderedPageBreak/>
              <w:t>1</w:t>
            </w:r>
            <w:r w:rsidR="002A10EE">
              <w:rPr>
                <w:rFonts w:ascii="Arial" w:eastAsia="Liberation Serif" w:hAnsi="Arial" w:cs="Arial"/>
                <w:b/>
              </w:rPr>
              <w:t>5</w:t>
            </w:r>
            <w:r>
              <w:rPr>
                <w:rFonts w:ascii="Arial" w:eastAsia="Liberation Serif" w:hAnsi="Arial" w:cs="Arial"/>
                <w:b/>
              </w:rPr>
              <w:t xml:space="preserve">. ΤΖΟΥΒΑΡΑ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6</w:t>
            </w:r>
            <w:r>
              <w:rPr>
                <w:rFonts w:ascii="Arial" w:eastAsia="Liberation Serif" w:hAnsi="Arial" w:cs="Arial"/>
                <w:b/>
              </w:rPr>
              <w:t xml:space="preserve">. ΦΟΡΤΩΣΗ ΑΘΑΝΑΣΙΟ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7</w:t>
            </w:r>
            <w:r>
              <w:rPr>
                <w:rFonts w:ascii="Arial" w:eastAsia="Liberation Serif" w:hAnsi="Arial" w:cs="Arial"/>
                <w:b/>
              </w:rPr>
              <w:t xml:space="preserve">. ΚΑΡΑΛΗ ΧΡΗΣΤΟ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8</w:t>
            </w:r>
            <w:r>
              <w:rPr>
                <w:rFonts w:ascii="Arial" w:eastAsia="Liberation Serif" w:hAnsi="Arial" w:cs="Arial"/>
                <w:b/>
              </w:rPr>
              <w:t xml:space="preserve">. ΠΑΠΑΙΩΑΝΝΟΥ ΛΟΥΚΑ </w:t>
            </w:r>
          </w:p>
          <w:p w:rsidR="002A10EE" w:rsidRDefault="002A10EE"/>
          <w:p w:rsidR="00A4667C" w:rsidRDefault="002A10EE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19. ΠΟΥΛΟ ΕΥΑΓΓΕΛΟ</w:t>
            </w:r>
          </w:p>
          <w:p w:rsidR="002A10EE" w:rsidRDefault="002A10EE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20. ΚΟΤΣΙΚΩΝΑ  ΕΠΑΜΕΙΝΩΝΔΑ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21. ΑΡΚΟΥΜΑΝΗ ΠΕΤΡΟ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22. ΜΠΡΑΛΙΟ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23. ΓΕΡΟΝΙΚΟΛΟΥ ΛΑΜΠΡΙΝΗ    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24. ΤΣΙΦΗ  ΔΗΜΗΤΡΙΟ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25. ΜΠΑΡΜΠΕΡΗ  ΝΙΚΟΛΑΟ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26. ΑΛΕΞΙΟΥ ΛΟΥΚΑ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27. ΚΑΡΑΜΑΝΗ  ΔΗΜΗΤΡΙΟ              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28. ΠΛΙΑΚΟΣΤΑΜΟ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29. ΧΕΒΑ ΑΘΑΝΑΣΙΑ ( ΝΑΝΣΥ)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30. ΤΟΥΜΑΡΑ  ΒΑΣΙΛΕΙΟ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31.  ΣΠΥΡΟΠΟΥΛΟ  ΔΗΜΟΣΘΕΝΗ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 xml:space="preserve">32. ΚΑΤΗ ΧΑΡΑΛΑΜΠΟ </w:t>
            </w:r>
          </w:p>
          <w:p w:rsidR="005E188C" w:rsidRDefault="005E188C">
            <w:pPr>
              <w:rPr>
                <w:rFonts w:ascii="Arial" w:eastAsia="Liberation Serif" w:hAnsi="Arial" w:cs="Arial"/>
                <w:b/>
              </w:rPr>
            </w:pPr>
          </w:p>
          <w:p w:rsidR="00B83B3E" w:rsidRDefault="00B83B3E">
            <w:pPr>
              <w:rPr>
                <w:rFonts w:ascii="Arial" w:eastAsia="Liberation Serif" w:hAnsi="Arial" w:cs="Arial"/>
                <w:b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Γ</w:t>
            </w:r>
            <w:r w:rsidRPr="00F8455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Τους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 Πρόεδρους των  Κοινοτήτων: </w:t>
            </w: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ΔΑΥΛΕΙΑΣ</w:t>
            </w:r>
          </w:p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tbl>
            <w:tblPr>
              <w:tblW w:w="0" w:type="auto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Στουρνάρα Παναγιώτη (Δαυλείας)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Κουρεντή  Αθανάσιο (Μαυρονερίου)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Ζησιμόπουλο Αθανάσιο (Παρορίου)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lastRenderedPageBreak/>
              <w:t>Δ.Ε ΚΟΡΩΝΕΙΑΣ</w:t>
            </w:r>
          </w:p>
          <w:tbl>
            <w:tblPr>
              <w:tblW w:w="0" w:type="auto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Φουντά Χρήστο  (Κορώνειας)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Μίχο Αθανάσιο (Αγ.Γεωργίου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Πούλο Αντώνιο (Αγ. Αννας)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Νικολάου Περικλή (Αγ. Τριάδας)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Λύτρα Παναγιώτη (Αλαλκομενών)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ΚΥΡΙΑΚΙΟΥ</w:t>
            </w: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Λαζάρου Ιωάννη  (Κυριακίου)</w:t>
                  </w:r>
                </w:p>
              </w:tc>
            </w:tr>
          </w:tbl>
          <w:p w:rsidR="00B346D6" w:rsidRDefault="00B346D6" w:rsidP="00B346D6">
            <w:pPr>
              <w:rPr>
                <w:rFonts w:ascii="Arial" w:hAnsi="Arial" w:cs="Arial"/>
                <w:sz w:val="22"/>
                <w:szCs w:val="22"/>
              </w:rPr>
            </w:pPr>
          </w:p>
          <w:p w:rsidR="00B346D6" w:rsidRDefault="00B346D6" w:rsidP="00B346D6"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ΛΙΒΑΔΕΙΑΣ</w:t>
            </w: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Γκικοπούλου Μαρία (Λιβαδειάς)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Μπαρλά  Αλέξανδρο  (Λαφυστίου) 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Γκικόπουλο  Παναγιώτη (Ρωμέικου) 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ΧΑΙΡΩΝΕΙΑΣ</w:t>
            </w: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Σπυρόπουλο Αθανάσιο (Αγ. Βλασίου)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Φλώρο Ιωάννη   (Ακοντίου)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Μωραϊτη Λουκά (Ανθοχωρίου)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Ζαχαράκου Αικατερίνη (Βασιλικών)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Γκικόπουλο  Νικόλαο  (Θουρίου)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Σκούρα Ανδρέα  ( Προσηλίου)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Παπαδά Αγγελική (Προφήτη Ηλία)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8 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Καρανάσο Αθανάσιο (Χαιρωνειας) </w:t>
                  </w:r>
                </w:p>
              </w:tc>
            </w:tr>
          </w:tbl>
          <w:p w:rsidR="005E188C" w:rsidRDefault="005E188C" w:rsidP="005E188C">
            <w:pPr>
              <w:widowControl w:val="0"/>
              <w:tabs>
                <w:tab w:val="left" w:pos="6237"/>
                <w:tab w:val="left" w:pos="8275"/>
              </w:tabs>
              <w:snapToGrid w:val="0"/>
              <w:spacing w:before="57" w:after="57"/>
              <w:textAlignment w:val="baseline"/>
            </w:pPr>
          </w:p>
          <w:p w:rsidR="005E188C" w:rsidRDefault="005E188C"/>
        </w:tc>
      </w:tr>
    </w:tbl>
    <w:p w:rsidR="00A4667C" w:rsidRDefault="00A4667C">
      <w:pPr>
        <w:rPr>
          <w:rFonts w:ascii="Arial" w:hAnsi="Arial" w:cs="Arial"/>
          <w:sz w:val="22"/>
          <w:szCs w:val="22"/>
        </w:rPr>
      </w:pPr>
    </w:p>
    <w:p w:rsidR="00DA1261" w:rsidRPr="008901F0" w:rsidRDefault="0085600E" w:rsidP="00DA1261">
      <w:pPr>
        <w:spacing w:before="6" w:after="6" w:line="36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Με την παρούσα, σας προσκαλούμε </w:t>
      </w:r>
      <w:r w:rsidRPr="000B617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>να συμμετάσχετε σ</w:t>
      </w:r>
      <w:r w:rsidR="00DA1261">
        <w:rPr>
          <w:rFonts w:ascii="Arial" w:hAnsi="Arial" w:cs="Arial"/>
          <w:bCs/>
          <w:color w:val="000000"/>
          <w:sz w:val="22"/>
          <w:szCs w:val="22"/>
        </w:rPr>
        <w:t xml:space="preserve">ε τακτική </w:t>
      </w: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συνεδρίαση του Δημοτικού Συμβουλίου, </w:t>
      </w:r>
      <w:r w:rsidRPr="00FE565D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που θα γίνει στις  </w:t>
      </w:r>
      <w:r w:rsidR="00E53AE4"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22-2-2021</w:t>
      </w:r>
      <w:r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ημέρα </w:t>
      </w:r>
      <w:r w:rsidR="00E53AE4"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Δευτέρα </w:t>
      </w:r>
      <w:r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 και ώρα  1</w:t>
      </w:r>
      <w:r w:rsidR="00E408A5"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8</w:t>
      </w:r>
      <w:r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:00</w:t>
      </w:r>
      <w:r w:rsidRPr="00FE565D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,</w:t>
      </w:r>
      <w:r w:rsidR="00DA1261" w:rsidRPr="00DA1261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η οποία λόγω των κατεπειγόντων μέτρων που έχουν ληφθεί για την αποφυγή της διάδοσης του κορωνοϊού COVID-19 </w:t>
      </w:r>
      <w:r w:rsidR="00DA1261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θα πραγματοποιηθεί </w:t>
      </w:r>
      <w:r w:rsidR="00912188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ΜΕ ΤΗΛΕΔΙΑΣΚΕΨΗ</w:t>
      </w:r>
      <w:r w:rsidR="00DA1261" w:rsidRPr="008901F0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DA1261" w:rsidRPr="008901F0">
        <w:rPr>
          <w:rFonts w:ascii="Arial" w:hAnsi="Arial" w:cs="Arial"/>
          <w:sz w:val="22"/>
          <w:szCs w:val="22"/>
        </w:rPr>
        <w:t xml:space="preserve"> </w:t>
      </w:r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>κατ΄εφαρμογή</w:t>
      </w:r>
      <w:r w:rsidR="00DA1261">
        <w:rPr>
          <w:rFonts w:ascii="Arial" w:hAnsi="Arial" w:cs="Arial"/>
          <w:bCs/>
          <w:color w:val="000000"/>
          <w:sz w:val="22"/>
          <w:szCs w:val="22"/>
        </w:rPr>
        <w:t>ν</w:t>
      </w:r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DA1261" w:rsidRPr="008901F0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>α)</w:t>
      </w:r>
      <w:r w:rsidRPr="008901F0">
        <w:rPr>
          <w:rFonts w:ascii="Arial" w:hAnsi="Arial" w:cs="Arial"/>
          <w:bCs/>
          <w:color w:val="000000"/>
          <w:sz w:val="22"/>
          <w:szCs w:val="22"/>
        </w:rPr>
        <w:t xml:space="preserve">  των διατάξεων του άρθρου   74 του Ν. 4555/2018 (αντικατάσταση του άρθρου 67 του Ν. 3852/2010)</w:t>
      </w: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901F0">
        <w:rPr>
          <w:rFonts w:ascii="Arial" w:hAnsi="Arial" w:cs="Arial"/>
          <w:b/>
          <w:bCs/>
          <w:sz w:val="22"/>
          <w:szCs w:val="22"/>
        </w:rPr>
        <w:t xml:space="preserve">, 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bCs/>
          <w:sz w:val="22"/>
          <w:szCs w:val="22"/>
        </w:rPr>
        <w:t xml:space="preserve">β) </w:t>
      </w:r>
      <w:r w:rsidRPr="00EA6C40">
        <w:rPr>
          <w:rFonts w:ascii="Arial" w:hAnsi="Arial" w:cs="Arial"/>
          <w:bCs/>
          <w:sz w:val="22"/>
          <w:szCs w:val="22"/>
        </w:rPr>
        <w:t xml:space="preserve">των διατάξεων </w:t>
      </w:r>
      <w:r>
        <w:rPr>
          <w:rFonts w:ascii="Arial" w:hAnsi="Arial" w:cs="Arial"/>
          <w:bCs/>
          <w:sz w:val="22"/>
          <w:szCs w:val="22"/>
        </w:rPr>
        <w:t xml:space="preserve">της παραγράφου 1 </w:t>
      </w:r>
      <w:r w:rsidRPr="00EA6C40">
        <w:rPr>
          <w:rFonts w:ascii="Arial" w:hAnsi="Arial" w:cs="Arial"/>
          <w:bCs/>
          <w:sz w:val="22"/>
          <w:szCs w:val="22"/>
        </w:rPr>
        <w:t>του</w:t>
      </w:r>
      <w:r w:rsidRPr="00EA6C4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άρθρου 10 της από 11/3/2020 Πράξης Νομοθετικού Περιεχομένου (ΦΕΚ 55/Α/11-3-2020) «Κατεπείγοντα μέτρα αντιμετώπισης των αρνητικών συνεπειών της εμφάνισης του κορωνοϊου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του», 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sz w:val="22"/>
          <w:szCs w:val="22"/>
        </w:rPr>
        <w:t xml:space="preserve">γ) </w:t>
      </w:r>
      <w:r w:rsidRPr="00EA6C40">
        <w:rPr>
          <w:rFonts w:ascii="Arial" w:hAnsi="Arial" w:cs="Arial"/>
          <w:sz w:val="22"/>
          <w:szCs w:val="22"/>
        </w:rPr>
        <w:t xml:space="preserve">της με αριθμ. πρωτ. 18318/13-03-2020 (ΑΔΑ: 9ΛΠΧ46ΜΤΛ6-1ΑΕ) εγκυκλίου του Υπουργείου Εσωτερικών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κορωνοϊου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-19» και 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sz w:val="22"/>
          <w:szCs w:val="22"/>
        </w:rPr>
        <w:lastRenderedPageBreak/>
        <w:t>δ)</w:t>
      </w:r>
      <w:r w:rsidRPr="00EA6C40">
        <w:rPr>
          <w:rFonts w:ascii="Arial" w:hAnsi="Arial" w:cs="Arial"/>
          <w:sz w:val="22"/>
          <w:szCs w:val="22"/>
        </w:rPr>
        <w:t xml:space="preserve">) της </w:t>
      </w:r>
      <w:r>
        <w:rPr>
          <w:rFonts w:ascii="Arial" w:hAnsi="Arial" w:cs="Arial"/>
          <w:sz w:val="22"/>
          <w:szCs w:val="22"/>
        </w:rPr>
        <w:t>παρ.1 της υπ αριθμ. 4</w:t>
      </w:r>
      <w:r w:rsidRPr="00EA6C40">
        <w:rPr>
          <w:rFonts w:ascii="Arial" w:hAnsi="Arial" w:cs="Arial"/>
          <w:sz w:val="22"/>
          <w:szCs w:val="22"/>
        </w:rPr>
        <w:t>0/31-03-2020 (ΑΔΑ: 6ΩΠΥ46ΜΤΛ6-50Ψ)</w:t>
      </w:r>
      <w:r>
        <w:rPr>
          <w:rFonts w:ascii="Arial" w:hAnsi="Arial" w:cs="Arial"/>
          <w:sz w:val="22"/>
          <w:szCs w:val="22"/>
        </w:rPr>
        <w:t xml:space="preserve">   </w:t>
      </w:r>
      <w:r w:rsidRPr="00EA6C40">
        <w:rPr>
          <w:rFonts w:ascii="Arial" w:hAnsi="Arial" w:cs="Arial"/>
          <w:sz w:val="22"/>
          <w:szCs w:val="22"/>
        </w:rPr>
        <w:t xml:space="preserve"> εγκυκλίου του Υπουργείου Εσωτερικών «Ενημέρωση για την εφαρμογή του κανονιστικού πλαισίου αντιμετώπισης του κορωνοϊου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9C0287" w:rsidRPr="000064B1" w:rsidRDefault="009C0287" w:rsidP="00DA1261">
      <w:pPr>
        <w:spacing w:before="6" w:after="6" w:line="360" w:lineRule="auto"/>
        <w:ind w:left="360"/>
        <w:jc w:val="both"/>
      </w:pPr>
      <w:r>
        <w:rPr>
          <w:rFonts w:ascii="Arial" w:hAnsi="Arial" w:cs="Arial"/>
          <w:b/>
          <w:sz w:val="22"/>
          <w:szCs w:val="22"/>
        </w:rPr>
        <w:t xml:space="preserve">ε) </w:t>
      </w:r>
      <w:r w:rsidRPr="009C0287">
        <w:rPr>
          <w:rFonts w:ascii="Arial" w:hAnsi="Arial" w:cs="Arial"/>
          <w:sz w:val="22"/>
          <w:szCs w:val="22"/>
        </w:rPr>
        <w:t>της</w:t>
      </w:r>
      <w:r>
        <w:rPr>
          <w:rFonts w:ascii="Arial" w:hAnsi="Arial" w:cs="Arial"/>
          <w:sz w:val="22"/>
          <w:szCs w:val="22"/>
        </w:rPr>
        <w:t xml:space="preserve"> παρ. 4 της υπ αριθμ. 163/29-5-2020</w:t>
      </w:r>
      <w:r w:rsidRPr="00EA6C40">
        <w:rPr>
          <w:rFonts w:ascii="Arial" w:hAnsi="Arial" w:cs="Arial"/>
          <w:sz w:val="22"/>
          <w:szCs w:val="22"/>
        </w:rPr>
        <w:t xml:space="preserve"> (ΑΔΑ: Ψ</w:t>
      </w:r>
      <w:r>
        <w:rPr>
          <w:rFonts w:ascii="Arial" w:hAnsi="Arial" w:cs="Arial"/>
          <w:sz w:val="22"/>
          <w:szCs w:val="22"/>
        </w:rPr>
        <w:t>3ΧΝ46ΜΤΛ6-ΑΨ7</w:t>
      </w:r>
      <w:r w:rsidRPr="00EA6C40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  εγκυκλίου</w:t>
      </w:r>
      <w:r w:rsidRPr="00EA6C40">
        <w:rPr>
          <w:rFonts w:ascii="Arial" w:hAnsi="Arial" w:cs="Arial"/>
          <w:sz w:val="22"/>
          <w:szCs w:val="22"/>
        </w:rPr>
        <w:t xml:space="preserve"> του Υπουργείου Εσωτερικών</w:t>
      </w:r>
      <w:r>
        <w:rPr>
          <w:rFonts w:ascii="Arial" w:hAnsi="Arial" w:cs="Arial"/>
          <w:sz w:val="22"/>
          <w:szCs w:val="22"/>
        </w:rPr>
        <w:t xml:space="preserve"> « Ενημέρωση αναφορικά με τη διαδικασία λήψης αποφάσεων των συλλογικών οργάνων των Δήμων»</w:t>
      </w:r>
      <w:r w:rsidR="00CE396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9C0287">
        <w:rPr>
          <w:rFonts w:ascii="Arial" w:hAnsi="Arial" w:cs="Arial"/>
          <w:sz w:val="22"/>
          <w:szCs w:val="22"/>
        </w:rPr>
        <w:t>όπου</w:t>
      </w:r>
      <w:r w:rsidR="00CE396B">
        <w:rPr>
          <w:rFonts w:ascii="Arial" w:hAnsi="Arial" w:cs="Arial"/>
          <w:sz w:val="22"/>
          <w:szCs w:val="22"/>
        </w:rPr>
        <w:t>:</w:t>
      </w:r>
      <w:r w:rsidRPr="009C0287">
        <w:rPr>
          <w:rFonts w:ascii="Arial" w:hAnsi="Arial" w:cs="Arial"/>
          <w:sz w:val="22"/>
          <w:szCs w:val="22"/>
        </w:rPr>
        <w:t xml:space="preserve">   </w:t>
      </w:r>
      <w:r w:rsidRPr="009C0287">
        <w:rPr>
          <w:rFonts w:ascii="Arial" w:hAnsi="Arial" w:cs="Arial"/>
          <w:i/>
          <w:sz w:val="22"/>
          <w:szCs w:val="22"/>
        </w:rPr>
        <w:t>α) δια ζώσης σύγκλιση του δημοτικού συμβουλίου, εφαρμογή έχουν οι εκδοθείσες υγειονομικές διατάξεις και ειδικότερα το άρθρο 12 της κοινής υπουργικής απόφασης αριθ. Δ1α/ ΓΠ. οικ. 30612/16-05-2020 (Β’ 1869) και η παρ. 3 του άρθρου14 της κοινής υπουργικής απόφασης αριθ. Δ1α/Γ.Π.οικ. 32009/23-05-2020 (Β’ 1988) , ενώ και οι συνεδριάσεις εξακολουθούν να πραγματοποιούνται κεκλεισμένων των θυρών.</w:t>
      </w:r>
      <w:r>
        <w:t xml:space="preserve"> </w:t>
      </w:r>
    </w:p>
    <w:p w:rsidR="00E408A5" w:rsidRDefault="00E408A5" w:rsidP="00B265D2">
      <w:pPr>
        <w:pStyle w:val="Default"/>
        <w:ind w:left="426" w:hanging="14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στ) </w:t>
      </w:r>
      <w:r w:rsidRPr="00B265D2">
        <w:rPr>
          <w:rFonts w:ascii="Arial" w:hAnsi="Arial" w:cs="Arial"/>
          <w:sz w:val="22"/>
          <w:szCs w:val="22"/>
        </w:rPr>
        <w:t>Την παρ 3 της υπ αριθμ. ΔΙΔΑΔ/Φ69/133/Οικ.20764/7-11-2020 εγκ</w:t>
      </w:r>
      <w:r w:rsidR="00B265D2" w:rsidRPr="00B265D2">
        <w:rPr>
          <w:rFonts w:ascii="Arial" w:hAnsi="Arial" w:cs="Arial"/>
          <w:sz w:val="22"/>
          <w:szCs w:val="22"/>
        </w:rPr>
        <w:t>υ</w:t>
      </w:r>
      <w:r w:rsidRPr="00B265D2">
        <w:rPr>
          <w:rFonts w:ascii="Arial" w:hAnsi="Arial" w:cs="Arial"/>
          <w:sz w:val="22"/>
          <w:szCs w:val="22"/>
        </w:rPr>
        <w:t>κλ</w:t>
      </w:r>
      <w:r w:rsidR="00B265D2" w:rsidRPr="00B265D2">
        <w:rPr>
          <w:rFonts w:ascii="Arial" w:hAnsi="Arial" w:cs="Arial"/>
          <w:sz w:val="22"/>
          <w:szCs w:val="22"/>
        </w:rPr>
        <w:t>ί</w:t>
      </w:r>
      <w:r w:rsidRPr="00B265D2">
        <w:rPr>
          <w:rFonts w:ascii="Arial" w:hAnsi="Arial" w:cs="Arial"/>
          <w:sz w:val="22"/>
          <w:szCs w:val="22"/>
        </w:rPr>
        <w:t>ο</w:t>
      </w:r>
      <w:r w:rsidR="00B265D2" w:rsidRPr="00B265D2">
        <w:rPr>
          <w:rFonts w:ascii="Arial" w:hAnsi="Arial" w:cs="Arial"/>
          <w:sz w:val="22"/>
          <w:szCs w:val="22"/>
        </w:rPr>
        <w:t>υ</w:t>
      </w:r>
      <w:r w:rsidRPr="00B265D2">
        <w:rPr>
          <w:rFonts w:ascii="Arial" w:hAnsi="Arial" w:cs="Arial"/>
          <w:sz w:val="22"/>
          <w:szCs w:val="22"/>
        </w:rPr>
        <w:t xml:space="preserve"> του </w:t>
      </w:r>
      <w:r w:rsidR="00B265D2" w:rsidRPr="00B265D2">
        <w:rPr>
          <w:rFonts w:ascii="Arial" w:hAnsi="Arial" w:cs="Arial"/>
          <w:sz w:val="22"/>
          <w:szCs w:val="22"/>
        </w:rPr>
        <w:t xml:space="preserve"> Υπουργείου Εσωτερικών</w:t>
      </w:r>
      <w:r w:rsidRPr="00B265D2">
        <w:rPr>
          <w:rFonts w:ascii="Arial" w:hAnsi="Arial" w:cs="Arial"/>
          <w:sz w:val="22"/>
          <w:szCs w:val="22"/>
        </w:rPr>
        <w:t xml:space="preserve"> (ΑΔΑ:Ψ48Γ46ΜΤΛ6-ΛΣΡ)</w:t>
      </w:r>
      <w:r w:rsidR="00B265D2" w:rsidRPr="00B265D2">
        <w:rPr>
          <w:rFonts w:ascii="Arial" w:hAnsi="Arial" w:cs="Arial"/>
          <w:sz w:val="22"/>
          <w:szCs w:val="22"/>
        </w:rPr>
        <w:t xml:space="preserve"> «</w:t>
      </w:r>
      <w:r w:rsidR="00B265D2" w:rsidRPr="00B265D2">
        <w:rPr>
          <w:rFonts w:ascii="Arial" w:hAnsi="Arial" w:cs="Arial"/>
        </w:rPr>
        <w:t xml:space="preserve"> </w:t>
      </w:r>
      <w:r w:rsidR="00B265D2" w:rsidRPr="00B265D2">
        <w:rPr>
          <w:rFonts w:ascii="Arial" w:hAnsi="Arial" w:cs="Arial"/>
          <w:b/>
          <w:bCs/>
          <w:sz w:val="22"/>
          <w:szCs w:val="22"/>
        </w:rPr>
        <w:t>Μέτρα και ρυθμίσεις στο πλαίσιο της ανάγκης περιορισμού της διασποράς του κορωνοϊού»</w:t>
      </w:r>
      <w:r w:rsidR="00B265D2">
        <w:rPr>
          <w:rFonts w:ascii="Arial" w:hAnsi="Arial" w:cs="Arial"/>
          <w:b/>
          <w:bCs/>
          <w:sz w:val="22"/>
          <w:szCs w:val="22"/>
        </w:rPr>
        <w:t>.</w:t>
      </w:r>
    </w:p>
    <w:p w:rsidR="00C63A15" w:rsidRPr="00B265D2" w:rsidRDefault="00C63A15" w:rsidP="00B265D2">
      <w:pPr>
        <w:pStyle w:val="Default"/>
        <w:ind w:left="426" w:hanging="142"/>
        <w:rPr>
          <w:rFonts w:ascii="Arial" w:hAnsi="Arial" w:cs="Arial"/>
        </w:rPr>
      </w:pPr>
    </w:p>
    <w:p w:rsidR="0085600E" w:rsidRDefault="0085600E" w:rsidP="0085600E">
      <w:pPr>
        <w:tabs>
          <w:tab w:val="left" w:pos="6237"/>
        </w:tabs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Μαζί με την πρόσκληση σας αποστέλλονται οι εισηγήσεις σε μορφή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s</w:t>
      </w:r>
      <w:r>
        <w:rPr>
          <w:rFonts w:ascii="Arial" w:eastAsia="Arial" w:hAnsi="Arial" w:cs="Arial"/>
          <w:sz w:val="22"/>
          <w:szCs w:val="22"/>
          <w:lang w:val="en-US"/>
        </w:rPr>
        <w:t>c</w:t>
      </w:r>
      <w:r w:rsidRPr="00253EBD">
        <w:rPr>
          <w:rFonts w:ascii="Arial" w:eastAsia="Arial" w:hAnsi="Arial" w:cs="Arial"/>
          <w:sz w:val="22"/>
          <w:szCs w:val="22"/>
          <w:lang w:val="en-US"/>
        </w:rPr>
        <w:t>an</w:t>
      </w:r>
      <w:r>
        <w:rPr>
          <w:rFonts w:ascii="Arial" w:eastAsia="Arial" w:hAnsi="Arial" w:cs="Arial"/>
          <w:sz w:val="22"/>
          <w:szCs w:val="22"/>
        </w:rPr>
        <w:t xml:space="preserve"> στα </w:t>
      </w:r>
      <w:r w:rsidRPr="00646B35">
        <w:rPr>
          <w:rFonts w:ascii="Arial" w:hAnsi="Arial" w:cs="Arial"/>
          <w:b/>
          <w:sz w:val="22"/>
          <w:szCs w:val="22"/>
          <w:u w:val="single"/>
        </w:rPr>
        <w:t>προσωπικ</w:t>
      </w:r>
      <w:r>
        <w:rPr>
          <w:rFonts w:ascii="Arial" w:hAnsi="Arial" w:cs="Arial"/>
          <w:b/>
          <w:sz w:val="22"/>
          <w:szCs w:val="22"/>
          <w:u w:val="single"/>
        </w:rPr>
        <w:t xml:space="preserve">ά σας  </w:t>
      </w:r>
    </w:p>
    <w:p w:rsidR="0071116F" w:rsidRPr="00253EBD" w:rsidRDefault="0085600E" w:rsidP="0071116F">
      <w:pPr>
        <w:tabs>
          <w:tab w:val="left" w:pos="6237"/>
        </w:tabs>
        <w:spacing w:line="360" w:lineRule="auto"/>
        <w:jc w:val="both"/>
        <w:rPr>
          <w:sz w:val="22"/>
          <w:szCs w:val="22"/>
        </w:rPr>
      </w:pPr>
      <w:r w:rsidRPr="00646B3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646B35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r w:rsidR="00C63A15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71116F" w:rsidRPr="00253EBD">
        <w:rPr>
          <w:rFonts w:ascii="Arial" w:eastAsia="Arial" w:hAnsi="Arial" w:cs="Arial"/>
          <w:sz w:val="22"/>
          <w:szCs w:val="22"/>
        </w:rPr>
        <w:t xml:space="preserve">  </w:t>
      </w:r>
    </w:p>
    <w:p w:rsidR="0071116F" w:rsidRPr="0085600E" w:rsidRDefault="0071116F" w:rsidP="0085600E">
      <w:pPr>
        <w:widowControl w:val="0"/>
        <w:tabs>
          <w:tab w:val="left" w:pos="6350"/>
          <w:tab w:val="left" w:pos="8388"/>
        </w:tabs>
        <w:snapToGrid w:val="0"/>
        <w:spacing w:line="276" w:lineRule="auto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85600E">
        <w:rPr>
          <w:rFonts w:ascii="Arial" w:hAnsi="Arial" w:cs="Arial"/>
          <w:b/>
          <w:sz w:val="22"/>
          <w:szCs w:val="22"/>
          <w:u w:val="single"/>
        </w:rPr>
        <w:t xml:space="preserve">Σε περίπτωση που </w:t>
      </w:r>
      <w:r w:rsidR="00B01620" w:rsidRPr="0085600E">
        <w:rPr>
          <w:rFonts w:ascii="Arial" w:hAnsi="Arial" w:cs="Arial"/>
          <w:b/>
          <w:sz w:val="22"/>
          <w:szCs w:val="22"/>
          <w:u w:val="single"/>
        </w:rPr>
        <w:t xml:space="preserve">κάποιοι </w:t>
      </w:r>
      <w:r w:rsidRPr="0085600E">
        <w:rPr>
          <w:rFonts w:ascii="Arial" w:hAnsi="Arial" w:cs="Arial"/>
          <w:b/>
          <w:sz w:val="22"/>
          <w:szCs w:val="22"/>
          <w:u w:val="single"/>
        </w:rPr>
        <w:t xml:space="preserve">δημοτικοί σύμβουλοι δεν διαθέτουν προσωπικό </w:t>
      </w:r>
      <w:r w:rsidRPr="0085600E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85600E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,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τόσο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η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πρόσκληση όσο και οι σχετικές εισηγήσεις 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θα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αποσταλούν στα 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κατά τόπους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γραφεία των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>Κοιν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>οτήτων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διαμονής τους 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>.</w:t>
      </w:r>
    </w:p>
    <w:p w:rsidR="00AF1A19" w:rsidRPr="00AF1A19" w:rsidRDefault="00AF1A19" w:rsidP="00AF1A19">
      <w:pPr>
        <w:widowControl w:val="0"/>
        <w:tabs>
          <w:tab w:val="left" w:pos="6350"/>
          <w:tab w:val="left" w:pos="8388"/>
        </w:tabs>
        <w:snapToGrid w:val="0"/>
        <w:spacing w:line="276" w:lineRule="auto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AF1A19" w:rsidRPr="00DA1261" w:rsidRDefault="00AF1A19" w:rsidP="00AF1A19">
      <w:pPr>
        <w:pStyle w:val="a4"/>
        <w:numPr>
          <w:ilvl w:val="0"/>
          <w:numId w:val="16"/>
        </w:numPr>
      </w:pPr>
      <w:r w:rsidRPr="00AF1A19">
        <w:rPr>
          <w:rFonts w:ascii="Arial" w:hAnsi="Arial" w:cs="Arial"/>
          <w:b/>
          <w:bCs/>
          <w:sz w:val="22"/>
          <w:szCs w:val="22"/>
          <w:u w:val="single"/>
        </w:rPr>
        <w:t>ΑΝΑΚΟΙΝΩΣΕΙΣ ΠΡΟΕΔΡΟΥ του ΔΗΜΟΤΙΚΟΥ ΣΥΜΒΟΥΛΙΟΥ κ .Μητά Αλέξανδρου</w:t>
      </w:r>
    </w:p>
    <w:p w:rsidR="00DA1261" w:rsidRDefault="00DA1261" w:rsidP="00E71DD8">
      <w:pPr>
        <w:ind w:left="360"/>
      </w:pPr>
    </w:p>
    <w:p w:rsidR="00AF1A19" w:rsidRPr="00AF1A19" w:rsidRDefault="00AF1A19" w:rsidP="00AF1A19">
      <w:pPr>
        <w:ind w:left="360"/>
        <w:rPr>
          <w:rFonts w:ascii="Arial" w:hAnsi="Arial" w:cs="Arial"/>
          <w:b/>
          <w:bCs/>
          <w:sz w:val="22"/>
          <w:szCs w:val="22"/>
          <w:u w:val="single"/>
        </w:rPr>
      </w:pPr>
    </w:p>
    <w:p w:rsidR="00CC463D" w:rsidRPr="00CC463D" w:rsidRDefault="00AF1A19" w:rsidP="00CC463D">
      <w:pPr>
        <w:pStyle w:val="a4"/>
        <w:numPr>
          <w:ilvl w:val="0"/>
          <w:numId w:val="16"/>
        </w:numPr>
        <w:tabs>
          <w:tab w:val="left" w:pos="6237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C463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CC463D">
        <w:rPr>
          <w:rFonts w:ascii="Arial" w:hAnsi="Arial" w:cs="Arial"/>
          <w:b/>
          <w:bCs/>
          <w:sz w:val="22"/>
          <w:szCs w:val="22"/>
          <w:u w:val="single"/>
        </w:rPr>
        <w:t xml:space="preserve">ΑΝΑΚΟΙΝΩΣΕΙΣ ΔΗΜΑΡΧΟΥ </w:t>
      </w:r>
      <w:r w:rsidR="00CC463D">
        <w:rPr>
          <w:rFonts w:ascii="Arial" w:hAnsi="Arial" w:cs="Arial"/>
          <w:b/>
          <w:bCs/>
          <w:sz w:val="22"/>
          <w:szCs w:val="22"/>
          <w:u w:val="single"/>
        </w:rPr>
        <w:t>ΛΕΒΑΔΕΩΝ   κ. Ταγκαλέγκα Ιωάννη</w:t>
      </w:r>
      <w:r w:rsidR="00BD1DA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C463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CC463D" w:rsidRPr="00CC463D" w:rsidRDefault="00CC463D" w:rsidP="00CC463D">
      <w:p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</w:p>
    <w:p w:rsidR="00CC463D" w:rsidRPr="00DC6874" w:rsidRDefault="00DC6874" w:rsidP="00DC6874">
      <w:pPr>
        <w:tabs>
          <w:tab w:val="left" w:pos="6237"/>
        </w:tabs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C6874">
        <w:rPr>
          <w:rFonts w:ascii="Arial" w:hAnsi="Arial" w:cs="Arial"/>
          <w:b/>
          <w:sz w:val="28"/>
          <w:szCs w:val="28"/>
          <w:u w:val="single"/>
        </w:rPr>
        <w:t>ΓΕΝΙΚΑ ΘΕΜΑΤΑ</w:t>
      </w:r>
    </w:p>
    <w:p w:rsidR="00AF1A19" w:rsidRDefault="00AF1A19" w:rsidP="00AF1A19">
      <w:pPr>
        <w:keepNext/>
        <w:widowControl w:val="0"/>
        <w:tabs>
          <w:tab w:val="left" w:pos="6350"/>
          <w:tab w:val="left" w:pos="8388"/>
        </w:tabs>
        <w:snapToGrid w:val="0"/>
        <w:spacing w:line="276" w:lineRule="auto"/>
        <w:ind w:left="360"/>
        <w:textAlignment w:val="baseline"/>
      </w:pPr>
    </w:p>
    <w:p w:rsidR="00DC6874" w:rsidRPr="00C63A15" w:rsidRDefault="00DC6874" w:rsidP="00AF1A19">
      <w:pPr>
        <w:keepNext/>
        <w:widowControl w:val="0"/>
        <w:tabs>
          <w:tab w:val="left" w:pos="6350"/>
          <w:tab w:val="left" w:pos="8388"/>
        </w:tabs>
        <w:snapToGrid w:val="0"/>
        <w:spacing w:line="276" w:lineRule="auto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Ενημέρωση του Δημοτικού Συμβουλίου από τον Διοικητή του Γ.Ν.Λιβαδειάς </w:t>
      </w:r>
      <w:r w:rsidR="00C63A15">
        <w:rPr>
          <w:rFonts w:ascii="Arial" w:hAnsi="Arial" w:cs="Arial"/>
          <w:sz w:val="22"/>
          <w:szCs w:val="22"/>
        </w:rPr>
        <w:t>–</w:t>
      </w:r>
      <w:r w:rsidR="00C63A15" w:rsidRPr="00C63A15">
        <w:rPr>
          <w:rFonts w:ascii="Arial" w:hAnsi="Arial" w:cs="Arial"/>
          <w:sz w:val="22"/>
          <w:szCs w:val="22"/>
        </w:rPr>
        <w:t xml:space="preserve"> </w:t>
      </w:r>
      <w:r w:rsidR="00C63A15">
        <w:rPr>
          <w:rFonts w:ascii="Arial" w:hAnsi="Arial" w:cs="Arial"/>
          <w:sz w:val="22"/>
          <w:szCs w:val="22"/>
        </w:rPr>
        <w:t xml:space="preserve">Γ.Ν Θηβών  (Οργανική  Μονάδα  Έδρας  Λιβαδειάς - Γ.Ν  Λιβαδειάς)  </w:t>
      </w:r>
      <w:r>
        <w:rPr>
          <w:rFonts w:ascii="Arial" w:hAnsi="Arial" w:cs="Arial"/>
          <w:sz w:val="22"/>
          <w:szCs w:val="22"/>
        </w:rPr>
        <w:t xml:space="preserve">κ. Τσαντήλα Αθανάσιο σχετικά με την λειτουργία του νοσοκομείου την περίοδο της πανδημίας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 19</w:t>
      </w:r>
      <w:r w:rsidR="00C63A15">
        <w:rPr>
          <w:rFonts w:ascii="Arial" w:hAnsi="Arial" w:cs="Arial"/>
          <w:sz w:val="22"/>
          <w:szCs w:val="22"/>
        </w:rPr>
        <w:t>.</w:t>
      </w:r>
    </w:p>
    <w:p w:rsidR="00DC6874" w:rsidRPr="00C63A15" w:rsidRDefault="00DC6874" w:rsidP="00AF1A19">
      <w:pPr>
        <w:keepNext/>
        <w:widowControl w:val="0"/>
        <w:tabs>
          <w:tab w:val="left" w:pos="6350"/>
          <w:tab w:val="left" w:pos="8388"/>
        </w:tabs>
        <w:snapToGrid w:val="0"/>
        <w:spacing w:line="276" w:lineRule="auto"/>
        <w:ind w:left="360"/>
        <w:textAlignment w:val="baseline"/>
        <w:rPr>
          <w:rFonts w:ascii="Arial" w:hAnsi="Arial" w:cs="Arial"/>
          <w:sz w:val="22"/>
          <w:szCs w:val="22"/>
        </w:rPr>
      </w:pPr>
    </w:p>
    <w:p w:rsidR="00A4667C" w:rsidRDefault="0060642B" w:rsidP="00B267A5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  <w:r w:rsidRPr="0070363B">
        <w:rPr>
          <w:rFonts w:ascii="Arial" w:hAnsi="Arial" w:cs="Arial"/>
          <w:b/>
          <w:sz w:val="28"/>
          <w:szCs w:val="28"/>
          <w:u w:val="single"/>
        </w:rPr>
        <w:t>ΘΕΜΑΤΑ ΗΜΕΡΗΣΙΑΣ ΔΙΑΤΑΞΗΣ</w:t>
      </w:r>
    </w:p>
    <w:p w:rsidR="00713364" w:rsidRPr="00FC2779" w:rsidRDefault="00B83B3E" w:rsidP="00FC2779">
      <w:pPr>
        <w:widowControl w:val="0"/>
        <w:tabs>
          <w:tab w:val="left" w:pos="6350"/>
          <w:tab w:val="left" w:pos="8388"/>
        </w:tabs>
        <w:snapToGrid w:val="0"/>
        <w:spacing w:line="360" w:lineRule="auto"/>
        <w:ind w:left="113"/>
        <w:textAlignment w:val="baseline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FC2779" w:rsidRPr="0094122A">
        <w:rPr>
          <w:rFonts w:ascii="Arial" w:hAnsi="Arial" w:cs="Arial"/>
          <w:b/>
          <w:sz w:val="28"/>
          <w:szCs w:val="28"/>
        </w:rPr>
        <w:t xml:space="preserve">Ι  </w:t>
      </w:r>
      <w:r w:rsidR="00FC2779" w:rsidRPr="0094122A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="00713364" w:rsidRPr="0094122A">
        <w:rPr>
          <w:rFonts w:ascii="Arial" w:hAnsi="Arial" w:cs="Arial"/>
          <w:b/>
          <w:sz w:val="26"/>
          <w:szCs w:val="26"/>
          <w:u w:val="single"/>
        </w:rPr>
        <w:t>ΘΕΜΑΤΑ ΟΙΚΟΝΟΜΙΚΩΝ &amp; ΔΙΟΙΚΗΤΙΚΩΝ ΥΠΗΡΕΣΙΩΝ</w:t>
      </w:r>
    </w:p>
    <w:p w:rsidR="00602396" w:rsidRDefault="00602396" w:rsidP="00602396">
      <w:pPr>
        <w:widowControl w:val="0"/>
        <w:tabs>
          <w:tab w:val="left" w:pos="6237"/>
          <w:tab w:val="left" w:pos="8275"/>
        </w:tabs>
        <w:snapToGrid w:val="0"/>
        <w:spacing w:before="57" w:after="57"/>
        <w:textAlignment w:val="baseline"/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:rsidR="00CD711C" w:rsidRPr="00BA0029" w:rsidRDefault="00BD1DAC" w:rsidP="00BA0029">
      <w:pPr>
        <w:pStyle w:val="a4"/>
        <w:numPr>
          <w:ilvl w:val="0"/>
          <w:numId w:val="41"/>
        </w:numPr>
        <w:tabs>
          <w:tab w:val="left" w:pos="0"/>
        </w:tabs>
        <w:spacing w:line="276" w:lineRule="auto"/>
        <w:ind w:right="283"/>
        <w:jc w:val="both"/>
        <w:rPr>
          <w:rFonts w:ascii="Arial" w:eastAsia="SimSun" w:hAnsi="Arial" w:cs="Arial"/>
          <w:iCs/>
          <w:sz w:val="22"/>
          <w:szCs w:val="22"/>
        </w:rPr>
      </w:pPr>
      <w:r>
        <w:rPr>
          <w:rFonts w:ascii="Arial" w:eastAsia="SimSun" w:hAnsi="Arial" w:cs="Arial"/>
          <w:iCs/>
          <w:sz w:val="22"/>
          <w:szCs w:val="22"/>
        </w:rPr>
        <w:t>Αναμόρφωση προϋπολογισμού τρέχουσας χρήσης οικονομικού έτους 2021 (</w:t>
      </w:r>
      <w:r w:rsidR="00FC04D6">
        <w:rPr>
          <w:rFonts w:ascii="Arial" w:eastAsia="SimSun" w:hAnsi="Arial" w:cs="Arial"/>
          <w:iCs/>
          <w:sz w:val="22"/>
          <w:szCs w:val="22"/>
        </w:rPr>
        <w:t xml:space="preserve">Οι </w:t>
      </w:r>
      <w:r>
        <w:rPr>
          <w:rFonts w:ascii="Arial" w:eastAsia="SimSun" w:hAnsi="Arial" w:cs="Arial"/>
          <w:iCs/>
          <w:sz w:val="22"/>
          <w:szCs w:val="22"/>
        </w:rPr>
        <w:t xml:space="preserve"> υπ αριθμ. </w:t>
      </w:r>
      <w:r w:rsidR="006C0030" w:rsidRPr="00FC04D6">
        <w:rPr>
          <w:rFonts w:ascii="Arial" w:eastAsia="SimSun" w:hAnsi="Arial" w:cs="Arial"/>
          <w:iCs/>
          <w:sz w:val="22"/>
          <w:szCs w:val="22"/>
        </w:rPr>
        <w:t>7</w:t>
      </w:r>
      <w:r w:rsidR="00FC04D6">
        <w:rPr>
          <w:rFonts w:ascii="Arial" w:eastAsia="SimSun" w:hAnsi="Arial" w:cs="Arial"/>
          <w:iCs/>
          <w:sz w:val="22"/>
          <w:szCs w:val="22"/>
        </w:rPr>
        <w:t>&amp; 24</w:t>
      </w:r>
      <w:r>
        <w:rPr>
          <w:rFonts w:ascii="Arial" w:eastAsia="SimSun" w:hAnsi="Arial" w:cs="Arial"/>
          <w:iCs/>
          <w:sz w:val="22"/>
          <w:szCs w:val="22"/>
        </w:rPr>
        <w:t>/2021 Απ</w:t>
      </w:r>
      <w:r w:rsidR="00FC04D6">
        <w:rPr>
          <w:rFonts w:ascii="Arial" w:eastAsia="SimSun" w:hAnsi="Arial" w:cs="Arial"/>
          <w:iCs/>
          <w:sz w:val="22"/>
          <w:szCs w:val="22"/>
        </w:rPr>
        <w:t>ο</w:t>
      </w:r>
      <w:r>
        <w:rPr>
          <w:rFonts w:ascii="Arial" w:eastAsia="SimSun" w:hAnsi="Arial" w:cs="Arial"/>
          <w:iCs/>
          <w:sz w:val="22"/>
          <w:szCs w:val="22"/>
        </w:rPr>
        <w:t>φ</w:t>
      </w:r>
      <w:r w:rsidR="00FC04D6">
        <w:rPr>
          <w:rFonts w:ascii="Arial" w:eastAsia="SimSun" w:hAnsi="Arial" w:cs="Arial"/>
          <w:iCs/>
          <w:sz w:val="22"/>
          <w:szCs w:val="22"/>
        </w:rPr>
        <w:t xml:space="preserve">άσεις </w:t>
      </w:r>
      <w:r>
        <w:rPr>
          <w:rFonts w:ascii="Arial" w:eastAsia="SimSun" w:hAnsi="Arial" w:cs="Arial"/>
          <w:iCs/>
          <w:sz w:val="22"/>
          <w:szCs w:val="22"/>
        </w:rPr>
        <w:t>της Οικονομικής Επιτροπής)</w:t>
      </w:r>
      <w:r w:rsidR="0094122A" w:rsidRPr="00BA0029">
        <w:rPr>
          <w:rFonts w:ascii="Arial" w:eastAsia="SimSun" w:hAnsi="Arial" w:cs="Arial"/>
          <w:iCs/>
          <w:sz w:val="22"/>
          <w:szCs w:val="22"/>
        </w:rPr>
        <w:t xml:space="preserve"> </w:t>
      </w:r>
      <w:r w:rsidR="00CD711C" w:rsidRPr="00BA0029">
        <w:rPr>
          <w:rFonts w:ascii="Arial" w:eastAsia="SimSun" w:hAnsi="Arial" w:cs="Arial"/>
          <w:iCs/>
          <w:sz w:val="22"/>
          <w:szCs w:val="22"/>
        </w:rPr>
        <w:t>.</w:t>
      </w:r>
    </w:p>
    <w:p w:rsidR="0094122A" w:rsidRPr="00B83B3E" w:rsidRDefault="00CD711C" w:rsidP="00CD711C">
      <w:pPr>
        <w:tabs>
          <w:tab w:val="left" w:pos="0"/>
        </w:tabs>
        <w:spacing w:line="276" w:lineRule="auto"/>
        <w:ind w:left="142" w:right="283"/>
        <w:jc w:val="both"/>
        <w:rPr>
          <w:rFonts w:ascii="Arial" w:eastAsia="Calibri" w:hAnsi="Arial" w:cs="Arial"/>
          <w:b/>
          <w:bCs/>
          <w:spacing w:val="-3"/>
          <w:sz w:val="28"/>
          <w:szCs w:val="28"/>
          <w:shd w:val="clear" w:color="auto" w:fill="FFFFFF"/>
        </w:rPr>
      </w:pPr>
      <w:r>
        <w:rPr>
          <w:rFonts w:ascii="Arial" w:eastAsia="SimSun" w:hAnsi="Arial" w:cs="Arial"/>
          <w:iCs/>
          <w:sz w:val="22"/>
          <w:szCs w:val="22"/>
        </w:rPr>
        <w:t xml:space="preserve"> </w:t>
      </w:r>
    </w:p>
    <w:p w:rsidR="00602396" w:rsidRPr="00E5057E" w:rsidRDefault="00602396" w:rsidP="00602396">
      <w:pPr>
        <w:tabs>
          <w:tab w:val="left" w:pos="0"/>
        </w:tabs>
        <w:spacing w:line="276" w:lineRule="auto"/>
        <w:ind w:left="360" w:right="283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F6413E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>Εισηγητής :</w:t>
      </w:r>
      <w:r w:rsidRPr="00F6413E">
        <w:rPr>
          <w:rFonts w:ascii="Arial" w:eastAsia="Cambria" w:hAnsi="Arial" w:cs="Arial"/>
          <w:spacing w:val="-3"/>
          <w:sz w:val="22"/>
          <w:szCs w:val="22"/>
          <w:highlight w:val="white"/>
        </w:rPr>
        <w:t xml:space="preserve"> </w:t>
      </w:r>
      <w:r w:rsidRPr="00F6413E">
        <w:rPr>
          <w:rFonts w:ascii="Arial" w:eastAsia="Calibri" w:hAnsi="Arial" w:cs="Arial"/>
          <w:spacing w:val="-3"/>
          <w:sz w:val="22"/>
          <w:szCs w:val="22"/>
          <w:highlight w:val="white"/>
          <w:shd w:val="clear" w:color="auto" w:fill="FFFFFF"/>
        </w:rPr>
        <w:t xml:space="preserve">Αντιδήμαρχος  Διοικητικών ,Οικονομικών Υπηρεσιών ,Τοπικής Οικονομικής Ανάπτυξης και Αναπτυξιακού Προγραμματισμού </w:t>
      </w:r>
      <w:r w:rsidRPr="00F6413E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 xml:space="preserve"> κ. ΚΑΛΟΓΡΗΑΣ  ΑΘΑΝΑΣΙΟΣ</w:t>
      </w:r>
      <w:r w:rsidRPr="00F6413E"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  <w:t>.</w:t>
      </w:r>
    </w:p>
    <w:p w:rsidR="001F6866" w:rsidRPr="009B36B5" w:rsidRDefault="001F6866" w:rsidP="001F6866">
      <w:pPr>
        <w:spacing w:line="276" w:lineRule="auto"/>
        <w:ind w:left="360"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</w:p>
    <w:p w:rsidR="00BA0029" w:rsidRPr="00E53AE4" w:rsidRDefault="00BA0029" w:rsidP="001F6866">
      <w:pPr>
        <w:pStyle w:val="a4"/>
        <w:numPr>
          <w:ilvl w:val="0"/>
          <w:numId w:val="41"/>
        </w:numPr>
        <w:spacing w:line="276" w:lineRule="auto"/>
        <w:ind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  <w:r w:rsidRPr="00E53AE4">
        <w:rPr>
          <w:rFonts w:ascii="Arial" w:eastAsia="Cambria" w:hAnsi="Arial" w:cs="Arial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  <w:t>Έ</w:t>
      </w:r>
      <w:r w:rsidR="00BD1DAC" w:rsidRPr="00E53AE4">
        <w:rPr>
          <w:rFonts w:ascii="Arial" w:eastAsia="Cambria" w:hAnsi="Arial" w:cs="Arial"/>
          <w:iCs/>
          <w:color w:val="000000"/>
          <w:spacing w:val="-3"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γκριση έκθεσης αποτελεσμάτων  εκτέλεσης προϋπολογισμού Δ΄τριμήνου έτους 2020  </w:t>
      </w:r>
      <w:r w:rsidR="00BD1DAC" w:rsidRPr="00E53AE4">
        <w:rPr>
          <w:rFonts w:ascii="Arial" w:eastAsia="Calibri" w:hAnsi="Arial" w:cs="Arial"/>
          <w:spacing w:val="-3"/>
          <w:sz w:val="22"/>
          <w:szCs w:val="22"/>
          <w:highlight w:val="white"/>
          <w:shd w:val="clear" w:color="auto" w:fill="FFFFFF"/>
        </w:rPr>
        <w:t xml:space="preserve"> . </w:t>
      </w:r>
      <w:r w:rsidR="00BD1DAC" w:rsidRPr="00E53AE4">
        <w:rPr>
          <w:rFonts w:ascii="Arial" w:hAnsi="Arial" w:cs="Arial"/>
          <w:sz w:val="22"/>
          <w:szCs w:val="22"/>
        </w:rPr>
        <w:t xml:space="preserve"> (10/2021 Απόφαση Ο.Ε)</w:t>
      </w:r>
    </w:p>
    <w:p w:rsidR="00BA0029" w:rsidRPr="00BA0029" w:rsidRDefault="00BA0029" w:rsidP="00BA0029">
      <w:pPr>
        <w:tabs>
          <w:tab w:val="left" w:pos="0"/>
        </w:tabs>
        <w:spacing w:line="276" w:lineRule="auto"/>
        <w:ind w:left="360" w:right="283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F6413E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>Εισηγητής :</w:t>
      </w:r>
      <w:r w:rsidRPr="00F6413E">
        <w:rPr>
          <w:rFonts w:ascii="Arial" w:eastAsia="Cambria" w:hAnsi="Arial" w:cs="Arial"/>
          <w:spacing w:val="-3"/>
          <w:sz w:val="22"/>
          <w:szCs w:val="22"/>
          <w:highlight w:val="white"/>
        </w:rPr>
        <w:t xml:space="preserve"> </w:t>
      </w:r>
      <w:r w:rsidRPr="00F6413E">
        <w:rPr>
          <w:rFonts w:ascii="Arial" w:eastAsia="Calibri" w:hAnsi="Arial" w:cs="Arial"/>
          <w:spacing w:val="-3"/>
          <w:sz w:val="22"/>
          <w:szCs w:val="22"/>
          <w:highlight w:val="white"/>
          <w:shd w:val="clear" w:color="auto" w:fill="FFFFFF"/>
        </w:rPr>
        <w:t xml:space="preserve">Αντιδήμαρχος  Διοικητικών ,Οικονομικών Υπηρεσιών ,Τοπικής Οικονομικής Ανάπτυξης και Αναπτυξιακού Προγραμματισμού </w:t>
      </w:r>
      <w:r w:rsidRPr="00F6413E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 xml:space="preserve"> κ. ΚΑΛΟΓΡΗΑΣ  ΑΘΑΝΑΣΙΟΣ</w:t>
      </w:r>
      <w:r w:rsidRPr="00F6413E"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  <w:t>.</w:t>
      </w:r>
    </w:p>
    <w:p w:rsidR="00602396" w:rsidRDefault="00602396" w:rsidP="00602396">
      <w:pPr>
        <w:widowControl w:val="0"/>
        <w:tabs>
          <w:tab w:val="left" w:pos="6237"/>
          <w:tab w:val="left" w:pos="8275"/>
        </w:tabs>
        <w:snapToGrid w:val="0"/>
        <w:spacing w:before="57" w:after="57"/>
        <w:textAlignment w:val="baseline"/>
        <w:rPr>
          <w:rFonts w:ascii="Arial" w:eastAsia="Arial" w:hAnsi="Arial" w:cs="Arial"/>
          <w:bCs/>
          <w:sz w:val="26"/>
          <w:szCs w:val="26"/>
        </w:rPr>
      </w:pPr>
    </w:p>
    <w:p w:rsidR="003A4FFB" w:rsidRPr="00051210" w:rsidRDefault="00602396" w:rsidP="003A4FFB">
      <w:pPr>
        <w:ind w:left="426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3A4FFB">
        <w:rPr>
          <w:rFonts w:ascii="Arial" w:eastAsia="Arial" w:hAnsi="Arial" w:cs="Arial"/>
          <w:b/>
          <w:bCs/>
          <w:sz w:val="26"/>
          <w:szCs w:val="26"/>
        </w:rPr>
        <w:t xml:space="preserve">ΙΙ </w:t>
      </w:r>
      <w:r w:rsidR="003A4FFB" w:rsidRPr="00C35D37">
        <w:rPr>
          <w:rFonts w:ascii="Arial" w:eastAsia="Calibri" w:hAnsi="Arial" w:cs="Arial"/>
          <w:b/>
          <w:bCs/>
          <w:spacing w:val="-3"/>
          <w:sz w:val="26"/>
          <w:szCs w:val="26"/>
          <w:highlight w:val="white"/>
          <w:shd w:val="clear" w:color="auto" w:fill="FFFFFF"/>
        </w:rPr>
        <w:t xml:space="preserve">  </w:t>
      </w:r>
      <w:r w:rsidR="003A4FFB">
        <w:rPr>
          <w:rFonts w:ascii="Arial" w:eastAsia="Calibri" w:hAnsi="Arial" w:cs="Arial"/>
          <w:b/>
          <w:bCs/>
          <w:spacing w:val="-3"/>
          <w:sz w:val="26"/>
          <w:szCs w:val="26"/>
          <w:highlight w:val="white"/>
          <w:u w:val="single"/>
          <w:shd w:val="clear" w:color="auto" w:fill="FFFFFF"/>
        </w:rPr>
        <w:t>ΘΕΜΑΤΑ ΤΕΧΝΙΚΩΝ ΥΠΗΡΕΣΙΩΝ</w:t>
      </w:r>
    </w:p>
    <w:p w:rsidR="003A4FFB" w:rsidRPr="003A4FFB" w:rsidRDefault="003A4FFB" w:rsidP="00BA0029">
      <w:pPr>
        <w:pStyle w:val="Web"/>
        <w:numPr>
          <w:ilvl w:val="0"/>
          <w:numId w:val="41"/>
        </w:numPr>
        <w:rPr>
          <w:rFonts w:ascii="Arial" w:hAnsi="Arial" w:cs="Arial"/>
          <w:color w:val="00000A"/>
        </w:rPr>
      </w:pPr>
      <w:r w:rsidRPr="003A4FFB">
        <w:rPr>
          <w:rFonts w:ascii="Arial" w:hAnsi="Arial" w:cs="Arial"/>
          <w:color w:val="000000"/>
          <w:sz w:val="22"/>
          <w:szCs w:val="22"/>
        </w:rPr>
        <w:t xml:space="preserve">Σύσταση Επιτροπής Προσωρινής και Οριστικής Παραλαβής του έργου : « </w:t>
      </w:r>
      <w:r w:rsidRPr="003A4FFB">
        <w:rPr>
          <w:rFonts w:ascii="Arial" w:hAnsi="Arial" w:cs="Arial"/>
          <w:b/>
          <w:bCs/>
          <w:color w:val="000000"/>
          <w:sz w:val="22"/>
          <w:szCs w:val="22"/>
        </w:rPr>
        <w:t>ΑΠΟ</w:t>
      </w:r>
      <w:r w:rsidR="008B3412">
        <w:rPr>
          <w:rFonts w:ascii="Arial" w:hAnsi="Arial" w:cs="Arial"/>
          <w:b/>
          <w:bCs/>
          <w:color w:val="000000"/>
          <w:sz w:val="22"/>
          <w:szCs w:val="22"/>
        </w:rPr>
        <w:t xml:space="preserve">ΚΑΤΑΣΤΑΣΗ ΖΗΜΙΩΝ ΠΟΥ ΠΡΟΚΛΗΘΗΚΑΝ ΑΠΟ ΘΕΟΜΗΝΙΑ ΣΤΙΣ 17 ΚΑΙ 18 ΙΟΥΝΙΟΥ 2017 </w:t>
      </w:r>
      <w:r w:rsidRPr="003A4FFB">
        <w:rPr>
          <w:rFonts w:ascii="Arial" w:hAnsi="Arial" w:cs="Arial"/>
          <w:color w:val="000000"/>
          <w:sz w:val="22"/>
          <w:szCs w:val="22"/>
        </w:rPr>
        <w:t>»</w:t>
      </w:r>
    </w:p>
    <w:p w:rsidR="003A4FFB" w:rsidRPr="00EF6575" w:rsidRDefault="003A4FFB" w:rsidP="003A4FFB">
      <w:pPr>
        <w:pStyle w:val="Web"/>
        <w:spacing w:after="0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3A4FFB" w:rsidRPr="00B20962" w:rsidRDefault="003A4FFB" w:rsidP="003A4FFB">
      <w:pPr>
        <w:pStyle w:val="a4"/>
        <w:numPr>
          <w:ilvl w:val="0"/>
          <w:numId w:val="13"/>
        </w:numPr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997BE3">
        <w:rPr>
          <w:rFonts w:ascii="Arial" w:eastAsia="Cambria" w:hAnsi="Arial" w:cs="Arial"/>
          <w:b/>
          <w:bCs/>
          <w:spacing w:val="-3"/>
          <w:sz w:val="22"/>
          <w:szCs w:val="22"/>
          <w:u w:val="single"/>
        </w:rPr>
        <w:t>Εισηγητής :</w:t>
      </w:r>
      <w:r w:rsidRPr="00997BE3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Pr="00997BE3">
        <w:rPr>
          <w:rFonts w:ascii="Arial" w:eastAsia="Calibri" w:hAnsi="Arial" w:cs="Arial"/>
          <w:spacing w:val="-3"/>
          <w:sz w:val="22"/>
          <w:szCs w:val="22"/>
        </w:rPr>
        <w:t xml:space="preserve">Αντιδήμαρχος </w:t>
      </w:r>
      <w:r w:rsidRPr="00997BE3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Pr="00997BE3">
        <w:rPr>
          <w:rFonts w:ascii="Arial" w:eastAsia="Cambria" w:hAnsi="Arial" w:cs="Arial"/>
          <w:spacing w:val="-3"/>
          <w:sz w:val="22"/>
          <w:szCs w:val="22"/>
          <w:highlight w:val="white"/>
          <w:u w:val="single"/>
          <w:shd w:val="clear" w:color="auto" w:fill="FFFFFF"/>
        </w:rPr>
        <w:t>Τ</w:t>
      </w:r>
      <w:r w:rsidRPr="00997BE3">
        <w:rPr>
          <w:rFonts w:ascii="Arial" w:eastAsia="Calibri" w:hAnsi="Arial" w:cs="Arial"/>
          <w:spacing w:val="-3"/>
          <w:sz w:val="22"/>
          <w:szCs w:val="22"/>
          <w:highlight w:val="white"/>
          <w:u w:val="single"/>
        </w:rPr>
        <w:t>εχνικών Έργων ,</w:t>
      </w:r>
      <w:r w:rsidRPr="00997BE3">
        <w:rPr>
          <w:rFonts w:ascii="Arial" w:eastAsia="Cambria" w:hAnsi="Arial" w:cs="Arial"/>
          <w:spacing w:val="-3"/>
          <w:sz w:val="22"/>
          <w:szCs w:val="22"/>
          <w:highlight w:val="white"/>
          <w:u w:val="single"/>
          <w:shd w:val="clear" w:color="auto" w:fill="FFFFFF"/>
        </w:rPr>
        <w:t>Π</w:t>
      </w:r>
      <w:r w:rsidRPr="00997BE3">
        <w:rPr>
          <w:rFonts w:ascii="Arial" w:eastAsia="Calibri" w:hAnsi="Arial" w:cs="Arial"/>
          <w:spacing w:val="-3"/>
          <w:sz w:val="22"/>
          <w:szCs w:val="22"/>
          <w:highlight w:val="white"/>
          <w:u w:val="single"/>
        </w:rPr>
        <w:t>ολεοδομικού Σχεδιασμού</w:t>
      </w:r>
      <w:r w:rsidRPr="00997BE3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 </w:t>
      </w:r>
      <w:r w:rsidRPr="00997BE3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</w:rPr>
        <w:t xml:space="preserve"> </w:t>
      </w:r>
      <w:r w:rsidRPr="00997BE3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 xml:space="preserve"> κ. </w:t>
      </w:r>
      <w:r w:rsidRPr="00997BE3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>ΑΠΟΣΤΟΛΟΥ ΙΩΑΝΝΗΣ</w:t>
      </w:r>
    </w:p>
    <w:p w:rsidR="00B20962" w:rsidRPr="008D7950" w:rsidRDefault="00B20962" w:rsidP="00B20962">
      <w:pPr>
        <w:pStyle w:val="Web"/>
        <w:numPr>
          <w:ilvl w:val="0"/>
          <w:numId w:val="41"/>
        </w:numPr>
        <w:rPr>
          <w:rFonts w:ascii="Arial" w:hAnsi="Arial" w:cs="Arial"/>
          <w:b/>
          <w:color w:val="00000A"/>
        </w:rPr>
      </w:pPr>
      <w:r w:rsidRPr="003A4FFB">
        <w:rPr>
          <w:rFonts w:ascii="Arial" w:hAnsi="Arial" w:cs="Arial"/>
          <w:color w:val="000000"/>
          <w:sz w:val="22"/>
          <w:szCs w:val="22"/>
        </w:rPr>
        <w:t xml:space="preserve">Σύσταση Επιτροπής Προσωρινής και Οριστικής Παραλαβής του έργου : </w:t>
      </w:r>
      <w:r w:rsidRPr="008D7950">
        <w:rPr>
          <w:rFonts w:ascii="Arial" w:hAnsi="Arial" w:cs="Arial"/>
          <w:b/>
          <w:color w:val="000000"/>
          <w:sz w:val="22"/>
          <w:szCs w:val="22"/>
        </w:rPr>
        <w:t>« ΣΥΝΤΗΡΗΣΗ ΠΕΖΟΔΡΟΜΩΝ</w:t>
      </w:r>
      <w:r w:rsidRPr="008D795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D7950">
        <w:rPr>
          <w:rFonts w:ascii="Arial" w:hAnsi="Arial" w:cs="Arial"/>
          <w:b/>
          <w:color w:val="000000"/>
          <w:sz w:val="22"/>
          <w:szCs w:val="22"/>
        </w:rPr>
        <w:t>»</w:t>
      </w:r>
    </w:p>
    <w:p w:rsidR="00B20962" w:rsidRPr="00B20962" w:rsidRDefault="00B20962" w:rsidP="00B20962">
      <w:pPr>
        <w:pStyle w:val="a4"/>
        <w:numPr>
          <w:ilvl w:val="0"/>
          <w:numId w:val="13"/>
        </w:numPr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B20962">
        <w:rPr>
          <w:rFonts w:ascii="Arial" w:eastAsia="Cambria" w:hAnsi="Arial" w:cs="Arial"/>
          <w:b/>
          <w:bCs/>
          <w:spacing w:val="-3"/>
          <w:sz w:val="22"/>
          <w:szCs w:val="22"/>
          <w:u w:val="single"/>
        </w:rPr>
        <w:t>Εισηγητής :</w:t>
      </w:r>
      <w:r w:rsidRPr="00B20962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Pr="00B20962">
        <w:rPr>
          <w:rFonts w:ascii="Arial" w:eastAsia="Calibri" w:hAnsi="Arial" w:cs="Arial"/>
          <w:spacing w:val="-3"/>
          <w:sz w:val="22"/>
          <w:szCs w:val="22"/>
        </w:rPr>
        <w:t xml:space="preserve">Αντιδήμαρχος </w:t>
      </w:r>
      <w:r w:rsidRPr="00B20962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Pr="00B20962">
        <w:rPr>
          <w:rFonts w:ascii="Arial" w:eastAsia="Cambria" w:hAnsi="Arial" w:cs="Arial"/>
          <w:spacing w:val="-3"/>
          <w:sz w:val="22"/>
          <w:szCs w:val="22"/>
          <w:highlight w:val="white"/>
          <w:u w:val="single"/>
          <w:shd w:val="clear" w:color="auto" w:fill="FFFFFF"/>
        </w:rPr>
        <w:t>Τ</w:t>
      </w:r>
      <w:r w:rsidRPr="00B20962">
        <w:rPr>
          <w:rFonts w:ascii="Arial" w:eastAsia="Calibri" w:hAnsi="Arial" w:cs="Arial"/>
          <w:spacing w:val="-3"/>
          <w:sz w:val="22"/>
          <w:szCs w:val="22"/>
          <w:highlight w:val="white"/>
          <w:u w:val="single"/>
        </w:rPr>
        <w:t>εχνικών Έργων ,</w:t>
      </w:r>
      <w:r w:rsidRPr="00B20962">
        <w:rPr>
          <w:rFonts w:ascii="Arial" w:eastAsia="Cambria" w:hAnsi="Arial" w:cs="Arial"/>
          <w:spacing w:val="-3"/>
          <w:sz w:val="22"/>
          <w:szCs w:val="22"/>
          <w:highlight w:val="white"/>
          <w:u w:val="single"/>
          <w:shd w:val="clear" w:color="auto" w:fill="FFFFFF"/>
        </w:rPr>
        <w:t>Π</w:t>
      </w:r>
      <w:r w:rsidRPr="00B20962">
        <w:rPr>
          <w:rFonts w:ascii="Arial" w:eastAsia="Calibri" w:hAnsi="Arial" w:cs="Arial"/>
          <w:spacing w:val="-3"/>
          <w:sz w:val="22"/>
          <w:szCs w:val="22"/>
          <w:highlight w:val="white"/>
          <w:u w:val="single"/>
        </w:rPr>
        <w:t>ολεοδομικού Σχεδιασμού</w:t>
      </w:r>
      <w:r w:rsidRPr="00B20962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 </w:t>
      </w:r>
      <w:r w:rsidRPr="00B20962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</w:rPr>
        <w:t xml:space="preserve"> </w:t>
      </w:r>
      <w:r w:rsidRPr="00B20962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 xml:space="preserve"> κ. </w:t>
      </w:r>
      <w:r w:rsidRPr="00B20962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>ΑΠΟΣΤΟΛΟΥ ΙΩΑΝΝΗΣ</w:t>
      </w:r>
    </w:p>
    <w:p w:rsidR="00B20962" w:rsidRPr="00B20962" w:rsidRDefault="00B20962" w:rsidP="00B20962">
      <w:pPr>
        <w:ind w:left="142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3A4FFB" w:rsidRPr="003A4FFB" w:rsidRDefault="003A4FFB" w:rsidP="003A4FFB">
      <w:pPr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3A4FFB" w:rsidRPr="00E53AE4" w:rsidRDefault="003A4FFB" w:rsidP="003A4FFB">
      <w:pPr>
        <w:widowControl w:val="0"/>
        <w:tabs>
          <w:tab w:val="left" w:pos="6237"/>
          <w:tab w:val="left" w:pos="8275"/>
        </w:tabs>
        <w:snapToGrid w:val="0"/>
        <w:spacing w:before="57" w:after="57"/>
        <w:ind w:left="-142" w:firstLine="142"/>
        <w:jc w:val="center"/>
        <w:textAlignment w:val="baseline"/>
        <w:rPr>
          <w:rStyle w:val="FontStyle17"/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</w:pPr>
      <w:r w:rsidRPr="00E53AE4">
        <w:rPr>
          <w:rFonts w:ascii="Arial" w:eastAsia="Calibri" w:hAnsi="Arial" w:cs="Arial"/>
          <w:b/>
          <w:bCs/>
          <w:spacing w:val="-7"/>
          <w:sz w:val="26"/>
          <w:szCs w:val="26"/>
          <w:shd w:val="clear" w:color="auto" w:fill="FFFFFF"/>
        </w:rPr>
        <w:t xml:space="preserve">ΙΙΙ. </w:t>
      </w:r>
      <w:r w:rsidRPr="00E53AE4">
        <w:rPr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  <w:t xml:space="preserve">ΘΕΜΑΤΑ ΥΠΗΡΕΣΙΑΣ </w:t>
      </w:r>
      <w:r w:rsidRPr="00E53AE4">
        <w:rPr>
          <w:rStyle w:val="FontStyle17"/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  <w:t>ΠΕΡΙΒΑΛΛΟΝΤΟΣ –ΚΑΘΑΡΙΟΤΗΤΑΣ , ΠΡΑΣΙΝΟΥ  &amp; ΠΟΛΙΤΙΚΗΣ ΠΡΟΣΤΑΣΙΑΣ</w:t>
      </w:r>
    </w:p>
    <w:p w:rsidR="003A4FFB" w:rsidRDefault="00152541" w:rsidP="00152541">
      <w:pPr>
        <w:pStyle w:val="Web"/>
        <w:numPr>
          <w:ilvl w:val="0"/>
          <w:numId w:val="41"/>
        </w:numPr>
        <w:spacing w:after="0"/>
        <w:ind w:left="142"/>
        <w:rPr>
          <w:rFonts w:ascii="Arial" w:hAnsi="Arial" w:cs="Arial"/>
          <w:sz w:val="22"/>
          <w:szCs w:val="22"/>
        </w:rPr>
      </w:pPr>
      <w:r w:rsidRPr="00AE785E">
        <w:rPr>
          <w:rFonts w:ascii="Arial" w:hAnsi="Arial" w:cs="Arial"/>
          <w:sz w:val="22"/>
          <w:szCs w:val="22"/>
        </w:rPr>
        <w:t>Γνωμοδότηση επί της Μελέτης Περιβαλλοντικών Επιπτώσεων (ΜΠΕ) του έργου</w:t>
      </w:r>
      <w:r w:rsidRPr="00AE785E">
        <w:rPr>
          <w:rFonts w:ascii="Arial" w:hAnsi="Arial" w:cs="Arial"/>
          <w:bCs/>
          <w:sz w:val="22"/>
          <w:szCs w:val="22"/>
        </w:rPr>
        <w:t xml:space="preserve"> </w:t>
      </w:r>
      <w:r w:rsidRPr="00AE785E">
        <w:rPr>
          <w:rFonts w:ascii="Arial" w:hAnsi="Arial" w:cs="Arial"/>
          <w:b/>
          <w:bCs/>
          <w:sz w:val="22"/>
          <w:szCs w:val="22"/>
        </w:rPr>
        <w:t>« Γραμμή μεταφοράς (Γ.Μ.) ηλεκτρικής ενέργειας 400</w:t>
      </w:r>
      <w:r w:rsidRPr="00AE785E">
        <w:rPr>
          <w:rFonts w:ascii="Arial" w:hAnsi="Arial" w:cs="Arial"/>
          <w:b/>
          <w:bCs/>
          <w:sz w:val="22"/>
          <w:szCs w:val="22"/>
          <w:lang w:val="en-US"/>
        </w:rPr>
        <w:t>kv</w:t>
      </w:r>
      <w:r w:rsidRPr="00AE785E">
        <w:rPr>
          <w:rFonts w:ascii="Arial" w:hAnsi="Arial" w:cs="Arial"/>
          <w:b/>
          <w:bCs/>
          <w:sz w:val="22"/>
          <w:szCs w:val="22"/>
        </w:rPr>
        <w:t>,</w:t>
      </w:r>
      <w:r w:rsidR="000259F1">
        <w:rPr>
          <w:rFonts w:ascii="Arial" w:hAnsi="Arial" w:cs="Arial"/>
          <w:b/>
          <w:bCs/>
          <w:sz w:val="22"/>
          <w:szCs w:val="22"/>
        </w:rPr>
        <w:t xml:space="preserve"> </w:t>
      </w:r>
      <w:r w:rsidRPr="00AE785E">
        <w:rPr>
          <w:rFonts w:ascii="Arial" w:hAnsi="Arial" w:cs="Arial"/>
          <w:b/>
          <w:bCs/>
          <w:sz w:val="22"/>
          <w:szCs w:val="22"/>
        </w:rPr>
        <w:t>για την</w:t>
      </w:r>
      <w:r w:rsidR="00F35467">
        <w:rPr>
          <w:rFonts w:ascii="Arial" w:hAnsi="Arial" w:cs="Arial"/>
          <w:b/>
          <w:bCs/>
          <w:sz w:val="22"/>
          <w:szCs w:val="22"/>
        </w:rPr>
        <w:t xml:space="preserve"> </w:t>
      </w:r>
      <w:r w:rsidR="000259F1">
        <w:rPr>
          <w:rFonts w:ascii="Arial" w:hAnsi="Arial" w:cs="Arial"/>
          <w:b/>
          <w:bCs/>
          <w:sz w:val="22"/>
          <w:szCs w:val="22"/>
        </w:rPr>
        <w:t xml:space="preserve"> </w:t>
      </w:r>
      <w:r w:rsidR="00F35467">
        <w:rPr>
          <w:rFonts w:ascii="Arial" w:hAnsi="Arial" w:cs="Arial"/>
          <w:b/>
          <w:bCs/>
          <w:sz w:val="22"/>
          <w:szCs w:val="22"/>
        </w:rPr>
        <w:t>σύνδεση</w:t>
      </w:r>
      <w:r w:rsidRPr="00AE785E">
        <w:rPr>
          <w:rFonts w:ascii="Arial" w:hAnsi="Arial" w:cs="Arial"/>
          <w:b/>
          <w:bCs/>
          <w:sz w:val="22"/>
          <w:szCs w:val="22"/>
        </w:rPr>
        <w:t xml:space="preserve"> του ΚΥΤ Αγ.Νικολάου με το ΚΥΤ Διστόμου</w:t>
      </w:r>
      <w:r w:rsidR="00AE785E" w:rsidRPr="00AE785E">
        <w:rPr>
          <w:rFonts w:ascii="Arial" w:hAnsi="Arial" w:cs="Arial"/>
          <w:bCs/>
          <w:sz w:val="22"/>
          <w:szCs w:val="22"/>
        </w:rPr>
        <w:t xml:space="preserve">» </w:t>
      </w:r>
      <w:r w:rsidRPr="00AE785E">
        <w:rPr>
          <w:rFonts w:ascii="Arial" w:hAnsi="Arial" w:cs="Arial"/>
          <w:bCs/>
          <w:sz w:val="22"/>
          <w:szCs w:val="22"/>
        </w:rPr>
        <w:t xml:space="preserve"> </w:t>
      </w:r>
      <w:r w:rsidR="00F35467" w:rsidRPr="00AE785E">
        <w:rPr>
          <w:rFonts w:ascii="Arial" w:hAnsi="Arial" w:cs="Arial"/>
          <w:bCs/>
          <w:sz w:val="22"/>
          <w:szCs w:val="22"/>
        </w:rPr>
        <w:t xml:space="preserve"> </w:t>
      </w:r>
      <w:r w:rsidR="00BC2B4D">
        <w:rPr>
          <w:rFonts w:ascii="Arial" w:hAnsi="Arial" w:cs="Arial"/>
          <w:bCs/>
          <w:sz w:val="22"/>
          <w:szCs w:val="22"/>
        </w:rPr>
        <w:t>σ</w:t>
      </w:r>
      <w:r w:rsidRPr="00AE785E">
        <w:rPr>
          <w:rFonts w:ascii="Arial" w:hAnsi="Arial" w:cs="Arial"/>
          <w:bCs/>
          <w:sz w:val="22"/>
          <w:szCs w:val="22"/>
        </w:rPr>
        <w:t>τη</w:t>
      </w:r>
      <w:r w:rsidR="00BC2B4D">
        <w:rPr>
          <w:rFonts w:ascii="Arial" w:hAnsi="Arial" w:cs="Arial"/>
          <w:bCs/>
          <w:sz w:val="22"/>
          <w:szCs w:val="22"/>
        </w:rPr>
        <w:t>ν</w:t>
      </w:r>
      <w:r w:rsidRPr="00AE785E">
        <w:rPr>
          <w:rFonts w:ascii="Arial" w:hAnsi="Arial" w:cs="Arial"/>
          <w:bCs/>
          <w:sz w:val="22"/>
          <w:szCs w:val="22"/>
        </w:rPr>
        <w:t xml:space="preserve"> Π.Ε.Βοιωτία</w:t>
      </w:r>
      <w:r w:rsidR="00AE785E" w:rsidRPr="00AE785E">
        <w:rPr>
          <w:rFonts w:ascii="Arial" w:hAnsi="Arial" w:cs="Arial"/>
          <w:bCs/>
          <w:sz w:val="22"/>
          <w:szCs w:val="22"/>
        </w:rPr>
        <w:t>ς.</w:t>
      </w:r>
      <w:r w:rsidRPr="00AE785E">
        <w:rPr>
          <w:rFonts w:ascii="Arial" w:hAnsi="Arial" w:cs="Arial"/>
          <w:sz w:val="22"/>
          <w:szCs w:val="22"/>
        </w:rPr>
        <w:t xml:space="preserve"> </w:t>
      </w:r>
      <w:r w:rsidR="003A4FFB" w:rsidRPr="00AE785E">
        <w:rPr>
          <w:rFonts w:ascii="Arial" w:hAnsi="Arial" w:cs="Arial"/>
          <w:sz w:val="22"/>
          <w:szCs w:val="22"/>
        </w:rPr>
        <w:t>(Η 1/2021 Απόφαση</w:t>
      </w:r>
      <w:r w:rsidR="00AE785E">
        <w:rPr>
          <w:rFonts w:ascii="Arial" w:hAnsi="Arial" w:cs="Arial"/>
          <w:sz w:val="22"/>
          <w:szCs w:val="22"/>
        </w:rPr>
        <w:t xml:space="preserve"> </w:t>
      </w:r>
      <w:r w:rsidR="003A4FFB" w:rsidRPr="00AE785E">
        <w:rPr>
          <w:rStyle w:val="ab"/>
          <w:rFonts w:ascii="Arial" w:eastAsia="Arial" w:hAnsi="Arial" w:cs="Arial"/>
          <w:i w:val="0"/>
          <w:spacing w:val="-3"/>
          <w:kern w:val="1"/>
          <w:sz w:val="22"/>
          <w:szCs w:val="22"/>
          <w:shd w:val="clear" w:color="auto" w:fill="FFFFFF"/>
          <w:lang w:bidi="hi-IN"/>
        </w:rPr>
        <w:t xml:space="preserve"> Επιτροπή</w:t>
      </w:r>
      <w:r w:rsidR="003A4FFB" w:rsidRPr="00AE785E">
        <w:rPr>
          <w:rStyle w:val="ab"/>
          <w:rFonts w:ascii="Arial" w:eastAsia="Arial" w:hAnsi="Arial" w:cs="Arial"/>
          <w:spacing w:val="-3"/>
          <w:kern w:val="1"/>
          <w:sz w:val="22"/>
          <w:szCs w:val="22"/>
          <w:shd w:val="clear" w:color="auto" w:fill="FFFFFF"/>
          <w:lang w:bidi="hi-IN"/>
        </w:rPr>
        <w:t>ς</w:t>
      </w:r>
      <w:r w:rsidR="00AE785E">
        <w:rPr>
          <w:rStyle w:val="ab"/>
          <w:rFonts w:ascii="Arial" w:eastAsia="Arial" w:hAnsi="Arial" w:cs="Arial"/>
          <w:spacing w:val="-3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="00AE785E">
        <w:rPr>
          <w:rStyle w:val="ab"/>
          <w:rFonts w:ascii="Arial" w:eastAsia="Arial" w:hAnsi="Arial" w:cs="Arial"/>
          <w:i w:val="0"/>
          <w:spacing w:val="-3"/>
          <w:kern w:val="1"/>
          <w:sz w:val="22"/>
          <w:szCs w:val="22"/>
          <w:shd w:val="clear" w:color="auto" w:fill="FFFFFF"/>
          <w:lang w:bidi="hi-IN"/>
        </w:rPr>
        <w:t>Ποιότητας Ζωής</w:t>
      </w:r>
      <w:r w:rsidR="00F35467">
        <w:rPr>
          <w:rStyle w:val="ab"/>
          <w:rFonts w:ascii="Arial" w:eastAsia="Arial" w:hAnsi="Arial" w:cs="Arial"/>
          <w:i w:val="0"/>
          <w:spacing w:val="-3"/>
          <w:kern w:val="1"/>
          <w:sz w:val="22"/>
          <w:szCs w:val="22"/>
          <w:shd w:val="clear" w:color="auto" w:fill="FFFFFF"/>
          <w:lang w:bidi="hi-IN"/>
        </w:rPr>
        <w:t xml:space="preserve"> θα σας σταλεί ηλεκτρονικά</w:t>
      </w:r>
      <w:r w:rsidR="003A4FFB" w:rsidRPr="00AE785E">
        <w:rPr>
          <w:rFonts w:ascii="Arial" w:hAnsi="Arial" w:cs="Arial"/>
          <w:sz w:val="22"/>
          <w:szCs w:val="22"/>
        </w:rPr>
        <w:t>)</w:t>
      </w:r>
      <w:r w:rsidR="00BC2B4D">
        <w:rPr>
          <w:rFonts w:ascii="Arial" w:hAnsi="Arial" w:cs="Arial"/>
          <w:sz w:val="22"/>
          <w:szCs w:val="22"/>
        </w:rPr>
        <w:t>.</w:t>
      </w:r>
    </w:p>
    <w:p w:rsidR="000259F1" w:rsidRPr="00AE785E" w:rsidRDefault="000259F1" w:rsidP="000259F1">
      <w:pPr>
        <w:pStyle w:val="Web"/>
        <w:spacing w:after="0"/>
        <w:ind w:left="-218"/>
        <w:rPr>
          <w:rFonts w:ascii="Arial" w:hAnsi="Arial" w:cs="Arial"/>
          <w:sz w:val="22"/>
          <w:szCs w:val="22"/>
        </w:rPr>
      </w:pPr>
    </w:p>
    <w:p w:rsidR="000259F1" w:rsidRPr="000259F1" w:rsidRDefault="000259F1" w:rsidP="000259F1">
      <w:pPr>
        <w:pStyle w:val="a4"/>
        <w:numPr>
          <w:ilvl w:val="0"/>
          <w:numId w:val="13"/>
        </w:numPr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0259F1">
        <w:rPr>
          <w:rFonts w:ascii="Arial" w:eastAsia="Cambria" w:hAnsi="Arial" w:cs="Arial"/>
          <w:b/>
          <w:bCs/>
          <w:spacing w:val="-3"/>
          <w:sz w:val="22"/>
          <w:szCs w:val="22"/>
          <w:u w:val="single"/>
        </w:rPr>
        <w:t>Εισηγητής :</w:t>
      </w:r>
      <w:r w:rsidRPr="000259F1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Pr="000259F1">
        <w:rPr>
          <w:rFonts w:ascii="Arial" w:eastAsia="Calibri" w:hAnsi="Arial" w:cs="Arial"/>
          <w:spacing w:val="-3"/>
          <w:sz w:val="22"/>
          <w:szCs w:val="22"/>
        </w:rPr>
        <w:t xml:space="preserve">Αντιδήμαρχος </w:t>
      </w:r>
      <w:r w:rsidRPr="000259F1">
        <w:rPr>
          <w:rFonts w:ascii="Arial" w:eastAsia="Cambria" w:hAnsi="Arial" w:cs="Arial"/>
          <w:spacing w:val="-3"/>
          <w:sz w:val="22"/>
          <w:szCs w:val="22"/>
        </w:rPr>
        <w:t xml:space="preserve"> Περιβάλλοντος- Καθαριότητας , Πρασίνου &amp; Πολιτικής Προστασίας </w:t>
      </w:r>
      <w:r w:rsidRPr="000259F1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 </w:t>
      </w:r>
      <w:r w:rsidRPr="000259F1">
        <w:rPr>
          <w:rFonts w:ascii="Arial" w:eastAsia="Calibri" w:hAnsi="Arial" w:cs="Arial"/>
          <w:b/>
          <w:bCs/>
          <w:spacing w:val="-3"/>
          <w:sz w:val="22"/>
          <w:szCs w:val="22"/>
          <w:highlight w:val="white"/>
        </w:rPr>
        <w:t xml:space="preserve"> </w:t>
      </w:r>
      <w:r w:rsidRPr="000259F1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shd w:val="clear" w:color="auto" w:fill="FFFFFF"/>
        </w:rPr>
        <w:t xml:space="preserve"> κ. ΔΗΜΟΥ ΙΩΑΝΝΗΣ</w:t>
      </w:r>
    </w:p>
    <w:p w:rsidR="003A4FFB" w:rsidRDefault="003A4FFB" w:rsidP="00602396">
      <w:pPr>
        <w:widowControl w:val="0"/>
        <w:tabs>
          <w:tab w:val="left" w:pos="6237"/>
          <w:tab w:val="left" w:pos="8275"/>
        </w:tabs>
        <w:snapToGrid w:val="0"/>
        <w:spacing w:before="57" w:after="57"/>
        <w:textAlignment w:val="baseline"/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:rsidR="00597DC3" w:rsidRPr="00E53AE4" w:rsidRDefault="00597DC3" w:rsidP="00597DC3">
      <w:pPr>
        <w:tabs>
          <w:tab w:val="left" w:pos="6237"/>
        </w:tabs>
        <w:suppressAutoHyphens/>
        <w:snapToGrid w:val="0"/>
        <w:spacing w:before="57" w:after="57"/>
        <w:ind w:left="426"/>
        <w:textAlignment w:val="baseline"/>
        <w:rPr>
          <w:rFonts w:ascii="Arial" w:hAnsi="Arial" w:cs="Arial"/>
          <w:b/>
          <w:sz w:val="26"/>
          <w:szCs w:val="26"/>
          <w:u w:val="single"/>
        </w:rPr>
      </w:pPr>
      <w:r w:rsidRPr="00E53AE4">
        <w:rPr>
          <w:rFonts w:ascii="Arial" w:hAnsi="Arial" w:cs="Arial"/>
          <w:b/>
          <w:sz w:val="26"/>
          <w:szCs w:val="26"/>
        </w:rPr>
        <w:t>Ι</w:t>
      </w:r>
      <w:r w:rsidRPr="00E53AE4">
        <w:rPr>
          <w:rFonts w:ascii="Arial" w:hAnsi="Arial" w:cs="Arial"/>
          <w:b/>
          <w:sz w:val="26"/>
          <w:szCs w:val="26"/>
          <w:lang w:val="en-US"/>
        </w:rPr>
        <w:t>V</w:t>
      </w:r>
      <w:r w:rsidRPr="00E53AE4">
        <w:rPr>
          <w:rFonts w:ascii="Arial" w:hAnsi="Arial" w:cs="Arial"/>
          <w:b/>
          <w:sz w:val="26"/>
          <w:szCs w:val="26"/>
        </w:rPr>
        <w:t xml:space="preserve"> .</w:t>
      </w:r>
      <w:r w:rsidRPr="00E53AE4">
        <w:rPr>
          <w:rFonts w:ascii="Arial" w:hAnsi="Arial" w:cs="Arial"/>
          <w:b/>
          <w:sz w:val="26"/>
          <w:szCs w:val="26"/>
          <w:u w:val="single"/>
        </w:rPr>
        <w:t xml:space="preserve"> ΘΕΜΑΤΑ ΥΠΗΡΕΣΙΑΣ ΚΟΙΝΩΝΙΚΗΣ ΠΡΟΣΤΑΣΙΑΣ,ΠΑΙΔΕΙΑΣ &amp; ΔΙΑ ΒΙΟΥ  </w:t>
      </w:r>
    </w:p>
    <w:p w:rsidR="00597DC3" w:rsidRPr="00EF6575" w:rsidRDefault="00597DC3" w:rsidP="00597DC3">
      <w:pPr>
        <w:tabs>
          <w:tab w:val="left" w:pos="6237"/>
        </w:tabs>
        <w:suppressAutoHyphens/>
        <w:snapToGrid w:val="0"/>
        <w:spacing w:before="57" w:after="57"/>
        <w:ind w:left="426"/>
        <w:textAlignment w:val="baseline"/>
        <w:rPr>
          <w:rFonts w:ascii="Arial" w:hAnsi="Arial" w:cs="Arial"/>
          <w:b/>
          <w:sz w:val="26"/>
          <w:szCs w:val="26"/>
          <w:u w:val="single"/>
        </w:rPr>
      </w:pPr>
      <w:r w:rsidRPr="00E53AE4">
        <w:rPr>
          <w:rFonts w:ascii="Arial" w:hAnsi="Arial"/>
          <w:b/>
          <w:bCs/>
          <w:sz w:val="26"/>
          <w:szCs w:val="26"/>
        </w:rPr>
        <w:t xml:space="preserve">      </w:t>
      </w:r>
      <w:r w:rsidRPr="00E53AE4">
        <w:rPr>
          <w:rFonts w:ascii="Arial" w:hAnsi="Arial" w:cs="Arial"/>
          <w:b/>
          <w:sz w:val="26"/>
          <w:szCs w:val="26"/>
          <w:u w:val="single"/>
        </w:rPr>
        <w:t>ΜΑΘΗΣΗΣ</w:t>
      </w:r>
    </w:p>
    <w:p w:rsidR="00597DC3" w:rsidRPr="00EF6575" w:rsidRDefault="00597DC3" w:rsidP="00597DC3">
      <w:pPr>
        <w:ind w:left="426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597DC3" w:rsidRPr="00D865FC" w:rsidRDefault="00597DC3" w:rsidP="00D865FC">
      <w:pPr>
        <w:pStyle w:val="a4"/>
        <w:widowControl w:val="0"/>
        <w:numPr>
          <w:ilvl w:val="0"/>
          <w:numId w:val="41"/>
        </w:numPr>
        <w:tabs>
          <w:tab w:val="left" w:pos="6237"/>
          <w:tab w:val="left" w:pos="8275"/>
        </w:tabs>
        <w:snapToGrid w:val="0"/>
        <w:spacing w:before="57" w:after="57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D865FC">
        <w:rPr>
          <w:rFonts w:ascii="Arial" w:hAnsi="Arial" w:cs="Arial"/>
          <w:sz w:val="22"/>
          <w:szCs w:val="22"/>
        </w:rPr>
        <w:t xml:space="preserve">Ίδρυση και λειτουργία Λυκειακών Τάξεων στο  </w:t>
      </w:r>
      <w:r w:rsidRPr="00D865FC">
        <w:rPr>
          <w:rFonts w:ascii="Arial" w:hAnsi="Arial" w:cs="Arial"/>
          <w:color w:val="000000"/>
          <w:sz w:val="22"/>
          <w:szCs w:val="22"/>
        </w:rPr>
        <w:t>Μουσικό Σχολείο Λιβαδειάς κατά το επόμενο σχολικό έτος 2021-2022</w:t>
      </w:r>
    </w:p>
    <w:p w:rsidR="00597DC3" w:rsidRPr="0013202E" w:rsidRDefault="00597DC3" w:rsidP="00597DC3">
      <w:pPr>
        <w:widowControl w:val="0"/>
        <w:tabs>
          <w:tab w:val="left" w:pos="6237"/>
          <w:tab w:val="left" w:pos="8275"/>
        </w:tabs>
        <w:snapToGrid w:val="0"/>
        <w:spacing w:before="57" w:after="57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300942" w:rsidRPr="00300942" w:rsidRDefault="00597DC3" w:rsidP="00300942">
      <w:pPr>
        <w:pStyle w:val="a4"/>
        <w:numPr>
          <w:ilvl w:val="0"/>
          <w:numId w:val="13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 w:rsidRPr="00300942">
        <w:rPr>
          <w:rFonts w:ascii="Arial" w:eastAsia="Cambria" w:hAnsi="Arial" w:cs="Arial"/>
          <w:b/>
          <w:bCs/>
          <w:spacing w:val="-3"/>
          <w:sz w:val="22"/>
          <w:szCs w:val="22"/>
          <w:u w:val="single"/>
        </w:rPr>
        <w:t>Εισηγητής :</w:t>
      </w:r>
      <w:r w:rsidRPr="00300942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="00300942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Δ</w:t>
      </w:r>
      <w:r w:rsidR="00300942" w:rsidRPr="00D865FC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ήμαρχος </w:t>
      </w:r>
      <w:r w:rsidR="00300942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Λεβαδέων </w:t>
      </w:r>
      <w:r w:rsidR="00300942" w:rsidRPr="00D865FC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="00300942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.Δ.Ταγκαλέγκας</w:t>
      </w:r>
    </w:p>
    <w:p w:rsidR="00300942" w:rsidRPr="00300942" w:rsidRDefault="00300942" w:rsidP="00300942">
      <w:pPr>
        <w:tabs>
          <w:tab w:val="left" w:pos="6237"/>
        </w:tabs>
        <w:snapToGrid w:val="0"/>
        <w:spacing w:before="57" w:after="57"/>
        <w:ind w:left="426"/>
        <w:textAlignment w:val="baseline"/>
        <w:rPr>
          <w:sz w:val="22"/>
          <w:szCs w:val="22"/>
        </w:rPr>
      </w:pPr>
    </w:p>
    <w:p w:rsidR="00D865FC" w:rsidRDefault="00D865FC" w:rsidP="00300942">
      <w:pPr>
        <w:snapToGrid w:val="0"/>
        <w:ind w:left="426"/>
        <w:textAlignment w:val="baseline"/>
      </w:pPr>
      <w:r w:rsidRPr="00300942">
        <w:rPr>
          <w:rFonts w:ascii="Arial" w:hAnsi="Arial" w:cs="Arial"/>
          <w:b/>
          <w:sz w:val="26"/>
          <w:szCs w:val="26"/>
          <w:lang w:val="en-US"/>
        </w:rPr>
        <w:t>V</w:t>
      </w:r>
      <w:r w:rsidRPr="00300942">
        <w:rPr>
          <w:rFonts w:ascii="Arial" w:hAnsi="Arial" w:cs="Arial"/>
          <w:b/>
          <w:sz w:val="26"/>
          <w:szCs w:val="26"/>
        </w:rPr>
        <w:t xml:space="preserve">. </w:t>
      </w:r>
      <w:r w:rsidRPr="00300942">
        <w:rPr>
          <w:rFonts w:ascii="Arial" w:eastAsia="Calibri" w:hAnsi="Arial" w:cs="Arial"/>
          <w:b/>
          <w:bCs/>
          <w:spacing w:val="-7"/>
          <w:sz w:val="26"/>
          <w:szCs w:val="26"/>
          <w:highlight w:val="white"/>
          <w:u w:val="single"/>
          <w:shd w:val="clear" w:color="auto" w:fill="FFFFFF"/>
        </w:rPr>
        <w:t>ΘΕΜΑΤΑ ΥΠΗΡΕΣΙΑΣ ΠΟΛΙΤΙΣΜΟΥ -ΑΘΛΗΤΙΣΜΟΥ &amp; ΤΟΥΡΙΣΤΙΚΗΣ ΑΝΑΠΤΥΞΗΣ</w:t>
      </w:r>
    </w:p>
    <w:p w:rsidR="00D865FC" w:rsidRPr="001A7A62" w:rsidRDefault="00D865FC" w:rsidP="00D865F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Cs/>
          <w:sz w:val="28"/>
          <w:szCs w:val="28"/>
        </w:rPr>
      </w:pPr>
    </w:p>
    <w:p w:rsidR="00D865FC" w:rsidRPr="00D865FC" w:rsidRDefault="00D865FC" w:rsidP="00D865FC">
      <w:pPr>
        <w:pStyle w:val="a4"/>
        <w:numPr>
          <w:ilvl w:val="0"/>
          <w:numId w:val="41"/>
        </w:numPr>
        <w:spacing w:line="360" w:lineRule="auto"/>
        <w:jc w:val="both"/>
        <w:rPr>
          <w:rFonts w:ascii="Arial" w:eastAsia="Cambria" w:hAnsi="Arial" w:cs="Arial"/>
          <w:b/>
          <w:iCs/>
          <w:color w:val="000000"/>
          <w:spacing w:val="-3"/>
          <w:kern w:val="1"/>
          <w:sz w:val="28"/>
          <w:szCs w:val="28"/>
          <w:shd w:val="clear" w:color="auto" w:fill="FFFFFF"/>
          <w:lang w:eastAsia="zh-CN" w:bidi="hi-IN"/>
        </w:rPr>
      </w:pPr>
      <w:r>
        <w:rPr>
          <w:rFonts w:ascii="Arial" w:hAnsi="Arial" w:cs="Arial"/>
          <w:sz w:val="22"/>
          <w:szCs w:val="22"/>
        </w:rPr>
        <w:t xml:space="preserve">Απαλλαγή αθλητικών συλλόγων από την καταβολή μηνιαίου αντιτίμου χρήσης αθλητικών εγκαταστάσεων </w:t>
      </w:r>
      <w:r w:rsidR="00300942">
        <w:rPr>
          <w:rFonts w:ascii="Arial" w:hAnsi="Arial" w:cs="Arial"/>
          <w:sz w:val="22"/>
          <w:szCs w:val="22"/>
        </w:rPr>
        <w:t>για τα έτη 2020 και 2021</w:t>
      </w:r>
    </w:p>
    <w:p w:rsidR="00D865FC" w:rsidRPr="00D865FC" w:rsidRDefault="00D865FC" w:rsidP="00D865FC">
      <w:pPr>
        <w:pStyle w:val="a4"/>
        <w:numPr>
          <w:ilvl w:val="0"/>
          <w:numId w:val="13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 w:rsidRPr="00D865FC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</w:t>
      </w:r>
      <w:r w:rsidR="00DC6874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 </w:t>
      </w:r>
      <w:r w:rsidR="00DC6874" w:rsidRPr="00DC6874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 </w:t>
      </w:r>
      <w:r w:rsidR="00DC6874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Δ</w:t>
      </w:r>
      <w:r w:rsidRPr="00D865FC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ήμαρχος </w:t>
      </w:r>
      <w:r w:rsidR="00DC6874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Λεβαδέων </w:t>
      </w:r>
      <w:r w:rsidRPr="00D865FC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="00DC6874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.Δ.Ταγκαλέγκας</w:t>
      </w:r>
    </w:p>
    <w:p w:rsidR="00051210" w:rsidRPr="00F6413E" w:rsidRDefault="00051210" w:rsidP="00602396">
      <w:pPr>
        <w:tabs>
          <w:tab w:val="left" w:pos="0"/>
        </w:tabs>
        <w:spacing w:line="276" w:lineRule="auto"/>
        <w:ind w:left="142"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  <w:lang w:val="en-US"/>
        </w:rPr>
        <w:t>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ΠΡΟΕΔΡΟΣ ΤΟΥ ΔΗΜΟΤΙΚΟΥ ΣΥΜΒΟΥΛΙΟΥ      </w:t>
      </w: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</w:t>
      </w: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ΜΗΤΑΣ ΑΛΕΞΑΝΔΡΟΣ        </w:t>
      </w: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B346D6" w:rsidRDefault="00B346D6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B346D6" w:rsidRPr="00602396" w:rsidRDefault="00B346D6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A4667C" w:rsidRPr="00E33D40" w:rsidRDefault="005E188C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ΚΟΙΝΟΠΟΙΗΣΗ:</w:t>
      </w:r>
    </w:p>
    <w:p w:rsidR="00F8455F" w:rsidRPr="00F8455F" w:rsidRDefault="00F8455F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A4667C" w:rsidRDefault="00B346D6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5E188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60642B">
        <w:rPr>
          <w:rFonts w:ascii="Arial" w:hAnsi="Arial" w:cs="Arial"/>
          <w:b/>
          <w:bCs/>
          <w:sz w:val="22"/>
          <w:szCs w:val="22"/>
          <w:u w:val="single"/>
        </w:rPr>
        <w:t xml:space="preserve"> ΥΠΗΡΕΣΙΑΚΟΥΣ ΠΑΡΑΓΟΝΤΕΣ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  <w:jc w:val="both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Προϊστάμενο  Δ/νσης Οικονομικών Υπηρεσιών              κ.Καλλιαντάση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Δ/νσης Τεχνικών Υπηρεσιών                      κ. Νταλιάνη Χρήστο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Προϊσταμένη  Δ/νσης Δ/κων Υπηρεσιών                          κα Κοϊτσάνου Αθανασία 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Προϊσταμένη  Δ/νσης Κοινωνικής Προστασίας Π.&amp;Π.        κα Παπαγεωργίου Μαρία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Προϊστάμενο   Δ/νσης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Καθαριότητας – Περιβάλλοντος, Πρασίνου 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 κ.Δημάκα Λουκά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Προϊσταμένο   Δ/νσης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Πολεοδομίας                                  κ. Μπαζιώτη Κων/νο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Προϊστάμενο Δ/νσης  Κ.Ε.Π                                                 κ. Μίχο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Προϊστάμενο Αυτοτελούς Γραφείου Αγροτικής Ανάπτυξης  κ. Μίχου Ευσταθία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9.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</w:t>
            </w:r>
            <w:r w:rsidR="00686103">
              <w:rPr>
                <w:rFonts w:ascii="Arial" w:hAnsi="Arial" w:cs="Arial"/>
                <w:sz w:val="22"/>
                <w:szCs w:val="22"/>
              </w:rPr>
              <w:t>Μηχανοργάνωσης</w:t>
            </w:r>
            <w:r>
              <w:rPr>
                <w:rFonts w:ascii="Arial" w:hAnsi="Arial" w:cs="Arial"/>
                <w:sz w:val="22"/>
                <w:szCs w:val="22"/>
              </w:rPr>
              <w:t xml:space="preserve">     κ. Σφυρή. Κων/νο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Προϊστάμενο Αυτοτελούς Γραφείου Αθλητισμού-Πολιτισμού κ. Σταματάκη Ανδρέα</w:t>
            </w:r>
          </w:p>
        </w:tc>
      </w:tr>
    </w:tbl>
    <w:p w:rsidR="00A4667C" w:rsidRDefault="00A4667C">
      <w:pPr>
        <w:tabs>
          <w:tab w:val="left" w:pos="6237"/>
        </w:tabs>
        <w:jc w:val="both"/>
        <w:rPr>
          <w:rFonts w:ascii="Arial" w:hAnsi="Arial" w:cs="Arial"/>
        </w:rPr>
      </w:pPr>
    </w:p>
    <w:p w:rsidR="00A4667C" w:rsidRPr="00400D6A" w:rsidRDefault="00A4667C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0064B1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A4667C" w:rsidRPr="0030584F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hAnsi="Arial" w:cs="Arial"/>
          <w:b/>
          <w:sz w:val="22"/>
          <w:szCs w:val="22"/>
          <w:highlight w:val="yellow"/>
        </w:rPr>
      </w:pPr>
    </w:p>
    <w:p w:rsidR="00A4667C" w:rsidRPr="00253EBD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sectPr w:rsidR="0030584F" w:rsidRPr="00253EBD" w:rsidSect="00C442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374B" w:rsidRDefault="00B5374B" w:rsidP="005E5D39">
      <w:r>
        <w:separator/>
      </w:r>
    </w:p>
  </w:endnote>
  <w:endnote w:type="continuationSeparator" w:id="1">
    <w:p w:rsidR="00B5374B" w:rsidRDefault="00B5374B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8849D5" w:rsidRDefault="008849D5">
        <w:pPr>
          <w:pStyle w:val="aa"/>
          <w:jc w:val="center"/>
        </w:pPr>
        <w:r>
          <w:t>[</w:t>
        </w:r>
        <w:fldSimple w:instr=" PAGE   \* MERGEFORMAT ">
          <w:r w:rsidR="009B36B5">
            <w:rPr>
              <w:noProof/>
            </w:rPr>
            <w:t>1</w:t>
          </w:r>
        </w:fldSimple>
        <w:r>
          <w:t>]</w:t>
        </w:r>
      </w:p>
    </w:sdtContent>
  </w:sdt>
  <w:p w:rsidR="008849D5" w:rsidRDefault="008849D5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374B" w:rsidRDefault="00B5374B" w:rsidP="005E5D39">
      <w:r>
        <w:separator/>
      </w:r>
    </w:p>
  </w:footnote>
  <w:footnote w:type="continuationSeparator" w:id="1">
    <w:p w:rsidR="00B5374B" w:rsidRDefault="00B5374B" w:rsidP="005E5D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>
    <w:nsid w:val="02A92E03"/>
    <w:multiLevelType w:val="hybridMultilevel"/>
    <w:tmpl w:val="E794B5C4"/>
    <w:lvl w:ilvl="0" w:tplc="A3F6B66A">
      <w:start w:val="1"/>
      <w:numFmt w:val="decimal"/>
      <w:lvlText w:val="%1)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0873616D"/>
    <w:multiLevelType w:val="hybridMultilevel"/>
    <w:tmpl w:val="A1B8BA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E24535"/>
    <w:multiLevelType w:val="hybridMultilevel"/>
    <w:tmpl w:val="167AB20C"/>
    <w:lvl w:ilvl="0" w:tplc="97CCEEF0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2B71DF"/>
    <w:multiLevelType w:val="hybridMultilevel"/>
    <w:tmpl w:val="715681AC"/>
    <w:lvl w:ilvl="0" w:tplc="2646CA9C">
      <w:start w:val="1"/>
      <w:numFmt w:val="decimal"/>
      <w:lvlText w:val="%1)"/>
      <w:lvlJc w:val="left"/>
      <w:pPr>
        <w:ind w:left="473" w:hanging="360"/>
      </w:pPr>
      <w:rPr>
        <w:rFonts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>
    <w:nsid w:val="0F2E7EA7"/>
    <w:multiLevelType w:val="hybridMultilevel"/>
    <w:tmpl w:val="0EA2C338"/>
    <w:lvl w:ilvl="0" w:tplc="814CA680">
      <w:start w:val="1"/>
      <w:numFmt w:val="decimal"/>
      <w:lvlText w:val="%1)"/>
      <w:lvlJc w:val="left"/>
      <w:pPr>
        <w:ind w:left="536" w:hanging="480"/>
      </w:pPr>
      <w:rPr>
        <w:rFonts w:ascii="Arial" w:eastAsia="Calibri" w:hAnsi="Arial" w:hint="default"/>
        <w:b/>
        <w:color w:val="auto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136" w:hanging="360"/>
      </w:pPr>
    </w:lvl>
    <w:lvl w:ilvl="2" w:tplc="0408001B" w:tentative="1">
      <w:start w:val="1"/>
      <w:numFmt w:val="lowerRoman"/>
      <w:lvlText w:val="%3."/>
      <w:lvlJc w:val="right"/>
      <w:pPr>
        <w:ind w:left="1856" w:hanging="180"/>
      </w:pPr>
    </w:lvl>
    <w:lvl w:ilvl="3" w:tplc="0408000F" w:tentative="1">
      <w:start w:val="1"/>
      <w:numFmt w:val="decimal"/>
      <w:lvlText w:val="%4."/>
      <w:lvlJc w:val="left"/>
      <w:pPr>
        <w:ind w:left="2576" w:hanging="360"/>
      </w:pPr>
    </w:lvl>
    <w:lvl w:ilvl="4" w:tplc="04080019" w:tentative="1">
      <w:start w:val="1"/>
      <w:numFmt w:val="lowerLetter"/>
      <w:lvlText w:val="%5."/>
      <w:lvlJc w:val="left"/>
      <w:pPr>
        <w:ind w:left="3296" w:hanging="360"/>
      </w:pPr>
    </w:lvl>
    <w:lvl w:ilvl="5" w:tplc="0408001B" w:tentative="1">
      <w:start w:val="1"/>
      <w:numFmt w:val="lowerRoman"/>
      <w:lvlText w:val="%6."/>
      <w:lvlJc w:val="right"/>
      <w:pPr>
        <w:ind w:left="4016" w:hanging="180"/>
      </w:pPr>
    </w:lvl>
    <w:lvl w:ilvl="6" w:tplc="0408000F" w:tentative="1">
      <w:start w:val="1"/>
      <w:numFmt w:val="decimal"/>
      <w:lvlText w:val="%7."/>
      <w:lvlJc w:val="left"/>
      <w:pPr>
        <w:ind w:left="4736" w:hanging="360"/>
      </w:pPr>
    </w:lvl>
    <w:lvl w:ilvl="7" w:tplc="04080019" w:tentative="1">
      <w:start w:val="1"/>
      <w:numFmt w:val="lowerLetter"/>
      <w:lvlText w:val="%8."/>
      <w:lvlJc w:val="left"/>
      <w:pPr>
        <w:ind w:left="5456" w:hanging="360"/>
      </w:pPr>
    </w:lvl>
    <w:lvl w:ilvl="8" w:tplc="0408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5">
    <w:nsid w:val="0FAA18FE"/>
    <w:multiLevelType w:val="hybridMultilevel"/>
    <w:tmpl w:val="20BE6B78"/>
    <w:lvl w:ilvl="0" w:tplc="FF807856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>
    <w:nsid w:val="10577CE8"/>
    <w:multiLevelType w:val="hybridMultilevel"/>
    <w:tmpl w:val="17383A7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B75036"/>
    <w:multiLevelType w:val="hybridMultilevel"/>
    <w:tmpl w:val="9198F216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16FE4F97"/>
    <w:multiLevelType w:val="hybridMultilevel"/>
    <w:tmpl w:val="2AA0A4D6"/>
    <w:lvl w:ilvl="0" w:tplc="04080011">
      <w:start w:val="1"/>
      <w:numFmt w:val="decimal"/>
      <w:lvlText w:val="%1)"/>
      <w:lvlJc w:val="left"/>
      <w:pPr>
        <w:ind w:left="833" w:hanging="360"/>
      </w:pPr>
    </w:lvl>
    <w:lvl w:ilvl="1" w:tplc="04080019" w:tentative="1">
      <w:start w:val="1"/>
      <w:numFmt w:val="lowerLetter"/>
      <w:lvlText w:val="%2."/>
      <w:lvlJc w:val="left"/>
      <w:pPr>
        <w:ind w:left="1553" w:hanging="360"/>
      </w:pPr>
    </w:lvl>
    <w:lvl w:ilvl="2" w:tplc="0408001B" w:tentative="1">
      <w:start w:val="1"/>
      <w:numFmt w:val="lowerRoman"/>
      <w:lvlText w:val="%3."/>
      <w:lvlJc w:val="right"/>
      <w:pPr>
        <w:ind w:left="2273" w:hanging="180"/>
      </w:pPr>
    </w:lvl>
    <w:lvl w:ilvl="3" w:tplc="0408000F" w:tentative="1">
      <w:start w:val="1"/>
      <w:numFmt w:val="decimal"/>
      <w:lvlText w:val="%4."/>
      <w:lvlJc w:val="left"/>
      <w:pPr>
        <w:ind w:left="2993" w:hanging="360"/>
      </w:pPr>
    </w:lvl>
    <w:lvl w:ilvl="4" w:tplc="04080019" w:tentative="1">
      <w:start w:val="1"/>
      <w:numFmt w:val="lowerLetter"/>
      <w:lvlText w:val="%5."/>
      <w:lvlJc w:val="left"/>
      <w:pPr>
        <w:ind w:left="3713" w:hanging="360"/>
      </w:pPr>
    </w:lvl>
    <w:lvl w:ilvl="5" w:tplc="0408001B" w:tentative="1">
      <w:start w:val="1"/>
      <w:numFmt w:val="lowerRoman"/>
      <w:lvlText w:val="%6."/>
      <w:lvlJc w:val="right"/>
      <w:pPr>
        <w:ind w:left="4433" w:hanging="180"/>
      </w:pPr>
    </w:lvl>
    <w:lvl w:ilvl="6" w:tplc="0408000F" w:tentative="1">
      <w:start w:val="1"/>
      <w:numFmt w:val="decimal"/>
      <w:lvlText w:val="%7."/>
      <w:lvlJc w:val="left"/>
      <w:pPr>
        <w:ind w:left="5153" w:hanging="360"/>
      </w:pPr>
    </w:lvl>
    <w:lvl w:ilvl="7" w:tplc="04080019" w:tentative="1">
      <w:start w:val="1"/>
      <w:numFmt w:val="lowerLetter"/>
      <w:lvlText w:val="%8."/>
      <w:lvlJc w:val="left"/>
      <w:pPr>
        <w:ind w:left="5873" w:hanging="360"/>
      </w:pPr>
    </w:lvl>
    <w:lvl w:ilvl="8" w:tplc="0408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9">
    <w:nsid w:val="17490E7E"/>
    <w:multiLevelType w:val="hybridMultilevel"/>
    <w:tmpl w:val="87380926"/>
    <w:lvl w:ilvl="0" w:tplc="5DBECD6E">
      <w:start w:val="1"/>
      <w:numFmt w:val="decimal"/>
      <w:lvlText w:val="%1)"/>
      <w:lvlJc w:val="left"/>
      <w:pPr>
        <w:ind w:left="473" w:hanging="360"/>
      </w:pPr>
      <w:rPr>
        <w:rFonts w:ascii="Arial" w:eastAsia="Arial" w:hAnsi="Arial" w:cs="Arial" w:hint="default"/>
        <w:b/>
        <w:sz w:val="28"/>
        <w:szCs w:val="28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>
    <w:nsid w:val="1CA64F17"/>
    <w:multiLevelType w:val="hybridMultilevel"/>
    <w:tmpl w:val="83C8FD5C"/>
    <w:lvl w:ilvl="0" w:tplc="FFB093B8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A0661E"/>
    <w:multiLevelType w:val="hybridMultilevel"/>
    <w:tmpl w:val="35161EE4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5C7015"/>
    <w:multiLevelType w:val="hybridMultilevel"/>
    <w:tmpl w:val="887EE96C"/>
    <w:lvl w:ilvl="0" w:tplc="C9A42D92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>
    <w:nsid w:val="2F5F0E49"/>
    <w:multiLevelType w:val="hybridMultilevel"/>
    <w:tmpl w:val="65223954"/>
    <w:lvl w:ilvl="0" w:tplc="CFD6C3FE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952D1A"/>
    <w:multiLevelType w:val="hybridMultilevel"/>
    <w:tmpl w:val="6F382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6209ED"/>
    <w:multiLevelType w:val="hybridMultilevel"/>
    <w:tmpl w:val="5A5CF3E4"/>
    <w:lvl w:ilvl="0" w:tplc="4A5891D0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>
    <w:nsid w:val="36843673"/>
    <w:multiLevelType w:val="hybridMultilevel"/>
    <w:tmpl w:val="8F60C6D6"/>
    <w:lvl w:ilvl="0" w:tplc="9A6A4A08">
      <w:start w:val="1"/>
      <w:numFmt w:val="decimal"/>
      <w:lvlText w:val="%1)"/>
      <w:lvlJc w:val="left"/>
      <w:pPr>
        <w:ind w:left="786" w:hanging="360"/>
      </w:pPr>
      <w:rPr>
        <w:rFonts w:eastAsia="Cambria" w:hint="default"/>
        <w:b/>
        <w:color w:val="000000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3B335652"/>
    <w:multiLevelType w:val="hybridMultilevel"/>
    <w:tmpl w:val="931402C6"/>
    <w:lvl w:ilvl="0" w:tplc="5A9688FC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16265E"/>
    <w:multiLevelType w:val="hybridMultilevel"/>
    <w:tmpl w:val="46545A8C"/>
    <w:lvl w:ilvl="0" w:tplc="2E34EC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>
    <w:nsid w:val="4A4E5DC4"/>
    <w:multiLevelType w:val="hybridMultilevel"/>
    <w:tmpl w:val="52D89FC8"/>
    <w:lvl w:ilvl="0" w:tplc="4CC0B91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F94CCC"/>
    <w:multiLevelType w:val="hybridMultilevel"/>
    <w:tmpl w:val="4DD68346"/>
    <w:lvl w:ilvl="0" w:tplc="A3F6B66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50045C9F"/>
    <w:multiLevelType w:val="hybridMultilevel"/>
    <w:tmpl w:val="F84E90B0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69E2FEA"/>
    <w:multiLevelType w:val="hybridMultilevel"/>
    <w:tmpl w:val="BFF471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7D0F43"/>
    <w:multiLevelType w:val="hybridMultilevel"/>
    <w:tmpl w:val="EC763238"/>
    <w:lvl w:ilvl="0" w:tplc="A55C2806">
      <w:start w:val="1"/>
      <w:numFmt w:val="decimal"/>
      <w:lvlText w:val="%1)"/>
      <w:lvlJc w:val="left"/>
      <w:pPr>
        <w:ind w:left="473" w:hanging="360"/>
      </w:pPr>
      <w:rPr>
        <w:rFonts w:eastAsia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>
    <w:nsid w:val="5FBB5440"/>
    <w:multiLevelType w:val="hybridMultilevel"/>
    <w:tmpl w:val="376C9C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CD1447"/>
    <w:multiLevelType w:val="hybridMultilevel"/>
    <w:tmpl w:val="46406D96"/>
    <w:lvl w:ilvl="0" w:tplc="2E34EC2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695D5030"/>
    <w:multiLevelType w:val="hybridMultilevel"/>
    <w:tmpl w:val="0596AD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B80C8C"/>
    <w:multiLevelType w:val="multilevel"/>
    <w:tmpl w:val="030E8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733D2B"/>
    <w:multiLevelType w:val="hybridMultilevel"/>
    <w:tmpl w:val="C43827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7344B08"/>
    <w:multiLevelType w:val="hybridMultilevel"/>
    <w:tmpl w:val="8D603E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8B2BF8"/>
    <w:multiLevelType w:val="hybridMultilevel"/>
    <w:tmpl w:val="48F2EEF6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1">
    <w:nsid w:val="7BF13021"/>
    <w:multiLevelType w:val="hybridMultilevel"/>
    <w:tmpl w:val="AAB46044"/>
    <w:lvl w:ilvl="0" w:tplc="21EC9D5E">
      <w:start w:val="1"/>
      <w:numFmt w:val="decimal"/>
      <w:lvlText w:val="%1)"/>
      <w:lvlJc w:val="left"/>
      <w:pPr>
        <w:ind w:left="502" w:hanging="360"/>
      </w:pPr>
      <w:rPr>
        <w:rFonts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40"/>
  </w:num>
  <w:num w:numId="12">
    <w:abstractNumId w:val="31"/>
  </w:num>
  <w:num w:numId="13">
    <w:abstractNumId w:val="21"/>
  </w:num>
  <w:num w:numId="14">
    <w:abstractNumId w:val="20"/>
  </w:num>
  <w:num w:numId="15">
    <w:abstractNumId w:val="24"/>
  </w:num>
  <w:num w:numId="16">
    <w:abstractNumId w:val="27"/>
  </w:num>
  <w:num w:numId="17">
    <w:abstractNumId w:val="37"/>
  </w:num>
  <w:num w:numId="18">
    <w:abstractNumId w:val="32"/>
  </w:num>
  <w:num w:numId="19">
    <w:abstractNumId w:val="26"/>
  </w:num>
  <w:num w:numId="20">
    <w:abstractNumId w:val="17"/>
  </w:num>
  <w:num w:numId="21">
    <w:abstractNumId w:val="22"/>
  </w:num>
  <w:num w:numId="22">
    <w:abstractNumId w:val="15"/>
  </w:num>
  <w:num w:numId="23">
    <w:abstractNumId w:val="29"/>
  </w:num>
  <w:num w:numId="24">
    <w:abstractNumId w:val="12"/>
  </w:num>
  <w:num w:numId="25">
    <w:abstractNumId w:val="39"/>
  </w:num>
  <w:num w:numId="26">
    <w:abstractNumId w:val="38"/>
  </w:num>
  <w:num w:numId="27">
    <w:abstractNumId w:val="13"/>
  </w:num>
  <w:num w:numId="28">
    <w:abstractNumId w:val="33"/>
  </w:num>
  <w:num w:numId="29">
    <w:abstractNumId w:val="16"/>
  </w:num>
  <w:num w:numId="30">
    <w:abstractNumId w:val="18"/>
  </w:num>
  <w:num w:numId="31">
    <w:abstractNumId w:val="23"/>
  </w:num>
  <w:num w:numId="32">
    <w:abstractNumId w:val="34"/>
  </w:num>
  <w:num w:numId="33">
    <w:abstractNumId w:val="41"/>
  </w:num>
  <w:num w:numId="34">
    <w:abstractNumId w:val="35"/>
  </w:num>
  <w:num w:numId="35">
    <w:abstractNumId w:val="28"/>
  </w:num>
  <w:num w:numId="36">
    <w:abstractNumId w:val="11"/>
  </w:num>
  <w:num w:numId="37">
    <w:abstractNumId w:val="25"/>
  </w:num>
  <w:num w:numId="38">
    <w:abstractNumId w:val="36"/>
  </w:num>
  <w:num w:numId="39">
    <w:abstractNumId w:val="19"/>
  </w:num>
  <w:num w:numId="40">
    <w:abstractNumId w:val="14"/>
  </w:num>
  <w:num w:numId="41">
    <w:abstractNumId w:val="30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53954">
      <o:colormenu v:ext="edit" fillcolor="none [4]" strokecolor="none [1]" shadowcolor="none [2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B07AFA"/>
    <w:rsid w:val="0000111B"/>
    <w:rsid w:val="00005E79"/>
    <w:rsid w:val="000064B1"/>
    <w:rsid w:val="000066CB"/>
    <w:rsid w:val="000078A7"/>
    <w:rsid w:val="000106F3"/>
    <w:rsid w:val="00013D7B"/>
    <w:rsid w:val="00016E9E"/>
    <w:rsid w:val="000259F1"/>
    <w:rsid w:val="00032FBB"/>
    <w:rsid w:val="00043F2D"/>
    <w:rsid w:val="00051210"/>
    <w:rsid w:val="0005515D"/>
    <w:rsid w:val="000551DA"/>
    <w:rsid w:val="0006732D"/>
    <w:rsid w:val="00070A6F"/>
    <w:rsid w:val="00071BC1"/>
    <w:rsid w:val="00074643"/>
    <w:rsid w:val="000807EE"/>
    <w:rsid w:val="00085243"/>
    <w:rsid w:val="000951B0"/>
    <w:rsid w:val="000A1B19"/>
    <w:rsid w:val="000A3CB5"/>
    <w:rsid w:val="000A5564"/>
    <w:rsid w:val="000B6177"/>
    <w:rsid w:val="000C16A7"/>
    <w:rsid w:val="000C3499"/>
    <w:rsid w:val="000C5361"/>
    <w:rsid w:val="000D1864"/>
    <w:rsid w:val="000E0CFF"/>
    <w:rsid w:val="000E32AC"/>
    <w:rsid w:val="000E4BC2"/>
    <w:rsid w:val="000F1C31"/>
    <w:rsid w:val="00100088"/>
    <w:rsid w:val="00101199"/>
    <w:rsid w:val="001033DA"/>
    <w:rsid w:val="00105EAC"/>
    <w:rsid w:val="00112B04"/>
    <w:rsid w:val="00116AB2"/>
    <w:rsid w:val="0013202E"/>
    <w:rsid w:val="00132D6C"/>
    <w:rsid w:val="00133E2C"/>
    <w:rsid w:val="00141D59"/>
    <w:rsid w:val="001478C6"/>
    <w:rsid w:val="0015200D"/>
    <w:rsid w:val="00152541"/>
    <w:rsid w:val="0016169F"/>
    <w:rsid w:val="00162894"/>
    <w:rsid w:val="00163110"/>
    <w:rsid w:val="001677FD"/>
    <w:rsid w:val="00170EF7"/>
    <w:rsid w:val="00172B8C"/>
    <w:rsid w:val="00175776"/>
    <w:rsid w:val="00175AA9"/>
    <w:rsid w:val="001814B7"/>
    <w:rsid w:val="001916A5"/>
    <w:rsid w:val="00193F2C"/>
    <w:rsid w:val="001A2C70"/>
    <w:rsid w:val="001A72FD"/>
    <w:rsid w:val="001A7A62"/>
    <w:rsid w:val="001D1210"/>
    <w:rsid w:val="001E16D8"/>
    <w:rsid w:val="001E1913"/>
    <w:rsid w:val="001E2397"/>
    <w:rsid w:val="001F0918"/>
    <w:rsid w:val="001F3598"/>
    <w:rsid w:val="001F3707"/>
    <w:rsid w:val="001F6866"/>
    <w:rsid w:val="0020517C"/>
    <w:rsid w:val="00206473"/>
    <w:rsid w:val="00206C93"/>
    <w:rsid w:val="00215F7F"/>
    <w:rsid w:val="00220FCA"/>
    <w:rsid w:val="0022109E"/>
    <w:rsid w:val="00221A59"/>
    <w:rsid w:val="0022614D"/>
    <w:rsid w:val="00231870"/>
    <w:rsid w:val="00234B46"/>
    <w:rsid w:val="0024103A"/>
    <w:rsid w:val="002529E3"/>
    <w:rsid w:val="00253EBD"/>
    <w:rsid w:val="002635EF"/>
    <w:rsid w:val="002669A9"/>
    <w:rsid w:val="00276D6B"/>
    <w:rsid w:val="002939E7"/>
    <w:rsid w:val="00293F63"/>
    <w:rsid w:val="00297190"/>
    <w:rsid w:val="002A10EE"/>
    <w:rsid w:val="002A1742"/>
    <w:rsid w:val="002A361C"/>
    <w:rsid w:val="002B4982"/>
    <w:rsid w:val="002B5147"/>
    <w:rsid w:val="002C2799"/>
    <w:rsid w:val="002C6A9C"/>
    <w:rsid w:val="002E5FAF"/>
    <w:rsid w:val="002F0E82"/>
    <w:rsid w:val="00300942"/>
    <w:rsid w:val="0030584F"/>
    <w:rsid w:val="0030623B"/>
    <w:rsid w:val="00311ACD"/>
    <w:rsid w:val="00315A2E"/>
    <w:rsid w:val="00316ED5"/>
    <w:rsid w:val="00320CE9"/>
    <w:rsid w:val="003237AE"/>
    <w:rsid w:val="0033095D"/>
    <w:rsid w:val="003321D6"/>
    <w:rsid w:val="00332CB4"/>
    <w:rsid w:val="00345A44"/>
    <w:rsid w:val="003462D5"/>
    <w:rsid w:val="003474E9"/>
    <w:rsid w:val="00350EAD"/>
    <w:rsid w:val="00360E35"/>
    <w:rsid w:val="00362AA0"/>
    <w:rsid w:val="003640F9"/>
    <w:rsid w:val="00387087"/>
    <w:rsid w:val="003A4FFB"/>
    <w:rsid w:val="003A6B72"/>
    <w:rsid w:val="003A79C7"/>
    <w:rsid w:val="003B0E6F"/>
    <w:rsid w:val="003B119F"/>
    <w:rsid w:val="003B3A55"/>
    <w:rsid w:val="003B5D4F"/>
    <w:rsid w:val="003C17A6"/>
    <w:rsid w:val="003C56A4"/>
    <w:rsid w:val="003C7D17"/>
    <w:rsid w:val="003D0389"/>
    <w:rsid w:val="003D7E45"/>
    <w:rsid w:val="003E050D"/>
    <w:rsid w:val="003E5239"/>
    <w:rsid w:val="003E6D29"/>
    <w:rsid w:val="003E6E31"/>
    <w:rsid w:val="003F1477"/>
    <w:rsid w:val="00400D6A"/>
    <w:rsid w:val="00405671"/>
    <w:rsid w:val="004110F4"/>
    <w:rsid w:val="0041544C"/>
    <w:rsid w:val="00417812"/>
    <w:rsid w:val="00424B78"/>
    <w:rsid w:val="004341DB"/>
    <w:rsid w:val="004435F2"/>
    <w:rsid w:val="00443657"/>
    <w:rsid w:val="00445F68"/>
    <w:rsid w:val="00446433"/>
    <w:rsid w:val="00451E19"/>
    <w:rsid w:val="004625B9"/>
    <w:rsid w:val="0046753F"/>
    <w:rsid w:val="0047745D"/>
    <w:rsid w:val="004837CB"/>
    <w:rsid w:val="00483996"/>
    <w:rsid w:val="00487A96"/>
    <w:rsid w:val="00490B31"/>
    <w:rsid w:val="004A04D8"/>
    <w:rsid w:val="004A07D0"/>
    <w:rsid w:val="004B1800"/>
    <w:rsid w:val="004B5231"/>
    <w:rsid w:val="004D18D8"/>
    <w:rsid w:val="004D47CE"/>
    <w:rsid w:val="004E0598"/>
    <w:rsid w:val="004E5137"/>
    <w:rsid w:val="0050121B"/>
    <w:rsid w:val="00511BE8"/>
    <w:rsid w:val="00511DC2"/>
    <w:rsid w:val="005124C9"/>
    <w:rsid w:val="00522382"/>
    <w:rsid w:val="00537EF9"/>
    <w:rsid w:val="00541B64"/>
    <w:rsid w:val="00546483"/>
    <w:rsid w:val="005519D2"/>
    <w:rsid w:val="00552C76"/>
    <w:rsid w:val="00555BE6"/>
    <w:rsid w:val="00560E07"/>
    <w:rsid w:val="00562389"/>
    <w:rsid w:val="0056474F"/>
    <w:rsid w:val="005701EB"/>
    <w:rsid w:val="005876AA"/>
    <w:rsid w:val="00593E62"/>
    <w:rsid w:val="00596EB6"/>
    <w:rsid w:val="00597DC3"/>
    <w:rsid w:val="005A66E0"/>
    <w:rsid w:val="005B3FD0"/>
    <w:rsid w:val="005B53DC"/>
    <w:rsid w:val="005B65F9"/>
    <w:rsid w:val="005B7F47"/>
    <w:rsid w:val="005C3734"/>
    <w:rsid w:val="005C3C71"/>
    <w:rsid w:val="005C66D6"/>
    <w:rsid w:val="005D0A6C"/>
    <w:rsid w:val="005D62D3"/>
    <w:rsid w:val="005D7BAD"/>
    <w:rsid w:val="005E188C"/>
    <w:rsid w:val="005E5D39"/>
    <w:rsid w:val="005E7A68"/>
    <w:rsid w:val="005F3977"/>
    <w:rsid w:val="005F71F4"/>
    <w:rsid w:val="005F7BA1"/>
    <w:rsid w:val="00602396"/>
    <w:rsid w:val="00606319"/>
    <w:rsid w:val="0060642B"/>
    <w:rsid w:val="00613C10"/>
    <w:rsid w:val="00615EFE"/>
    <w:rsid w:val="006222F1"/>
    <w:rsid w:val="006304C0"/>
    <w:rsid w:val="00633A51"/>
    <w:rsid w:val="0064082B"/>
    <w:rsid w:val="00645822"/>
    <w:rsid w:val="0064670F"/>
    <w:rsid w:val="00646B35"/>
    <w:rsid w:val="00650FDC"/>
    <w:rsid w:val="00656144"/>
    <w:rsid w:val="00666C68"/>
    <w:rsid w:val="00676F9B"/>
    <w:rsid w:val="0068340E"/>
    <w:rsid w:val="00686103"/>
    <w:rsid w:val="00691359"/>
    <w:rsid w:val="0069307B"/>
    <w:rsid w:val="006959BA"/>
    <w:rsid w:val="006A0EBF"/>
    <w:rsid w:val="006A4574"/>
    <w:rsid w:val="006A5EC5"/>
    <w:rsid w:val="006A6685"/>
    <w:rsid w:val="006B0897"/>
    <w:rsid w:val="006B17FD"/>
    <w:rsid w:val="006C0030"/>
    <w:rsid w:val="006C1853"/>
    <w:rsid w:val="006C2A55"/>
    <w:rsid w:val="006C48B6"/>
    <w:rsid w:val="006C79E4"/>
    <w:rsid w:val="006C7E1A"/>
    <w:rsid w:val="006D5F7F"/>
    <w:rsid w:val="006D776B"/>
    <w:rsid w:val="006E21CB"/>
    <w:rsid w:val="006F5416"/>
    <w:rsid w:val="0070363B"/>
    <w:rsid w:val="00707AD1"/>
    <w:rsid w:val="0071116F"/>
    <w:rsid w:val="00713364"/>
    <w:rsid w:val="00713609"/>
    <w:rsid w:val="00714F37"/>
    <w:rsid w:val="00716F30"/>
    <w:rsid w:val="00717832"/>
    <w:rsid w:val="00734837"/>
    <w:rsid w:val="0074187D"/>
    <w:rsid w:val="0074367B"/>
    <w:rsid w:val="007464FB"/>
    <w:rsid w:val="007504AE"/>
    <w:rsid w:val="00754042"/>
    <w:rsid w:val="00754A21"/>
    <w:rsid w:val="007620F1"/>
    <w:rsid w:val="00762B44"/>
    <w:rsid w:val="00780F09"/>
    <w:rsid w:val="007846E7"/>
    <w:rsid w:val="00785E4E"/>
    <w:rsid w:val="00785E8C"/>
    <w:rsid w:val="0078768A"/>
    <w:rsid w:val="007956AB"/>
    <w:rsid w:val="007C5CB0"/>
    <w:rsid w:val="007D01D5"/>
    <w:rsid w:val="007D35AE"/>
    <w:rsid w:val="007D744D"/>
    <w:rsid w:val="007E33C5"/>
    <w:rsid w:val="007E674E"/>
    <w:rsid w:val="007E76ED"/>
    <w:rsid w:val="00800ED3"/>
    <w:rsid w:val="00806DBE"/>
    <w:rsid w:val="00820170"/>
    <w:rsid w:val="00831FDB"/>
    <w:rsid w:val="008357EA"/>
    <w:rsid w:val="00835DF0"/>
    <w:rsid w:val="0085600E"/>
    <w:rsid w:val="008849D5"/>
    <w:rsid w:val="008901F0"/>
    <w:rsid w:val="008B0BBC"/>
    <w:rsid w:val="008B3054"/>
    <w:rsid w:val="008B3412"/>
    <w:rsid w:val="008B4F3F"/>
    <w:rsid w:val="008C2720"/>
    <w:rsid w:val="008C45B4"/>
    <w:rsid w:val="008C50DF"/>
    <w:rsid w:val="008C6A5C"/>
    <w:rsid w:val="008D0329"/>
    <w:rsid w:val="008D7950"/>
    <w:rsid w:val="008E3689"/>
    <w:rsid w:val="008E4E09"/>
    <w:rsid w:val="008E660D"/>
    <w:rsid w:val="008E7BF7"/>
    <w:rsid w:val="008F0ADB"/>
    <w:rsid w:val="008F19CC"/>
    <w:rsid w:val="009023F7"/>
    <w:rsid w:val="0090304D"/>
    <w:rsid w:val="009109DD"/>
    <w:rsid w:val="00912188"/>
    <w:rsid w:val="00917117"/>
    <w:rsid w:val="00924857"/>
    <w:rsid w:val="00931527"/>
    <w:rsid w:val="0094122A"/>
    <w:rsid w:val="009454C4"/>
    <w:rsid w:val="0095338E"/>
    <w:rsid w:val="00954749"/>
    <w:rsid w:val="00960B2E"/>
    <w:rsid w:val="00984E27"/>
    <w:rsid w:val="00991A93"/>
    <w:rsid w:val="00993CEA"/>
    <w:rsid w:val="00995B5B"/>
    <w:rsid w:val="00997BE3"/>
    <w:rsid w:val="009A1AE2"/>
    <w:rsid w:val="009A5B4D"/>
    <w:rsid w:val="009B2DB0"/>
    <w:rsid w:val="009B36B5"/>
    <w:rsid w:val="009C0287"/>
    <w:rsid w:val="009C30CA"/>
    <w:rsid w:val="009C3BEF"/>
    <w:rsid w:val="009D3151"/>
    <w:rsid w:val="009D3F8B"/>
    <w:rsid w:val="009E3D22"/>
    <w:rsid w:val="009F4954"/>
    <w:rsid w:val="009F7600"/>
    <w:rsid w:val="00A035A9"/>
    <w:rsid w:val="00A05741"/>
    <w:rsid w:val="00A1200F"/>
    <w:rsid w:val="00A30BA9"/>
    <w:rsid w:val="00A32095"/>
    <w:rsid w:val="00A33DC9"/>
    <w:rsid w:val="00A37659"/>
    <w:rsid w:val="00A436FA"/>
    <w:rsid w:val="00A44D26"/>
    <w:rsid w:val="00A45B71"/>
    <w:rsid w:val="00A4667C"/>
    <w:rsid w:val="00A46978"/>
    <w:rsid w:val="00A47D0D"/>
    <w:rsid w:val="00A624A4"/>
    <w:rsid w:val="00A813D4"/>
    <w:rsid w:val="00A86570"/>
    <w:rsid w:val="00A865D6"/>
    <w:rsid w:val="00AA113B"/>
    <w:rsid w:val="00AA1498"/>
    <w:rsid w:val="00AA19F2"/>
    <w:rsid w:val="00AA3DD5"/>
    <w:rsid w:val="00AA79B7"/>
    <w:rsid w:val="00AB2525"/>
    <w:rsid w:val="00AB3FFF"/>
    <w:rsid w:val="00AB49A2"/>
    <w:rsid w:val="00AC28B9"/>
    <w:rsid w:val="00AC29FF"/>
    <w:rsid w:val="00AC747E"/>
    <w:rsid w:val="00AD2BBF"/>
    <w:rsid w:val="00AE1C67"/>
    <w:rsid w:val="00AE6E8F"/>
    <w:rsid w:val="00AE7645"/>
    <w:rsid w:val="00AE785E"/>
    <w:rsid w:val="00AF1A19"/>
    <w:rsid w:val="00B00B3E"/>
    <w:rsid w:val="00B01620"/>
    <w:rsid w:val="00B03E58"/>
    <w:rsid w:val="00B07AFA"/>
    <w:rsid w:val="00B13797"/>
    <w:rsid w:val="00B20512"/>
    <w:rsid w:val="00B20962"/>
    <w:rsid w:val="00B265D2"/>
    <w:rsid w:val="00B267A5"/>
    <w:rsid w:val="00B318F7"/>
    <w:rsid w:val="00B32C2E"/>
    <w:rsid w:val="00B34448"/>
    <w:rsid w:val="00B344F8"/>
    <w:rsid w:val="00B346D6"/>
    <w:rsid w:val="00B350E2"/>
    <w:rsid w:val="00B37618"/>
    <w:rsid w:val="00B41CA4"/>
    <w:rsid w:val="00B46B0A"/>
    <w:rsid w:val="00B5374B"/>
    <w:rsid w:val="00B56CCF"/>
    <w:rsid w:val="00B56E27"/>
    <w:rsid w:val="00B56FA5"/>
    <w:rsid w:val="00B64689"/>
    <w:rsid w:val="00B70147"/>
    <w:rsid w:val="00B70C74"/>
    <w:rsid w:val="00B73C01"/>
    <w:rsid w:val="00B756C8"/>
    <w:rsid w:val="00B7749E"/>
    <w:rsid w:val="00B82140"/>
    <w:rsid w:val="00B83B3E"/>
    <w:rsid w:val="00B96A57"/>
    <w:rsid w:val="00B97107"/>
    <w:rsid w:val="00B97C7D"/>
    <w:rsid w:val="00BA0029"/>
    <w:rsid w:val="00BA1164"/>
    <w:rsid w:val="00BA20D9"/>
    <w:rsid w:val="00BA689E"/>
    <w:rsid w:val="00BA795E"/>
    <w:rsid w:val="00BB45E4"/>
    <w:rsid w:val="00BB6A36"/>
    <w:rsid w:val="00BC1FAE"/>
    <w:rsid w:val="00BC2B4D"/>
    <w:rsid w:val="00BC7CB0"/>
    <w:rsid w:val="00BD1DAC"/>
    <w:rsid w:val="00BD5321"/>
    <w:rsid w:val="00BD69FF"/>
    <w:rsid w:val="00BF5821"/>
    <w:rsid w:val="00BF6CAE"/>
    <w:rsid w:val="00BF7509"/>
    <w:rsid w:val="00C07D26"/>
    <w:rsid w:val="00C100F6"/>
    <w:rsid w:val="00C15202"/>
    <w:rsid w:val="00C16CB0"/>
    <w:rsid w:val="00C22D77"/>
    <w:rsid w:val="00C35D37"/>
    <w:rsid w:val="00C3626A"/>
    <w:rsid w:val="00C37A1C"/>
    <w:rsid w:val="00C44250"/>
    <w:rsid w:val="00C4554F"/>
    <w:rsid w:val="00C46006"/>
    <w:rsid w:val="00C536D9"/>
    <w:rsid w:val="00C55B74"/>
    <w:rsid w:val="00C61D74"/>
    <w:rsid w:val="00C63A15"/>
    <w:rsid w:val="00C75189"/>
    <w:rsid w:val="00C82EA3"/>
    <w:rsid w:val="00C83AB9"/>
    <w:rsid w:val="00CA1654"/>
    <w:rsid w:val="00CB3588"/>
    <w:rsid w:val="00CB5F96"/>
    <w:rsid w:val="00CB6725"/>
    <w:rsid w:val="00CC2343"/>
    <w:rsid w:val="00CC463D"/>
    <w:rsid w:val="00CD711C"/>
    <w:rsid w:val="00CE2926"/>
    <w:rsid w:val="00CE396B"/>
    <w:rsid w:val="00CE4747"/>
    <w:rsid w:val="00D01F8B"/>
    <w:rsid w:val="00D02572"/>
    <w:rsid w:val="00D11BC9"/>
    <w:rsid w:val="00D13649"/>
    <w:rsid w:val="00D22E02"/>
    <w:rsid w:val="00D25D0C"/>
    <w:rsid w:val="00D2743B"/>
    <w:rsid w:val="00D3089F"/>
    <w:rsid w:val="00D35E40"/>
    <w:rsid w:val="00D372FB"/>
    <w:rsid w:val="00D47BAA"/>
    <w:rsid w:val="00D51990"/>
    <w:rsid w:val="00D6489A"/>
    <w:rsid w:val="00D6551A"/>
    <w:rsid w:val="00D75E4A"/>
    <w:rsid w:val="00D77077"/>
    <w:rsid w:val="00D80ADA"/>
    <w:rsid w:val="00D8137A"/>
    <w:rsid w:val="00D83539"/>
    <w:rsid w:val="00D865FC"/>
    <w:rsid w:val="00D97EE4"/>
    <w:rsid w:val="00DA1261"/>
    <w:rsid w:val="00DA5CD1"/>
    <w:rsid w:val="00DB767B"/>
    <w:rsid w:val="00DC3C5F"/>
    <w:rsid w:val="00DC6874"/>
    <w:rsid w:val="00DC7188"/>
    <w:rsid w:val="00DD157C"/>
    <w:rsid w:val="00DD32AF"/>
    <w:rsid w:val="00DD6E43"/>
    <w:rsid w:val="00DD7316"/>
    <w:rsid w:val="00DE4227"/>
    <w:rsid w:val="00DE63A8"/>
    <w:rsid w:val="00DF0CA5"/>
    <w:rsid w:val="00E03C43"/>
    <w:rsid w:val="00E16D8C"/>
    <w:rsid w:val="00E2006D"/>
    <w:rsid w:val="00E25C2F"/>
    <w:rsid w:val="00E3023A"/>
    <w:rsid w:val="00E33D40"/>
    <w:rsid w:val="00E408A5"/>
    <w:rsid w:val="00E416CF"/>
    <w:rsid w:val="00E44290"/>
    <w:rsid w:val="00E44BB7"/>
    <w:rsid w:val="00E47AA8"/>
    <w:rsid w:val="00E5057E"/>
    <w:rsid w:val="00E53AE4"/>
    <w:rsid w:val="00E5439A"/>
    <w:rsid w:val="00E54650"/>
    <w:rsid w:val="00E557B8"/>
    <w:rsid w:val="00E640DF"/>
    <w:rsid w:val="00E66B70"/>
    <w:rsid w:val="00E71DD8"/>
    <w:rsid w:val="00E75809"/>
    <w:rsid w:val="00E776CC"/>
    <w:rsid w:val="00E83245"/>
    <w:rsid w:val="00E914F9"/>
    <w:rsid w:val="00E94D92"/>
    <w:rsid w:val="00E95C6A"/>
    <w:rsid w:val="00EA185F"/>
    <w:rsid w:val="00EA4A22"/>
    <w:rsid w:val="00EA68CE"/>
    <w:rsid w:val="00EA6C40"/>
    <w:rsid w:val="00EB78BE"/>
    <w:rsid w:val="00ED0D0F"/>
    <w:rsid w:val="00EE0125"/>
    <w:rsid w:val="00EE027D"/>
    <w:rsid w:val="00EE107C"/>
    <w:rsid w:val="00EE3D66"/>
    <w:rsid w:val="00EF6575"/>
    <w:rsid w:val="00F02427"/>
    <w:rsid w:val="00F051CB"/>
    <w:rsid w:val="00F17145"/>
    <w:rsid w:val="00F27602"/>
    <w:rsid w:val="00F35467"/>
    <w:rsid w:val="00F36C42"/>
    <w:rsid w:val="00F40BFE"/>
    <w:rsid w:val="00F55286"/>
    <w:rsid w:val="00F61847"/>
    <w:rsid w:val="00F6413E"/>
    <w:rsid w:val="00F665D7"/>
    <w:rsid w:val="00F82272"/>
    <w:rsid w:val="00F8302E"/>
    <w:rsid w:val="00F8455F"/>
    <w:rsid w:val="00F96122"/>
    <w:rsid w:val="00FC04D6"/>
    <w:rsid w:val="00FC0E6E"/>
    <w:rsid w:val="00FC2779"/>
    <w:rsid w:val="00FC5EDF"/>
    <w:rsid w:val="00FD546C"/>
    <w:rsid w:val="00FD6C56"/>
    <w:rsid w:val="00FD7ABF"/>
    <w:rsid w:val="00FE1353"/>
    <w:rsid w:val="00FE2668"/>
    <w:rsid w:val="00FE565D"/>
    <w:rsid w:val="00FE630D"/>
    <w:rsid w:val="00FF3C49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0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2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2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3"/>
    <w:uiPriority w:val="99"/>
    <w:semiHidden/>
    <w:unhideWhenUsed/>
    <w:rsid w:val="00754A21"/>
    <w:pPr>
      <w:spacing w:after="120"/>
    </w:pPr>
  </w:style>
  <w:style w:type="character" w:customStyle="1" w:styleId="Char3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4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Default">
    <w:name w:val="Default"/>
    <w:rsid w:val="00CB5F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b">
    <w:name w:val="Emphasis"/>
    <w:qFormat/>
    <w:rsid w:val="00B96A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7B0F4-D8DE-4861-A0C7-4BB085E11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1331</Words>
  <Characters>7192</Characters>
  <Application>Microsoft Office Word</Application>
  <DocSecurity>0</DocSecurity>
  <Lines>59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ΣΤΑΜΑΤΑΚΗΣ ΑΝΔΡΕΑΣ</cp:lastModifiedBy>
  <cp:revision>3</cp:revision>
  <cp:lastPrinted>2021-02-18T11:04:00Z</cp:lastPrinted>
  <dcterms:created xsi:type="dcterms:W3CDTF">2021-02-22T11:46:00Z</dcterms:created>
  <dcterms:modified xsi:type="dcterms:W3CDTF">2021-02-22T11:47:00Z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