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95287" w:rsidRPr="00E938CC" w:rsidRDefault="00095287" w:rsidP="00095287">
      <w:pPr>
        <w:suppressAutoHyphens w:val="0"/>
        <w:autoSpaceDE w:val="0"/>
        <w:autoSpaceDN w:val="0"/>
        <w:adjustRightInd w:val="0"/>
        <w:ind w:left="5748"/>
        <w:rPr>
          <w:rFonts w:ascii="Calibri" w:hAnsi="Calibri" w:cs="Calibri"/>
          <w:b/>
          <w:sz w:val="22"/>
          <w:szCs w:val="22"/>
          <w:lang w:eastAsia="el-GR"/>
        </w:rPr>
      </w:pPr>
    </w:p>
    <w:p w:rsidR="00831AB8" w:rsidRPr="00FD0D42" w:rsidRDefault="00831AB8" w:rsidP="00831AB8">
      <w:pPr>
        <w:outlineLvl w:val="0"/>
      </w:pPr>
      <w:r>
        <w:rPr>
          <w:rFonts w:ascii="Arial" w:eastAsia="Arial" w:hAnsi="Arial" w:cs="Arial"/>
          <w:b/>
          <w:bCs/>
          <w:i/>
          <w:iCs/>
          <w:position w:val="2"/>
          <w:sz w:val="22"/>
          <w:szCs w:val="22"/>
        </w:rPr>
        <w:t xml:space="preserve">                                                                   </w:t>
      </w:r>
      <w:r>
        <w:rPr>
          <w:rFonts w:ascii="Calibri" w:eastAsia="Calibri" w:hAnsi="Calibri" w:cs="Calibri"/>
          <w:b/>
          <w:bCs/>
          <w:position w:val="2"/>
        </w:rPr>
        <w:t xml:space="preserve">   </w:t>
      </w:r>
      <w:r w:rsidR="000D1929" w:rsidRPr="00110C45">
        <w:rPr>
          <w:rFonts w:ascii="Calibri" w:eastAsia="Calibri" w:hAnsi="Calibri" w:cs="Calibri"/>
          <w:b/>
          <w:bCs/>
          <w:position w:val="2"/>
        </w:rPr>
        <w:t xml:space="preserve">      </w:t>
      </w:r>
      <w:r>
        <w:rPr>
          <w:rFonts w:ascii="Arial" w:eastAsia="Arial" w:hAnsi="Arial" w:cs="Arial"/>
          <w:b/>
          <w:bCs/>
          <w:position w:val="2"/>
        </w:rPr>
        <w:t xml:space="preserve"> </w:t>
      </w:r>
      <w:r>
        <w:rPr>
          <w:rFonts w:ascii="Arial" w:eastAsia="Calibri" w:hAnsi="Arial" w:cs="Arial"/>
          <w:b/>
          <w:bCs/>
          <w:position w:val="2"/>
        </w:rPr>
        <w:t xml:space="preserve">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ΑΝΑΡΤΗΤΕΑ ΣΤΗ ΔΙΑΥΓΕΙΑ  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iCs/>
          <w:position w:val="2"/>
        </w:rPr>
        <w:t xml:space="preserve"> </w:t>
      </w:r>
    </w:p>
    <w:p w:rsidR="00831AB8" w:rsidRPr="00FD0D42" w:rsidRDefault="00831AB8" w:rsidP="00831AB8">
      <w:pPr>
        <w:outlineLvl w:val="0"/>
      </w:pPr>
      <w:r w:rsidRPr="00FD0D42">
        <w:rPr>
          <w:rFonts w:ascii="Arial" w:eastAsia="Arial" w:hAnsi="Arial" w:cs="Arial"/>
          <w:b/>
          <w:bCs/>
          <w:iCs/>
          <w:position w:val="2"/>
        </w:rPr>
        <w:t xml:space="preserve">                                                                             </w:t>
      </w:r>
      <w:r w:rsidRPr="00FD0D42">
        <w:rPr>
          <w:rFonts w:ascii="Arial" w:eastAsia="Calibri" w:hAnsi="Arial" w:cs="Arial"/>
          <w:b/>
          <w:bCs/>
          <w:position w:val="2"/>
        </w:rPr>
        <w:t xml:space="preserve">ΑΡΙΘΜ ΠΡΩΤ: </w:t>
      </w:r>
      <w:r>
        <w:rPr>
          <w:rFonts w:ascii="Arial" w:eastAsia="Calibri" w:hAnsi="Arial" w:cs="Arial"/>
          <w:b/>
          <w:bCs/>
          <w:position w:val="2"/>
        </w:rPr>
        <w:t xml:space="preserve"> </w:t>
      </w:r>
      <w:r w:rsidR="00F67BE1">
        <w:rPr>
          <w:rFonts w:ascii="Arial" w:eastAsia="Calibri" w:hAnsi="Arial" w:cs="Arial"/>
          <w:b/>
          <w:bCs/>
          <w:position w:val="2"/>
        </w:rPr>
        <w:t>7185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="00110C45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</w:t>
      </w:r>
    </w:p>
    <w:p w:rsidR="00831AB8" w:rsidRPr="00FD0D42" w:rsidRDefault="00831AB8" w:rsidP="00831AB8">
      <w:pPr>
        <w:jc w:val="center"/>
        <w:outlineLvl w:val="0"/>
      </w:pPr>
      <w:r w:rsidRPr="00FD0D42">
        <w:rPr>
          <w:rFonts w:ascii="Calibri" w:eastAsia="Calibri" w:hAnsi="Calibri" w:cs="Calibri"/>
          <w:b/>
          <w:bCs/>
          <w:iCs/>
          <w:position w:val="2"/>
        </w:rPr>
        <w:t xml:space="preserve">                                                                          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Λιβαδειά</w:t>
      </w:r>
      <w:r w:rsidR="00F67BE1"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29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 xml:space="preserve"> /</w:t>
      </w:r>
      <w:r w:rsidR="00110C45">
        <w:rPr>
          <w:rFonts w:ascii="Arial" w:eastAsia="Arial" w:hAnsi="Arial" w:cs="Arial"/>
          <w:b/>
          <w:bCs/>
          <w:position w:val="2"/>
          <w:sz w:val="22"/>
          <w:szCs w:val="22"/>
        </w:rPr>
        <w:t>4</w:t>
      </w:r>
      <w:r w:rsidRPr="00FD0D42">
        <w:rPr>
          <w:rFonts w:ascii="Arial" w:eastAsia="Arial" w:hAnsi="Arial" w:cs="Arial"/>
          <w:b/>
          <w:bCs/>
          <w:position w:val="2"/>
          <w:sz w:val="22"/>
          <w:szCs w:val="22"/>
        </w:rPr>
        <w:t>/202</w:t>
      </w:r>
      <w:r>
        <w:rPr>
          <w:rFonts w:ascii="Arial" w:eastAsia="Arial" w:hAnsi="Arial" w:cs="Arial"/>
          <w:b/>
          <w:bCs/>
          <w:position w:val="2"/>
          <w:sz w:val="22"/>
          <w:szCs w:val="22"/>
        </w:rPr>
        <w:t>1</w:t>
      </w:r>
    </w:p>
    <w:p w:rsidR="00831AB8" w:rsidRPr="00FD0D42" w:rsidRDefault="00831AB8" w:rsidP="00831AB8"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FD0D42">
        <w:rPr>
          <w:rFonts w:ascii="Calibri" w:eastAsia="Calibri" w:hAnsi="Calibri" w:cs="Calibri"/>
          <w:b/>
          <w:bCs/>
          <w:position w:val="2"/>
        </w:rPr>
        <w:t xml:space="preserve"> </w:t>
      </w:r>
      <w:r w:rsidRPr="00FD0D42">
        <w:rPr>
          <w:rFonts w:ascii="Arial" w:eastAsia="Arial" w:hAnsi="Arial" w:cs="Arial"/>
          <w:b/>
          <w:bCs/>
          <w:iCs/>
          <w:position w:val="2"/>
          <w:sz w:val="22"/>
          <w:szCs w:val="22"/>
        </w:rPr>
        <w:t xml:space="preserve">    </w:t>
      </w:r>
    </w:p>
    <w:p w:rsidR="00831AB8" w:rsidRDefault="00831AB8" w:rsidP="00831AB8">
      <w:pPr>
        <w:pStyle w:val="af0"/>
        <w:tabs>
          <w:tab w:val="clear" w:pos="4153"/>
          <w:tab w:val="clear" w:pos="8306"/>
          <w:tab w:val="left" w:pos="4110"/>
          <w:tab w:val="left" w:pos="4140"/>
        </w:tabs>
      </w:pPr>
      <w:r>
        <w:rPr>
          <w:rFonts w:ascii="Arial" w:eastAsia="Arial" w:hAnsi="Arial" w:cs="Arial"/>
          <w:b/>
          <w:bCs/>
          <w:position w:val="2"/>
          <w:sz w:val="22"/>
          <w:szCs w:val="22"/>
          <w:u w:val="single"/>
        </w:rPr>
        <w:t xml:space="preserve"> </w:t>
      </w:r>
    </w:p>
    <w:p w:rsidR="00831AB8" w:rsidRDefault="00831AB8" w:rsidP="00831AB8">
      <w:pPr>
        <w:pStyle w:val="af0"/>
        <w:jc w:val="center"/>
        <w:outlineLvl w:val="0"/>
      </w:pPr>
      <w:r>
        <w:rPr>
          <w:rFonts w:ascii="Arial" w:hAnsi="Arial" w:cs="Arial"/>
          <w:b/>
          <w:bCs/>
          <w:sz w:val="22"/>
          <w:szCs w:val="22"/>
          <w:u w:val="single"/>
        </w:rPr>
        <w:t>ΑΠΟΣΠΑΣΜΑ</w:t>
      </w:r>
    </w:p>
    <w:p w:rsidR="00831AB8" w:rsidRDefault="00831AB8" w:rsidP="00831AB8">
      <w:pPr>
        <w:pStyle w:val="af0"/>
        <w:jc w:val="center"/>
        <w:rPr>
          <w:rFonts w:ascii="Arial" w:hAnsi="Arial" w:cs="Arial"/>
          <w:b/>
          <w:bCs/>
          <w:sz w:val="22"/>
          <w:szCs w:val="22"/>
        </w:rPr>
      </w:pPr>
    </w:p>
    <w:p w:rsidR="00831AB8" w:rsidRDefault="00831AB8" w:rsidP="00831AB8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Από το πρακτικό της αριθμ.2021-</w:t>
      </w:r>
      <w:r w:rsidR="00110C45">
        <w:rPr>
          <w:rFonts w:ascii="Arial" w:hAnsi="Arial" w:cs="Arial"/>
          <w:sz w:val="22"/>
          <w:szCs w:val="22"/>
        </w:rPr>
        <w:t>7</w:t>
      </w:r>
      <w:r>
        <w:rPr>
          <w:rFonts w:ascii="Arial" w:hAnsi="Arial" w:cs="Arial"/>
          <w:sz w:val="22"/>
          <w:szCs w:val="22"/>
        </w:rPr>
        <w:t>ης Τακτικής Συνεδρίασης –</w:t>
      </w:r>
    </w:p>
    <w:p w:rsidR="00831AB8" w:rsidRDefault="00831AB8" w:rsidP="00831AB8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>ΜΕ ΤΗΛΕΔΙΑΣΚΕΨΗ</w:t>
      </w:r>
    </w:p>
    <w:p w:rsidR="00831AB8" w:rsidRDefault="00831AB8" w:rsidP="00831AB8">
      <w:pPr>
        <w:spacing w:line="276" w:lineRule="auto"/>
        <w:jc w:val="center"/>
      </w:pPr>
      <w:r>
        <w:rPr>
          <w:rFonts w:ascii="Arial" w:hAnsi="Arial" w:cs="Arial"/>
          <w:sz w:val="22"/>
          <w:szCs w:val="22"/>
        </w:rPr>
        <w:t xml:space="preserve">του Δημοτικού Συμβουλίου </w:t>
      </w:r>
      <w:proofErr w:type="spellStart"/>
      <w:r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831AB8" w:rsidRPr="00BC79EC" w:rsidRDefault="00831AB8" w:rsidP="00831AB8">
      <w:pPr>
        <w:spacing w:line="276" w:lineRule="auto"/>
        <w:jc w:val="center"/>
        <w:rPr>
          <w:rFonts w:ascii="Arial" w:hAnsi="Arial" w:cs="Arial"/>
          <w:sz w:val="22"/>
          <w:szCs w:val="22"/>
          <w:u w:val="single"/>
        </w:rPr>
      </w:pPr>
    </w:p>
    <w:p w:rsidR="00831AB8" w:rsidRDefault="00831AB8" w:rsidP="00831AB8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 w:rsidRPr="00BC79EC">
        <w:rPr>
          <w:rFonts w:ascii="Arial" w:hAnsi="Arial" w:cs="Arial"/>
          <w:sz w:val="22"/>
          <w:szCs w:val="22"/>
          <w:u w:val="single"/>
        </w:rPr>
        <w:t xml:space="preserve">Αριθμός απόφασης </w:t>
      </w:r>
      <w:r w:rsidRPr="00BC79EC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 xml:space="preserve"> </w:t>
      </w:r>
      <w:r w:rsidR="00F14CB9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3</w:t>
      </w:r>
      <w:r w:rsidR="00B1682F"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  <w:t>2</w:t>
      </w:r>
    </w:p>
    <w:p w:rsidR="00831AB8" w:rsidRPr="00BC79EC" w:rsidRDefault="00831AB8" w:rsidP="00831AB8">
      <w:pPr>
        <w:spacing w:line="276" w:lineRule="auto"/>
        <w:jc w:val="center"/>
        <w:rPr>
          <w:rFonts w:ascii="Arial" w:eastAsia="Arial" w:hAnsi="Arial" w:cs="Arial"/>
          <w:b/>
          <w:bCs/>
          <w:iCs/>
          <w:color w:val="00000A"/>
          <w:spacing w:val="-2"/>
          <w:kern w:val="1"/>
          <w:sz w:val="22"/>
          <w:szCs w:val="22"/>
          <w:u w:val="single"/>
          <w:lang w:bidi="hi-IN"/>
        </w:rPr>
      </w:pPr>
      <w:r>
        <w:rPr>
          <w:rStyle w:val="a5"/>
        </w:rPr>
        <w:t xml:space="preserve"> </w:t>
      </w:r>
    </w:p>
    <w:p w:rsidR="00F14CB9" w:rsidRPr="003438C2" w:rsidRDefault="00831AB8" w:rsidP="00F14CB9">
      <w:pPr>
        <w:ind w:left="142" w:right="283"/>
        <w:jc w:val="both"/>
        <w:rPr>
          <w:rFonts w:ascii="Arial" w:hAnsi="Arial" w:cs="Arial"/>
          <w:shd w:val="clear" w:color="auto" w:fill="FFFFFF"/>
        </w:rPr>
      </w:pPr>
      <w:r w:rsidRPr="00595471">
        <w:rPr>
          <w:rStyle w:val="a5"/>
        </w:rPr>
        <w:t>ΘΕΜΑ:</w:t>
      </w:r>
      <w:r w:rsidRPr="00595471">
        <w:rPr>
          <w:rFonts w:ascii="Arial" w:hAnsi="Arial" w:cs="Arial"/>
          <w:b/>
          <w:sz w:val="22"/>
          <w:szCs w:val="22"/>
        </w:rPr>
        <w:t xml:space="preserve"> </w:t>
      </w:r>
      <w:proofErr w:type="spellStart"/>
      <w:r w:rsidR="00F14CB9" w:rsidRPr="00411001">
        <w:rPr>
          <w:rFonts w:ascii="Arial" w:hAnsi="Arial" w:cs="Arial"/>
          <w:b/>
          <w:sz w:val="22"/>
          <w:szCs w:val="22"/>
        </w:rPr>
        <w:t>Εγκριση</w:t>
      </w:r>
      <w:proofErr w:type="spellEnd"/>
      <w:r w:rsidR="00F14CB9" w:rsidRPr="00411001">
        <w:rPr>
          <w:rFonts w:ascii="Arial" w:hAnsi="Arial" w:cs="Arial"/>
          <w:b/>
          <w:sz w:val="22"/>
          <w:szCs w:val="22"/>
        </w:rPr>
        <w:t xml:space="preserve"> Αναμόρφωσης προϋπολογισμού τρέχουσας χρήσης</w:t>
      </w:r>
      <w:r w:rsidR="00F14CB9" w:rsidRPr="003438C2">
        <w:rPr>
          <w:rStyle w:val="a5"/>
          <w:rFonts w:ascii="Arial" w:eastAsia="Calibri" w:hAnsi="Arial" w:cs="Arial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.( Η </w:t>
      </w:r>
      <w:proofErr w:type="spellStart"/>
      <w:r w:rsidR="00F14CB9" w:rsidRPr="003438C2">
        <w:rPr>
          <w:rStyle w:val="a5"/>
          <w:rFonts w:ascii="Arial" w:eastAsia="Calibri" w:hAnsi="Arial" w:cs="Arial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>αριθμ</w:t>
      </w:r>
      <w:proofErr w:type="spellEnd"/>
      <w:r w:rsidR="00F14CB9" w:rsidRPr="003438C2">
        <w:rPr>
          <w:rStyle w:val="a5"/>
          <w:rFonts w:ascii="Arial" w:eastAsia="Calibri" w:hAnsi="Arial" w:cs="Arial"/>
          <w:iCs/>
          <w:color w:val="000000"/>
          <w:spacing w:val="-3"/>
          <w:kern w:val="1"/>
          <w:sz w:val="22"/>
          <w:szCs w:val="22"/>
          <w:highlight w:val="white"/>
          <w:lang w:bidi="hi-IN"/>
        </w:rPr>
        <w:t xml:space="preserve">. 91/2021 Απόφαση της Ο.Ε)   </w:t>
      </w:r>
      <w:r w:rsidR="00F14CB9" w:rsidRPr="003438C2">
        <w:rPr>
          <w:rStyle w:val="a5"/>
          <w:rFonts w:ascii="Arial" w:eastAsia="Calibri" w:hAnsi="Arial" w:cs="Arial"/>
          <w:iCs/>
          <w:spacing w:val="-3"/>
          <w:kern w:val="1"/>
          <w:sz w:val="22"/>
          <w:szCs w:val="22"/>
          <w:lang w:bidi="hi-IN"/>
        </w:rPr>
        <w:t xml:space="preserve"> </w:t>
      </w:r>
      <w:r w:rsidR="00F14CB9" w:rsidRPr="003438C2">
        <w:rPr>
          <w:rFonts w:ascii="Arial" w:hAnsi="Arial" w:cs="Arial"/>
          <w:shd w:val="clear" w:color="auto" w:fill="FFFFFF"/>
        </w:rPr>
        <w:t xml:space="preserve"> </w:t>
      </w:r>
    </w:p>
    <w:p w:rsidR="00831AB8" w:rsidRPr="003C3ECC" w:rsidRDefault="00831AB8" w:rsidP="00F14CB9">
      <w:pPr>
        <w:spacing w:line="276" w:lineRule="auto"/>
        <w:ind w:right="283"/>
        <w:jc w:val="both"/>
        <w:rPr>
          <w:rStyle w:val="a5"/>
          <w:rFonts w:eastAsia="Cambria"/>
          <w:b w:val="0"/>
          <w:bCs w:val="0"/>
          <w:iCs/>
          <w:color w:val="000000"/>
        </w:rPr>
      </w:pPr>
    </w:p>
    <w:p w:rsidR="00831AB8" w:rsidRPr="00536C64" w:rsidRDefault="00831AB8" w:rsidP="00831AB8">
      <w:pPr>
        <w:pStyle w:val="Default"/>
        <w:spacing w:line="360" w:lineRule="auto"/>
        <w:ind w:left="284"/>
        <w:jc w:val="both"/>
        <w:rPr>
          <w:bCs/>
          <w:sz w:val="22"/>
          <w:szCs w:val="22"/>
          <w:lang w:val="el-GR"/>
        </w:rPr>
      </w:pP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Στη Λιβαδειά σήμερα την 2</w:t>
      </w:r>
      <w:r w:rsidR="00110C45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6</w:t>
      </w:r>
      <w:r w:rsidR="00110C45" w:rsidRPr="00110C45">
        <w:rPr>
          <w:rStyle w:val="FontStyle17"/>
          <w:rFonts w:ascii="Arial" w:eastAsia="Calibri" w:hAnsi="Arial" w:cs="Arial"/>
          <w:iCs/>
          <w:spacing w:val="-3"/>
          <w:kern w:val="1"/>
          <w:vertAlign w:val="superscript"/>
          <w:lang w:val="el-GR"/>
        </w:rPr>
        <w:t>η</w:t>
      </w:r>
      <w:r w:rsidR="00110C45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</w:t>
      </w:r>
      <w:r w:rsidR="00110C45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Απριλίου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2021, ημέρα</w:t>
      </w:r>
      <w:r w:rsidR="00B5232A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Μεγάλη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Δευτέρα   και ώρα 1</w:t>
      </w:r>
      <w:r w:rsidR="007A567B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8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:</w:t>
      </w:r>
      <w:r w:rsidR="00110C45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3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0 </w:t>
      </w:r>
      <w:proofErr w:type="spellStart"/>
      <w:r w:rsidR="007A567B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μ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.μ</w:t>
      </w:r>
      <w:proofErr w:type="spellEnd"/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 </w:t>
      </w:r>
      <w:r w:rsidRPr="00536C64">
        <w:rPr>
          <w:sz w:val="22"/>
          <w:szCs w:val="22"/>
          <w:lang w:val="el-GR"/>
        </w:rPr>
        <w:t xml:space="preserve">  ,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συνήλθε σε συνεδρίαση το Δημοτικό Συμβούλιο του Δήμου  </w:t>
      </w:r>
      <w:proofErr w:type="spellStart"/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Λεβαδέων</w:t>
      </w:r>
      <w:proofErr w:type="spellEnd"/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 </w:t>
      </w:r>
      <w:r w:rsidRPr="00536C64">
        <w:rPr>
          <w:b/>
          <w:bCs/>
          <w:sz w:val="22"/>
          <w:szCs w:val="22"/>
          <w:lang w:val="el-GR"/>
        </w:rPr>
        <w:t xml:space="preserve">    </w:t>
      </w:r>
      <w:r w:rsidRPr="00536C64">
        <w:rPr>
          <w:rStyle w:val="a5"/>
          <w:rFonts w:cs="Arial"/>
          <w:sz w:val="22"/>
          <w:szCs w:val="22"/>
          <w:lang w:val="el-GR"/>
        </w:rPr>
        <w:t xml:space="preserve">, </w:t>
      </w:r>
      <w:r w:rsidRPr="00536C64">
        <w:rPr>
          <w:rStyle w:val="a5"/>
          <w:rFonts w:cs="Arial"/>
          <w:sz w:val="22"/>
          <w:szCs w:val="22"/>
          <w:u w:val="single"/>
          <w:lang w:val="el-GR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Pr="00536C64">
        <w:rPr>
          <w:rStyle w:val="a5"/>
          <w:rFonts w:cs="Arial"/>
          <w:sz w:val="22"/>
          <w:szCs w:val="22"/>
          <w:u w:val="single"/>
          <w:lang w:val="el-GR"/>
        </w:rPr>
        <w:t>κορωνοϊού</w:t>
      </w:r>
      <w:proofErr w:type="spellEnd"/>
      <w:r w:rsidRPr="00536C64">
        <w:rPr>
          <w:rStyle w:val="a5"/>
          <w:rFonts w:cs="Arial"/>
          <w:sz w:val="22"/>
          <w:szCs w:val="22"/>
          <w:u w:val="single"/>
          <w:lang w:val="el-GR"/>
        </w:rPr>
        <w:t xml:space="preserve"> </w:t>
      </w:r>
      <w:r w:rsidRPr="00536C64">
        <w:rPr>
          <w:rStyle w:val="a5"/>
          <w:rFonts w:cs="Arial"/>
          <w:sz w:val="22"/>
          <w:szCs w:val="22"/>
          <w:u w:val="single"/>
        </w:rPr>
        <w:t>COVID</w:t>
      </w:r>
      <w:r w:rsidRPr="00536C64">
        <w:rPr>
          <w:rStyle w:val="a5"/>
          <w:rFonts w:cs="Arial"/>
          <w:sz w:val="22"/>
          <w:szCs w:val="22"/>
          <w:u w:val="single"/>
          <w:lang w:val="el-GR"/>
        </w:rPr>
        <w:t xml:space="preserve">-19   πραγματοποιήθηκε  </w:t>
      </w:r>
      <w:r w:rsidRPr="00536C64">
        <w:rPr>
          <w:b/>
          <w:sz w:val="22"/>
          <w:szCs w:val="22"/>
          <w:u w:val="single"/>
          <w:lang w:val="el-GR"/>
        </w:rPr>
        <w:t xml:space="preserve">   </w:t>
      </w:r>
      <w:r w:rsidRPr="00536C64">
        <w:rPr>
          <w:sz w:val="22"/>
          <w:szCs w:val="22"/>
          <w:u w:val="single"/>
          <w:lang w:val="el-GR"/>
        </w:rPr>
        <w:t xml:space="preserve"> </w:t>
      </w:r>
      <w:r w:rsidRPr="00536C64">
        <w:rPr>
          <w:rStyle w:val="FontStyle17"/>
          <w:rFonts w:ascii="Arial" w:eastAsia="Calibri" w:hAnsi="Arial" w:cs="Arial"/>
          <w:b/>
          <w:iCs/>
          <w:spacing w:val="-3"/>
          <w:kern w:val="1"/>
          <w:u w:val="single"/>
          <w:lang w:val="el-GR"/>
        </w:rPr>
        <w:t>με τηλεδιάσκεψη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</w:rPr>
        <w:t> </w:t>
      </w:r>
      <w:r w:rsidRPr="00536C64">
        <w:rPr>
          <w:rStyle w:val="WW8Num3z8"/>
          <w:rFonts w:eastAsia="Calibri"/>
          <w:iCs/>
          <w:spacing w:val="-3"/>
          <w:kern w:val="1"/>
          <w:sz w:val="22"/>
          <w:szCs w:val="22"/>
          <w:lang w:val="el-GR"/>
        </w:rPr>
        <w:t xml:space="preserve"> 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</w:t>
      </w:r>
      <w:r w:rsidR="005453DF" w:rsidRPr="005453DF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κατ </w:t>
      </w:r>
      <w:proofErr w:type="spellStart"/>
      <w:r w:rsidR="005453DF" w:rsidRPr="005453DF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΄εφαρμογή</w:t>
      </w:r>
      <w:proofErr w:type="spellEnd"/>
      <w:r w:rsidR="005453DF" w:rsidRPr="005453DF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 </w:t>
      </w:r>
      <w:r w:rsidR="005453DF" w:rsidRPr="005453DF">
        <w:rPr>
          <w:sz w:val="22"/>
          <w:szCs w:val="22"/>
          <w:lang w:val="el-GR"/>
        </w:rPr>
        <w:t xml:space="preserve"> </w:t>
      </w:r>
      <w:r w:rsidR="005453DF" w:rsidRPr="005453DF">
        <w:rPr>
          <w:b/>
          <w:sz w:val="22"/>
          <w:szCs w:val="22"/>
          <w:lang w:val="el-GR"/>
        </w:rPr>
        <w:t xml:space="preserve">  τ</w:t>
      </w:r>
      <w:r w:rsidR="005453DF" w:rsidRPr="005453DF">
        <w:rPr>
          <w:sz w:val="22"/>
          <w:szCs w:val="22"/>
          <w:lang w:val="el-GR"/>
        </w:rPr>
        <w:t xml:space="preserve">ης παρ 3 της υπ </w:t>
      </w:r>
      <w:proofErr w:type="spellStart"/>
      <w:r w:rsidR="005453DF" w:rsidRPr="005453DF">
        <w:rPr>
          <w:sz w:val="22"/>
          <w:szCs w:val="22"/>
          <w:lang w:val="el-GR"/>
        </w:rPr>
        <w:t>αριθμ</w:t>
      </w:r>
      <w:proofErr w:type="spellEnd"/>
      <w:r w:rsidR="005453DF" w:rsidRPr="005453DF">
        <w:rPr>
          <w:sz w:val="22"/>
          <w:szCs w:val="22"/>
          <w:lang w:val="el-GR"/>
        </w:rPr>
        <w:t>. ΔΙΔΑΔ/Φ69/133/Οικ.20764/7-11-2020 εγκυκλίου του  Υπουργείου Εσωτερικών (ΑΔΑ:Ψ48Γ46ΜΤΛ6-ΛΣΡ) «</w:t>
      </w:r>
      <w:r w:rsidR="005453DF" w:rsidRPr="005453DF">
        <w:rPr>
          <w:lang w:val="el-GR"/>
        </w:rPr>
        <w:t xml:space="preserve"> </w:t>
      </w:r>
      <w:r w:rsidR="005453DF" w:rsidRPr="005453DF">
        <w:rPr>
          <w:b/>
          <w:bCs/>
          <w:sz w:val="22"/>
          <w:szCs w:val="22"/>
          <w:lang w:val="el-GR"/>
        </w:rPr>
        <w:t xml:space="preserve">Μέτρα και ρυθμίσεις στο πλαίσιο της ανάγκης περιορισμού της διασποράς του </w:t>
      </w:r>
      <w:proofErr w:type="spellStart"/>
      <w:r w:rsidR="005453DF" w:rsidRPr="005453DF">
        <w:rPr>
          <w:b/>
          <w:bCs/>
          <w:sz w:val="22"/>
          <w:szCs w:val="22"/>
          <w:lang w:val="el-GR"/>
        </w:rPr>
        <w:t>κορωνοϊού</w:t>
      </w:r>
      <w:proofErr w:type="spellEnd"/>
      <w:r w:rsidR="005453DF" w:rsidRPr="005453DF">
        <w:rPr>
          <w:b/>
          <w:bCs/>
          <w:sz w:val="22"/>
          <w:szCs w:val="22"/>
          <w:lang w:val="el-GR"/>
        </w:rPr>
        <w:t>».</w:t>
      </w:r>
      <w:r w:rsidRPr="00536C64">
        <w:rPr>
          <w:sz w:val="22"/>
          <w:szCs w:val="22"/>
          <w:shd w:val="clear" w:color="auto" w:fill="FFFFFF"/>
          <w:lang w:val="el-GR"/>
        </w:rPr>
        <w:t>,</w:t>
      </w:r>
      <w:r w:rsidRPr="00536C64">
        <w:rPr>
          <w:sz w:val="22"/>
          <w:szCs w:val="22"/>
          <w:lang w:val="el-GR"/>
        </w:rPr>
        <w:t xml:space="preserve"> 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και </w:t>
      </w:r>
      <w:r w:rsidRPr="00536C64">
        <w:rPr>
          <w:sz w:val="22"/>
          <w:szCs w:val="22"/>
          <w:shd w:val="clear" w:color="auto" w:fill="FFFFFF"/>
          <w:lang w:val="el-GR"/>
        </w:rPr>
        <w:t xml:space="preserve"> ύστερα από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 την από </w:t>
      </w:r>
      <w:r w:rsidRPr="00536C64">
        <w:rPr>
          <w:rStyle w:val="FontStyle17"/>
          <w:rFonts w:ascii="Arial" w:eastAsia="Calibri" w:hAnsi="Arial" w:cs="Arial"/>
          <w:b/>
          <w:iCs/>
          <w:spacing w:val="-3"/>
          <w:kern w:val="1"/>
          <w:lang w:val="el-GR"/>
        </w:rPr>
        <w:t xml:space="preserve"> </w:t>
      </w:r>
      <w:r w:rsidR="00110C45">
        <w:rPr>
          <w:rStyle w:val="FontStyle17"/>
          <w:rFonts w:ascii="Arial" w:eastAsia="Calibri" w:hAnsi="Arial" w:cs="Arial"/>
          <w:b/>
          <w:iCs/>
          <w:spacing w:val="-3"/>
          <w:kern w:val="1"/>
          <w:lang w:val="el-GR"/>
        </w:rPr>
        <w:t>6635</w:t>
      </w:r>
      <w:r w:rsidRPr="00536C64">
        <w:rPr>
          <w:rStyle w:val="FontStyle17"/>
          <w:rFonts w:ascii="Arial" w:eastAsia="Calibri" w:hAnsi="Arial" w:cs="Arial"/>
          <w:b/>
          <w:iCs/>
          <w:spacing w:val="-3"/>
          <w:kern w:val="1"/>
          <w:lang w:val="el-GR"/>
        </w:rPr>
        <w:t>/</w:t>
      </w:r>
      <w:r w:rsidR="00110C45">
        <w:rPr>
          <w:rStyle w:val="FontStyle17"/>
          <w:rFonts w:ascii="Arial" w:eastAsia="Calibri" w:hAnsi="Arial" w:cs="Arial"/>
          <w:b/>
          <w:iCs/>
          <w:spacing w:val="-3"/>
          <w:kern w:val="1"/>
          <w:lang w:val="el-GR"/>
        </w:rPr>
        <w:t>22</w:t>
      </w:r>
      <w:r w:rsidRPr="00536C64">
        <w:rPr>
          <w:rStyle w:val="FontStyle17"/>
          <w:rFonts w:ascii="Arial" w:eastAsia="Calibri" w:hAnsi="Arial" w:cs="Arial"/>
          <w:b/>
          <w:iCs/>
          <w:spacing w:val="-3"/>
          <w:kern w:val="1"/>
          <w:lang w:val="el-GR"/>
        </w:rPr>
        <w:t>-</w:t>
      </w:r>
      <w:r w:rsidR="00110C45">
        <w:rPr>
          <w:rStyle w:val="FontStyle17"/>
          <w:rFonts w:ascii="Arial" w:eastAsia="Calibri" w:hAnsi="Arial" w:cs="Arial"/>
          <w:b/>
          <w:iCs/>
          <w:spacing w:val="-3"/>
          <w:kern w:val="1"/>
          <w:lang w:val="el-GR"/>
        </w:rPr>
        <w:t>4</w:t>
      </w:r>
      <w:r w:rsidRPr="00536C64">
        <w:rPr>
          <w:rStyle w:val="FontStyle17"/>
          <w:rFonts w:ascii="Arial" w:eastAsia="Calibri" w:hAnsi="Arial" w:cs="Arial"/>
          <w:b/>
          <w:iCs/>
          <w:spacing w:val="-3"/>
          <w:kern w:val="1"/>
          <w:lang w:val="el-GR"/>
        </w:rPr>
        <w:t>-2021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</w:rPr>
        <w:t> 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έγγραφη πρόσκληση του Προέδρου του Δημοτικού Συμβούλου κ. </w:t>
      </w:r>
      <w:proofErr w:type="spellStart"/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>Μητά</w:t>
      </w:r>
      <w:proofErr w:type="spellEnd"/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Αλέξανδρου,   η οποία  επιδόθηκε ηλεκτρονικά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&gt;&gt;, (αντικατάσταση του άρθρου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</w:rPr>
        <w:t> 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  <w:lang w:val="el-GR"/>
        </w:rPr>
        <w:t xml:space="preserve"> 67 του Ν.3852/2010)</w:t>
      </w:r>
      <w:r w:rsidRPr="00536C64">
        <w:rPr>
          <w:bCs/>
          <w:sz w:val="22"/>
          <w:szCs w:val="22"/>
          <w:lang w:val="el-GR"/>
        </w:rPr>
        <w:t xml:space="preserve"> . </w:t>
      </w:r>
    </w:p>
    <w:p w:rsidR="00B1682F" w:rsidRPr="00536C64" w:rsidRDefault="00B1682F" w:rsidP="00B1682F">
      <w:pPr>
        <w:spacing w:before="6" w:after="6" w:line="360" w:lineRule="auto"/>
        <w:ind w:left="360"/>
        <w:jc w:val="both"/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</w:pPr>
      <w:r w:rsidRPr="00536C6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Διαπιστώθηκε κατά την έναρξη  της  συνεδρίασης ότι υπάρχει νόμιμη απαρτία, επειδή σε σύνολο 33 συμβούλων ήταν παρόντες  </w:t>
      </w:r>
      <w:r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>25</w:t>
      </w:r>
      <w:r w:rsidRPr="00536C64">
        <w:rPr>
          <w:rStyle w:val="FontStyle17"/>
          <w:rFonts w:ascii="Arial" w:eastAsia="Arial" w:hAnsi="Arial" w:cs="Arial"/>
          <w:iCs/>
          <w:color w:val="000000"/>
          <w:spacing w:val="-3"/>
          <w:kern w:val="1"/>
        </w:rPr>
        <w:t xml:space="preserve"> σύμβουλοι δηλαδή:</w:t>
      </w:r>
    </w:p>
    <w:p w:rsidR="00B1682F" w:rsidRDefault="00B1682F" w:rsidP="00B1682F">
      <w:pPr>
        <w:tabs>
          <w:tab w:val="left" w:pos="6237"/>
        </w:tabs>
        <w:snapToGrid w:val="0"/>
        <w:spacing w:before="57" w:after="57"/>
        <w:ind w:left="113"/>
      </w:pPr>
    </w:p>
    <w:p w:rsidR="00B1682F" w:rsidRDefault="00B1682F" w:rsidP="00B1682F">
      <w:pPr>
        <w:spacing w:line="276" w:lineRule="auto"/>
        <w:ind w:left="2880" w:hanging="2160"/>
      </w:pPr>
      <w:r>
        <w:rPr>
          <w:rFonts w:ascii="Arial" w:hAnsi="Arial" w:cs="Arial"/>
          <w:b/>
          <w:bCs/>
          <w:sz w:val="22"/>
          <w:szCs w:val="22"/>
        </w:rPr>
        <w:t>ΠΑΡΟΝΤΕΣ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 xml:space="preserve">ΑΠΟΝΤΕΣ </w:t>
      </w:r>
      <w:r>
        <w:rPr>
          <w:rFonts w:ascii="Arial" w:hAnsi="Arial" w:cs="Arial"/>
          <w:b/>
          <w:bCs/>
          <w:sz w:val="22"/>
          <w:szCs w:val="22"/>
        </w:rPr>
        <w:tab/>
      </w:r>
    </w:p>
    <w:tbl>
      <w:tblPr>
        <w:tblW w:w="1043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852"/>
        <w:gridCol w:w="5565"/>
        <w:gridCol w:w="404"/>
        <w:gridCol w:w="3616"/>
      </w:tblGrid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Καλογρηάς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2240E8">
              <w:rPr>
                <w:rFonts w:ascii="Arial" w:hAnsi="Arial" w:cs="Arial"/>
                <w:sz w:val="22"/>
                <w:szCs w:val="22"/>
              </w:rPr>
              <w:t xml:space="preserve">Γαλανός Κων/νος    </w:t>
            </w:r>
            <w:r w:rsidRPr="002240E8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r w:rsidRPr="002240E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Μητάς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   Αλέξανδρος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Καπλάνης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Κων/νος   </w:t>
            </w:r>
            <w:r w:rsidRPr="002240E8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Τζεσμετζής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Εμμανουήλ</w:t>
            </w:r>
            <w:r w:rsidRPr="002240E8">
              <w:rPr>
                <w:rFonts w:ascii="Arial" w:hAnsi="Arial" w:cs="Arial"/>
                <w:sz w:val="22"/>
                <w:szCs w:val="22"/>
              </w:rPr>
              <w:tab/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Τζουβάρας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r w:rsidRPr="002240E8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 xml:space="preserve">Παπαϊωάννου Λουκάς </w:t>
            </w: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</w:pPr>
            <w:r w:rsidRPr="002240E8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</w:pPr>
            <w:r>
              <w:rPr>
                <w:rFonts w:ascii="Arial" w:hAnsi="Arial" w:cs="Arial"/>
                <w:sz w:val="22"/>
                <w:szCs w:val="22"/>
              </w:rPr>
              <w:t>5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Καράλης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Χρήστος       </w:t>
            </w:r>
            <w:r w:rsidRPr="002240E8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2240E8">
              <w:rPr>
                <w:rFonts w:ascii="Arial" w:eastAsia="Calibri" w:hAnsi="Arial" w:cs="Arial"/>
                <w:b/>
                <w:sz w:val="16"/>
                <w:szCs w:val="16"/>
              </w:rPr>
              <w:t xml:space="preserve">  </w:t>
            </w: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</w:pPr>
            <w:proofErr w:type="spellStart"/>
            <w:r w:rsidRPr="002240E8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2240E8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04" w:type="dxa"/>
            <w:shd w:val="clear" w:color="auto" w:fill="FFFFFF"/>
          </w:tcPr>
          <w:p w:rsidR="00B1682F" w:rsidRPr="00011F2F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Μπαρμπέρης Νικόλαος</w:t>
            </w:r>
          </w:p>
        </w:tc>
      </w:tr>
      <w:tr w:rsidR="00B1682F" w:rsidTr="00A81432">
        <w:trPr>
          <w:trHeight w:hRule="exact" w:val="562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Calibri" w:hAnsi="Arial" w:cs="Arial"/>
                <w:b/>
                <w:bCs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2240E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B1682F" w:rsidRPr="00011F2F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7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011F2F">
              <w:rPr>
                <w:rFonts w:ascii="Arial" w:eastAsia="Arial" w:hAnsi="Arial" w:cs="Arial"/>
                <w:sz w:val="22"/>
                <w:szCs w:val="22"/>
              </w:rPr>
              <w:t>Χέβα</w:t>
            </w:r>
            <w:proofErr w:type="spellEnd"/>
            <w:r w:rsidRPr="00011F2F">
              <w:rPr>
                <w:rFonts w:ascii="Arial" w:eastAsia="Arial" w:hAnsi="Arial" w:cs="Arial"/>
                <w:sz w:val="22"/>
                <w:szCs w:val="22"/>
              </w:rPr>
              <w:t xml:space="preserve"> Αθανασία (</w:t>
            </w:r>
            <w:proofErr w:type="spellStart"/>
            <w:r w:rsidRPr="00011F2F">
              <w:rPr>
                <w:rFonts w:ascii="Arial" w:eastAsia="Arial" w:hAnsi="Arial" w:cs="Arial"/>
                <w:sz w:val="22"/>
                <w:szCs w:val="22"/>
              </w:rPr>
              <w:t>Νάνσυ</w:t>
            </w:r>
            <w:proofErr w:type="spellEnd"/>
            <w:r w:rsidRPr="00011F2F">
              <w:rPr>
                <w:rFonts w:ascii="Arial" w:eastAsia="Arial" w:hAnsi="Arial" w:cs="Arial"/>
                <w:sz w:val="22"/>
                <w:szCs w:val="22"/>
              </w:rPr>
              <w:t>)</w:t>
            </w: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roofErr w:type="spellStart"/>
            <w:r w:rsidRPr="002240E8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2240E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2240E8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2240E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2240E8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2240E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 </w:t>
            </w:r>
          </w:p>
        </w:tc>
        <w:tc>
          <w:tcPr>
            <w:tcW w:w="404" w:type="dxa"/>
            <w:shd w:val="clear" w:color="auto" w:fill="FFFFFF"/>
          </w:tcPr>
          <w:p w:rsidR="00B1682F" w:rsidRPr="00011F2F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8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Σπυρόπουλος Δημοσθένης</w:t>
            </w: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spacing w:line="276" w:lineRule="auto"/>
            </w:pPr>
            <w:proofErr w:type="spellStart"/>
            <w:r w:rsidRPr="002240E8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2240E8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Γιαννακόπουλος Βρασίδας  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04" w:type="dxa"/>
            <w:shd w:val="clear" w:color="auto" w:fill="FFFFFF"/>
          </w:tcPr>
          <w:p w:rsidR="00B1682F" w:rsidRPr="00B379A9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B1682F" w:rsidRPr="00011F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</w:pPr>
            <w:r w:rsidRPr="002240E8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2240E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Πούλου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Παναγιού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(Γιώτα) (Απούσα από </w:t>
            </w:r>
            <w:r>
              <w:rPr>
                <w:rFonts w:ascii="Arial" w:hAnsi="Arial" w:cs="Arial"/>
                <w:sz w:val="22"/>
                <w:szCs w:val="22"/>
              </w:rPr>
              <w:t>3-9</w:t>
            </w:r>
            <w:r w:rsidRPr="002240E8">
              <w:rPr>
                <w:rFonts w:ascii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B1682F" w:rsidRP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r w:rsidRPr="002240E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  <w:r w:rsidRPr="00011F2F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Οι οποίοι δεν παρευρέθησαν</w:t>
            </w:r>
          </w:p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 αν  και κλήθηκαν νόμιμα</w:t>
            </w: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</w:pPr>
            <w:r w:rsidRPr="002240E8">
              <w:rPr>
                <w:rFonts w:ascii="Arial" w:hAnsi="Arial" w:cs="Arial"/>
                <w:sz w:val="22"/>
                <w:szCs w:val="22"/>
              </w:rPr>
              <w:t xml:space="preserve">  </w:t>
            </w:r>
            <w:proofErr w:type="spellStart"/>
            <w:r w:rsidRPr="00011F2F"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 w:rsidRPr="00011F2F"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  <w:r w:rsidRPr="002240E8">
              <w:rPr>
                <w:rFonts w:ascii="Arial" w:hAnsi="Arial" w:cs="Arial"/>
                <w:sz w:val="22"/>
                <w:szCs w:val="22"/>
              </w:rPr>
              <w:t xml:space="preserve">  </w:t>
            </w:r>
            <w:r w:rsidRPr="002240E8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eastAsia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Κοτσικώνας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Επαμεινώνδας </w:t>
            </w:r>
            <w:r w:rsidRPr="002240E8">
              <w:rPr>
                <w:rFonts w:ascii="Arial" w:hAnsi="Arial" w:cs="Arial"/>
                <w:b/>
                <w:sz w:val="16"/>
                <w:szCs w:val="16"/>
              </w:rPr>
              <w:t xml:space="preserve">  </w:t>
            </w:r>
            <w:r w:rsidRPr="002240E8">
              <w:rPr>
                <w:rFonts w:ascii="Arial" w:hAnsi="Arial" w:cs="Arial"/>
                <w:sz w:val="22"/>
                <w:szCs w:val="22"/>
              </w:rPr>
              <w:t xml:space="preserve">(Απών από </w:t>
            </w:r>
            <w:r>
              <w:rPr>
                <w:rFonts w:ascii="Arial" w:hAnsi="Arial" w:cs="Arial"/>
                <w:sz w:val="22"/>
                <w:szCs w:val="22"/>
              </w:rPr>
              <w:t>3-9</w:t>
            </w:r>
            <w:r w:rsidRPr="002240E8">
              <w:rPr>
                <w:rFonts w:ascii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</w:pPr>
            <w:r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Πέτρος  </w:t>
            </w:r>
            <w:r w:rsidRPr="002240E8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b/>
                <w:bCs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  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</w:t>
            </w:r>
          </w:p>
          <w:p w:rsidR="00B1682F" w:rsidRPr="002240E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Λαμπρινή</w:t>
            </w:r>
            <w:r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011F2F"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240E8">
              <w:rPr>
                <w:rFonts w:ascii="Arial" w:hAnsi="Arial" w:cs="Arial"/>
                <w:sz w:val="22"/>
                <w:szCs w:val="22"/>
              </w:rPr>
              <w:t>Πλιακοστάμος</w:t>
            </w:r>
            <w:proofErr w:type="spellEnd"/>
            <w:r w:rsidRPr="002240E8">
              <w:rPr>
                <w:rFonts w:ascii="Arial" w:hAnsi="Arial" w:cs="Arial"/>
                <w:sz w:val="22"/>
                <w:szCs w:val="22"/>
              </w:rPr>
              <w:t xml:space="preserve"> Κων/νος (Απών από 2-</w:t>
            </w:r>
            <w:r>
              <w:rPr>
                <w:rFonts w:ascii="Arial" w:hAnsi="Arial" w:cs="Arial"/>
                <w:sz w:val="22"/>
                <w:szCs w:val="22"/>
              </w:rPr>
              <w:t>9</w:t>
            </w:r>
            <w:r w:rsidRPr="002240E8">
              <w:rPr>
                <w:rFonts w:ascii="Arial" w:hAnsi="Arial" w:cs="Arial"/>
                <w:sz w:val="22"/>
                <w:szCs w:val="22"/>
              </w:rPr>
              <w:t xml:space="preserve"> ΘΗΔ)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2240E8">
              <w:rPr>
                <w:rFonts w:ascii="Arial" w:eastAsia="Calibri" w:hAnsi="Arial" w:cs="Arial"/>
                <w:sz w:val="22"/>
                <w:szCs w:val="22"/>
              </w:rPr>
              <w:t>Τουμαράς</w:t>
            </w:r>
            <w:proofErr w:type="spellEnd"/>
            <w:r w:rsidRPr="002240E8">
              <w:rPr>
                <w:rFonts w:ascii="Arial" w:eastAsia="Calibri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numPr>
                <w:ilvl w:val="0"/>
                <w:numId w:val="6"/>
              </w:numPr>
              <w:suppressLineNumbers/>
              <w:tabs>
                <w:tab w:val="clear" w:pos="-426"/>
                <w:tab w:val="num" w:pos="1117"/>
              </w:tabs>
              <w:snapToGrid w:val="0"/>
              <w:ind w:left="737" w:hanging="340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Tr="00A81432">
        <w:trPr>
          <w:trHeight w:hRule="exact" w:val="539"/>
        </w:trPr>
        <w:tc>
          <w:tcPr>
            <w:tcW w:w="852" w:type="dxa"/>
            <w:shd w:val="clear" w:color="auto" w:fill="FFFFFF"/>
          </w:tcPr>
          <w:p w:rsidR="00B1682F" w:rsidRPr="002240E8" w:rsidRDefault="00B1682F" w:rsidP="00A81432">
            <w:pPr>
              <w:pStyle w:val="af7"/>
              <w:widowControl/>
              <w:suppressLineNumbers/>
              <w:snapToGrid w:val="0"/>
              <w:ind w:left="425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5565" w:type="dxa"/>
            <w:shd w:val="clear" w:color="auto" w:fill="FFFFFF"/>
          </w:tcPr>
          <w:p w:rsidR="00B1682F" w:rsidRPr="002240E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04" w:type="dxa"/>
            <w:shd w:val="clear" w:color="auto" w:fill="FFFFFF"/>
          </w:tcPr>
          <w:p w:rsidR="00B1682F" w:rsidRDefault="00B1682F" w:rsidP="00A81432">
            <w:pPr>
              <w:pStyle w:val="af7"/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16" w:type="dxa"/>
            <w:shd w:val="clear" w:color="auto" w:fill="FFFFFF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B1682F" w:rsidRDefault="00B1682F" w:rsidP="00B1682F">
      <w:pPr>
        <w:rPr>
          <w:rFonts w:ascii="Arial" w:hAnsi="Arial" w:cs="Arial"/>
          <w:sz w:val="22"/>
          <w:szCs w:val="22"/>
        </w:rPr>
      </w:pPr>
    </w:p>
    <w:p w:rsidR="00B1682F" w:rsidRDefault="00B1682F" w:rsidP="00B1682F">
      <w:pPr>
        <w:ind w:left="-283"/>
        <w:jc w:val="both"/>
        <w:outlineLvl w:val="0"/>
      </w:pPr>
      <w:r>
        <w:rPr>
          <w:rFonts w:ascii="Arial" w:eastAsia="Arial" w:hAnsi="Arial" w:cs="Arial"/>
          <w:sz w:val="22"/>
          <w:szCs w:val="22"/>
        </w:rPr>
        <w:lastRenderedPageBreak/>
        <w:t xml:space="preserve">    </w:t>
      </w:r>
      <w:r>
        <w:rPr>
          <w:rFonts w:ascii="Arial" w:eastAsia="Calibri" w:hAnsi="Arial" w:cs="Arial"/>
          <w:sz w:val="22"/>
          <w:szCs w:val="22"/>
        </w:rPr>
        <w:t xml:space="preserve">Στην συνεδρίαση ήταν παρών  ο προσκληθείς 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Δήμαρχος κ. </w:t>
      </w:r>
      <w:proofErr w:type="spellStart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>Ταγκαλέγκας</w:t>
      </w:r>
      <w:proofErr w:type="spellEnd"/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lang w:bidi="hi-IN"/>
        </w:rPr>
        <w:t xml:space="preserve"> Ιωάννης</w:t>
      </w:r>
      <w:r>
        <w:rPr>
          <w:rFonts w:ascii="Arial" w:hAnsi="Arial" w:cs="Arial"/>
          <w:color w:val="000000"/>
          <w:kern w:val="1"/>
          <w:sz w:val="22"/>
          <w:szCs w:val="22"/>
          <w:highlight w:val="white"/>
          <w:lang w:bidi="hi-IN"/>
        </w:rPr>
        <w:t>.</w:t>
      </w:r>
    </w:p>
    <w:p w:rsidR="00B1682F" w:rsidRDefault="00B1682F" w:rsidP="00B1682F">
      <w:pPr>
        <w:rPr>
          <w:rFonts w:ascii="Arial" w:hAnsi="Arial" w:cs="Arial"/>
          <w:sz w:val="22"/>
          <w:szCs w:val="22"/>
        </w:rPr>
      </w:pPr>
    </w:p>
    <w:p w:rsidR="00B1682F" w:rsidRDefault="00B1682F" w:rsidP="00B1682F">
      <w:pPr>
        <w:tabs>
          <w:tab w:val="center" w:pos="8460"/>
        </w:tabs>
        <w:spacing w:line="276" w:lineRule="auto"/>
        <w:ind w:left="-170"/>
        <w:jc w:val="both"/>
        <w:rPr>
          <w:rFonts w:ascii="Arial" w:eastAsia="Calibri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</w:t>
      </w:r>
      <w:r>
        <w:rPr>
          <w:rFonts w:ascii="Arial" w:eastAsia="Calibri" w:hAnsi="Arial" w:cs="Arial"/>
          <w:sz w:val="22"/>
          <w:szCs w:val="22"/>
        </w:rPr>
        <w:t>Στην συνεδρίαση παρευρέθηκε για την τήρηση των πρακτικών και η υπάλληλος του τμήματος Υποστήριξης Πολιτικών Οργάνων Μπαλάσκα Αγγελική.</w:t>
      </w:r>
    </w:p>
    <w:p w:rsidR="00B1682F" w:rsidRPr="00A4647F" w:rsidRDefault="00B1682F" w:rsidP="00B1682F">
      <w:pPr>
        <w:tabs>
          <w:tab w:val="center" w:pos="8460"/>
        </w:tabs>
        <w:spacing w:line="276" w:lineRule="auto"/>
        <w:ind w:left="-170"/>
        <w:jc w:val="both"/>
        <w:rPr>
          <w:i/>
        </w:rPr>
      </w:pPr>
      <w:r w:rsidRPr="00DA7D6C">
        <w:rPr>
          <w:rFonts w:eastAsia="Arial"/>
          <w:i/>
          <w:kern w:val="1"/>
          <w:sz w:val="22"/>
          <w:szCs w:val="22"/>
          <w:highlight w:val="yellow"/>
          <w:shd w:val="clear" w:color="auto" w:fill="FFFFFF"/>
        </w:rPr>
        <w:t xml:space="preserve"> </w:t>
      </w:r>
      <w:r w:rsidRPr="00A4647F">
        <w:rPr>
          <w:rFonts w:eastAsia="Arial"/>
          <w:i/>
          <w:kern w:val="1"/>
          <w:sz w:val="22"/>
          <w:szCs w:val="22"/>
          <w:highlight w:val="white"/>
          <w:shd w:val="clear" w:color="auto" w:fill="FFFFFF"/>
        </w:rPr>
        <w:t xml:space="preserve"> </w:t>
      </w:r>
      <w:r>
        <w:rPr>
          <w:rStyle w:val="aa"/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</w:p>
    <w:p w:rsidR="00F14CB9" w:rsidRPr="00F14CB9" w:rsidRDefault="00B1682F" w:rsidP="00B1682F">
      <w:pPr>
        <w:tabs>
          <w:tab w:val="center" w:pos="8460"/>
        </w:tabs>
        <w:spacing w:before="113" w:after="113" w:line="276" w:lineRule="auto"/>
        <w:ind w:left="-170" w:right="-113"/>
        <w:jc w:val="both"/>
        <w:rPr>
          <w:rStyle w:val="aa"/>
          <w:rFonts w:ascii="Arial" w:eastAsia="Arial" w:hAnsi="Arial" w:cs="Arial"/>
          <w:i w:val="0"/>
          <w:iCs w:val="0"/>
          <w:kern w:val="1"/>
          <w:sz w:val="22"/>
          <w:szCs w:val="22"/>
          <w:shd w:val="clear" w:color="auto" w:fill="FFFFFF"/>
          <w:lang w:bidi="hi-IN"/>
        </w:rPr>
      </w:pPr>
      <w:r w:rsidRPr="00790583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Εισηγούμενος τ</w:t>
      </w:r>
      <w:r w:rsidRPr="00790583">
        <w:rPr>
          <w:rFonts w:ascii="Arial" w:eastAsia="Arial" w:hAnsi="Arial" w:cs="Arial"/>
          <w:i/>
          <w:kern w:val="1"/>
          <w:sz w:val="22"/>
          <w:szCs w:val="22"/>
          <w:highlight w:val="white"/>
          <w:shd w:val="clear" w:color="auto" w:fill="FFFFFF"/>
        </w:rPr>
        <w:t>ο</w:t>
      </w:r>
      <w:r w:rsidRPr="00CB5D8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>2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vertAlign w:val="superscript"/>
          <w:lang w:bidi="hi-IN"/>
        </w:rPr>
        <w:t>Ο</w:t>
      </w:r>
      <w:r w:rsidRPr="00CB5D8E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θέμα της </w:t>
      </w:r>
      <w:r w:rsidRPr="00CB5D8E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 w:rsidRPr="00CB5D8E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ημερήσιας διάταξης</w:t>
      </w:r>
      <w:r w:rsidRPr="00CB5D8E">
        <w:rPr>
          <w:rStyle w:val="FontStyle17"/>
          <w:rFonts w:ascii="Arial" w:eastAsia="Calibri" w:hAnsi="Arial"/>
          <w:iCs/>
          <w:spacing w:val="-3"/>
          <w:kern w:val="1"/>
        </w:rPr>
        <w:t xml:space="preserve">, </w:t>
      </w:r>
      <w:r w:rsidRPr="00A259EF">
        <w:rPr>
          <w:rFonts w:ascii="Arial" w:eastAsia="Arial" w:hAnsi="Arial" w:cs="Arial"/>
          <w:bCs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της </w:t>
      </w:r>
      <w:r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υπ </w:t>
      </w:r>
      <w:proofErr w:type="spellStart"/>
      <w:r w:rsidRPr="00A259EF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>αριθμ</w:t>
      </w:r>
      <w:proofErr w:type="spellEnd"/>
      <w:r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6635</w:t>
      </w:r>
      <w:r w:rsidRPr="00536C6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/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22</w:t>
      </w:r>
      <w:r w:rsidRPr="00536C6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</w:t>
      </w:r>
      <w:r>
        <w:rPr>
          <w:rStyle w:val="FontStyle17"/>
          <w:rFonts w:ascii="Arial" w:eastAsia="Calibri" w:hAnsi="Arial" w:cs="Arial"/>
          <w:b/>
          <w:iCs/>
          <w:spacing w:val="-3"/>
          <w:kern w:val="1"/>
        </w:rPr>
        <w:t>4</w:t>
      </w:r>
      <w:r w:rsidRPr="00536C64">
        <w:rPr>
          <w:rStyle w:val="FontStyle17"/>
          <w:rFonts w:ascii="Arial" w:eastAsia="Calibri" w:hAnsi="Arial" w:cs="Arial"/>
          <w:b/>
          <w:iCs/>
          <w:spacing w:val="-3"/>
          <w:kern w:val="1"/>
        </w:rPr>
        <w:t>-2021</w:t>
      </w:r>
      <w:r w:rsidRPr="00536C64">
        <w:rPr>
          <w:rStyle w:val="FontStyle17"/>
          <w:rFonts w:ascii="Arial" w:eastAsia="Calibri" w:hAnsi="Arial" w:cs="Arial"/>
          <w:iCs/>
          <w:spacing w:val="-3"/>
          <w:kern w:val="1"/>
        </w:rPr>
        <w:t xml:space="preserve">   </w:t>
      </w:r>
      <w:r w:rsidRPr="006D2EE8">
        <w:rPr>
          <w:rStyle w:val="FontStyle17"/>
          <w:rFonts w:ascii="Arial" w:eastAsia="Calibri" w:hAnsi="Arial"/>
          <w:iCs/>
          <w:spacing w:val="-3"/>
          <w:kern w:val="1"/>
        </w:rPr>
        <w:t>πρόσκλησης (</w:t>
      </w:r>
      <w:r>
        <w:rPr>
          <w:rStyle w:val="FontStyle17"/>
          <w:rFonts w:ascii="Arial" w:eastAsia="Calibri" w:hAnsi="Arial"/>
          <w:iCs/>
          <w:spacing w:val="-3"/>
          <w:kern w:val="1"/>
        </w:rPr>
        <w:t>4</w:t>
      </w:r>
      <w:r w:rsidRPr="006D2EE8">
        <w:rPr>
          <w:rStyle w:val="FontStyle17"/>
          <w:rFonts w:ascii="Arial" w:eastAsia="Calibri" w:hAnsi="Arial"/>
          <w:iCs/>
          <w:spacing w:val="-3"/>
          <w:kern w:val="1"/>
          <w:vertAlign w:val="superscript"/>
        </w:rPr>
        <w:t>ο</w:t>
      </w:r>
      <w:r w:rsidRPr="006D2EE8">
        <w:rPr>
          <w:rStyle w:val="FontStyle17"/>
          <w:rFonts w:ascii="Arial" w:eastAsia="Calibri" w:hAnsi="Arial"/>
          <w:iCs/>
          <w:spacing w:val="-3"/>
          <w:kern w:val="1"/>
        </w:rPr>
        <w:t xml:space="preserve">   στον Πίνακα Θεμάτων Συνεδρίασης</w:t>
      </w:r>
      <w:r w:rsidRPr="00710258">
        <w:rPr>
          <w:rStyle w:val="FontStyle17"/>
          <w:rFonts w:ascii="Arial" w:eastAsia="Calibri" w:hAnsi="Arial"/>
          <w:iCs/>
          <w:spacing w:val="-3"/>
          <w:kern w:val="1"/>
        </w:rPr>
        <w:t xml:space="preserve"> </w:t>
      </w:r>
      <w:r>
        <w:rPr>
          <w:rStyle w:val="FontStyle17"/>
          <w:rFonts w:ascii="Arial" w:eastAsia="Calibri" w:hAnsi="Arial"/>
          <w:iCs/>
          <w:spacing w:val="-3"/>
          <w:kern w:val="1"/>
        </w:rPr>
        <w:t>)</w:t>
      </w:r>
      <w:r w:rsidR="00831AB8" w:rsidRPr="00CB5D8E">
        <w:rPr>
          <w:rStyle w:val="FontStyle17"/>
          <w:rFonts w:ascii="Arial" w:eastAsia="Calibri" w:hAnsi="Arial"/>
          <w:iCs/>
          <w:spacing w:val="-3"/>
          <w:kern w:val="1"/>
        </w:rPr>
        <w:t xml:space="preserve">, </w:t>
      </w:r>
      <w:r w:rsidR="00F14CB9">
        <w:rPr>
          <w:rFonts w:ascii="Arial" w:eastAsia="Arial" w:hAnsi="Arial" w:cs="Arial"/>
          <w:kern w:val="2"/>
          <w:sz w:val="22"/>
          <w:szCs w:val="22"/>
          <w:highlight w:val="white"/>
          <w:shd w:val="clear" w:color="auto" w:fill="FFFFFF"/>
          <w:lang w:bidi="hi-IN"/>
        </w:rPr>
        <w:t xml:space="preserve"> ο Πρόεδρος </w:t>
      </w:r>
      <w:r w:rsidR="00F14CB9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</w:rPr>
        <w:t xml:space="preserve"> </w:t>
      </w:r>
      <w:r w:rsidR="00F14CB9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του Δημοτικού Συμβουλίου</w:t>
      </w:r>
      <w:r w:rsidR="00F14CB9" w:rsidRPr="00071310">
        <w:rPr>
          <w:rFonts w:ascii="Arial" w:eastAsia="Arial" w:hAnsi="Arial" w:cs="Arial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 έθεσε υπόψη των μελών του </w:t>
      </w:r>
      <w:r w:rsidR="00F14CB9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F14CB9" w:rsidRPr="00071310">
        <w:rPr>
          <w:rFonts w:ascii="Arial" w:hAnsi="Arial" w:cs="Arial"/>
          <w:sz w:val="22"/>
        </w:rPr>
        <w:t xml:space="preserve"> </w:t>
      </w:r>
      <w:r w:rsidR="00F14CB9" w:rsidRP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τ</w:t>
      </w:r>
      <w:r w:rsid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ην υπ αριθμ.91/2021</w:t>
      </w:r>
      <w:r w:rsidR="00F14CB9" w:rsidRP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(ΑΔΑ:6</w:t>
      </w:r>
      <w:r w:rsid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618</w:t>
      </w:r>
      <w:r w:rsidR="00F14CB9" w:rsidRP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ΩΛΗ-</w:t>
      </w:r>
      <w:r w:rsid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ΜΒΟ</w:t>
      </w:r>
      <w:r w:rsidR="00F14CB9" w:rsidRP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) </w:t>
      </w:r>
      <w:r w:rsid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="00F14CB9" w:rsidRP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Απ</w:t>
      </w:r>
      <w:r w:rsid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όφαση</w:t>
      </w:r>
      <w:r w:rsidR="00F14CB9" w:rsidRP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της Οικονομικής Επιτροπής σύμφωνα με τ</w:t>
      </w:r>
      <w:r w:rsid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ην</w:t>
      </w:r>
      <w:r w:rsidR="00F14CB9" w:rsidRP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οποί</w:t>
      </w:r>
      <w:r w:rsid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α</w:t>
      </w:r>
      <w:r w:rsidR="00F14CB9" w:rsidRPr="00F14CB9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 εισηγείται στο Δημοτικό Συμβούλιο την αναμόρφωση του προϋπολογισμού τρέχουσας χρήσης  και συγκεκριμένα</w:t>
      </w:r>
    </w:p>
    <w:p w:rsidR="00F14CB9" w:rsidRDefault="00F14CB9" w:rsidP="00F14CB9">
      <w:pPr>
        <w:pStyle w:val="af8"/>
        <w:spacing w:line="360" w:lineRule="auto"/>
        <w:ind w:left="550"/>
        <w:rPr>
          <w:rFonts w:ascii="Arial" w:hAnsi="Arial" w:cs="Arial"/>
        </w:rPr>
      </w:pPr>
      <w:r w:rsidRPr="00CF48C5">
        <w:rPr>
          <w:rFonts w:ascii="Arial" w:hAnsi="Arial" w:cs="Arial"/>
        </w:rPr>
        <w:t xml:space="preserve"> </w:t>
      </w:r>
    </w:p>
    <w:p w:rsidR="00F14CB9" w:rsidRPr="00324893" w:rsidRDefault="00F14CB9" w:rsidP="00F14CB9">
      <w:pPr>
        <w:pStyle w:val="af8"/>
        <w:numPr>
          <w:ilvl w:val="0"/>
          <w:numId w:val="10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611856">
        <w:rPr>
          <w:rFonts w:ascii="Arial" w:hAnsi="Arial" w:cs="Arial"/>
          <w:sz w:val="22"/>
          <w:szCs w:val="22"/>
        </w:rPr>
        <w:t>Αύξηση ε</w:t>
      </w:r>
      <w:r w:rsidR="00324893">
        <w:rPr>
          <w:rFonts w:ascii="Arial" w:hAnsi="Arial" w:cs="Arial"/>
          <w:sz w:val="22"/>
          <w:szCs w:val="22"/>
        </w:rPr>
        <w:t>σ</w:t>
      </w:r>
      <w:r w:rsidRPr="00611856">
        <w:rPr>
          <w:rFonts w:ascii="Arial" w:hAnsi="Arial" w:cs="Arial"/>
          <w:sz w:val="22"/>
          <w:szCs w:val="22"/>
        </w:rPr>
        <w:t xml:space="preserve">όδων κατά  </w:t>
      </w:r>
      <w:r w:rsidR="00324893">
        <w:rPr>
          <w:rFonts w:ascii="Arial" w:hAnsi="Arial" w:cs="Arial"/>
          <w:b/>
          <w:sz w:val="22"/>
          <w:szCs w:val="22"/>
        </w:rPr>
        <w:t>223.000,00</w:t>
      </w:r>
      <w:r w:rsidRPr="003B3B77">
        <w:rPr>
          <w:rFonts w:ascii="Arial" w:hAnsi="Arial" w:cs="Arial"/>
          <w:b/>
          <w:sz w:val="22"/>
          <w:szCs w:val="22"/>
        </w:rPr>
        <w:t xml:space="preserve"> €</w:t>
      </w:r>
    </w:p>
    <w:p w:rsidR="00324893" w:rsidRPr="00611856" w:rsidRDefault="00324893" w:rsidP="00F14CB9">
      <w:pPr>
        <w:pStyle w:val="af8"/>
        <w:numPr>
          <w:ilvl w:val="0"/>
          <w:numId w:val="10"/>
        </w:numPr>
        <w:suppressAutoHyphens w:val="0"/>
        <w:spacing w:line="360" w:lineRule="auto"/>
        <w:rPr>
          <w:rFonts w:ascii="Arial" w:hAnsi="Arial" w:cs="Arial"/>
          <w:sz w:val="22"/>
          <w:szCs w:val="22"/>
        </w:rPr>
      </w:pPr>
      <w:r w:rsidRPr="00611856">
        <w:rPr>
          <w:rFonts w:ascii="Arial" w:hAnsi="Arial" w:cs="Arial"/>
          <w:sz w:val="22"/>
          <w:szCs w:val="22"/>
        </w:rPr>
        <w:t>Αύξηση εξόδων</w:t>
      </w:r>
      <w:r>
        <w:rPr>
          <w:rFonts w:ascii="Arial" w:hAnsi="Arial" w:cs="Arial"/>
          <w:sz w:val="22"/>
          <w:szCs w:val="22"/>
        </w:rPr>
        <w:t xml:space="preserve"> κατά </w:t>
      </w:r>
      <w:r>
        <w:rPr>
          <w:rFonts w:ascii="Arial" w:hAnsi="Arial" w:cs="Arial"/>
          <w:b/>
          <w:sz w:val="22"/>
          <w:szCs w:val="22"/>
        </w:rPr>
        <w:t>240.250,00 €</w:t>
      </w:r>
    </w:p>
    <w:p w:rsidR="00F14CB9" w:rsidRPr="00611856" w:rsidRDefault="00F14CB9" w:rsidP="00F14CB9">
      <w:pPr>
        <w:pStyle w:val="af8"/>
        <w:numPr>
          <w:ilvl w:val="0"/>
          <w:numId w:val="10"/>
        </w:numPr>
        <w:suppressAutoHyphens w:val="0"/>
        <w:spacing w:line="360" w:lineRule="auto"/>
        <w:rPr>
          <w:rFonts w:ascii="Arial" w:hAnsi="Arial" w:cs="Arial"/>
          <w:bCs/>
          <w:sz w:val="22"/>
          <w:szCs w:val="22"/>
        </w:rPr>
      </w:pPr>
      <w:r w:rsidRPr="00611856">
        <w:rPr>
          <w:rFonts w:ascii="Arial" w:hAnsi="Arial" w:cs="Arial"/>
          <w:sz w:val="22"/>
          <w:szCs w:val="22"/>
        </w:rPr>
        <w:t xml:space="preserve"> Μείωση του</w:t>
      </w:r>
      <w:r w:rsidRPr="00611856">
        <w:rPr>
          <w:rFonts w:ascii="Arial" w:hAnsi="Arial" w:cs="Arial"/>
          <w:bCs/>
          <w:sz w:val="22"/>
          <w:szCs w:val="22"/>
        </w:rPr>
        <w:t xml:space="preserve">   αποθεματικού</w:t>
      </w:r>
      <w:r w:rsidRPr="00611856">
        <w:rPr>
          <w:rFonts w:ascii="Arial" w:hAnsi="Arial" w:cs="Arial"/>
          <w:sz w:val="22"/>
          <w:szCs w:val="22"/>
        </w:rPr>
        <w:t xml:space="preserve">  κατά </w:t>
      </w:r>
      <w:r w:rsidR="00324893">
        <w:rPr>
          <w:rFonts w:ascii="Arial" w:hAnsi="Arial" w:cs="Arial"/>
          <w:b/>
          <w:sz w:val="22"/>
          <w:szCs w:val="22"/>
        </w:rPr>
        <w:t>17.250,00</w:t>
      </w:r>
      <w:r w:rsidRPr="003B3B77">
        <w:rPr>
          <w:rFonts w:ascii="Arial" w:hAnsi="Arial" w:cs="Arial"/>
          <w:b/>
          <w:sz w:val="22"/>
          <w:szCs w:val="22"/>
        </w:rPr>
        <w:t xml:space="preserve"> €</w:t>
      </w:r>
      <w:r w:rsidRPr="00611856">
        <w:rPr>
          <w:rFonts w:ascii="Arial" w:hAnsi="Arial" w:cs="Arial"/>
          <w:sz w:val="22"/>
          <w:szCs w:val="22"/>
        </w:rPr>
        <w:t xml:space="preserve"> και διαμόρφωσή του   </w:t>
      </w:r>
      <w:r w:rsidRPr="00611856">
        <w:rPr>
          <w:rFonts w:ascii="Arial" w:hAnsi="Arial" w:cs="Arial"/>
          <w:bCs/>
          <w:sz w:val="22"/>
          <w:szCs w:val="22"/>
        </w:rPr>
        <w:t>στα</w:t>
      </w:r>
      <w:r w:rsidRPr="00611856">
        <w:rPr>
          <w:rFonts w:ascii="Arial" w:hAnsi="Arial" w:cs="Arial"/>
          <w:b/>
          <w:bCs/>
          <w:sz w:val="22"/>
          <w:szCs w:val="22"/>
        </w:rPr>
        <w:t xml:space="preserve">   </w:t>
      </w:r>
      <w:r w:rsidR="00324893">
        <w:rPr>
          <w:rFonts w:ascii="Arial" w:hAnsi="Arial" w:cs="Arial"/>
          <w:b/>
          <w:bCs/>
          <w:sz w:val="22"/>
          <w:szCs w:val="22"/>
        </w:rPr>
        <w:t>185.397,38</w:t>
      </w:r>
      <w:r w:rsidRPr="003B3B77">
        <w:rPr>
          <w:rFonts w:ascii="Arial" w:hAnsi="Arial" w:cs="Arial"/>
          <w:b/>
          <w:bCs/>
          <w:sz w:val="22"/>
          <w:szCs w:val="22"/>
        </w:rPr>
        <w:t xml:space="preserve"> €.</w:t>
      </w:r>
    </w:p>
    <w:p w:rsidR="00F14CB9" w:rsidRPr="00324893" w:rsidRDefault="00F14CB9" w:rsidP="00F14CB9">
      <w:pPr>
        <w:pStyle w:val="af8"/>
        <w:numPr>
          <w:ilvl w:val="0"/>
          <w:numId w:val="10"/>
        </w:numPr>
        <w:tabs>
          <w:tab w:val="left" w:pos="6237"/>
        </w:tabs>
        <w:rPr>
          <w:rStyle w:val="a5"/>
          <w:rFonts w:ascii="Arial" w:eastAsia="Calibri" w:hAnsi="Arial" w:cs="Arial"/>
          <w:b w:val="0"/>
          <w:sz w:val="22"/>
          <w:szCs w:val="22"/>
        </w:rPr>
      </w:pPr>
      <w:r w:rsidRPr="00611856">
        <w:rPr>
          <w:rFonts w:ascii="Arial" w:hAnsi="Arial" w:cs="Arial"/>
          <w:iCs/>
          <w:sz w:val="22"/>
          <w:szCs w:val="22"/>
        </w:rPr>
        <w:t>Ο προϋπολογισμός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611856">
        <w:rPr>
          <w:rFonts w:ascii="Arial" w:hAnsi="Arial" w:cs="Arial"/>
          <w:iCs/>
          <w:sz w:val="22"/>
          <w:szCs w:val="22"/>
        </w:rPr>
        <w:t xml:space="preserve"> 2021, μετά την παραπάνω αναμόρφωση ανέρχεται στα</w:t>
      </w:r>
      <w:r w:rsidRPr="00543ABD">
        <w:rPr>
          <w:rFonts w:ascii="Arial" w:hAnsi="Arial" w:cs="Arial"/>
          <w:iCs/>
          <w:sz w:val="22"/>
          <w:szCs w:val="22"/>
        </w:rPr>
        <w:t xml:space="preserve"> </w:t>
      </w:r>
      <w:r w:rsidRPr="00543ABD">
        <w:rPr>
          <w:rFonts w:ascii="Arial" w:hAnsi="Arial" w:cs="Arial"/>
          <w:b/>
          <w:iCs/>
          <w:sz w:val="22"/>
          <w:szCs w:val="22"/>
        </w:rPr>
        <w:t>2</w:t>
      </w:r>
      <w:r w:rsidR="00324893">
        <w:rPr>
          <w:rFonts w:ascii="Arial" w:hAnsi="Arial" w:cs="Arial"/>
          <w:b/>
          <w:iCs/>
          <w:sz w:val="22"/>
          <w:szCs w:val="22"/>
        </w:rPr>
        <w:t>9.010.523,42</w:t>
      </w:r>
      <w:r w:rsidRPr="00543ABD">
        <w:rPr>
          <w:rFonts w:ascii="Arial" w:hAnsi="Arial" w:cs="Arial"/>
          <w:b/>
          <w:bCs/>
          <w:iCs/>
          <w:sz w:val="22"/>
          <w:szCs w:val="22"/>
        </w:rPr>
        <w:t xml:space="preserve">€ </w:t>
      </w:r>
      <w:r w:rsidRPr="00543ABD">
        <w:rPr>
          <w:rFonts w:ascii="Arial" w:hAnsi="Arial" w:cs="Arial"/>
          <w:iCs/>
          <w:sz w:val="22"/>
          <w:szCs w:val="22"/>
        </w:rPr>
        <w:t xml:space="preserve">περιλαμβανομένου και του αποθεματικού </w:t>
      </w:r>
      <w:r w:rsidRPr="00324893">
        <w:rPr>
          <w:rFonts w:ascii="Arial" w:hAnsi="Arial" w:cs="Arial"/>
          <w:iCs/>
          <w:sz w:val="22"/>
          <w:szCs w:val="22"/>
        </w:rPr>
        <w:t xml:space="preserve">και παραμένει ισοσκελισμένος σύμφωνα με την ΚΥ.Α. </w:t>
      </w:r>
      <w:r w:rsidRPr="00324893">
        <w:rPr>
          <w:rStyle w:val="a5"/>
          <w:rFonts w:ascii="Arial" w:hAnsi="Arial" w:cs="Arial"/>
          <w:iCs/>
          <w:sz w:val="22"/>
          <w:szCs w:val="22"/>
        </w:rPr>
        <w:t>οικ. 46735/23-7-2020.</w:t>
      </w:r>
    </w:p>
    <w:p w:rsidR="00F14CB9" w:rsidRPr="00543ABD" w:rsidRDefault="00F14CB9" w:rsidP="00F14CB9">
      <w:pPr>
        <w:pStyle w:val="af8"/>
        <w:numPr>
          <w:ilvl w:val="0"/>
          <w:numId w:val="10"/>
        </w:numPr>
        <w:tabs>
          <w:tab w:val="left" w:pos="6237"/>
        </w:tabs>
        <w:rPr>
          <w:rFonts w:ascii="Arial" w:eastAsia="Calibri" w:hAnsi="Arial" w:cs="Arial"/>
          <w:b/>
          <w:bCs/>
          <w:sz w:val="22"/>
          <w:szCs w:val="22"/>
        </w:rPr>
      </w:pPr>
      <w:r w:rsidRPr="00543ABD">
        <w:rPr>
          <w:rFonts w:ascii="Arial" w:hAnsi="Arial" w:cs="Arial"/>
          <w:iCs/>
          <w:sz w:val="22"/>
          <w:szCs w:val="22"/>
        </w:rPr>
        <w:t>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543ABD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831AB8" w:rsidRDefault="00831AB8" w:rsidP="00F14CB9">
      <w:pPr>
        <w:spacing w:before="57" w:after="57"/>
        <w:rPr>
          <w:rFonts w:ascii="Arial" w:hAnsi="Arial" w:cs="Arial"/>
        </w:rPr>
      </w:pPr>
      <w:r w:rsidRPr="00CF48C5">
        <w:rPr>
          <w:rFonts w:ascii="Arial" w:hAnsi="Arial" w:cs="Arial"/>
        </w:rPr>
        <w:t xml:space="preserve"> </w:t>
      </w:r>
    </w:p>
    <w:p w:rsidR="00324893" w:rsidRDefault="00324893" w:rsidP="00324893">
      <w:pPr>
        <w:spacing w:line="360" w:lineRule="auto"/>
        <w:ind w:right="-964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Το Δημοτικό Συμβούλιο μετά διαλογική συζήτηση και αφού  έλαβε υπόψη του: </w:t>
      </w:r>
    </w:p>
    <w:p w:rsidR="00324893" w:rsidRPr="002B3827" w:rsidRDefault="00324893" w:rsidP="00324893">
      <w:pPr>
        <w:spacing w:line="360" w:lineRule="auto"/>
        <w:ind w:right="-964"/>
        <w:rPr>
          <w:rFonts w:ascii="Arial" w:hAnsi="Arial" w:cs="Arial"/>
          <w:sz w:val="22"/>
          <w:szCs w:val="22"/>
        </w:rPr>
      </w:pPr>
    </w:p>
    <w:p w:rsidR="00324893" w:rsidRPr="00784E71" w:rsidRDefault="00324893" w:rsidP="00324893">
      <w:pPr>
        <w:pStyle w:val="af1"/>
        <w:numPr>
          <w:ilvl w:val="0"/>
          <w:numId w:val="8"/>
        </w:numPr>
        <w:spacing w:line="276" w:lineRule="auto"/>
        <w:rPr>
          <w:rFonts w:ascii="Arial" w:hAnsi="Arial" w:cs="Arial"/>
          <w:i/>
          <w:color w:val="000000" w:themeColor="text1"/>
          <w:sz w:val="22"/>
          <w:szCs w:val="22"/>
        </w:rPr>
      </w:pPr>
      <w:r w:rsidRPr="00784E71">
        <w:rPr>
          <w:rFonts w:ascii="Arial" w:eastAsia="Calibri" w:hAnsi="Arial" w:cs="Arial"/>
          <w:color w:val="000000" w:themeColor="text1"/>
          <w:kern w:val="1"/>
          <w:sz w:val="22"/>
          <w:szCs w:val="22"/>
          <w:shd w:val="clear" w:color="auto" w:fill="FFFFFF"/>
        </w:rPr>
        <w:t xml:space="preserve">Τις διατάξεις της παραγράφου 2 του άρθρου εικοστού τετάρτου της  από 14-3-2020 Πράξης Νομοθετικού Περιεχομένου (ΠΝΠ) «Κατεπείγοντα μέτρα αντιμετώπισης της ανάγκης περιορισμού της διασποράς </w:t>
      </w:r>
      <w:r w:rsidRPr="00784E71">
        <w:rPr>
          <w:rFonts w:ascii="Arial" w:hAnsi="Arial" w:cs="Arial"/>
          <w:color w:val="000000" w:themeColor="text1"/>
          <w:sz w:val="22"/>
          <w:szCs w:val="22"/>
        </w:rPr>
        <w:t xml:space="preserve">του </w:t>
      </w:r>
      <w:proofErr w:type="spellStart"/>
      <w:r w:rsidRPr="00784E71">
        <w:rPr>
          <w:rFonts w:ascii="Arial" w:hAnsi="Arial" w:cs="Arial"/>
          <w:color w:val="000000" w:themeColor="text1"/>
          <w:sz w:val="22"/>
          <w:szCs w:val="22"/>
        </w:rPr>
        <w:t>κορωνοϊού</w:t>
      </w:r>
      <w:proofErr w:type="spellEnd"/>
      <w:r w:rsidRPr="00784E7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Pr="00784E71">
        <w:rPr>
          <w:rFonts w:ascii="Arial" w:hAnsi="Arial" w:cs="Arial"/>
          <w:color w:val="000000" w:themeColor="text1"/>
          <w:sz w:val="22"/>
          <w:szCs w:val="22"/>
          <w:lang w:val="en-US"/>
        </w:rPr>
        <w:t>COVID</w:t>
      </w:r>
      <w:r w:rsidRPr="00784E71">
        <w:rPr>
          <w:rFonts w:ascii="Arial" w:hAnsi="Arial" w:cs="Arial"/>
          <w:color w:val="000000" w:themeColor="text1"/>
          <w:sz w:val="22"/>
          <w:szCs w:val="22"/>
        </w:rPr>
        <w:t>-19</w:t>
      </w:r>
      <w:r w:rsidRPr="00784E71">
        <w:rPr>
          <w:rFonts w:ascii="Arial" w:hAnsi="Arial" w:cs="Arial"/>
          <w:i/>
          <w:color w:val="000000" w:themeColor="text1"/>
          <w:sz w:val="22"/>
          <w:szCs w:val="22"/>
        </w:rPr>
        <w:t xml:space="preserve"> </w:t>
      </w:r>
      <w:r w:rsidRPr="00784E71">
        <w:rPr>
          <w:rFonts w:ascii="Arial" w:hAnsi="Arial" w:cs="Arial"/>
          <w:color w:val="000000" w:themeColor="text1"/>
          <w:sz w:val="22"/>
          <w:szCs w:val="22"/>
        </w:rPr>
        <w:t xml:space="preserve">(ΦΕΚ 64/τ.Α/14-03-2020), όπως τροποποιήθηκε με την  </w:t>
      </w:r>
      <w:proofErr w:type="spellStart"/>
      <w:r w:rsidRPr="00784E71">
        <w:rPr>
          <w:rFonts w:ascii="Arial" w:hAnsi="Arial" w:cs="Arial"/>
          <w:color w:val="000000" w:themeColor="text1"/>
          <w:sz w:val="22"/>
          <w:szCs w:val="22"/>
        </w:rPr>
        <w:t>περίπτ</w:t>
      </w:r>
      <w:proofErr w:type="spellEnd"/>
      <w:r w:rsidRPr="00784E71">
        <w:rPr>
          <w:rFonts w:ascii="Arial" w:hAnsi="Arial" w:cs="Arial"/>
          <w:color w:val="000000" w:themeColor="text1"/>
          <w:sz w:val="22"/>
          <w:szCs w:val="22"/>
        </w:rPr>
        <w:t>. α' της παρ. 1 &amp; την </w:t>
      </w:r>
      <w:proofErr w:type="spellStart"/>
      <w:r w:rsidRPr="00784E71">
        <w:rPr>
          <w:rFonts w:ascii="Arial" w:hAnsi="Arial" w:cs="Arial"/>
          <w:color w:val="000000" w:themeColor="text1"/>
          <w:sz w:val="22"/>
          <w:szCs w:val="22"/>
        </w:rPr>
        <w:t>περίπτ</w:t>
      </w:r>
      <w:proofErr w:type="spellEnd"/>
      <w:r w:rsidRPr="00784E71">
        <w:rPr>
          <w:rFonts w:ascii="Arial" w:hAnsi="Arial" w:cs="Arial"/>
          <w:color w:val="000000" w:themeColor="text1"/>
          <w:sz w:val="22"/>
          <w:szCs w:val="22"/>
        </w:rPr>
        <w:t xml:space="preserve">. β' της παρ. 2 του άρθρου τριακοστού εβδόμου της Πράξης </w:t>
      </w:r>
      <w:proofErr w:type="spellStart"/>
      <w:r w:rsidRPr="00784E71">
        <w:rPr>
          <w:rFonts w:ascii="Arial" w:hAnsi="Arial" w:cs="Arial"/>
          <w:color w:val="000000" w:themeColor="text1"/>
          <w:sz w:val="22"/>
          <w:szCs w:val="22"/>
        </w:rPr>
        <w:t>Νομοθ</w:t>
      </w:r>
      <w:proofErr w:type="spellEnd"/>
      <w:r w:rsidRPr="00784E71">
        <w:rPr>
          <w:rFonts w:ascii="Arial" w:hAnsi="Arial" w:cs="Arial"/>
          <w:color w:val="000000" w:themeColor="text1"/>
          <w:sz w:val="22"/>
          <w:szCs w:val="22"/>
        </w:rPr>
        <w:t>. Περιεχομένου (ΦΕΚ 68/20.03.2020 τεύχος A’</w:t>
      </w:r>
    </w:p>
    <w:p w:rsidR="00324893" w:rsidRDefault="00324893" w:rsidP="00324893">
      <w:pPr>
        <w:pStyle w:val="af8"/>
        <w:widowControl w:val="0"/>
        <w:numPr>
          <w:ilvl w:val="0"/>
          <w:numId w:val="7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Την </w:t>
      </w:r>
      <w:r w:rsidRPr="00C8278D">
        <w:rPr>
          <w:rFonts w:ascii="Arial" w:hAnsi="Arial" w:cs="Arial"/>
          <w:sz w:val="22"/>
          <w:szCs w:val="22"/>
        </w:rPr>
        <w:t xml:space="preserve">από 11-3-2020 Πράξη Νομοθετικού Περιεχομένου (Π.Ν.Π) « Κατεπείγοντα μέτρα αντιμετώπισης των αρνητικών συνεπειών της εμφάνισης του  </w:t>
      </w:r>
      <w:proofErr w:type="spellStart"/>
      <w:r w:rsidRPr="00C8278D">
        <w:rPr>
          <w:rFonts w:ascii="Arial" w:hAnsi="Arial" w:cs="Arial"/>
          <w:sz w:val="22"/>
          <w:szCs w:val="22"/>
        </w:rPr>
        <w:t>κορωνοϊού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</w:t>
      </w:r>
      <w:r w:rsidRPr="00C8278D">
        <w:rPr>
          <w:rFonts w:ascii="Arial" w:hAnsi="Arial" w:cs="Arial"/>
          <w:sz w:val="22"/>
          <w:szCs w:val="22"/>
          <w:lang w:val="en-US"/>
        </w:rPr>
        <w:t>COVID</w:t>
      </w:r>
      <w:r w:rsidRPr="00C8278D">
        <w:rPr>
          <w:rFonts w:ascii="Arial" w:hAnsi="Arial" w:cs="Arial"/>
          <w:sz w:val="22"/>
          <w:szCs w:val="22"/>
        </w:rPr>
        <w:t>-19 και της ανάγκης περιο</w:t>
      </w:r>
      <w:r>
        <w:rPr>
          <w:rFonts w:ascii="Arial" w:hAnsi="Arial" w:cs="Arial"/>
          <w:sz w:val="22"/>
          <w:szCs w:val="22"/>
        </w:rPr>
        <w:t xml:space="preserve">ρισμού της διάδοσής του» (ΦΕΚ </w:t>
      </w:r>
      <w:r w:rsidRPr="00C8278D">
        <w:rPr>
          <w:rFonts w:ascii="Arial" w:hAnsi="Arial" w:cs="Arial"/>
          <w:sz w:val="22"/>
          <w:szCs w:val="22"/>
        </w:rPr>
        <w:t>55</w:t>
      </w:r>
      <w:r>
        <w:rPr>
          <w:rFonts w:ascii="Arial" w:hAnsi="Arial" w:cs="Arial"/>
          <w:sz w:val="22"/>
          <w:szCs w:val="22"/>
        </w:rPr>
        <w:t>/τ.Α/11-3-2020</w:t>
      </w:r>
      <w:r w:rsidRPr="00C8278D">
        <w:rPr>
          <w:rFonts w:ascii="Arial" w:hAnsi="Arial" w:cs="Arial"/>
          <w:sz w:val="22"/>
          <w:szCs w:val="22"/>
        </w:rPr>
        <w:t>)</w:t>
      </w:r>
    </w:p>
    <w:p w:rsidR="00324893" w:rsidRPr="003E1D94" w:rsidRDefault="00324893" w:rsidP="00324893">
      <w:pPr>
        <w:pStyle w:val="af8"/>
        <w:widowControl w:val="0"/>
        <w:numPr>
          <w:ilvl w:val="0"/>
          <w:numId w:val="7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3E1D94">
        <w:rPr>
          <w:rFonts w:ascii="Arial" w:hAnsi="Arial" w:cs="Arial"/>
          <w:sz w:val="22"/>
          <w:szCs w:val="22"/>
        </w:rPr>
        <w:t xml:space="preserve">Το άρθρο εικοστό τέταρτο της από 14-3-2020 Πράξη </w:t>
      </w:r>
      <w:proofErr w:type="spellStart"/>
      <w:r w:rsidRPr="003E1D94">
        <w:rPr>
          <w:rFonts w:ascii="Arial" w:hAnsi="Arial" w:cs="Arial"/>
          <w:sz w:val="22"/>
          <w:szCs w:val="22"/>
        </w:rPr>
        <w:t>Πράξη</w:t>
      </w:r>
      <w:proofErr w:type="spellEnd"/>
      <w:r w:rsidRPr="003E1D94">
        <w:rPr>
          <w:rFonts w:ascii="Arial" w:hAnsi="Arial" w:cs="Arial"/>
          <w:sz w:val="22"/>
          <w:szCs w:val="22"/>
        </w:rPr>
        <w:t xml:space="preserve"> Νομοθετικού Περιεχομένου (Π.Ν.Π)  « Κατεπείγοντα μέτρα αντιμετώπισης των αρνητικών συνεπειών της εμφάνισης του  </w:t>
      </w:r>
      <w:proofErr w:type="spellStart"/>
      <w:r w:rsidRPr="003E1D94">
        <w:rPr>
          <w:rFonts w:ascii="Arial" w:hAnsi="Arial" w:cs="Arial"/>
          <w:sz w:val="22"/>
          <w:szCs w:val="22"/>
        </w:rPr>
        <w:t>κορωνοϊού</w:t>
      </w:r>
      <w:proofErr w:type="spellEnd"/>
      <w:r w:rsidRPr="003E1D94">
        <w:rPr>
          <w:rFonts w:ascii="Arial" w:hAnsi="Arial" w:cs="Arial"/>
          <w:sz w:val="22"/>
          <w:szCs w:val="22"/>
        </w:rPr>
        <w:t xml:space="preserve"> </w:t>
      </w:r>
      <w:r w:rsidRPr="003E1D94">
        <w:rPr>
          <w:rFonts w:ascii="Arial" w:hAnsi="Arial" w:cs="Arial"/>
          <w:sz w:val="22"/>
          <w:szCs w:val="22"/>
          <w:lang w:val="en-US"/>
        </w:rPr>
        <w:t>COVID</w:t>
      </w:r>
      <w:r w:rsidRPr="003E1D94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 (ΦΕΚ 64/14-03-3-2020)      </w:t>
      </w:r>
    </w:p>
    <w:p w:rsidR="00324893" w:rsidRDefault="00324893" w:rsidP="00324893">
      <w:pPr>
        <w:pStyle w:val="af8"/>
        <w:widowControl w:val="0"/>
        <w:numPr>
          <w:ilvl w:val="0"/>
          <w:numId w:val="7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C8278D">
        <w:rPr>
          <w:rFonts w:ascii="Arial" w:hAnsi="Arial" w:cs="Arial"/>
          <w:sz w:val="22"/>
          <w:szCs w:val="22"/>
        </w:rPr>
        <w:t>τη</w:t>
      </w:r>
      <w:r>
        <w:rPr>
          <w:rFonts w:ascii="Arial" w:hAnsi="Arial" w:cs="Arial"/>
          <w:sz w:val="22"/>
          <w:szCs w:val="22"/>
        </w:rPr>
        <w:t>ν</w:t>
      </w:r>
      <w:r w:rsidRPr="00C8278D">
        <w:rPr>
          <w:rFonts w:ascii="Arial" w:hAnsi="Arial" w:cs="Arial"/>
          <w:sz w:val="22"/>
          <w:szCs w:val="22"/>
        </w:rPr>
        <w:t xml:space="preserve"> με </w:t>
      </w:r>
      <w:proofErr w:type="spellStart"/>
      <w:r w:rsidRPr="00C8278D">
        <w:rPr>
          <w:rFonts w:ascii="Arial" w:hAnsi="Arial" w:cs="Arial"/>
          <w:sz w:val="22"/>
          <w:szCs w:val="22"/>
        </w:rPr>
        <w:t>αριθμ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C8278D">
        <w:rPr>
          <w:rFonts w:ascii="Arial" w:hAnsi="Arial" w:cs="Arial"/>
          <w:sz w:val="22"/>
          <w:szCs w:val="22"/>
        </w:rPr>
        <w:t>Πρωτ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18318/13-3-2020 (ΑΔΑ:9ΛΠΧ46ΜΤΛ6-1ΑΕ) εγκύκλιο του Υπουργείου Εσωτερικών, </w:t>
      </w:r>
      <w:r>
        <w:rPr>
          <w:rFonts w:ascii="Arial" w:hAnsi="Arial" w:cs="Arial"/>
          <w:sz w:val="22"/>
          <w:szCs w:val="22"/>
        </w:rPr>
        <w:t xml:space="preserve"> </w:t>
      </w:r>
      <w:r w:rsidRPr="00C8278D">
        <w:rPr>
          <w:rFonts w:ascii="Arial" w:hAnsi="Arial" w:cs="Arial"/>
          <w:sz w:val="22"/>
          <w:szCs w:val="22"/>
        </w:rPr>
        <w:t xml:space="preserve"> και την με </w:t>
      </w:r>
      <w:proofErr w:type="spellStart"/>
      <w:r w:rsidRPr="00C8278D">
        <w:rPr>
          <w:rFonts w:ascii="Arial" w:hAnsi="Arial" w:cs="Arial"/>
          <w:sz w:val="22"/>
          <w:szCs w:val="22"/>
        </w:rPr>
        <w:t>αριθμ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C8278D">
        <w:rPr>
          <w:rFonts w:ascii="Arial" w:hAnsi="Arial" w:cs="Arial"/>
          <w:sz w:val="22"/>
          <w:szCs w:val="22"/>
        </w:rPr>
        <w:t>Πρωτ</w:t>
      </w:r>
      <w:proofErr w:type="spellEnd"/>
      <w:r w:rsidRPr="00C8278D">
        <w:rPr>
          <w:rFonts w:ascii="Arial" w:hAnsi="Arial" w:cs="Arial"/>
          <w:sz w:val="22"/>
          <w:szCs w:val="22"/>
        </w:rPr>
        <w:t xml:space="preserve"> 20930/31-3-2020 Εγκύκλιο του Υπουργείου Εσωτερικών (ΑΔΑ: 6ΩΠΥ46ΜΤΛ6-50Ψ) . </w:t>
      </w:r>
    </w:p>
    <w:p w:rsidR="00324893" w:rsidRPr="00C74435" w:rsidRDefault="00324893" w:rsidP="00324893">
      <w:pPr>
        <w:numPr>
          <w:ilvl w:val="0"/>
          <w:numId w:val="7"/>
        </w:numPr>
        <w:tabs>
          <w:tab w:val="center" w:pos="8460"/>
        </w:tabs>
        <w:suppressAutoHyphens w:val="0"/>
        <w:spacing w:before="113" w:after="113" w:line="276" w:lineRule="auto"/>
        <w:jc w:val="both"/>
        <w:rPr>
          <w:rStyle w:val="aa"/>
          <w:i w:val="0"/>
          <w:iCs w:val="0"/>
        </w:rPr>
      </w:pPr>
      <w:r w:rsidRPr="00A5002D">
        <w:rPr>
          <w:rStyle w:val="aa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</w:rPr>
        <w:t>τις διατάξεις των άρθρων 65,67,238 του Ν.3852/10,</w:t>
      </w:r>
      <w:r w:rsidRPr="00A5002D">
        <w:rPr>
          <w:rStyle w:val="aa"/>
          <w:rFonts w:ascii="Arial" w:eastAsia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A5002D">
        <w:rPr>
          <w:rStyle w:val="aa"/>
          <w:rFonts w:ascii="Arial" w:hAnsi="Arial" w:cs="Arial"/>
          <w:bCs/>
          <w:i w:val="0"/>
          <w:color w:val="000000"/>
          <w:kern w:val="1"/>
          <w:sz w:val="22"/>
          <w:szCs w:val="22"/>
          <w:shd w:val="clear" w:color="auto" w:fill="FFFFFF"/>
          <w:lang w:bidi="hi-IN"/>
        </w:rPr>
        <w:t>όπως τροποποιήθηκαν με το άρθρο 72 και 74 του Ν. 4555/2018</w:t>
      </w:r>
    </w:p>
    <w:p w:rsidR="00C74435" w:rsidRPr="00324893" w:rsidRDefault="00C74435" w:rsidP="00C74435">
      <w:pPr>
        <w:pStyle w:val="ac"/>
        <w:widowControl w:val="0"/>
        <w:numPr>
          <w:ilvl w:val="0"/>
          <w:numId w:val="7"/>
        </w:numPr>
        <w:spacing w:before="119" w:after="119"/>
        <w:rPr>
          <w:rFonts w:ascii="Arial" w:hAnsi="Arial" w:cs="Arial"/>
          <w:i/>
          <w:sz w:val="22"/>
          <w:szCs w:val="22"/>
        </w:rPr>
      </w:pPr>
      <w:r w:rsidRPr="00324893">
        <w:rPr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>Τ</w:t>
      </w:r>
      <w:r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ην</w:t>
      </w:r>
      <w:r w:rsidRPr="00324893">
        <w:rPr>
          <w:rStyle w:val="aa"/>
          <w:rFonts w:ascii="Arial" w:eastAsia="Arial" w:hAnsi="Arial" w:cs="Arial"/>
          <w:kern w:val="1"/>
          <w:sz w:val="22"/>
          <w:szCs w:val="22"/>
          <w:shd w:val="clear" w:color="auto" w:fill="FFFFFF"/>
          <w:lang w:bidi="hi-IN"/>
        </w:rPr>
        <w:t xml:space="preserve"> </w:t>
      </w:r>
      <w:r w:rsidRPr="00324893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υπ </w:t>
      </w:r>
      <w:proofErr w:type="spellStart"/>
      <w:r w:rsidRPr="00324893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αριθμ</w:t>
      </w:r>
      <w:proofErr w:type="spellEnd"/>
      <w:r w:rsidRPr="00324893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</w:t>
      </w:r>
      <w:r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91/</w:t>
      </w:r>
      <w:r w:rsidRPr="00324893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2021 (ΑΔΑ:6</w:t>
      </w:r>
      <w:r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618</w:t>
      </w:r>
      <w:r w:rsidRPr="00324893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ΩΛΗ-</w:t>
      </w:r>
      <w:r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>ΜΒΟ) Απόφαση</w:t>
      </w:r>
      <w:r w:rsidRPr="00324893">
        <w:rPr>
          <w:rStyle w:val="aa"/>
          <w:rFonts w:ascii="Arial" w:eastAsia="Arial" w:hAnsi="Arial" w:cs="Arial"/>
          <w:i w:val="0"/>
          <w:kern w:val="1"/>
          <w:sz w:val="22"/>
          <w:szCs w:val="22"/>
          <w:shd w:val="clear" w:color="auto" w:fill="FFFFFF"/>
          <w:lang w:bidi="hi-IN"/>
        </w:rPr>
        <w:t xml:space="preserve"> της Οικονομικής Επιτροπής </w:t>
      </w:r>
      <w:r w:rsidRPr="00A5002D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, η οποί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α</w:t>
      </w:r>
      <w:r w:rsidRPr="00A5002D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είχ</w:t>
      </w:r>
      <w:r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>ε</w:t>
      </w:r>
      <w:r w:rsidRPr="00A5002D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 </w:t>
      </w:r>
      <w:r>
        <w:rPr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bidi="hi-IN"/>
        </w:rPr>
        <w:t xml:space="preserve">διανεμηθεί </w:t>
      </w:r>
    </w:p>
    <w:p w:rsidR="00167A6D" w:rsidRPr="0042136D" w:rsidRDefault="00167A6D" w:rsidP="00167A6D">
      <w:pPr>
        <w:pStyle w:val="af8"/>
        <w:widowControl w:val="0"/>
        <w:numPr>
          <w:ilvl w:val="0"/>
          <w:numId w:val="7"/>
        </w:numPr>
        <w:suppressAutoHyphens w:val="0"/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42136D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167A6D" w:rsidRPr="00831AB8" w:rsidRDefault="00167A6D" w:rsidP="00167A6D">
      <w:pPr>
        <w:pStyle w:val="af8"/>
        <w:widowControl w:val="0"/>
        <w:numPr>
          <w:ilvl w:val="0"/>
          <w:numId w:val="7"/>
        </w:numPr>
        <w:suppressAutoHyphens w:val="0"/>
        <w:spacing w:before="113" w:after="113" w:line="360" w:lineRule="auto"/>
        <w:ind w:left="360"/>
        <w:rPr>
          <w:rStyle w:val="aa"/>
          <w:rFonts w:ascii="Arial" w:hAnsi="Arial" w:cs="Arial"/>
          <w:i w:val="0"/>
          <w:iCs w:val="0"/>
        </w:rPr>
      </w:pPr>
      <w:r w:rsidRPr="00831AB8">
        <w:rPr>
          <w:rFonts w:ascii="Arial" w:hAnsi="Arial" w:cs="Arial"/>
          <w:sz w:val="22"/>
          <w:szCs w:val="22"/>
        </w:rPr>
        <w:lastRenderedPageBreak/>
        <w:t>Την ψήφο των μελών της όπως αυτή  διατυπώθηκε και δηλώθηκε δια ζώσης στην   συνεδρίαση.</w:t>
      </w:r>
    </w:p>
    <w:p w:rsidR="00324893" w:rsidRDefault="00324893" w:rsidP="00324893">
      <w:pPr>
        <w:jc w:val="both"/>
      </w:pPr>
      <w:r>
        <w:rPr>
          <w:rFonts w:ascii="Arial" w:eastAsia="Arial" w:hAnsi="Arial" w:cs="Arial"/>
          <w:iCs/>
          <w:color w:val="000000"/>
          <w:kern w:val="1"/>
          <w:sz w:val="22"/>
          <w:szCs w:val="22"/>
          <w:highlight w:val="white"/>
        </w:rPr>
        <w:t xml:space="preserve"> </w:t>
      </w:r>
      <w:r w:rsidRPr="00776082">
        <w:rPr>
          <w:rFonts w:ascii="Arial" w:eastAsia="Arial" w:hAnsi="Arial" w:cs="Arial"/>
          <w:color w:val="00000A"/>
          <w:sz w:val="22"/>
          <w:szCs w:val="22"/>
        </w:rPr>
        <w:t xml:space="preserve">                                                     </w:t>
      </w:r>
    </w:p>
    <w:p w:rsidR="00324893" w:rsidRDefault="00324893" w:rsidP="00324893">
      <w:pPr>
        <w:pStyle w:val="Style1"/>
        <w:spacing w:before="10" w:line="250" w:lineRule="exact"/>
        <w:jc w:val="center"/>
      </w:pPr>
      <w:r>
        <w:rPr>
          <w:rStyle w:val="FontStyle46"/>
          <w:sz w:val="22"/>
          <w:szCs w:val="22"/>
          <w:lang w:eastAsia="el-GR"/>
        </w:rPr>
        <w:t>ΑΠΟΦΑΣΙΖΕΙ ΟΜΟΦΩΝΑ</w:t>
      </w:r>
    </w:p>
    <w:p w:rsidR="00324893" w:rsidRDefault="00324893" w:rsidP="00324893">
      <w:pPr>
        <w:pStyle w:val="Style1"/>
        <w:spacing w:before="10" w:line="250" w:lineRule="exact"/>
        <w:jc w:val="center"/>
        <w:rPr>
          <w:rFonts w:ascii="Arial" w:hAnsi="Arial" w:cs="Arial"/>
        </w:rPr>
      </w:pPr>
    </w:p>
    <w:p w:rsidR="00324893" w:rsidRPr="00A5002D" w:rsidRDefault="00324893" w:rsidP="00324893">
      <w:pPr>
        <w:pStyle w:val="af8"/>
        <w:spacing w:line="276" w:lineRule="auto"/>
        <w:ind w:left="-142"/>
        <w:jc w:val="both"/>
        <w:rPr>
          <w:rFonts w:ascii="Arial" w:eastAsia="Arial" w:hAnsi="Arial" w:cs="Arial"/>
          <w:bCs/>
          <w:iCs/>
          <w:color w:val="00000A"/>
          <w:kern w:val="2"/>
          <w:sz w:val="22"/>
          <w:szCs w:val="22"/>
          <w:highlight w:val="white"/>
        </w:rPr>
      </w:pPr>
      <w:r w:rsidRPr="00A5002D">
        <w:rPr>
          <w:rFonts w:ascii="Arial" w:eastAsia="Arial" w:hAnsi="Arial" w:cs="Arial"/>
          <w:b/>
          <w:bCs/>
          <w:sz w:val="22"/>
          <w:szCs w:val="22"/>
        </w:rPr>
        <w:t xml:space="preserve"> </w:t>
      </w:r>
      <w:r w:rsidRPr="00A5002D">
        <w:rPr>
          <w:rStyle w:val="aa"/>
          <w:rFonts w:ascii="Arial" w:eastAsia="Bookman Old Style" w:hAnsi="Arial" w:cs="Arial"/>
          <w:spacing w:val="-3"/>
          <w:kern w:val="2"/>
          <w:sz w:val="22"/>
          <w:szCs w:val="22"/>
          <w:shd w:val="clear" w:color="auto" w:fill="FFFFFF"/>
        </w:rPr>
        <w:t xml:space="preserve"> </w:t>
      </w:r>
      <w:r w:rsidRPr="00A5002D">
        <w:rPr>
          <w:rStyle w:val="aa"/>
          <w:rFonts w:ascii="Arial" w:eastAsia="Bookman Old Style" w:hAnsi="Arial" w:cs="Arial"/>
          <w:i w:val="0"/>
          <w:spacing w:val="-3"/>
          <w:kern w:val="2"/>
          <w:sz w:val="22"/>
          <w:szCs w:val="22"/>
          <w:shd w:val="clear" w:color="auto" w:fill="FFFFFF"/>
        </w:rPr>
        <w:t xml:space="preserve">Εγκρίνει την </w:t>
      </w:r>
      <w:r w:rsidR="00A5002D" w:rsidRPr="00A5002D">
        <w:rPr>
          <w:rStyle w:val="aa"/>
          <w:rFonts w:ascii="Arial" w:eastAsia="Bookman Old Style" w:hAnsi="Arial" w:cs="Arial"/>
          <w:i w:val="0"/>
          <w:spacing w:val="-3"/>
          <w:kern w:val="2"/>
          <w:sz w:val="22"/>
          <w:szCs w:val="22"/>
          <w:shd w:val="clear" w:color="auto" w:fill="FFFFFF"/>
        </w:rPr>
        <w:t>3</w:t>
      </w:r>
      <w:r w:rsidRPr="00A5002D">
        <w:rPr>
          <w:rStyle w:val="aa"/>
          <w:rFonts w:ascii="Arial" w:eastAsia="Bookman Old Style" w:hAnsi="Arial" w:cs="Arial"/>
          <w:i w:val="0"/>
          <w:spacing w:val="-3"/>
          <w:kern w:val="2"/>
          <w:sz w:val="22"/>
          <w:szCs w:val="22"/>
          <w:shd w:val="clear" w:color="auto" w:fill="FFFFFF"/>
        </w:rPr>
        <w:t>η αναμόρφωση</w:t>
      </w:r>
      <w:r w:rsidRPr="00A5002D">
        <w:rPr>
          <w:rStyle w:val="aa"/>
          <w:rFonts w:ascii="Arial" w:eastAsia="Bookman Old Style" w:hAnsi="Arial" w:cs="Arial"/>
          <w:spacing w:val="-3"/>
          <w:kern w:val="2"/>
          <w:sz w:val="22"/>
          <w:szCs w:val="22"/>
          <w:shd w:val="clear" w:color="auto" w:fill="FFFFFF"/>
        </w:rPr>
        <w:t xml:space="preserve"> </w:t>
      </w:r>
      <w:r w:rsidRPr="00A5002D">
        <w:rPr>
          <w:rStyle w:val="aa"/>
          <w:rFonts w:ascii="Arial" w:eastAsia="Bookman Old Style" w:hAnsi="Arial" w:cs="Arial"/>
          <w:i w:val="0"/>
          <w:spacing w:val="-3"/>
          <w:kern w:val="2"/>
          <w:sz w:val="22"/>
          <w:szCs w:val="22"/>
          <w:shd w:val="clear" w:color="auto" w:fill="FFFFFF"/>
        </w:rPr>
        <w:t>του προϋπολογισμού οικονομικού</w:t>
      </w:r>
      <w:r w:rsidRPr="00A5002D">
        <w:rPr>
          <w:rStyle w:val="aa"/>
          <w:rFonts w:ascii="Arial" w:eastAsia="Bookman Old Style" w:hAnsi="Arial" w:cs="Arial"/>
          <w:spacing w:val="-3"/>
          <w:kern w:val="2"/>
          <w:sz w:val="22"/>
          <w:szCs w:val="22"/>
          <w:shd w:val="clear" w:color="auto" w:fill="FFFFFF"/>
        </w:rPr>
        <w:t xml:space="preserve"> </w:t>
      </w:r>
      <w:r w:rsidRPr="00A5002D">
        <w:rPr>
          <w:rStyle w:val="aa"/>
          <w:rFonts w:ascii="Arial" w:eastAsia="Bookman Old Style" w:hAnsi="Arial" w:cs="Arial"/>
          <w:i w:val="0"/>
          <w:spacing w:val="-3"/>
          <w:kern w:val="2"/>
          <w:sz w:val="22"/>
          <w:szCs w:val="22"/>
          <w:shd w:val="clear" w:color="auto" w:fill="FFFFFF"/>
        </w:rPr>
        <w:t>έτους 2021 ως κατωτέρω</w:t>
      </w:r>
      <w:r w:rsidRPr="00A5002D">
        <w:rPr>
          <w:rStyle w:val="aa"/>
          <w:rFonts w:ascii="Arial" w:eastAsia="Bookman Old Style" w:hAnsi="Arial" w:cs="Arial"/>
          <w:spacing w:val="-3"/>
          <w:kern w:val="2"/>
          <w:sz w:val="22"/>
          <w:szCs w:val="22"/>
          <w:shd w:val="clear" w:color="auto" w:fill="FFFFFF"/>
        </w:rPr>
        <w:t>:</w:t>
      </w:r>
      <w:r w:rsidRPr="00A5002D">
        <w:rPr>
          <w:rFonts w:ascii="Arial" w:eastAsia="Arial" w:hAnsi="Arial" w:cs="Arial"/>
          <w:bCs/>
          <w:iCs/>
          <w:color w:val="00000A"/>
          <w:kern w:val="2"/>
          <w:sz w:val="22"/>
          <w:szCs w:val="22"/>
          <w:highlight w:val="white"/>
          <w:shd w:val="clear" w:color="auto" w:fill="FFFFFF"/>
        </w:rPr>
        <w:t xml:space="preserve"> </w:t>
      </w:r>
    </w:p>
    <w:p w:rsidR="00A5002D" w:rsidRPr="00EB12E6" w:rsidRDefault="00A5002D" w:rsidP="00A5002D">
      <w:pPr>
        <w:pStyle w:val="af1"/>
        <w:ind w:firstLine="0"/>
        <w:rPr>
          <w:rFonts w:ascii="Arial" w:hAnsi="Arial" w:cs="Arial"/>
          <w:b/>
          <w:i/>
          <w:iCs/>
          <w:sz w:val="22"/>
          <w:szCs w:val="22"/>
        </w:rPr>
      </w:pPr>
      <w:r>
        <w:rPr>
          <w:rFonts w:ascii="Arial" w:hAnsi="Arial" w:cs="Arial"/>
          <w:b/>
          <w:bCs/>
          <w:iCs/>
          <w:sz w:val="22"/>
          <w:szCs w:val="22"/>
        </w:rPr>
        <w:t>1. Δημιουργία νέου</w:t>
      </w:r>
      <w:r w:rsidRPr="00EB12E6">
        <w:rPr>
          <w:rFonts w:ascii="Arial" w:hAnsi="Arial" w:cs="Arial"/>
          <w:b/>
          <w:bCs/>
          <w:iCs/>
          <w:sz w:val="22"/>
          <w:szCs w:val="22"/>
        </w:rPr>
        <w:t xml:space="preserve">  </w:t>
      </w:r>
      <w:r w:rsidRPr="00EB12E6">
        <w:rPr>
          <w:rFonts w:ascii="Arial" w:hAnsi="Arial" w:cs="Arial"/>
          <w:b/>
          <w:iCs/>
          <w:color w:val="000000"/>
          <w:sz w:val="22"/>
          <w:szCs w:val="22"/>
        </w:rPr>
        <w:t>Κ.Α. Εσόδων</w:t>
      </w:r>
    </w:p>
    <w:tbl>
      <w:tblPr>
        <w:tblW w:w="10035" w:type="dxa"/>
        <w:tblInd w:w="-87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568"/>
        <w:gridCol w:w="1417"/>
        <w:gridCol w:w="2126"/>
        <w:gridCol w:w="1276"/>
        <w:gridCol w:w="1418"/>
        <w:gridCol w:w="1276"/>
        <w:gridCol w:w="1954"/>
      </w:tblGrid>
      <w:tr w:rsidR="00A5002D" w:rsidRPr="00EB12E6" w:rsidTr="00A5002D">
        <w:trPr>
          <w:trHeight w:val="604"/>
        </w:trPr>
        <w:tc>
          <w:tcPr>
            <w:tcW w:w="56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212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418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A5002D" w:rsidRDefault="00A5002D" w:rsidP="00493373">
            <w:pPr>
              <w:pStyle w:val="af7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A5002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Αναμόρφωση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A5002D" w:rsidRDefault="00A5002D" w:rsidP="00493373">
            <w:pPr>
              <w:pStyle w:val="af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002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Διαμορφωθέντα</w:t>
            </w:r>
          </w:p>
        </w:tc>
        <w:tc>
          <w:tcPr>
            <w:tcW w:w="1954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A5002D" w:rsidRPr="00A5002D" w:rsidRDefault="00A5002D" w:rsidP="00493373">
            <w:pPr>
              <w:pStyle w:val="af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002D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Φορέας Χρηματοδότησης</w:t>
            </w:r>
          </w:p>
        </w:tc>
      </w:tr>
      <w:tr w:rsidR="00A5002D" w:rsidRPr="00EB12E6" w:rsidTr="00A5002D">
        <w:trPr>
          <w:trHeight w:val="124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1322.061</w:t>
            </w:r>
          </w:p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 </w:t>
            </w:r>
            <w:r w:rsidRPr="004759C2">
              <w:rPr>
                <w:rFonts w:ascii="Arial" w:hAnsi="Arial" w:cs="Arial"/>
                <w:bCs/>
                <w:color w:val="000000"/>
                <w:sz w:val="20"/>
                <w:szCs w:val="20"/>
                <w:lang w:eastAsia="el-GR"/>
              </w:rPr>
              <w:t>Προμήθεια απορριμματοφόρων οχημάτων και  μηχανημάτων έργου  ή και συνοδευτικού εξοπλισμού «ΦΙΛΟΔΗΜΟΣ ΙΙ»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223.000,00€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223.000,00€</w:t>
            </w:r>
          </w:p>
        </w:tc>
        <w:tc>
          <w:tcPr>
            <w:tcW w:w="1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suppressAutoHyphens w:val="0"/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</w:pPr>
          </w:p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 xml:space="preserve">Επιχορήγηση βάσει της υπ’ αριθ. </w:t>
            </w:r>
            <w:proofErr w:type="spellStart"/>
            <w:r w:rsidRPr="004759C2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πρωτ</w:t>
            </w:r>
            <w:proofErr w:type="spellEnd"/>
            <w:r w:rsidRPr="004759C2">
              <w:rPr>
                <w:rFonts w:ascii="Arial" w:hAnsi="Arial" w:cs="Arial"/>
                <w:color w:val="000000"/>
                <w:sz w:val="20"/>
                <w:szCs w:val="20"/>
                <w:lang w:eastAsia="el-GR"/>
              </w:rPr>
              <w:t>. 64403/05.10.2020 (ΑΔΑ: ΩΙΔ546ΜΤΛ6-Υ78) απόφασης της Υπηρεσιακής Γραμματέα του Υπουργείου Εσωτερικών από το Πρόγραμμα «ΦΙΛΟΔΗΜΟΣ ΙΙ»</w:t>
            </w:r>
          </w:p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</w:tr>
      <w:tr w:rsidR="00A5002D" w:rsidRPr="00EB12E6" w:rsidTr="00A5002D">
        <w:trPr>
          <w:trHeight w:val="1472"/>
        </w:trPr>
        <w:tc>
          <w:tcPr>
            <w:tcW w:w="56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12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εσόδων</w:t>
            </w: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418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223.000,00€</w:t>
            </w: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954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</w:tr>
    </w:tbl>
    <w:p w:rsidR="00A5002D" w:rsidRPr="00EB12E6" w:rsidRDefault="00A5002D" w:rsidP="00A5002D">
      <w:pPr>
        <w:pStyle w:val="af1"/>
        <w:ind w:firstLine="0"/>
        <w:rPr>
          <w:rFonts w:ascii="Arial" w:eastAsia="Verdana" w:hAnsi="Arial" w:cs="Arial"/>
          <w:iCs/>
          <w:sz w:val="22"/>
          <w:szCs w:val="22"/>
        </w:rPr>
      </w:pPr>
    </w:p>
    <w:p w:rsidR="00A5002D" w:rsidRDefault="00A5002D" w:rsidP="00A5002D">
      <w:pPr>
        <w:pStyle w:val="af1"/>
        <w:ind w:firstLine="0"/>
        <w:rPr>
          <w:rFonts w:ascii="Arial" w:eastAsia="Verdana" w:hAnsi="Arial" w:cs="Arial"/>
          <w:iCs/>
          <w:sz w:val="22"/>
          <w:szCs w:val="22"/>
        </w:rPr>
      </w:pPr>
      <w:r w:rsidRPr="00EB12E6">
        <w:rPr>
          <w:rFonts w:ascii="Arial" w:eastAsia="Verdana" w:hAnsi="Arial" w:cs="Arial"/>
          <w:b/>
          <w:iCs/>
          <w:sz w:val="22"/>
          <w:szCs w:val="22"/>
        </w:rPr>
        <w:t>2.</w:t>
      </w:r>
      <w:r w:rsidRPr="00EB12E6">
        <w:rPr>
          <w:rFonts w:ascii="Arial" w:eastAsia="Verdana" w:hAnsi="Arial" w:cs="Arial"/>
          <w:iCs/>
          <w:sz w:val="22"/>
          <w:szCs w:val="22"/>
        </w:rPr>
        <w:t xml:space="preserve"> Το ποσό των </w:t>
      </w:r>
      <w:r w:rsidRPr="00EB12E6">
        <w:rPr>
          <w:rFonts w:ascii="Arial" w:eastAsia="Verdana" w:hAnsi="Arial" w:cs="Arial"/>
          <w:b/>
          <w:iCs/>
          <w:sz w:val="22"/>
          <w:szCs w:val="22"/>
        </w:rPr>
        <w:t>223.000,00€</w:t>
      </w:r>
      <w:r w:rsidRPr="00EB12E6">
        <w:rPr>
          <w:rFonts w:ascii="Arial" w:eastAsia="Verdana" w:hAnsi="Arial" w:cs="Arial"/>
          <w:iCs/>
          <w:sz w:val="22"/>
          <w:szCs w:val="22"/>
        </w:rPr>
        <w:t xml:space="preserve"> </w:t>
      </w:r>
      <w:r>
        <w:rPr>
          <w:rFonts w:ascii="Arial" w:eastAsia="Verdana" w:hAnsi="Arial" w:cs="Arial"/>
          <w:iCs/>
          <w:sz w:val="22"/>
          <w:szCs w:val="22"/>
        </w:rPr>
        <w:t>μεταφ</w:t>
      </w:r>
      <w:r w:rsidR="00B1682F">
        <w:rPr>
          <w:rFonts w:ascii="Arial" w:eastAsia="Verdana" w:hAnsi="Arial" w:cs="Arial"/>
          <w:iCs/>
          <w:sz w:val="22"/>
          <w:szCs w:val="22"/>
        </w:rPr>
        <w:t>έρεται</w:t>
      </w:r>
      <w:r w:rsidRPr="00EB12E6">
        <w:rPr>
          <w:rFonts w:ascii="Arial" w:eastAsia="Verdana" w:hAnsi="Arial" w:cs="Arial"/>
          <w:iCs/>
          <w:sz w:val="22"/>
          <w:szCs w:val="22"/>
        </w:rPr>
        <w:t xml:space="preserve"> στο αποθεματικό </w:t>
      </w:r>
      <w:r>
        <w:rPr>
          <w:rFonts w:ascii="Arial" w:eastAsia="Verdana" w:hAnsi="Arial" w:cs="Arial"/>
          <w:iCs/>
          <w:sz w:val="22"/>
          <w:szCs w:val="22"/>
        </w:rPr>
        <w:t>το οποίο ενισχύεται ισόποσα.</w:t>
      </w:r>
    </w:p>
    <w:p w:rsidR="00A5002D" w:rsidRDefault="00A5002D" w:rsidP="00A5002D">
      <w:pPr>
        <w:pStyle w:val="af1"/>
        <w:ind w:firstLine="0"/>
        <w:rPr>
          <w:rFonts w:ascii="Arial" w:eastAsia="Verdana" w:hAnsi="Arial" w:cs="Arial"/>
          <w:iCs/>
          <w:sz w:val="22"/>
          <w:szCs w:val="22"/>
        </w:rPr>
      </w:pPr>
    </w:p>
    <w:p w:rsidR="00A5002D" w:rsidRPr="00A26839" w:rsidRDefault="00A5002D" w:rsidP="00A5002D">
      <w:pPr>
        <w:jc w:val="both"/>
        <w:rPr>
          <w:rFonts w:ascii="Arial" w:hAnsi="Arial" w:cs="Arial"/>
          <w:iCs/>
          <w:sz w:val="22"/>
          <w:szCs w:val="22"/>
        </w:rPr>
      </w:pPr>
      <w:r w:rsidRPr="00761644">
        <w:rPr>
          <w:rFonts w:ascii="Arial" w:eastAsia="Verdana" w:hAnsi="Arial" w:cs="Arial"/>
          <w:b/>
          <w:iCs/>
          <w:sz w:val="22"/>
          <w:szCs w:val="22"/>
        </w:rPr>
        <w:t>3</w:t>
      </w:r>
      <w:r>
        <w:rPr>
          <w:rFonts w:ascii="Arial" w:eastAsia="Verdana" w:hAnsi="Arial" w:cs="Arial"/>
          <w:iCs/>
          <w:sz w:val="22"/>
          <w:szCs w:val="22"/>
        </w:rPr>
        <w:t>.</w:t>
      </w:r>
      <w:r w:rsidRPr="00761644">
        <w:rPr>
          <w:rFonts w:ascii="Arial" w:hAnsi="Arial" w:cs="Arial"/>
          <w:iCs/>
          <w:sz w:val="22"/>
          <w:szCs w:val="22"/>
        </w:rPr>
        <w:t xml:space="preserve"> </w:t>
      </w:r>
      <w:r w:rsidRPr="005C09C6">
        <w:rPr>
          <w:rFonts w:ascii="Arial" w:hAnsi="Arial" w:cs="Arial"/>
          <w:iCs/>
          <w:sz w:val="22"/>
          <w:szCs w:val="22"/>
        </w:rPr>
        <w:t xml:space="preserve">Από  την πίστωση του αποθεματικού κεφαλαίου (Κ.Α. 9111)  ποσό </w:t>
      </w:r>
      <w:r w:rsidRPr="005C09C6">
        <w:rPr>
          <w:rFonts w:ascii="Arial" w:hAnsi="Arial" w:cs="Arial"/>
          <w:b/>
          <w:iCs/>
          <w:sz w:val="22"/>
          <w:szCs w:val="22"/>
        </w:rPr>
        <w:t xml:space="preserve"> </w:t>
      </w:r>
      <w:r w:rsidRPr="00EB12E6">
        <w:rPr>
          <w:rFonts w:ascii="Arial" w:hAnsi="Arial" w:cs="Arial"/>
          <w:b/>
          <w:bCs/>
          <w:iCs/>
          <w:sz w:val="22"/>
          <w:szCs w:val="22"/>
        </w:rPr>
        <w:t>240.250,00</w:t>
      </w:r>
      <w:r w:rsidRPr="00EB12E6">
        <w:rPr>
          <w:rFonts w:ascii="Arial" w:eastAsia="Verdana" w:hAnsi="Arial" w:cs="Arial"/>
          <w:iCs/>
          <w:sz w:val="22"/>
          <w:szCs w:val="22"/>
        </w:rPr>
        <w:t xml:space="preserve">€  </w:t>
      </w:r>
      <w:r w:rsidRPr="005C09C6">
        <w:rPr>
          <w:rFonts w:ascii="Arial" w:hAnsi="Arial" w:cs="Arial"/>
          <w:iCs/>
          <w:sz w:val="22"/>
          <w:szCs w:val="22"/>
        </w:rPr>
        <w:t xml:space="preserve"> μεταφ</w:t>
      </w:r>
      <w:r>
        <w:rPr>
          <w:rFonts w:ascii="Arial" w:hAnsi="Arial" w:cs="Arial"/>
          <w:iCs/>
          <w:sz w:val="22"/>
          <w:szCs w:val="22"/>
        </w:rPr>
        <w:t>έρεται</w:t>
      </w:r>
      <w:r w:rsidRPr="005C09C6">
        <w:rPr>
          <w:rFonts w:ascii="Arial" w:hAnsi="Arial" w:cs="Arial"/>
          <w:iCs/>
          <w:sz w:val="22"/>
          <w:szCs w:val="22"/>
        </w:rPr>
        <w:t xml:space="preserve"> στο σκέλος των εξόδων</w:t>
      </w:r>
      <w:r>
        <w:rPr>
          <w:rFonts w:ascii="Arial" w:hAnsi="Arial" w:cs="Arial"/>
          <w:iCs/>
          <w:sz w:val="22"/>
          <w:szCs w:val="22"/>
        </w:rPr>
        <w:t xml:space="preserve"> προς ενίσχυση /δημιουργία νέων Κ.Α.</w:t>
      </w:r>
      <w:r w:rsidRPr="00A26839">
        <w:rPr>
          <w:rFonts w:ascii="Arial" w:hAnsi="Arial" w:cs="Arial"/>
          <w:iCs/>
          <w:sz w:val="22"/>
          <w:szCs w:val="22"/>
        </w:rPr>
        <w:t>:</w:t>
      </w:r>
    </w:p>
    <w:p w:rsidR="00A5002D" w:rsidRPr="00EB12E6" w:rsidRDefault="00A5002D" w:rsidP="00A5002D">
      <w:pPr>
        <w:pStyle w:val="af1"/>
        <w:ind w:firstLine="0"/>
        <w:rPr>
          <w:rFonts w:ascii="Arial" w:hAnsi="Arial" w:cs="Arial"/>
          <w:sz w:val="22"/>
          <w:szCs w:val="22"/>
        </w:rPr>
      </w:pPr>
      <w:r w:rsidRPr="00EB12E6">
        <w:rPr>
          <w:rFonts w:ascii="Arial" w:hAnsi="Arial" w:cs="Arial"/>
          <w:b/>
          <w:bCs/>
          <w:iCs/>
          <w:sz w:val="22"/>
          <w:szCs w:val="22"/>
        </w:rPr>
        <w:t xml:space="preserve">Αύξηση  </w:t>
      </w:r>
      <w:r w:rsidRPr="00EB12E6">
        <w:rPr>
          <w:rFonts w:ascii="Arial" w:hAnsi="Arial" w:cs="Arial"/>
          <w:b/>
          <w:iCs/>
          <w:color w:val="000000"/>
          <w:sz w:val="22"/>
          <w:szCs w:val="22"/>
        </w:rPr>
        <w:t>Κ.Α. Εξόδων</w:t>
      </w:r>
    </w:p>
    <w:tbl>
      <w:tblPr>
        <w:tblW w:w="10207" w:type="dxa"/>
        <w:tblInd w:w="-229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10"/>
        <w:gridCol w:w="1559"/>
        <w:gridCol w:w="2397"/>
        <w:gridCol w:w="1147"/>
        <w:gridCol w:w="1417"/>
        <w:gridCol w:w="1276"/>
        <w:gridCol w:w="1701"/>
      </w:tblGrid>
      <w:tr w:rsidR="00A5002D" w:rsidRPr="00EB12E6" w:rsidTr="001E6E75">
        <w:trPr>
          <w:trHeight w:val="552"/>
        </w:trPr>
        <w:tc>
          <w:tcPr>
            <w:tcW w:w="710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Α/Α</w:t>
            </w:r>
          </w:p>
        </w:tc>
        <w:tc>
          <w:tcPr>
            <w:tcW w:w="1559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Κ.Α.Ε.</w:t>
            </w:r>
          </w:p>
        </w:tc>
        <w:tc>
          <w:tcPr>
            <w:tcW w:w="239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 xml:space="preserve">Περιγραφή </w:t>
            </w:r>
          </w:p>
        </w:tc>
        <w:tc>
          <w:tcPr>
            <w:tcW w:w="114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Προυπ</w:t>
            </w:r>
            <w:proofErr w:type="spellEnd"/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417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Αναμόρφωση</w:t>
            </w:r>
          </w:p>
        </w:tc>
        <w:tc>
          <w:tcPr>
            <w:tcW w:w="1276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pStyle w:val="af7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Διαμορφ</w:t>
            </w:r>
            <w:proofErr w:type="spellEnd"/>
            <w:r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/ντα</w:t>
            </w:r>
          </w:p>
        </w:tc>
        <w:tc>
          <w:tcPr>
            <w:tcW w:w="1701" w:type="dxa"/>
            <w:tcBorders>
              <w:top w:val="single" w:sz="1" w:space="0" w:color="000000"/>
              <w:left w:val="single" w:sz="1" w:space="0" w:color="000000"/>
              <w:bottom w:val="single" w:sz="4" w:space="0" w:color="auto"/>
              <w:right w:val="single" w:sz="1" w:space="0" w:color="000000"/>
            </w:tcBorders>
            <w:shd w:val="clear" w:color="auto" w:fill="99CC99"/>
            <w:vAlign w:val="center"/>
          </w:tcPr>
          <w:p w:rsidR="00A5002D" w:rsidRPr="001E6E75" w:rsidRDefault="00A5002D" w:rsidP="00493373">
            <w:pPr>
              <w:pStyle w:val="af7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E6E75">
              <w:rPr>
                <w:rFonts w:ascii="Arial" w:hAnsi="Arial" w:cs="Arial"/>
                <w:b/>
                <w:bCs/>
                <w:iCs/>
                <w:sz w:val="18"/>
                <w:szCs w:val="18"/>
              </w:rPr>
              <w:t>Φορέας Χρηματοδότησης</w:t>
            </w:r>
          </w:p>
        </w:tc>
      </w:tr>
      <w:tr w:rsidR="00A5002D" w:rsidRPr="00EB12E6" w:rsidTr="001E6E75">
        <w:trPr>
          <w:trHeight w:val="49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15/6117.016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Εργασίες συντήρησης προτομών- αγαλμάτων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5002D" w:rsidRPr="00EB12E6" w:rsidTr="001E6E75">
        <w:trPr>
          <w:trHeight w:val="49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20/6142.004 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Πιστοποίηση ανυψωτικής ικανότητας μηχανημάτων έργων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250,00€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250,00€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Ανταποδοτικά τέλη</w:t>
            </w:r>
          </w:p>
        </w:tc>
      </w:tr>
      <w:tr w:rsidR="00A5002D" w:rsidRPr="00EB12E6" w:rsidTr="001E6E75">
        <w:trPr>
          <w:trHeight w:val="493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15/7135.031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Κατασκευή-προμήθεια προτομών- αγαλμάτων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  <w:lang w:val="en-US"/>
              </w:rPr>
              <w:t>0</w:t>
            </w: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5.000,00€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5.000,00€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Ίδιοι πόροι</w:t>
            </w:r>
          </w:p>
        </w:tc>
      </w:tr>
      <w:tr w:rsidR="00A5002D" w:rsidRPr="00EB12E6" w:rsidTr="001E6E75">
        <w:trPr>
          <w:trHeight w:val="844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Νέος Κ.Α.</w:t>
            </w:r>
          </w:p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20/7135.011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Προμήθεια χορτοκοπτικής κεφαλής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10.000,00€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10.000,00€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Ανταποδοτικά τέλη</w:t>
            </w:r>
          </w:p>
        </w:tc>
      </w:tr>
      <w:tr w:rsidR="00A5002D" w:rsidRPr="00EB12E6" w:rsidTr="001E6E75">
        <w:trPr>
          <w:trHeight w:val="1247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 xml:space="preserve">   Νέος Κ.Α.</w:t>
            </w:r>
          </w:p>
          <w:p w:rsidR="00A5002D" w:rsidRPr="004759C2" w:rsidRDefault="00A5002D" w:rsidP="00493373">
            <w:pPr>
              <w:pStyle w:val="af7"/>
              <w:snapToGrid w:val="0"/>
              <w:jc w:val="both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62/7131.001</w:t>
            </w:r>
          </w:p>
        </w:tc>
        <w:tc>
          <w:tcPr>
            <w:tcW w:w="2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color w:val="000000"/>
                <w:sz w:val="20"/>
                <w:szCs w:val="20"/>
                <w:lang w:eastAsia="el-GR"/>
              </w:rPr>
              <w:t>Προμήθεια απορριμματοφόρων οχημάτων και  μηχανημάτων έργου  ή και συνοδευτικού εξοπλισμού «ΦΙΛΟΔΗΜΟΣ ΙΙ»</w:t>
            </w:r>
          </w:p>
        </w:tc>
        <w:tc>
          <w:tcPr>
            <w:tcW w:w="11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0,00€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223.000,00€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iCs/>
                <w:sz w:val="20"/>
                <w:szCs w:val="20"/>
              </w:rPr>
              <w:t>223.000,00€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002D" w:rsidRPr="004759C2" w:rsidRDefault="00A5002D" w:rsidP="00493373">
            <w:pPr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Cs/>
                <w:color w:val="000000"/>
                <w:sz w:val="20"/>
                <w:szCs w:val="20"/>
                <w:lang w:eastAsia="el-GR"/>
              </w:rPr>
              <w:t>«ΦΙΛΟΔΗΜΟΣ ΙΙ»</w:t>
            </w:r>
          </w:p>
        </w:tc>
      </w:tr>
      <w:tr w:rsidR="00A5002D" w:rsidRPr="00EB12E6" w:rsidTr="001E6E75">
        <w:trPr>
          <w:trHeight w:val="1472"/>
        </w:trPr>
        <w:tc>
          <w:tcPr>
            <w:tcW w:w="710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559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239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Σύνολο αύξησης εξόδων</w:t>
            </w:r>
          </w:p>
        </w:tc>
        <w:tc>
          <w:tcPr>
            <w:tcW w:w="114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417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  <w:r w:rsidRPr="004759C2">
              <w:rPr>
                <w:rFonts w:ascii="Arial" w:hAnsi="Arial" w:cs="Arial"/>
                <w:b/>
                <w:bCs/>
                <w:iCs/>
                <w:sz w:val="20"/>
                <w:szCs w:val="20"/>
              </w:rPr>
              <w:t>240.250,00€</w:t>
            </w: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A5002D" w:rsidRPr="004759C2" w:rsidRDefault="00A5002D" w:rsidP="00493373">
            <w:pPr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  <w:p w:rsidR="00A5002D" w:rsidRPr="004759C2" w:rsidRDefault="00A5002D" w:rsidP="00493373">
            <w:pPr>
              <w:pStyle w:val="af7"/>
              <w:snapToGrid w:val="0"/>
              <w:jc w:val="center"/>
              <w:rPr>
                <w:rFonts w:ascii="Arial" w:hAnsi="Arial" w:cs="Arial"/>
                <w:b/>
                <w:bCs/>
                <w:iCs/>
                <w:sz w:val="20"/>
                <w:szCs w:val="20"/>
              </w:rPr>
            </w:pPr>
          </w:p>
          <w:p w:rsidR="00A5002D" w:rsidRPr="004759C2" w:rsidRDefault="00A5002D" w:rsidP="00493373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shd w:val="clear" w:color="auto" w:fill="99CC99"/>
            <w:vAlign w:val="center"/>
          </w:tcPr>
          <w:p w:rsidR="00A5002D" w:rsidRPr="004759C2" w:rsidRDefault="00A5002D" w:rsidP="00493373">
            <w:pPr>
              <w:pStyle w:val="af7"/>
              <w:snapToGrid w:val="0"/>
              <w:rPr>
                <w:rFonts w:ascii="Arial" w:hAnsi="Arial" w:cs="Arial"/>
                <w:bCs/>
                <w:iCs/>
                <w:sz w:val="20"/>
                <w:szCs w:val="20"/>
              </w:rPr>
            </w:pPr>
          </w:p>
        </w:tc>
      </w:tr>
    </w:tbl>
    <w:p w:rsidR="00A5002D" w:rsidRPr="00EB12E6" w:rsidRDefault="00A5002D" w:rsidP="00A5002D">
      <w:pPr>
        <w:pStyle w:val="af1"/>
        <w:spacing w:line="360" w:lineRule="auto"/>
        <w:ind w:firstLine="0"/>
        <w:rPr>
          <w:rFonts w:ascii="Arial" w:hAnsi="Arial" w:cs="Arial"/>
          <w:i/>
          <w:iCs/>
          <w:sz w:val="22"/>
          <w:szCs w:val="22"/>
        </w:rPr>
      </w:pPr>
    </w:p>
    <w:p w:rsidR="001E6E75" w:rsidRDefault="00A5002D" w:rsidP="00A5002D">
      <w:pPr>
        <w:pStyle w:val="af1"/>
        <w:spacing w:line="360" w:lineRule="auto"/>
        <w:ind w:firstLine="0"/>
        <w:rPr>
          <w:rFonts w:ascii="Arial" w:hAnsi="Arial" w:cs="Arial"/>
          <w:iCs/>
          <w:sz w:val="22"/>
          <w:szCs w:val="22"/>
        </w:rPr>
      </w:pPr>
      <w:r w:rsidRPr="00EB12E6">
        <w:rPr>
          <w:rFonts w:ascii="Arial" w:hAnsi="Arial" w:cs="Arial"/>
          <w:iCs/>
          <w:sz w:val="22"/>
          <w:szCs w:val="22"/>
        </w:rPr>
        <w:t xml:space="preserve">Από την παραπάνω αναμόρφωση </w:t>
      </w:r>
      <w:r w:rsidR="001E6E75">
        <w:rPr>
          <w:rFonts w:ascii="Arial" w:hAnsi="Arial" w:cs="Arial"/>
          <w:iCs/>
          <w:sz w:val="22"/>
          <w:szCs w:val="22"/>
        </w:rPr>
        <w:t>:</w:t>
      </w:r>
    </w:p>
    <w:p w:rsidR="00A5002D" w:rsidRPr="00EB12E6" w:rsidRDefault="00A5002D" w:rsidP="00B1682F">
      <w:pPr>
        <w:pStyle w:val="af1"/>
        <w:numPr>
          <w:ilvl w:val="0"/>
          <w:numId w:val="12"/>
        </w:numPr>
        <w:spacing w:line="360" w:lineRule="auto"/>
        <w:rPr>
          <w:rFonts w:ascii="Arial" w:hAnsi="Arial" w:cs="Arial"/>
          <w:b/>
          <w:bCs/>
          <w:iCs/>
          <w:sz w:val="22"/>
          <w:szCs w:val="22"/>
        </w:rPr>
      </w:pPr>
      <w:r w:rsidRPr="00EB12E6">
        <w:rPr>
          <w:rFonts w:ascii="Arial" w:hAnsi="Arial" w:cs="Arial"/>
          <w:iCs/>
          <w:sz w:val="22"/>
          <w:szCs w:val="22"/>
        </w:rPr>
        <w:t>το αποθεματικό</w:t>
      </w:r>
      <w:r>
        <w:rPr>
          <w:rFonts w:ascii="Arial" w:hAnsi="Arial" w:cs="Arial"/>
          <w:iCs/>
          <w:sz w:val="22"/>
          <w:szCs w:val="22"/>
        </w:rPr>
        <w:t xml:space="preserve"> </w:t>
      </w:r>
      <w:r w:rsidRPr="00EB12E6">
        <w:rPr>
          <w:rFonts w:ascii="Arial" w:hAnsi="Arial" w:cs="Arial"/>
          <w:b/>
          <w:color w:val="000000"/>
          <w:sz w:val="22"/>
          <w:szCs w:val="22"/>
        </w:rPr>
        <w:t xml:space="preserve"> </w:t>
      </w:r>
      <w:r w:rsidRPr="00EB12E6">
        <w:rPr>
          <w:rFonts w:ascii="Arial" w:hAnsi="Arial" w:cs="Arial"/>
          <w:iCs/>
          <w:sz w:val="22"/>
          <w:szCs w:val="22"/>
        </w:rPr>
        <w:t xml:space="preserve">μειώνεται κατά </w:t>
      </w:r>
      <w:r w:rsidRPr="00EB12E6">
        <w:rPr>
          <w:rFonts w:ascii="Arial" w:hAnsi="Arial" w:cs="Arial"/>
          <w:b/>
          <w:iCs/>
          <w:sz w:val="22"/>
          <w:szCs w:val="22"/>
        </w:rPr>
        <w:t xml:space="preserve">17.250,00 </w:t>
      </w:r>
      <w:r w:rsidRPr="00EB12E6">
        <w:rPr>
          <w:rFonts w:ascii="Arial" w:hAnsi="Arial" w:cs="Arial"/>
          <w:b/>
          <w:color w:val="000000"/>
          <w:sz w:val="22"/>
          <w:szCs w:val="22"/>
        </w:rPr>
        <w:t xml:space="preserve">€ </w:t>
      </w:r>
      <w:r w:rsidRPr="00EB12E6">
        <w:rPr>
          <w:rFonts w:ascii="Arial" w:hAnsi="Arial" w:cs="Arial"/>
          <w:iCs/>
          <w:sz w:val="22"/>
          <w:szCs w:val="22"/>
        </w:rPr>
        <w:t xml:space="preserve">και διαμορφώνεται </w:t>
      </w:r>
      <w:r w:rsidRPr="00EB12E6">
        <w:rPr>
          <w:rFonts w:ascii="Arial" w:hAnsi="Arial" w:cs="Arial"/>
          <w:bCs/>
          <w:iCs/>
          <w:sz w:val="22"/>
          <w:szCs w:val="22"/>
        </w:rPr>
        <w:t xml:space="preserve">στα </w:t>
      </w:r>
      <w:r w:rsidRPr="00EB12E6">
        <w:rPr>
          <w:rFonts w:ascii="Arial" w:hAnsi="Arial" w:cs="Arial"/>
          <w:b/>
          <w:bCs/>
          <w:iCs/>
          <w:sz w:val="22"/>
          <w:szCs w:val="22"/>
        </w:rPr>
        <w:t>185.397,38€.</w:t>
      </w:r>
    </w:p>
    <w:p w:rsidR="001E6E75" w:rsidRDefault="00A5002D" w:rsidP="00B1682F">
      <w:pPr>
        <w:pStyle w:val="ac"/>
        <w:numPr>
          <w:ilvl w:val="0"/>
          <w:numId w:val="12"/>
        </w:numPr>
        <w:spacing w:before="119" w:after="119" w:line="360" w:lineRule="auto"/>
        <w:rPr>
          <w:rFonts w:ascii="Arial" w:hAnsi="Arial" w:cs="Arial"/>
          <w:iCs/>
          <w:sz w:val="22"/>
          <w:szCs w:val="22"/>
        </w:rPr>
      </w:pPr>
      <w:r w:rsidRPr="00EB12E6">
        <w:rPr>
          <w:rFonts w:ascii="Arial" w:hAnsi="Arial" w:cs="Arial"/>
          <w:iCs/>
          <w:sz w:val="22"/>
          <w:szCs w:val="22"/>
        </w:rPr>
        <w:t xml:space="preserve">Ο προϋπολογισμός ανέρχεται στα </w:t>
      </w:r>
      <w:r w:rsidRPr="00EB12E6">
        <w:rPr>
          <w:rFonts w:ascii="Arial" w:hAnsi="Arial" w:cs="Arial"/>
          <w:b/>
          <w:iCs/>
          <w:sz w:val="22"/>
          <w:szCs w:val="22"/>
        </w:rPr>
        <w:t xml:space="preserve">29.010.523,42€ </w:t>
      </w:r>
      <w:r w:rsidRPr="00EB12E6">
        <w:rPr>
          <w:rFonts w:ascii="Arial" w:hAnsi="Arial" w:cs="Arial"/>
          <w:iCs/>
          <w:sz w:val="22"/>
          <w:szCs w:val="22"/>
        </w:rPr>
        <w:t xml:space="preserve">περιλαμβανομένου και του αποθεματικού και παραμένει ισοσκελισμένος σύμφωνα με την ΚΥ.Α. </w:t>
      </w:r>
      <w:r w:rsidRPr="00EB12E6">
        <w:rPr>
          <w:rStyle w:val="a5"/>
          <w:rFonts w:ascii="Arial" w:hAnsi="Arial" w:cs="Arial"/>
          <w:iCs/>
          <w:sz w:val="22"/>
          <w:szCs w:val="22"/>
        </w:rPr>
        <w:t>οικ. 46735/23.07.2020</w:t>
      </w:r>
      <w:r w:rsidRPr="00EB12E6">
        <w:rPr>
          <w:rFonts w:ascii="Arial" w:hAnsi="Arial" w:cs="Arial"/>
          <w:iCs/>
          <w:sz w:val="22"/>
          <w:szCs w:val="22"/>
        </w:rPr>
        <w:t xml:space="preserve">. </w:t>
      </w:r>
    </w:p>
    <w:p w:rsidR="00831AB8" w:rsidRPr="0042136D" w:rsidRDefault="00A5002D" w:rsidP="00B1682F">
      <w:pPr>
        <w:pStyle w:val="ac"/>
        <w:numPr>
          <w:ilvl w:val="0"/>
          <w:numId w:val="12"/>
        </w:numPr>
        <w:spacing w:before="119" w:after="119" w:line="360" w:lineRule="auto"/>
        <w:rPr>
          <w:rFonts w:ascii="Arial" w:hAnsi="Arial" w:cs="Arial"/>
          <w:bCs/>
          <w:color w:val="000000"/>
          <w:sz w:val="22"/>
          <w:szCs w:val="22"/>
        </w:rPr>
      </w:pPr>
      <w:r w:rsidRPr="00EB12E6">
        <w:rPr>
          <w:rFonts w:ascii="Arial" w:hAnsi="Arial" w:cs="Arial"/>
          <w:iCs/>
          <w:sz w:val="22"/>
          <w:szCs w:val="22"/>
        </w:rPr>
        <w:t>Το σύνολο των δαπανών μη συμπεριλαμβανομένων των χρεολυσίων δεν είναι μεγαλύτερο από το σύνολο των εσόδων αφαιρουμένων των εσόδων από δάνεια.</w:t>
      </w:r>
      <w:r w:rsidRPr="00EB12E6">
        <w:rPr>
          <w:rFonts w:ascii="Arial" w:eastAsia="Calibri" w:hAnsi="Arial" w:cs="Arial"/>
          <w:b/>
          <w:bCs/>
          <w:sz w:val="22"/>
          <w:szCs w:val="22"/>
        </w:rPr>
        <w:t xml:space="preserve"> </w:t>
      </w:r>
    </w:p>
    <w:p w:rsidR="00A5452F" w:rsidRDefault="00A5452F" w:rsidP="003E1948">
      <w:pPr>
        <w:tabs>
          <w:tab w:val="left" w:pos="6237"/>
        </w:tabs>
        <w:ind w:left="360"/>
        <w:rPr>
          <w:rFonts w:ascii="Calibri" w:hAnsi="Calibri" w:cs="Calibri"/>
          <w:b/>
          <w:bCs/>
          <w:i/>
          <w:iCs/>
          <w:sz w:val="22"/>
          <w:szCs w:val="22"/>
        </w:rPr>
      </w:pPr>
    </w:p>
    <w:p w:rsidR="00BC6D6F" w:rsidRPr="00BC6D6F" w:rsidRDefault="00BC6D6F" w:rsidP="00BC6D6F">
      <w:pPr>
        <w:pStyle w:val="ac"/>
        <w:spacing w:line="276" w:lineRule="auto"/>
        <w:rPr>
          <w:rStyle w:val="a5"/>
          <w:rFonts w:ascii="Arial" w:eastAsia="SimSun" w:hAnsi="Arial" w:cs="Arial"/>
          <w:b w:val="0"/>
          <w:bCs w:val="0"/>
          <w:iCs/>
          <w:kern w:val="2"/>
          <w:sz w:val="22"/>
          <w:szCs w:val="22"/>
        </w:rPr>
      </w:pPr>
      <w:r w:rsidRPr="00BC6D6F">
        <w:rPr>
          <w:rStyle w:val="a5"/>
          <w:rFonts w:ascii="Arial" w:eastAsia="SimSun" w:hAnsi="Arial" w:cs="Arial"/>
          <w:b w:val="0"/>
          <w:iCs/>
          <w:kern w:val="2"/>
          <w:sz w:val="22"/>
          <w:szCs w:val="22"/>
        </w:rPr>
        <w:t>Το Δ.Σ. εξουσιοδοτεί τον  Δήμαρχο να υποβάλλει στον Συντονιστή της Αποκεντρωμένης  Διοίκησης Θεσσαλίας – Στερεάς Ελλάδας επικυρωμένο αντίγραφο της απόφασης αυτής</w:t>
      </w:r>
      <w:r w:rsidRPr="00BC6D6F">
        <w:rPr>
          <w:rStyle w:val="a5"/>
          <w:rFonts w:ascii="Arial" w:eastAsia="SimSun" w:hAnsi="Arial" w:cs="Arial"/>
          <w:iCs/>
          <w:kern w:val="2"/>
          <w:sz w:val="22"/>
          <w:szCs w:val="22"/>
        </w:rPr>
        <w:t>.</w:t>
      </w:r>
    </w:p>
    <w:p w:rsidR="00BC6D6F" w:rsidRPr="00BC6D6F" w:rsidRDefault="00BC6D6F" w:rsidP="00BC6D6F">
      <w:pPr>
        <w:pStyle w:val="ac"/>
        <w:tabs>
          <w:tab w:val="left" w:pos="285"/>
        </w:tabs>
        <w:spacing w:after="120" w:line="360" w:lineRule="auto"/>
        <w:rPr>
          <w:rStyle w:val="aa"/>
          <w:rFonts w:ascii="Arial" w:eastAsia="Arial" w:hAnsi="Arial" w:cs="Arial"/>
          <w:i w:val="0"/>
          <w:color w:val="000000"/>
          <w:kern w:val="1"/>
          <w:position w:val="2"/>
          <w:sz w:val="22"/>
          <w:szCs w:val="22"/>
          <w:shd w:val="clear" w:color="auto" w:fill="FFFFFF"/>
          <w:lang w:bidi="hi-IN"/>
        </w:rPr>
      </w:pPr>
      <w:r w:rsidRPr="00BC6D6F">
        <w:rPr>
          <w:rStyle w:val="aa"/>
          <w:rFonts w:ascii="Arial" w:eastAsia="Arial" w:hAnsi="Arial" w:cs="Arial"/>
          <w:color w:val="000000"/>
          <w:kern w:val="1"/>
          <w:position w:val="2"/>
          <w:sz w:val="22"/>
          <w:szCs w:val="22"/>
          <w:shd w:val="clear" w:color="auto" w:fill="FFFFFF"/>
          <w:lang w:bidi="hi-IN"/>
        </w:rPr>
        <w:t xml:space="preserve"> </w:t>
      </w:r>
    </w:p>
    <w:p w:rsidR="00BC6D6F" w:rsidRPr="00BC6D6F" w:rsidRDefault="00BC6D6F" w:rsidP="00BC6D6F">
      <w:pPr>
        <w:pStyle w:val="ac"/>
        <w:tabs>
          <w:tab w:val="left" w:pos="285"/>
        </w:tabs>
        <w:spacing w:after="120" w:line="360" w:lineRule="auto"/>
        <w:rPr>
          <w:rFonts w:ascii="Arial" w:eastAsia="Arial" w:hAnsi="Arial" w:cs="Arial"/>
          <w:b/>
          <w:bCs/>
          <w:iCs/>
          <w:sz w:val="22"/>
          <w:szCs w:val="22"/>
        </w:rPr>
      </w:pPr>
      <w:r w:rsidRPr="00BC6D6F">
        <w:rPr>
          <w:rStyle w:val="aa"/>
          <w:rFonts w:ascii="Arial" w:eastAsia="Arial" w:hAnsi="Arial" w:cs="Arial"/>
          <w:color w:val="000000"/>
          <w:kern w:val="1"/>
          <w:position w:val="2"/>
          <w:sz w:val="22"/>
          <w:szCs w:val="22"/>
          <w:shd w:val="clear" w:color="auto" w:fill="FFFFFF"/>
          <w:lang w:bidi="hi-IN"/>
        </w:rPr>
        <w:t xml:space="preserve">                         </w:t>
      </w:r>
      <w:r w:rsidRPr="00BC6D6F">
        <w:rPr>
          <w:rFonts w:ascii="Arial" w:eastAsia="Bookman Old Style" w:hAnsi="Arial" w:cs="Arial"/>
          <w:bCs/>
          <w:sz w:val="22"/>
          <w:szCs w:val="22"/>
        </w:rPr>
        <w:t xml:space="preserve"> </w:t>
      </w:r>
      <w:r w:rsidRPr="00BC6D6F">
        <w:rPr>
          <w:rFonts w:ascii="Arial" w:eastAsia="Arial" w:hAnsi="Arial" w:cs="Arial"/>
          <w:b/>
          <w:bCs/>
          <w:iCs/>
          <w:sz w:val="22"/>
          <w:szCs w:val="22"/>
        </w:rPr>
        <w:t xml:space="preserve">Η απόφαση πήρε τον αριθμό </w:t>
      </w:r>
      <w:r>
        <w:rPr>
          <w:rFonts w:ascii="Arial" w:eastAsia="Arial" w:hAnsi="Arial" w:cs="Arial"/>
          <w:b/>
          <w:bCs/>
          <w:iCs/>
          <w:sz w:val="22"/>
          <w:szCs w:val="22"/>
        </w:rPr>
        <w:t>3</w:t>
      </w:r>
      <w:r w:rsidR="00B1682F">
        <w:rPr>
          <w:rFonts w:ascii="Arial" w:eastAsia="Arial" w:hAnsi="Arial" w:cs="Arial"/>
          <w:b/>
          <w:bCs/>
          <w:iCs/>
          <w:sz w:val="22"/>
          <w:szCs w:val="22"/>
        </w:rPr>
        <w:t>2</w:t>
      </w:r>
    </w:p>
    <w:p w:rsidR="00BC6D6F" w:rsidRDefault="00BC6D6F" w:rsidP="00BC6D6F">
      <w:pPr>
        <w:pStyle w:val="ac"/>
        <w:tabs>
          <w:tab w:val="left" w:pos="285"/>
        </w:tabs>
        <w:spacing w:after="120" w:line="360" w:lineRule="auto"/>
        <w:rPr>
          <w:rFonts w:eastAsia="Arial" w:cs="Arial"/>
          <w:b/>
          <w:bCs/>
          <w:iCs/>
          <w:szCs w:val="22"/>
        </w:rPr>
      </w:pPr>
    </w:p>
    <w:p w:rsidR="00BC6D6F" w:rsidRPr="00BC6D6F" w:rsidRDefault="00BC6D6F" w:rsidP="00BC6D6F">
      <w:pPr>
        <w:pStyle w:val="ac"/>
        <w:tabs>
          <w:tab w:val="center" w:pos="1080"/>
          <w:tab w:val="center" w:pos="7920"/>
        </w:tabs>
        <w:spacing w:line="276" w:lineRule="auto"/>
        <w:rPr>
          <w:rFonts w:ascii="Arial" w:hAnsi="Arial" w:cs="Arial"/>
          <w:b/>
          <w:bCs/>
          <w:color w:val="00000A"/>
          <w:szCs w:val="22"/>
        </w:rPr>
      </w:pPr>
      <w:r w:rsidRPr="00BC6D6F">
        <w:rPr>
          <w:rFonts w:ascii="Arial" w:eastAsia="Arial" w:hAnsi="Arial" w:cs="Arial"/>
          <w:b/>
          <w:iCs/>
          <w:color w:val="00000A"/>
          <w:szCs w:val="22"/>
        </w:rPr>
        <w:t xml:space="preserve">   </w:t>
      </w:r>
      <w:r w:rsidRPr="00BC6D6F">
        <w:rPr>
          <w:rFonts w:ascii="Arial" w:eastAsia="Arial" w:hAnsi="Arial" w:cs="Arial"/>
          <w:b/>
          <w:bCs/>
          <w:color w:val="00000A"/>
          <w:szCs w:val="22"/>
        </w:rPr>
        <w:t xml:space="preserve">    </w:t>
      </w:r>
      <w:r w:rsidRPr="00BC6D6F">
        <w:rPr>
          <w:rFonts w:ascii="Arial" w:hAnsi="Arial" w:cs="Arial"/>
          <w:b/>
          <w:bCs/>
          <w:color w:val="00000A"/>
          <w:szCs w:val="22"/>
        </w:rPr>
        <w:t>Ο Πρόεδρος του Δ.Σ.</w:t>
      </w:r>
    </w:p>
    <w:p w:rsidR="00BC6D6F" w:rsidRPr="00BC6D6F" w:rsidRDefault="00BC6D6F" w:rsidP="00BC6D6F">
      <w:pPr>
        <w:pStyle w:val="ac"/>
        <w:tabs>
          <w:tab w:val="center" w:pos="1080"/>
          <w:tab w:val="center" w:pos="7920"/>
        </w:tabs>
        <w:spacing w:line="276" w:lineRule="auto"/>
        <w:rPr>
          <w:rFonts w:ascii="Arial" w:hAnsi="Arial" w:cs="Arial"/>
        </w:rPr>
      </w:pPr>
    </w:p>
    <w:p w:rsidR="00B1682F" w:rsidRDefault="00BC6D6F" w:rsidP="00BC6D6F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 w:rsidRPr="00BC6D6F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  <w:proofErr w:type="spellStart"/>
      <w:r w:rsidRPr="00BC6D6F">
        <w:rPr>
          <w:rFonts w:ascii="Arial" w:eastAsia="Calibri" w:hAnsi="Arial" w:cs="Arial"/>
          <w:b/>
          <w:iCs/>
          <w:color w:val="00000A"/>
          <w:sz w:val="22"/>
          <w:szCs w:val="22"/>
        </w:rPr>
        <w:t>Μητάς</w:t>
      </w:r>
      <w:proofErr w:type="spellEnd"/>
      <w:r w:rsidRPr="00BC6D6F">
        <w:rPr>
          <w:rFonts w:ascii="Arial" w:eastAsia="Calibri" w:hAnsi="Arial" w:cs="Arial"/>
          <w:b/>
          <w:iCs/>
          <w:color w:val="00000A"/>
          <w:sz w:val="22"/>
          <w:szCs w:val="22"/>
        </w:rPr>
        <w:t xml:space="preserve"> Αλέξανδρος</w:t>
      </w:r>
      <w:r w:rsidRPr="00BC6D6F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    </w:t>
      </w:r>
    </w:p>
    <w:p w:rsidR="00B1682F" w:rsidRDefault="00B1682F" w:rsidP="00BC6D6F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p w:rsidR="00BC6D6F" w:rsidRPr="00BC6D6F" w:rsidRDefault="00BC6D6F" w:rsidP="00BC6D6F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  <w:r w:rsidRPr="00BC6D6F">
        <w:rPr>
          <w:rFonts w:ascii="Arial" w:eastAsia="Arial" w:hAnsi="Arial" w:cs="Arial"/>
          <w:b/>
          <w:iCs/>
          <w:color w:val="00000A"/>
          <w:sz w:val="22"/>
          <w:szCs w:val="22"/>
        </w:rPr>
        <w:t xml:space="preserve"> </w:t>
      </w:r>
    </w:p>
    <w:p w:rsidR="00BC6D6F" w:rsidRPr="00BC6D6F" w:rsidRDefault="00BC6D6F" w:rsidP="00BC6D6F">
      <w:pPr>
        <w:widowControl w:val="0"/>
        <w:tabs>
          <w:tab w:val="center" w:pos="1080"/>
          <w:tab w:val="center" w:pos="8460"/>
        </w:tabs>
        <w:spacing w:before="119" w:after="119" w:line="360" w:lineRule="auto"/>
        <w:ind w:right="737"/>
        <w:jc w:val="both"/>
        <w:outlineLvl w:val="0"/>
        <w:rPr>
          <w:rFonts w:ascii="Arial" w:eastAsia="Arial" w:hAnsi="Arial" w:cs="Arial"/>
          <w:b/>
          <w:iCs/>
          <w:color w:val="00000A"/>
          <w:sz w:val="22"/>
          <w:szCs w:val="22"/>
        </w:rPr>
      </w:pPr>
    </w:p>
    <w:tbl>
      <w:tblPr>
        <w:tblW w:w="10146" w:type="dxa"/>
        <w:tblInd w:w="764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2"/>
        <w:gridCol w:w="4216"/>
        <w:gridCol w:w="4938"/>
      </w:tblGrid>
      <w:tr w:rsidR="00BC6D6F" w:rsidRPr="00BC6D6F" w:rsidTr="00493373">
        <w:tc>
          <w:tcPr>
            <w:tcW w:w="992" w:type="dxa"/>
          </w:tcPr>
          <w:p w:rsidR="00BC6D6F" w:rsidRPr="00BC6D6F" w:rsidRDefault="00BC6D6F" w:rsidP="00493373">
            <w:pPr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</w:pPr>
          </w:p>
        </w:tc>
        <w:tc>
          <w:tcPr>
            <w:tcW w:w="4216" w:type="dxa"/>
          </w:tcPr>
          <w:p w:rsidR="00BC6D6F" w:rsidRPr="00BC6D6F" w:rsidRDefault="00BC6D6F" w:rsidP="00493373">
            <w:pPr>
              <w:rPr>
                <w:rFonts w:ascii="Arial" w:hAnsi="Arial" w:cs="Arial"/>
              </w:rPr>
            </w:pPr>
            <w:r w:rsidRPr="00BC6D6F">
              <w:rPr>
                <w:rFonts w:ascii="Arial" w:eastAsia="Arial" w:hAnsi="Arial" w:cs="Arial"/>
                <w:b/>
                <w:iCs/>
                <w:color w:val="00000A"/>
                <w:sz w:val="22"/>
                <w:szCs w:val="22"/>
              </w:rPr>
              <w:t xml:space="preserve">  ΤΑ ΜΕΛΗ</w:t>
            </w:r>
          </w:p>
        </w:tc>
        <w:tc>
          <w:tcPr>
            <w:tcW w:w="4938" w:type="dxa"/>
            <w:shd w:val="clear" w:color="auto" w:fill="auto"/>
          </w:tcPr>
          <w:p w:rsidR="00BC6D6F" w:rsidRPr="00BC6D6F" w:rsidRDefault="00BC6D6F" w:rsidP="00493373">
            <w:pPr>
              <w:rPr>
                <w:rFonts w:ascii="Arial" w:hAnsi="Arial" w:cs="Arial"/>
              </w:rPr>
            </w:pPr>
            <w:r w:rsidRPr="00BC6D6F">
              <w:rPr>
                <w:rFonts w:ascii="Arial" w:eastAsia="Arial" w:hAnsi="Arial" w:cs="Arial"/>
                <w:sz w:val="22"/>
                <w:szCs w:val="22"/>
              </w:rPr>
              <w:t xml:space="preserve">           </w:t>
            </w:r>
            <w:r w:rsidRPr="00BC6D6F">
              <w:rPr>
                <w:rFonts w:ascii="Arial" w:hAnsi="Arial" w:cs="Arial"/>
                <w:sz w:val="22"/>
                <w:szCs w:val="22"/>
              </w:rPr>
              <w:t>ΠΙΣΤΟ ΑΠΟΣΠΑΣΜΑ</w:t>
            </w: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1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eastAsia="Arial" w:hAnsi="Arial" w:cs="Arial"/>
                <w:sz w:val="22"/>
                <w:szCs w:val="22"/>
              </w:rPr>
              <w:t>Καλογρηάς</w:t>
            </w:r>
            <w:proofErr w:type="spellEnd"/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Αθανάσιος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  <w:r>
              <w:rPr>
                <w:rFonts w:ascii="Arial" w:eastAsia="Arial" w:hAnsi="Arial" w:cs="Arial"/>
                <w:sz w:val="22"/>
                <w:szCs w:val="22"/>
              </w:rPr>
              <w:t>2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proofErr w:type="spellStart"/>
            <w:r w:rsidRPr="00DC0BD8">
              <w:rPr>
                <w:rFonts w:ascii="Arial" w:eastAsia="Arial" w:hAnsi="Arial" w:cs="Arial"/>
                <w:sz w:val="22"/>
                <w:szCs w:val="22"/>
              </w:rPr>
              <w:t>Τσεσμετζής</w:t>
            </w:r>
            <w:proofErr w:type="spellEnd"/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Εμμανουήλ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hAnsi="Arial" w:cs="Arial"/>
              </w:rPr>
            </w:pPr>
            <w:r w:rsidRPr="00BC6D6F">
              <w:rPr>
                <w:rFonts w:ascii="Arial" w:eastAsia="Arial" w:hAnsi="Arial" w:cs="Arial"/>
                <w:sz w:val="22"/>
                <w:szCs w:val="22"/>
              </w:rPr>
              <w:t xml:space="preserve">          </w:t>
            </w:r>
            <w:r w:rsidRPr="00BC6D6F">
              <w:rPr>
                <w:rFonts w:ascii="Arial" w:hAnsi="Arial" w:cs="Arial"/>
                <w:sz w:val="22"/>
                <w:szCs w:val="22"/>
              </w:rPr>
              <w:t xml:space="preserve">Λιβαδειά αυθημερόν </w:t>
            </w: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r w:rsidRPr="00DC0BD8">
              <w:rPr>
                <w:rFonts w:ascii="Arial" w:hAnsi="Arial" w:cs="Arial"/>
                <w:sz w:val="22"/>
                <w:szCs w:val="22"/>
              </w:rPr>
              <w:t xml:space="preserve">Δήμου Ιωάννης 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hAnsi="Arial" w:cs="Arial"/>
              </w:rPr>
            </w:pPr>
            <w:r w:rsidRPr="00BC6D6F">
              <w:rPr>
                <w:rFonts w:ascii="Arial" w:eastAsia="Arial" w:hAnsi="Arial" w:cs="Arial"/>
                <w:sz w:val="22"/>
                <w:szCs w:val="22"/>
              </w:rPr>
              <w:t xml:space="preserve">             Ο</w:t>
            </w:r>
            <w:r w:rsidRPr="00BC6D6F">
              <w:rPr>
                <w:rFonts w:ascii="Arial" w:hAnsi="Arial" w:cs="Arial"/>
                <w:sz w:val="22"/>
                <w:szCs w:val="22"/>
              </w:rPr>
              <w:t xml:space="preserve"> Δήμαρχος </w:t>
            </w:r>
            <w:proofErr w:type="spellStart"/>
            <w:r w:rsidRPr="00BC6D6F">
              <w:rPr>
                <w:rFonts w:ascii="Arial" w:hAnsi="Arial" w:cs="Arial"/>
                <w:sz w:val="22"/>
                <w:szCs w:val="22"/>
              </w:rPr>
              <w:t>Λεβαδέων</w:t>
            </w:r>
            <w:proofErr w:type="spellEnd"/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r w:rsidRPr="00DC0BD8">
              <w:rPr>
                <w:rFonts w:ascii="Arial" w:hAnsi="Arial" w:cs="Arial"/>
                <w:sz w:val="22"/>
                <w:szCs w:val="22"/>
              </w:rPr>
              <w:t>Αποστόλου Ιωάννης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5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Σάκκος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Μάριος   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hAnsi="Arial" w:cs="Arial"/>
              </w:rPr>
            </w:pPr>
            <w:r w:rsidRPr="00BC6D6F">
              <w:rPr>
                <w:rFonts w:ascii="Arial" w:eastAsia="Arial" w:hAnsi="Arial" w:cs="Arial"/>
                <w:sz w:val="22"/>
                <w:szCs w:val="22"/>
              </w:rPr>
              <w:t xml:space="preserve">        ΙΩΑΝΝΗΣ .Δ. ΤΑΓΚΑΛΕΓΚΑΣ</w:t>
            </w: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6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Νταντούμη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Ιωάννα    </w:t>
            </w:r>
            <w:r w:rsidRPr="00DC0BD8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hAnsi="Arial" w:cs="Arial"/>
              </w:rPr>
            </w:pPr>
            <w:r w:rsidRPr="00BC6D6F">
              <w:rPr>
                <w:rFonts w:ascii="Arial" w:eastAsia="Arial" w:hAnsi="Arial" w:cs="Arial"/>
                <w:sz w:val="22"/>
                <w:szCs w:val="22"/>
              </w:rPr>
              <w:t xml:space="preserve"> </w:t>
            </w: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rPr>
                <w:rFonts w:ascii="Arial" w:eastAsia="Calibri" w:hAnsi="Arial" w:cs="Arial"/>
                <w:color w:val="000000"/>
                <w:sz w:val="22"/>
                <w:szCs w:val="22"/>
              </w:rPr>
            </w:pPr>
            <w:r>
              <w:rPr>
                <w:rFonts w:ascii="Arial" w:eastAsia="Calibri" w:hAnsi="Arial" w:cs="Arial"/>
                <w:color w:val="000000"/>
                <w:sz w:val="22"/>
                <w:szCs w:val="22"/>
              </w:rPr>
              <w:t>7</w:t>
            </w:r>
          </w:p>
        </w:tc>
        <w:tc>
          <w:tcPr>
            <w:tcW w:w="4216" w:type="dxa"/>
          </w:tcPr>
          <w:p w:rsidR="00B1682F" w:rsidRPr="00DC0BD8" w:rsidRDefault="00B1682F" w:rsidP="00A81432"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Καράβα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</w:t>
            </w:r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Χρυσοβαλάντου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 Βασιλική (</w:t>
            </w:r>
            <w:proofErr w:type="spellStart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>Βάλια</w:t>
            </w:r>
            <w:proofErr w:type="spellEnd"/>
            <w:r w:rsidRPr="00DC0BD8">
              <w:rPr>
                <w:rFonts w:ascii="Arial" w:eastAsia="Calibri" w:hAnsi="Arial" w:cs="Arial"/>
                <w:color w:val="000000"/>
                <w:sz w:val="22"/>
                <w:szCs w:val="22"/>
              </w:rPr>
              <w:t xml:space="preserve">) 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8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spacing w:line="276" w:lineRule="auto"/>
            </w:pPr>
            <w:proofErr w:type="spellStart"/>
            <w:r w:rsidRPr="00DC0BD8">
              <w:rPr>
                <w:rFonts w:ascii="Arial" w:eastAsia="Calibri" w:hAnsi="Arial" w:cs="Arial"/>
                <w:sz w:val="22"/>
                <w:szCs w:val="22"/>
              </w:rPr>
              <w:t>Μερτζάνης</w:t>
            </w:r>
            <w:proofErr w:type="spellEnd"/>
            <w:r w:rsidRPr="00DC0BD8">
              <w:rPr>
                <w:rFonts w:ascii="Arial" w:eastAsia="Calibri" w:hAnsi="Arial" w:cs="Arial"/>
                <w:sz w:val="22"/>
                <w:szCs w:val="22"/>
              </w:rPr>
              <w:t xml:space="preserve"> Κων/νος  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Default="00B1682F" w:rsidP="00A81432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spacing w:line="276" w:lineRule="auto"/>
              <w:rPr>
                <w:rFonts w:ascii="Arial" w:eastAsia="Calibri" w:hAnsi="Arial" w:cs="Arial"/>
                <w:sz w:val="22"/>
                <w:szCs w:val="22"/>
              </w:rPr>
            </w:pPr>
            <w:r>
              <w:rPr>
                <w:rFonts w:ascii="Arial" w:eastAsia="Calibri" w:hAnsi="Arial" w:cs="Arial"/>
                <w:sz w:val="22"/>
                <w:szCs w:val="22"/>
              </w:rPr>
              <w:t>Γιαννακόπουλος Βρασίδας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10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Σαγιάννης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Μιχαήλ  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snapToGrid w:val="0"/>
              <w:spacing w:line="276" w:lineRule="auto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11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Τόλιας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       </w:t>
            </w:r>
            <w:r w:rsidRPr="00DC0BD8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12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Φορτώσης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Αθανάσιος</w:t>
            </w:r>
            <w:r w:rsidRPr="00DC0BD8">
              <w:rPr>
                <w:rFonts w:ascii="Arial" w:hAnsi="Arial" w:cs="Arial"/>
                <w:sz w:val="22"/>
                <w:szCs w:val="22"/>
              </w:rPr>
              <w:t xml:space="preserve">  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Pr="002F5BA3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13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Πούλος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Ευάγγελος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Pr="002F5BA3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 w:rsidRPr="002F5BA3">
              <w:rPr>
                <w:rFonts w:ascii="Arial" w:hAnsi="Arial" w:cs="Arial"/>
                <w:sz w:val="22"/>
                <w:szCs w:val="22"/>
              </w:rPr>
              <w:t>1</w:t>
            </w:r>
            <w:r>
              <w:rPr>
                <w:rFonts w:ascii="Arial" w:hAnsi="Arial" w:cs="Arial"/>
                <w:sz w:val="22"/>
                <w:szCs w:val="22"/>
              </w:rPr>
              <w:t>4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Αρκουμάνης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Πέτρος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15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Μπράλιος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Νικόλαος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BC6D6F" w:rsidTr="00493373">
        <w:tc>
          <w:tcPr>
            <w:tcW w:w="992" w:type="dxa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16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Γερονικολού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Λαμπρινή</w:t>
            </w:r>
          </w:p>
        </w:tc>
        <w:tc>
          <w:tcPr>
            <w:tcW w:w="4938" w:type="dxa"/>
            <w:shd w:val="clear" w:color="auto" w:fill="auto"/>
          </w:tcPr>
          <w:p w:rsidR="00B1682F" w:rsidRPr="00BC6D6F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DC0BD8" w:rsidTr="00493373">
        <w:tc>
          <w:tcPr>
            <w:tcW w:w="992" w:type="dxa"/>
          </w:tcPr>
          <w:p w:rsidR="00B1682F" w:rsidRPr="0083437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  <w:lang w:val="en-US"/>
              </w:rPr>
            </w:pPr>
            <w:r>
              <w:rPr>
                <w:rFonts w:ascii="Arial" w:hAnsi="Arial" w:cs="Arial"/>
                <w:sz w:val="22"/>
                <w:szCs w:val="22"/>
              </w:rPr>
              <w:t>17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Τσιφής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 </w:t>
            </w:r>
          </w:p>
        </w:tc>
        <w:tc>
          <w:tcPr>
            <w:tcW w:w="4938" w:type="dxa"/>
            <w:shd w:val="clear" w:color="auto" w:fill="auto"/>
          </w:tcPr>
          <w:p w:rsidR="00B1682F" w:rsidRPr="00DC0BD8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CE6C75" w:rsidRPr="00DC0BD8" w:rsidTr="00493373">
        <w:tc>
          <w:tcPr>
            <w:tcW w:w="992" w:type="dxa"/>
          </w:tcPr>
          <w:p w:rsidR="00CE6C75" w:rsidRDefault="00CE6C75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18</w:t>
            </w:r>
          </w:p>
        </w:tc>
        <w:tc>
          <w:tcPr>
            <w:tcW w:w="4216" w:type="dxa"/>
          </w:tcPr>
          <w:p w:rsidR="00CE6C75" w:rsidRPr="00DC0BD8" w:rsidRDefault="00CE6C75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Αλεξίου Λουκάς</w:t>
            </w:r>
          </w:p>
        </w:tc>
        <w:tc>
          <w:tcPr>
            <w:tcW w:w="4938" w:type="dxa"/>
            <w:shd w:val="clear" w:color="auto" w:fill="auto"/>
          </w:tcPr>
          <w:p w:rsidR="00CE6C75" w:rsidRPr="00DC0BD8" w:rsidRDefault="00CE6C75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DC0BD8" w:rsidTr="00493373">
        <w:tc>
          <w:tcPr>
            <w:tcW w:w="992" w:type="dxa"/>
          </w:tcPr>
          <w:p w:rsidR="00B1682F" w:rsidRDefault="00B1682F" w:rsidP="00CE6C75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1</w:t>
            </w:r>
            <w:r w:rsidR="00CE6C75">
              <w:rPr>
                <w:rFonts w:ascii="Arial" w:hAnsi="Arial" w:cs="Arial"/>
                <w:sz w:val="22"/>
                <w:szCs w:val="22"/>
              </w:rPr>
              <w:t>9</w:t>
            </w: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  <w:proofErr w:type="spellStart"/>
            <w:r w:rsidRPr="00DC0BD8">
              <w:rPr>
                <w:rFonts w:ascii="Arial" w:hAnsi="Arial" w:cs="Arial"/>
                <w:sz w:val="22"/>
                <w:szCs w:val="22"/>
              </w:rPr>
              <w:t>Καραμάνης</w:t>
            </w:r>
            <w:proofErr w:type="spellEnd"/>
            <w:r w:rsidRPr="00DC0BD8">
              <w:rPr>
                <w:rFonts w:ascii="Arial" w:hAnsi="Arial" w:cs="Arial"/>
                <w:sz w:val="22"/>
                <w:szCs w:val="22"/>
              </w:rPr>
              <w:t xml:space="preserve"> Δημήτριος</w:t>
            </w:r>
          </w:p>
        </w:tc>
        <w:tc>
          <w:tcPr>
            <w:tcW w:w="4938" w:type="dxa"/>
            <w:shd w:val="clear" w:color="auto" w:fill="auto"/>
          </w:tcPr>
          <w:p w:rsidR="00B1682F" w:rsidRPr="00DC0BD8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DC0BD8" w:rsidTr="00493373">
        <w:tc>
          <w:tcPr>
            <w:tcW w:w="992" w:type="dxa"/>
          </w:tcPr>
          <w:p w:rsidR="00B1682F" w:rsidRDefault="00CE6C75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20</w:t>
            </w:r>
          </w:p>
        </w:tc>
        <w:tc>
          <w:tcPr>
            <w:tcW w:w="4216" w:type="dxa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proofErr w:type="spellStart"/>
            <w:r>
              <w:rPr>
                <w:rFonts w:ascii="Arial" w:hAnsi="Arial" w:cs="Arial"/>
                <w:sz w:val="22"/>
                <w:szCs w:val="22"/>
              </w:rPr>
              <w:t>Τουμαράς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 Βασίλειος</w:t>
            </w:r>
          </w:p>
        </w:tc>
        <w:tc>
          <w:tcPr>
            <w:tcW w:w="4938" w:type="dxa"/>
            <w:shd w:val="clear" w:color="auto" w:fill="auto"/>
          </w:tcPr>
          <w:p w:rsidR="00B1682F" w:rsidRPr="00DC0BD8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DC0BD8" w:rsidTr="00493373">
        <w:tc>
          <w:tcPr>
            <w:tcW w:w="992" w:type="dxa"/>
          </w:tcPr>
          <w:p w:rsidR="00B1682F" w:rsidRDefault="00CE6C75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21</w:t>
            </w:r>
          </w:p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216" w:type="dxa"/>
          </w:tcPr>
          <w:p w:rsidR="00B1682F" w:rsidRDefault="00B1682F" w:rsidP="00A81432">
            <w:pPr>
              <w:snapToGrid w:val="0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Κατής Χαράλαμπος</w:t>
            </w:r>
          </w:p>
        </w:tc>
        <w:tc>
          <w:tcPr>
            <w:tcW w:w="4938" w:type="dxa"/>
            <w:shd w:val="clear" w:color="auto" w:fill="auto"/>
          </w:tcPr>
          <w:p w:rsidR="00B1682F" w:rsidRPr="00DC0BD8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DC0BD8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938" w:type="dxa"/>
            <w:shd w:val="clear" w:color="auto" w:fill="auto"/>
          </w:tcPr>
          <w:p w:rsidR="00B1682F" w:rsidRPr="00DC0BD8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1682F" w:rsidRPr="00DC0BD8" w:rsidTr="00493373">
        <w:tc>
          <w:tcPr>
            <w:tcW w:w="992" w:type="dxa"/>
          </w:tcPr>
          <w:p w:rsidR="00B1682F" w:rsidRPr="00DC0BD8" w:rsidRDefault="00B1682F" w:rsidP="00A81432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</w:tcPr>
          <w:p w:rsidR="00B1682F" w:rsidRPr="00DC0BD8" w:rsidRDefault="00B1682F" w:rsidP="00A81432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B1682F" w:rsidRPr="00DC0BD8" w:rsidRDefault="00B1682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  <w:tr w:rsidR="00BC6D6F" w:rsidRPr="00DC0BD8" w:rsidTr="00493373">
        <w:tc>
          <w:tcPr>
            <w:tcW w:w="992" w:type="dxa"/>
          </w:tcPr>
          <w:p w:rsidR="00BC6D6F" w:rsidRPr="00DC0BD8" w:rsidRDefault="00BC6D6F" w:rsidP="00493373">
            <w:pPr>
              <w:snapToGrid w:val="0"/>
              <w:rPr>
                <w:rFonts w:ascii="Arial" w:eastAsia="Arial" w:hAnsi="Arial" w:cs="Arial"/>
                <w:sz w:val="22"/>
                <w:szCs w:val="22"/>
              </w:rPr>
            </w:pPr>
          </w:p>
        </w:tc>
        <w:tc>
          <w:tcPr>
            <w:tcW w:w="4216" w:type="dxa"/>
          </w:tcPr>
          <w:p w:rsidR="00BC6D6F" w:rsidRPr="00DC0BD8" w:rsidRDefault="00BC6D6F" w:rsidP="00493373">
            <w:pPr>
              <w:snapToGrid w:val="0"/>
            </w:pPr>
          </w:p>
        </w:tc>
        <w:tc>
          <w:tcPr>
            <w:tcW w:w="4938" w:type="dxa"/>
            <w:shd w:val="clear" w:color="auto" w:fill="auto"/>
          </w:tcPr>
          <w:p w:rsidR="00BC6D6F" w:rsidRPr="00DC0BD8" w:rsidRDefault="00BC6D6F" w:rsidP="00493373">
            <w:pPr>
              <w:rPr>
                <w:rFonts w:ascii="Arial" w:eastAsia="Arial" w:hAnsi="Arial" w:cs="Arial"/>
                <w:sz w:val="22"/>
                <w:szCs w:val="22"/>
              </w:rPr>
            </w:pPr>
          </w:p>
        </w:tc>
      </w:tr>
    </w:tbl>
    <w:p w:rsidR="00BC6D6F" w:rsidRPr="00BC6D6F" w:rsidRDefault="00BC6D6F" w:rsidP="003E1948">
      <w:pPr>
        <w:tabs>
          <w:tab w:val="left" w:pos="6237"/>
        </w:tabs>
        <w:ind w:left="360"/>
        <w:rPr>
          <w:rFonts w:ascii="Calibri" w:hAnsi="Calibri" w:cs="Calibri"/>
          <w:b/>
          <w:bCs/>
          <w:iCs/>
          <w:sz w:val="22"/>
          <w:szCs w:val="22"/>
        </w:rPr>
        <w:sectPr w:rsidR="00BC6D6F" w:rsidRPr="00BC6D6F" w:rsidSect="00911E7A">
          <w:footerReference w:type="default" r:id="rId8"/>
          <w:pgSz w:w="11907" w:h="16840" w:code="9"/>
          <w:pgMar w:top="1418" w:right="1701" w:bottom="1134" w:left="1701" w:header="720" w:footer="720" w:gutter="0"/>
          <w:cols w:space="720"/>
        </w:sectPr>
      </w:pPr>
    </w:p>
    <w:tbl>
      <w:tblPr>
        <w:tblW w:w="14581" w:type="dxa"/>
        <w:jc w:val="center"/>
        <w:tblCellMar>
          <w:left w:w="0" w:type="dxa"/>
          <w:right w:w="0" w:type="dxa"/>
        </w:tblCellMar>
        <w:tblLook w:val="04A0"/>
      </w:tblPr>
      <w:tblGrid>
        <w:gridCol w:w="14581"/>
      </w:tblGrid>
      <w:tr w:rsidR="00CB6B20" w:rsidRPr="00BE58BB" w:rsidTr="00941C01">
        <w:trPr>
          <w:trHeight w:val="22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CB6B20" w:rsidRPr="00BE58BB" w:rsidRDefault="00CB6B20" w:rsidP="00831DD1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B407BB" w:rsidRPr="00AC0CA3" w:rsidTr="00B407BB">
        <w:trPr>
          <w:trHeight w:val="22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407BB" w:rsidRPr="00AC0CA3" w:rsidRDefault="00B407BB" w:rsidP="00B24ADF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  <w:tr w:rsidR="00B407BB" w:rsidRPr="00104146" w:rsidTr="00B407BB">
        <w:trPr>
          <w:trHeight w:val="225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407BB" w:rsidRPr="00104146" w:rsidRDefault="00B407BB" w:rsidP="00B24ADF">
            <w:pPr>
              <w:jc w:val="center"/>
              <w:rPr>
                <w:rFonts w:ascii="Calibri" w:hAnsi="Calibri" w:cs="Calibri"/>
                <w:b/>
                <w:bCs/>
              </w:rPr>
            </w:pPr>
          </w:p>
        </w:tc>
      </w:tr>
    </w:tbl>
    <w:p w:rsidR="00A5452F" w:rsidRDefault="00A5452F" w:rsidP="00B407BB">
      <w:pPr>
        <w:jc w:val="center"/>
        <w:rPr>
          <w:rFonts w:ascii="Calibri" w:hAnsi="Calibri" w:cs="Calibri"/>
          <w:b/>
          <w:bCs/>
          <w:i/>
          <w:iCs/>
          <w:sz w:val="22"/>
          <w:szCs w:val="22"/>
        </w:rPr>
      </w:pPr>
    </w:p>
    <w:sectPr w:rsidR="00A5452F" w:rsidSect="00911E7A">
      <w:headerReference w:type="default" r:id="rId9"/>
      <w:headerReference w:type="first" r:id="rId10"/>
      <w:pgSz w:w="16838" w:h="11906" w:orient="landscape"/>
      <w:pgMar w:top="709" w:right="1418" w:bottom="1134" w:left="1418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3EAB" w:rsidRDefault="006E3EAB">
      <w:r>
        <w:separator/>
      </w:r>
    </w:p>
  </w:endnote>
  <w:endnote w:type="continuationSeparator" w:id="0">
    <w:p w:rsidR="006E3EAB" w:rsidRDefault="006E3E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man Old Style">
    <w:panose1 w:val="02050604050505020204"/>
    <w:charset w:val="A1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EB9" w:rsidRDefault="005E73F8">
    <w:pPr>
      <w:pStyle w:val="af2"/>
      <w:jc w:val="center"/>
    </w:pPr>
    <w:fldSimple w:instr=" PAGE   \* MERGEFORMAT ">
      <w:r w:rsidR="00411001">
        <w:rPr>
          <w:noProof/>
        </w:rPr>
        <w:t>1</w:t>
      </w:r>
    </w:fldSimple>
  </w:p>
  <w:p w:rsidR="00613EB9" w:rsidRDefault="00613EB9">
    <w:pPr>
      <w:pStyle w:val="af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3EAB" w:rsidRDefault="006E3EAB">
      <w:r>
        <w:separator/>
      </w:r>
    </w:p>
  </w:footnote>
  <w:footnote w:type="continuationSeparator" w:id="0">
    <w:p w:rsidR="006E3EAB" w:rsidRDefault="006E3EA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EB9" w:rsidRDefault="005E73F8">
    <w:pPr>
      <w:pStyle w:val="af0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6pt;height:13.75pt;z-index:251657728;mso-wrap-distance-left:0;mso-wrap-distance-right:0;mso-position-horizontal:center;mso-position-horizontal-relative:margin" stroked="f">
          <v:fill opacity="0" color2="black"/>
          <v:textbox inset="0,0,0,0">
            <w:txbxContent>
              <w:p w:rsidR="00613EB9" w:rsidRDefault="005E73F8">
                <w:pPr>
                  <w:pStyle w:val="af0"/>
                </w:pPr>
                <w:r>
                  <w:rPr>
                    <w:rStyle w:val="a3"/>
                  </w:rPr>
                  <w:fldChar w:fldCharType="begin"/>
                </w:r>
                <w:r w:rsidR="00613EB9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1E6E75">
                  <w:rPr>
                    <w:rStyle w:val="a3"/>
                    <w:noProof/>
                  </w:rPr>
                  <w:t>5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13EB9" w:rsidRDefault="00613EB9">
    <w:pPr>
      <w:pStyle w:val="af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4E2433F6"/>
    <w:name w:val="WW8Num1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2"/>
    <w:lvl w:ilvl="0">
      <w:start w:val="1"/>
      <w:numFmt w:val="decimal"/>
      <w:lvlText w:val="%1)"/>
      <w:lvlJc w:val="left"/>
      <w:pPr>
        <w:tabs>
          <w:tab w:val="num" w:pos="-426"/>
        </w:tabs>
        <w:ind w:left="360" w:hanging="360"/>
      </w:pPr>
      <w:rPr>
        <w:rFonts w:ascii="Symbol" w:hAnsi="Symbol" w:cs="Symbol"/>
        <w:sz w:val="20"/>
        <w:szCs w:val="20"/>
      </w:rPr>
    </w:lvl>
    <w:lvl w:ilvl="1">
      <w:start w:val="1"/>
      <w:numFmt w:val="lowerLetter"/>
      <w:lvlText w:val="%2."/>
      <w:lvlJc w:val="left"/>
      <w:pPr>
        <w:tabs>
          <w:tab w:val="num" w:pos="-426"/>
        </w:tabs>
        <w:ind w:left="1014" w:hanging="360"/>
      </w:pPr>
      <w:rPr>
        <w:rFonts w:ascii="Courier New" w:hAnsi="Courier New" w:cs="Courier New"/>
      </w:rPr>
    </w:lvl>
    <w:lvl w:ilvl="2">
      <w:start w:val="1"/>
      <w:numFmt w:val="lowerRoman"/>
      <w:lvlText w:val="%3."/>
      <w:lvlJc w:val="right"/>
      <w:pPr>
        <w:tabs>
          <w:tab w:val="num" w:pos="-426"/>
        </w:tabs>
        <w:ind w:left="1734" w:hanging="180"/>
      </w:pPr>
      <w:rPr>
        <w:rFonts w:ascii="Wingdings" w:hAnsi="Wingdings" w:cs="Wingdings"/>
      </w:rPr>
    </w:lvl>
    <w:lvl w:ilvl="3">
      <w:start w:val="1"/>
      <w:numFmt w:val="decimal"/>
      <w:lvlText w:val="%4."/>
      <w:lvlJc w:val="left"/>
      <w:pPr>
        <w:tabs>
          <w:tab w:val="num" w:pos="-426"/>
        </w:tabs>
        <w:ind w:left="2454" w:hanging="360"/>
      </w:pPr>
    </w:lvl>
    <w:lvl w:ilvl="4">
      <w:start w:val="1"/>
      <w:numFmt w:val="lowerLetter"/>
      <w:lvlText w:val="%5."/>
      <w:lvlJc w:val="left"/>
      <w:pPr>
        <w:tabs>
          <w:tab w:val="num" w:pos="-426"/>
        </w:tabs>
        <w:ind w:left="3174" w:hanging="360"/>
      </w:pPr>
    </w:lvl>
    <w:lvl w:ilvl="5">
      <w:start w:val="1"/>
      <w:numFmt w:val="lowerRoman"/>
      <w:lvlText w:val="%6."/>
      <w:lvlJc w:val="right"/>
      <w:pPr>
        <w:tabs>
          <w:tab w:val="num" w:pos="-426"/>
        </w:tabs>
        <w:ind w:left="3894" w:hanging="180"/>
      </w:pPr>
    </w:lvl>
    <w:lvl w:ilvl="6">
      <w:start w:val="1"/>
      <w:numFmt w:val="decimal"/>
      <w:lvlText w:val="%7."/>
      <w:lvlJc w:val="left"/>
      <w:pPr>
        <w:tabs>
          <w:tab w:val="num" w:pos="-426"/>
        </w:tabs>
        <w:ind w:left="4614" w:hanging="360"/>
      </w:pPr>
    </w:lvl>
    <w:lvl w:ilvl="7">
      <w:start w:val="1"/>
      <w:numFmt w:val="lowerLetter"/>
      <w:lvlText w:val="%8."/>
      <w:lvlJc w:val="left"/>
      <w:pPr>
        <w:tabs>
          <w:tab w:val="num" w:pos="-426"/>
        </w:tabs>
        <w:ind w:left="5334" w:hanging="360"/>
      </w:pPr>
    </w:lvl>
    <w:lvl w:ilvl="8">
      <w:start w:val="1"/>
      <w:numFmt w:val="lowerRoman"/>
      <w:lvlText w:val="%9."/>
      <w:lvlJc w:val="right"/>
      <w:pPr>
        <w:tabs>
          <w:tab w:val="num" w:pos="-426"/>
        </w:tabs>
        <w:ind w:left="6054" w:hanging="180"/>
      </w:p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-360"/>
        </w:tabs>
        <w:ind w:left="360" w:hanging="360"/>
      </w:pPr>
      <w:rPr>
        <w:rFonts w:ascii="Symbol" w:hAnsi="Symbol" w:cs="Symbol"/>
        <w:b/>
        <w:sz w:val="2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b/>
        <w:sz w:val="20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b/>
        <w:sz w:val="20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4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shadow/>
        <w:spacing w:val="0"/>
        <w:w w:val="100"/>
        <w:kern w:val="1"/>
        <w:sz w:val="22"/>
        <w:szCs w:val="22"/>
        <w:highlight w:val="white"/>
        <w:lang w:val="el-GR" w:eastAsia="zh-CN" w:bidi="ar-SA"/>
      </w:rPr>
    </w:lvl>
    <w:lvl w:ilvl="1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>
      <w:start w:val="1"/>
      <w:numFmt w:val="decimal"/>
      <w:lvlText w:val="%3."/>
      <w:lvlJc w:val="left"/>
      <w:pPr>
        <w:tabs>
          <w:tab w:val="num" w:pos="1364"/>
        </w:tabs>
        <w:ind w:left="1364" w:hanging="360"/>
      </w:pPr>
    </w:lvl>
    <w:lvl w:ilvl="3">
      <w:start w:val="1"/>
      <w:numFmt w:val="decimal"/>
      <w:lvlText w:val="%4."/>
      <w:lvlJc w:val="left"/>
      <w:pPr>
        <w:tabs>
          <w:tab w:val="num" w:pos="1724"/>
        </w:tabs>
        <w:ind w:left="1724" w:hanging="360"/>
      </w:pPr>
    </w:lvl>
    <w:lvl w:ilvl="4">
      <w:start w:val="1"/>
      <w:numFmt w:val="decimal"/>
      <w:lvlText w:val="%5."/>
      <w:lvlJc w:val="left"/>
      <w:pPr>
        <w:tabs>
          <w:tab w:val="num" w:pos="2084"/>
        </w:tabs>
        <w:ind w:left="2084" w:hanging="360"/>
      </w:pPr>
    </w:lvl>
    <w:lvl w:ilvl="5">
      <w:start w:val="1"/>
      <w:numFmt w:val="decimal"/>
      <w:lvlText w:val="%6."/>
      <w:lvlJc w:val="left"/>
      <w:pPr>
        <w:tabs>
          <w:tab w:val="num" w:pos="2444"/>
        </w:tabs>
        <w:ind w:left="2444" w:hanging="360"/>
      </w:pPr>
    </w:lvl>
    <w:lvl w:ilvl="6">
      <w:start w:val="1"/>
      <w:numFmt w:val="decimal"/>
      <w:lvlText w:val="%7."/>
      <w:lvlJc w:val="left"/>
      <w:pPr>
        <w:tabs>
          <w:tab w:val="num" w:pos="2804"/>
        </w:tabs>
        <w:ind w:left="2804" w:hanging="360"/>
      </w:pPr>
    </w:lvl>
    <w:lvl w:ilvl="7">
      <w:start w:val="1"/>
      <w:numFmt w:val="decimal"/>
      <w:lvlText w:val="%8."/>
      <w:lvlJc w:val="left"/>
      <w:pPr>
        <w:tabs>
          <w:tab w:val="num" w:pos="3164"/>
        </w:tabs>
        <w:ind w:left="3164" w:hanging="360"/>
      </w:pPr>
    </w:lvl>
    <w:lvl w:ilvl="8">
      <w:start w:val="1"/>
      <w:numFmt w:val="decimal"/>
      <w:lvlText w:val="%9."/>
      <w:lvlJc w:val="left"/>
      <w:pPr>
        <w:tabs>
          <w:tab w:val="num" w:pos="3524"/>
        </w:tabs>
        <w:ind w:left="3524" w:hanging="360"/>
      </w:pPr>
    </w:lvl>
  </w:abstractNum>
  <w:abstractNum w:abstractNumId="5">
    <w:nsid w:val="01FD04D3"/>
    <w:multiLevelType w:val="hybridMultilevel"/>
    <w:tmpl w:val="029675F2"/>
    <w:lvl w:ilvl="0" w:tplc="54FEE7AA">
      <w:start w:val="8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 w:val="0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A0A323D"/>
    <w:multiLevelType w:val="hybridMultilevel"/>
    <w:tmpl w:val="3E3E357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1757F1"/>
    <w:multiLevelType w:val="hybridMultilevel"/>
    <w:tmpl w:val="E6F4D682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21D4698"/>
    <w:multiLevelType w:val="hybridMultilevel"/>
    <w:tmpl w:val="3FBC999A"/>
    <w:lvl w:ilvl="0" w:tplc="04080001">
      <w:start w:val="1"/>
      <w:numFmt w:val="bullet"/>
      <w:lvlText w:val=""/>
      <w:lvlJc w:val="left"/>
      <w:pPr>
        <w:ind w:left="55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27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99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71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43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15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87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59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310" w:hanging="360"/>
      </w:pPr>
      <w:rPr>
        <w:rFonts w:ascii="Wingdings" w:hAnsi="Wingdings" w:hint="default"/>
      </w:rPr>
    </w:lvl>
  </w:abstractNum>
  <w:abstractNum w:abstractNumId="9">
    <w:nsid w:val="64056656"/>
    <w:multiLevelType w:val="multilevel"/>
    <w:tmpl w:val="A16298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AFA14CA"/>
    <w:multiLevelType w:val="hybridMultilevel"/>
    <w:tmpl w:val="537E6DB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9D6AAA"/>
    <w:multiLevelType w:val="hybridMultilevel"/>
    <w:tmpl w:val="8E583B86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3"/>
  </w:num>
  <w:num w:numId="5">
    <w:abstractNumId w:val="9"/>
  </w:num>
  <w:num w:numId="6">
    <w:abstractNumId w:val="2"/>
  </w:num>
  <w:num w:numId="7">
    <w:abstractNumId w:val="10"/>
  </w:num>
  <w:num w:numId="8">
    <w:abstractNumId w:val="11"/>
  </w:num>
  <w:num w:numId="9">
    <w:abstractNumId w:val="5"/>
  </w:num>
  <w:num w:numId="10">
    <w:abstractNumId w:val="8"/>
  </w:num>
  <w:num w:numId="11">
    <w:abstractNumId w:val="4"/>
  </w:num>
  <w:num w:numId="12">
    <w:abstractNumId w:val="7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hdrShapeDefaults>
    <o:shapedefaults v:ext="edit" spidmax="23554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DA44C2"/>
    <w:rsid w:val="0000267E"/>
    <w:rsid w:val="00010509"/>
    <w:rsid w:val="00020CC5"/>
    <w:rsid w:val="0002253C"/>
    <w:rsid w:val="00023882"/>
    <w:rsid w:val="00032AB2"/>
    <w:rsid w:val="000339CC"/>
    <w:rsid w:val="00042AA0"/>
    <w:rsid w:val="000478D3"/>
    <w:rsid w:val="000511F7"/>
    <w:rsid w:val="00056D03"/>
    <w:rsid w:val="0008106B"/>
    <w:rsid w:val="000921F7"/>
    <w:rsid w:val="00095287"/>
    <w:rsid w:val="000A068E"/>
    <w:rsid w:val="000A09D7"/>
    <w:rsid w:val="000A3E0A"/>
    <w:rsid w:val="000B31D7"/>
    <w:rsid w:val="000B7D2C"/>
    <w:rsid w:val="000C1335"/>
    <w:rsid w:val="000D1929"/>
    <w:rsid w:val="000E1EDB"/>
    <w:rsid w:val="000F3385"/>
    <w:rsid w:val="000F42E0"/>
    <w:rsid w:val="0010203B"/>
    <w:rsid w:val="001021C1"/>
    <w:rsid w:val="00110C45"/>
    <w:rsid w:val="001145E8"/>
    <w:rsid w:val="00115EF6"/>
    <w:rsid w:val="0012315F"/>
    <w:rsid w:val="00125EB1"/>
    <w:rsid w:val="00136F9E"/>
    <w:rsid w:val="0014324D"/>
    <w:rsid w:val="00153A7D"/>
    <w:rsid w:val="001575F7"/>
    <w:rsid w:val="001606C0"/>
    <w:rsid w:val="00162B8A"/>
    <w:rsid w:val="00165411"/>
    <w:rsid w:val="00167A6D"/>
    <w:rsid w:val="00173F0F"/>
    <w:rsid w:val="00182644"/>
    <w:rsid w:val="001837C4"/>
    <w:rsid w:val="00190BAB"/>
    <w:rsid w:val="00191F1C"/>
    <w:rsid w:val="00191F24"/>
    <w:rsid w:val="001924B0"/>
    <w:rsid w:val="00194FD9"/>
    <w:rsid w:val="001A43D5"/>
    <w:rsid w:val="001B512E"/>
    <w:rsid w:val="001B72D5"/>
    <w:rsid w:val="001C1B93"/>
    <w:rsid w:val="001C33AF"/>
    <w:rsid w:val="001C50D5"/>
    <w:rsid w:val="001C62C3"/>
    <w:rsid w:val="001D1D5F"/>
    <w:rsid w:val="001E0677"/>
    <w:rsid w:val="001E2591"/>
    <w:rsid w:val="001E6E75"/>
    <w:rsid w:val="001F0042"/>
    <w:rsid w:val="001F4671"/>
    <w:rsid w:val="001F5312"/>
    <w:rsid w:val="002077E8"/>
    <w:rsid w:val="0021203C"/>
    <w:rsid w:val="00223163"/>
    <w:rsid w:val="002265A9"/>
    <w:rsid w:val="00235DAE"/>
    <w:rsid w:val="002361A3"/>
    <w:rsid w:val="002418B4"/>
    <w:rsid w:val="002532EC"/>
    <w:rsid w:val="00256F8F"/>
    <w:rsid w:val="00260B52"/>
    <w:rsid w:val="0026371A"/>
    <w:rsid w:val="002736D5"/>
    <w:rsid w:val="00273B98"/>
    <w:rsid w:val="00274356"/>
    <w:rsid w:val="00281459"/>
    <w:rsid w:val="00285761"/>
    <w:rsid w:val="00297574"/>
    <w:rsid w:val="002A7C02"/>
    <w:rsid w:val="002B5747"/>
    <w:rsid w:val="002C1F8E"/>
    <w:rsid w:val="002D1D80"/>
    <w:rsid w:val="002F0706"/>
    <w:rsid w:val="002F234C"/>
    <w:rsid w:val="002F60DD"/>
    <w:rsid w:val="003011F9"/>
    <w:rsid w:val="0030299F"/>
    <w:rsid w:val="003056D4"/>
    <w:rsid w:val="0030689C"/>
    <w:rsid w:val="00311537"/>
    <w:rsid w:val="00314946"/>
    <w:rsid w:val="00324893"/>
    <w:rsid w:val="00330391"/>
    <w:rsid w:val="00341551"/>
    <w:rsid w:val="00342B84"/>
    <w:rsid w:val="003442C1"/>
    <w:rsid w:val="00344669"/>
    <w:rsid w:val="00345757"/>
    <w:rsid w:val="00352749"/>
    <w:rsid w:val="003538BF"/>
    <w:rsid w:val="0036201F"/>
    <w:rsid w:val="00367822"/>
    <w:rsid w:val="00370927"/>
    <w:rsid w:val="0037457A"/>
    <w:rsid w:val="00374D9F"/>
    <w:rsid w:val="00376F9D"/>
    <w:rsid w:val="00383CB1"/>
    <w:rsid w:val="00385952"/>
    <w:rsid w:val="003933BE"/>
    <w:rsid w:val="00393938"/>
    <w:rsid w:val="00394C9D"/>
    <w:rsid w:val="003A2B1B"/>
    <w:rsid w:val="003A3EB4"/>
    <w:rsid w:val="003B6522"/>
    <w:rsid w:val="003C3C62"/>
    <w:rsid w:val="003C476B"/>
    <w:rsid w:val="003D2C7D"/>
    <w:rsid w:val="003D3F6F"/>
    <w:rsid w:val="003D494B"/>
    <w:rsid w:val="003E1948"/>
    <w:rsid w:val="003E5A2F"/>
    <w:rsid w:val="003F29CD"/>
    <w:rsid w:val="003F6CD5"/>
    <w:rsid w:val="004064A9"/>
    <w:rsid w:val="00410533"/>
    <w:rsid w:val="00411001"/>
    <w:rsid w:val="0043354C"/>
    <w:rsid w:val="00441FC2"/>
    <w:rsid w:val="004771A5"/>
    <w:rsid w:val="00483A92"/>
    <w:rsid w:val="00496E00"/>
    <w:rsid w:val="004B1CD9"/>
    <w:rsid w:val="004C3A7F"/>
    <w:rsid w:val="004C4F37"/>
    <w:rsid w:val="004D40C4"/>
    <w:rsid w:val="004D6A81"/>
    <w:rsid w:val="004E0323"/>
    <w:rsid w:val="004F70CD"/>
    <w:rsid w:val="005007D8"/>
    <w:rsid w:val="005035B9"/>
    <w:rsid w:val="00503EF9"/>
    <w:rsid w:val="00511687"/>
    <w:rsid w:val="005121A2"/>
    <w:rsid w:val="0051300F"/>
    <w:rsid w:val="00514D6B"/>
    <w:rsid w:val="0051675E"/>
    <w:rsid w:val="00531DE0"/>
    <w:rsid w:val="00536C64"/>
    <w:rsid w:val="00542402"/>
    <w:rsid w:val="005453DF"/>
    <w:rsid w:val="005473CB"/>
    <w:rsid w:val="00554190"/>
    <w:rsid w:val="00557B39"/>
    <w:rsid w:val="005648AC"/>
    <w:rsid w:val="005660DE"/>
    <w:rsid w:val="0058552F"/>
    <w:rsid w:val="00585F18"/>
    <w:rsid w:val="005908F1"/>
    <w:rsid w:val="00590FF5"/>
    <w:rsid w:val="005974C4"/>
    <w:rsid w:val="005A1D80"/>
    <w:rsid w:val="005B16F0"/>
    <w:rsid w:val="005B1868"/>
    <w:rsid w:val="005B46C3"/>
    <w:rsid w:val="005C17B6"/>
    <w:rsid w:val="005C3410"/>
    <w:rsid w:val="005C47A0"/>
    <w:rsid w:val="005C69AD"/>
    <w:rsid w:val="005C797E"/>
    <w:rsid w:val="005E73F8"/>
    <w:rsid w:val="0060034B"/>
    <w:rsid w:val="0061126B"/>
    <w:rsid w:val="006124F6"/>
    <w:rsid w:val="00613EB9"/>
    <w:rsid w:val="00620A61"/>
    <w:rsid w:val="00623F36"/>
    <w:rsid w:val="00627090"/>
    <w:rsid w:val="00630D25"/>
    <w:rsid w:val="00634C92"/>
    <w:rsid w:val="00640F54"/>
    <w:rsid w:val="006454ED"/>
    <w:rsid w:val="006469E9"/>
    <w:rsid w:val="0065196F"/>
    <w:rsid w:val="006627BD"/>
    <w:rsid w:val="00662DEF"/>
    <w:rsid w:val="00676798"/>
    <w:rsid w:val="00683B52"/>
    <w:rsid w:val="0069228D"/>
    <w:rsid w:val="00693A31"/>
    <w:rsid w:val="00693D05"/>
    <w:rsid w:val="006A0563"/>
    <w:rsid w:val="006A64CD"/>
    <w:rsid w:val="006A6ADB"/>
    <w:rsid w:val="006C6916"/>
    <w:rsid w:val="006D0A60"/>
    <w:rsid w:val="006E3EAB"/>
    <w:rsid w:val="006E53C0"/>
    <w:rsid w:val="006F1F24"/>
    <w:rsid w:val="00700D40"/>
    <w:rsid w:val="00703EEE"/>
    <w:rsid w:val="00704015"/>
    <w:rsid w:val="00715B11"/>
    <w:rsid w:val="0071648D"/>
    <w:rsid w:val="00722F91"/>
    <w:rsid w:val="00727464"/>
    <w:rsid w:val="00730D9C"/>
    <w:rsid w:val="007405EA"/>
    <w:rsid w:val="00740FA7"/>
    <w:rsid w:val="00741144"/>
    <w:rsid w:val="007417E1"/>
    <w:rsid w:val="007455AF"/>
    <w:rsid w:val="00755885"/>
    <w:rsid w:val="00760FFD"/>
    <w:rsid w:val="00764EFD"/>
    <w:rsid w:val="007770C9"/>
    <w:rsid w:val="0078358D"/>
    <w:rsid w:val="00790583"/>
    <w:rsid w:val="00792FC0"/>
    <w:rsid w:val="007A480E"/>
    <w:rsid w:val="007A567B"/>
    <w:rsid w:val="007B5A53"/>
    <w:rsid w:val="007B725E"/>
    <w:rsid w:val="007C11CF"/>
    <w:rsid w:val="007E354E"/>
    <w:rsid w:val="007F2203"/>
    <w:rsid w:val="007F4372"/>
    <w:rsid w:val="00807191"/>
    <w:rsid w:val="00811876"/>
    <w:rsid w:val="00814C6D"/>
    <w:rsid w:val="0081798F"/>
    <w:rsid w:val="00820EC8"/>
    <w:rsid w:val="008272F6"/>
    <w:rsid w:val="00827917"/>
    <w:rsid w:val="00830F7A"/>
    <w:rsid w:val="008317F6"/>
    <w:rsid w:val="00831AB8"/>
    <w:rsid w:val="00831DD1"/>
    <w:rsid w:val="008328DD"/>
    <w:rsid w:val="00833F63"/>
    <w:rsid w:val="00845C54"/>
    <w:rsid w:val="00845DB0"/>
    <w:rsid w:val="008520CC"/>
    <w:rsid w:val="0086426D"/>
    <w:rsid w:val="00864E0F"/>
    <w:rsid w:val="00865683"/>
    <w:rsid w:val="00873DCE"/>
    <w:rsid w:val="00877E2C"/>
    <w:rsid w:val="0088278E"/>
    <w:rsid w:val="00882875"/>
    <w:rsid w:val="00890AE0"/>
    <w:rsid w:val="00893845"/>
    <w:rsid w:val="008946C3"/>
    <w:rsid w:val="008A6EA6"/>
    <w:rsid w:val="008A7B04"/>
    <w:rsid w:val="008C0816"/>
    <w:rsid w:val="008C4687"/>
    <w:rsid w:val="008C684B"/>
    <w:rsid w:val="008C7128"/>
    <w:rsid w:val="008C78FC"/>
    <w:rsid w:val="008D17F3"/>
    <w:rsid w:val="008D28C1"/>
    <w:rsid w:val="008E052A"/>
    <w:rsid w:val="008E26A9"/>
    <w:rsid w:val="00900EB3"/>
    <w:rsid w:val="00903A8A"/>
    <w:rsid w:val="00906926"/>
    <w:rsid w:val="00911E7A"/>
    <w:rsid w:val="00913221"/>
    <w:rsid w:val="0093143A"/>
    <w:rsid w:val="009336E7"/>
    <w:rsid w:val="00936BD5"/>
    <w:rsid w:val="00941C01"/>
    <w:rsid w:val="00956188"/>
    <w:rsid w:val="00960DB7"/>
    <w:rsid w:val="00963E55"/>
    <w:rsid w:val="009666F7"/>
    <w:rsid w:val="00981E26"/>
    <w:rsid w:val="009922D5"/>
    <w:rsid w:val="00994740"/>
    <w:rsid w:val="009B304C"/>
    <w:rsid w:val="009C1857"/>
    <w:rsid w:val="009C1A7A"/>
    <w:rsid w:val="009E0585"/>
    <w:rsid w:val="009E36A0"/>
    <w:rsid w:val="009E66C7"/>
    <w:rsid w:val="00A020D6"/>
    <w:rsid w:val="00A124B8"/>
    <w:rsid w:val="00A17C12"/>
    <w:rsid w:val="00A421BE"/>
    <w:rsid w:val="00A5002D"/>
    <w:rsid w:val="00A5452F"/>
    <w:rsid w:val="00A61341"/>
    <w:rsid w:val="00A61DA3"/>
    <w:rsid w:val="00A62CDC"/>
    <w:rsid w:val="00A65BEA"/>
    <w:rsid w:val="00A8126A"/>
    <w:rsid w:val="00AA1233"/>
    <w:rsid w:val="00AA23FA"/>
    <w:rsid w:val="00AA3F44"/>
    <w:rsid w:val="00AB1868"/>
    <w:rsid w:val="00AD3C68"/>
    <w:rsid w:val="00AD537D"/>
    <w:rsid w:val="00AE3E6F"/>
    <w:rsid w:val="00AE4828"/>
    <w:rsid w:val="00B008B7"/>
    <w:rsid w:val="00B04CEF"/>
    <w:rsid w:val="00B063DD"/>
    <w:rsid w:val="00B10014"/>
    <w:rsid w:val="00B156D2"/>
    <w:rsid w:val="00B15907"/>
    <w:rsid w:val="00B1682F"/>
    <w:rsid w:val="00B24259"/>
    <w:rsid w:val="00B24ADF"/>
    <w:rsid w:val="00B252E0"/>
    <w:rsid w:val="00B330A6"/>
    <w:rsid w:val="00B407BB"/>
    <w:rsid w:val="00B46510"/>
    <w:rsid w:val="00B5232A"/>
    <w:rsid w:val="00B53AC2"/>
    <w:rsid w:val="00B55EC3"/>
    <w:rsid w:val="00B6198A"/>
    <w:rsid w:val="00B67F1E"/>
    <w:rsid w:val="00B71F13"/>
    <w:rsid w:val="00B812C6"/>
    <w:rsid w:val="00B867EC"/>
    <w:rsid w:val="00B9010C"/>
    <w:rsid w:val="00B92679"/>
    <w:rsid w:val="00B93602"/>
    <w:rsid w:val="00BA40C5"/>
    <w:rsid w:val="00BB0115"/>
    <w:rsid w:val="00BC37EE"/>
    <w:rsid w:val="00BC6D6F"/>
    <w:rsid w:val="00BD28A8"/>
    <w:rsid w:val="00BF5B2B"/>
    <w:rsid w:val="00BF7403"/>
    <w:rsid w:val="00C02521"/>
    <w:rsid w:val="00C02F92"/>
    <w:rsid w:val="00C15FB6"/>
    <w:rsid w:val="00C47873"/>
    <w:rsid w:val="00C5623C"/>
    <w:rsid w:val="00C57AE1"/>
    <w:rsid w:val="00C57EA6"/>
    <w:rsid w:val="00C617DA"/>
    <w:rsid w:val="00C74435"/>
    <w:rsid w:val="00C745B5"/>
    <w:rsid w:val="00C82A0B"/>
    <w:rsid w:val="00C84AFF"/>
    <w:rsid w:val="00C901A4"/>
    <w:rsid w:val="00C964C2"/>
    <w:rsid w:val="00CA13F5"/>
    <w:rsid w:val="00CA4A6C"/>
    <w:rsid w:val="00CA7087"/>
    <w:rsid w:val="00CA75A0"/>
    <w:rsid w:val="00CB0BB2"/>
    <w:rsid w:val="00CB6B20"/>
    <w:rsid w:val="00CC77CF"/>
    <w:rsid w:val="00CD49FD"/>
    <w:rsid w:val="00CD6459"/>
    <w:rsid w:val="00CD6C2B"/>
    <w:rsid w:val="00CD7413"/>
    <w:rsid w:val="00CE2B60"/>
    <w:rsid w:val="00CE4629"/>
    <w:rsid w:val="00CE6C75"/>
    <w:rsid w:val="00CF173F"/>
    <w:rsid w:val="00CF469D"/>
    <w:rsid w:val="00CF5D06"/>
    <w:rsid w:val="00D045A7"/>
    <w:rsid w:val="00D1572A"/>
    <w:rsid w:val="00D15DC9"/>
    <w:rsid w:val="00D16E1C"/>
    <w:rsid w:val="00D20E6F"/>
    <w:rsid w:val="00D22CC2"/>
    <w:rsid w:val="00D2610C"/>
    <w:rsid w:val="00D3144E"/>
    <w:rsid w:val="00D41409"/>
    <w:rsid w:val="00D41DD5"/>
    <w:rsid w:val="00D75FFC"/>
    <w:rsid w:val="00D80CCB"/>
    <w:rsid w:val="00D92FC1"/>
    <w:rsid w:val="00D934A8"/>
    <w:rsid w:val="00DA1177"/>
    <w:rsid w:val="00DA44C2"/>
    <w:rsid w:val="00DA5F89"/>
    <w:rsid w:val="00DC3F5B"/>
    <w:rsid w:val="00DC6D77"/>
    <w:rsid w:val="00DD0113"/>
    <w:rsid w:val="00DD3D8D"/>
    <w:rsid w:val="00DD49FB"/>
    <w:rsid w:val="00DF0C86"/>
    <w:rsid w:val="00DF0DC9"/>
    <w:rsid w:val="00DF5BBB"/>
    <w:rsid w:val="00DF6CF1"/>
    <w:rsid w:val="00E012D0"/>
    <w:rsid w:val="00E071B6"/>
    <w:rsid w:val="00E108BD"/>
    <w:rsid w:val="00E260DC"/>
    <w:rsid w:val="00E27B0E"/>
    <w:rsid w:val="00E31C3E"/>
    <w:rsid w:val="00E332E7"/>
    <w:rsid w:val="00E54689"/>
    <w:rsid w:val="00E550BD"/>
    <w:rsid w:val="00E67EF3"/>
    <w:rsid w:val="00E73054"/>
    <w:rsid w:val="00E75A58"/>
    <w:rsid w:val="00E77280"/>
    <w:rsid w:val="00E8303E"/>
    <w:rsid w:val="00E878FC"/>
    <w:rsid w:val="00E87BEB"/>
    <w:rsid w:val="00E902BD"/>
    <w:rsid w:val="00E92D59"/>
    <w:rsid w:val="00E938CC"/>
    <w:rsid w:val="00E964AC"/>
    <w:rsid w:val="00E9706B"/>
    <w:rsid w:val="00EA1568"/>
    <w:rsid w:val="00EA4915"/>
    <w:rsid w:val="00EA71F9"/>
    <w:rsid w:val="00EB5A81"/>
    <w:rsid w:val="00EC64AE"/>
    <w:rsid w:val="00ED1F39"/>
    <w:rsid w:val="00ED2B74"/>
    <w:rsid w:val="00ED63A7"/>
    <w:rsid w:val="00ED6C52"/>
    <w:rsid w:val="00ED74FA"/>
    <w:rsid w:val="00EE2CBA"/>
    <w:rsid w:val="00EE5725"/>
    <w:rsid w:val="00EE5F79"/>
    <w:rsid w:val="00EE6C5F"/>
    <w:rsid w:val="00EF3825"/>
    <w:rsid w:val="00EF7EB2"/>
    <w:rsid w:val="00F00785"/>
    <w:rsid w:val="00F0755C"/>
    <w:rsid w:val="00F14CB9"/>
    <w:rsid w:val="00F21A33"/>
    <w:rsid w:val="00F3731D"/>
    <w:rsid w:val="00F40028"/>
    <w:rsid w:val="00F40887"/>
    <w:rsid w:val="00F45548"/>
    <w:rsid w:val="00F51F81"/>
    <w:rsid w:val="00F67BE1"/>
    <w:rsid w:val="00F7307F"/>
    <w:rsid w:val="00F75C7A"/>
    <w:rsid w:val="00F8332D"/>
    <w:rsid w:val="00F83D3E"/>
    <w:rsid w:val="00F91F8E"/>
    <w:rsid w:val="00F92EA3"/>
    <w:rsid w:val="00FA1493"/>
    <w:rsid w:val="00FA740C"/>
    <w:rsid w:val="00FB2FC3"/>
    <w:rsid w:val="00FB66BF"/>
    <w:rsid w:val="00FC0B4D"/>
    <w:rsid w:val="00FC0EC1"/>
    <w:rsid w:val="00FC7492"/>
    <w:rsid w:val="00FD1A09"/>
    <w:rsid w:val="00FF1E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 w:qFormat="1"/>
    <w:lsdException w:name="caption" w:semiHidden="0" w:uiPriority="0" w:unhideWhenUsed="0" w:qFormat="1"/>
    <w:lsdException w:name="footnote reference" w:uiPriority="0"/>
    <w:lsdException w:name="page number" w:uiPriority="0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Balloon Text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610C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D2610C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D2610C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D2610C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D2610C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D2610C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D2610C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D2610C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D2610C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D2610C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D2610C"/>
  </w:style>
  <w:style w:type="character" w:customStyle="1" w:styleId="WW8Num1z1">
    <w:name w:val="WW8Num1z1"/>
    <w:rsid w:val="00D2610C"/>
  </w:style>
  <w:style w:type="character" w:customStyle="1" w:styleId="WW8Num1z2">
    <w:name w:val="WW8Num1z2"/>
    <w:rsid w:val="00D2610C"/>
  </w:style>
  <w:style w:type="character" w:customStyle="1" w:styleId="WW8Num1z3">
    <w:name w:val="WW8Num1z3"/>
    <w:rsid w:val="00D2610C"/>
  </w:style>
  <w:style w:type="character" w:customStyle="1" w:styleId="WW8Num1z4">
    <w:name w:val="WW8Num1z4"/>
    <w:rsid w:val="00D2610C"/>
  </w:style>
  <w:style w:type="character" w:customStyle="1" w:styleId="WW8Num1z5">
    <w:name w:val="WW8Num1z5"/>
    <w:rsid w:val="00D2610C"/>
  </w:style>
  <w:style w:type="character" w:customStyle="1" w:styleId="WW8Num1z6">
    <w:name w:val="WW8Num1z6"/>
    <w:rsid w:val="00D2610C"/>
  </w:style>
  <w:style w:type="character" w:customStyle="1" w:styleId="WW8Num1z7">
    <w:name w:val="WW8Num1z7"/>
    <w:rsid w:val="00D2610C"/>
  </w:style>
  <w:style w:type="character" w:customStyle="1" w:styleId="WW8Num1z8">
    <w:name w:val="WW8Num1z8"/>
    <w:rsid w:val="00D2610C"/>
  </w:style>
  <w:style w:type="character" w:customStyle="1" w:styleId="WW8Num2z0">
    <w:name w:val="WW8Num2z0"/>
    <w:rsid w:val="00D2610C"/>
    <w:rPr>
      <w:rFonts w:ascii="Symbol" w:hAnsi="Symbol" w:cs="Symbol"/>
      <w:sz w:val="20"/>
      <w:szCs w:val="20"/>
    </w:rPr>
  </w:style>
  <w:style w:type="character" w:customStyle="1" w:styleId="WW8Num2z1">
    <w:name w:val="WW8Num2z1"/>
    <w:rsid w:val="00D2610C"/>
    <w:rPr>
      <w:rFonts w:ascii="Courier New" w:hAnsi="Courier New" w:cs="Courier New"/>
    </w:rPr>
  </w:style>
  <w:style w:type="character" w:customStyle="1" w:styleId="WW8Num2z2">
    <w:name w:val="WW8Num2z2"/>
    <w:rsid w:val="00D2610C"/>
    <w:rPr>
      <w:rFonts w:ascii="Wingdings" w:hAnsi="Wingdings" w:cs="Wingdings"/>
    </w:rPr>
  </w:style>
  <w:style w:type="character" w:customStyle="1" w:styleId="WW8Num2z3">
    <w:name w:val="WW8Num2z3"/>
    <w:rsid w:val="00D2610C"/>
  </w:style>
  <w:style w:type="character" w:customStyle="1" w:styleId="WW8Num2z4">
    <w:name w:val="WW8Num2z4"/>
    <w:rsid w:val="00D2610C"/>
  </w:style>
  <w:style w:type="character" w:customStyle="1" w:styleId="WW8Num2z5">
    <w:name w:val="WW8Num2z5"/>
    <w:rsid w:val="00D2610C"/>
  </w:style>
  <w:style w:type="character" w:customStyle="1" w:styleId="WW8Num2z6">
    <w:name w:val="WW8Num2z6"/>
    <w:rsid w:val="00D2610C"/>
  </w:style>
  <w:style w:type="character" w:customStyle="1" w:styleId="WW8Num2z7">
    <w:name w:val="WW8Num2z7"/>
    <w:rsid w:val="00D2610C"/>
  </w:style>
  <w:style w:type="character" w:customStyle="1" w:styleId="WW8Num2z8">
    <w:name w:val="WW8Num2z8"/>
    <w:rsid w:val="00D2610C"/>
  </w:style>
  <w:style w:type="character" w:customStyle="1" w:styleId="WW8Num3z0">
    <w:name w:val="WW8Num3z0"/>
    <w:rsid w:val="00D2610C"/>
    <w:rPr>
      <w:rFonts w:ascii="Symbol" w:hAnsi="Symbol" w:cs="Arial"/>
    </w:rPr>
  </w:style>
  <w:style w:type="character" w:customStyle="1" w:styleId="WW8Num3z1">
    <w:name w:val="WW8Num3z1"/>
    <w:rsid w:val="00D2610C"/>
    <w:rPr>
      <w:rFonts w:ascii="OpenSymbol" w:hAnsi="OpenSymbol" w:cs="OpenSymbol"/>
    </w:rPr>
  </w:style>
  <w:style w:type="character" w:customStyle="1" w:styleId="WW8Num4z0">
    <w:name w:val="WW8Num4z0"/>
    <w:rsid w:val="00D2610C"/>
    <w:rPr>
      <w:rFonts w:ascii="Symbol" w:hAnsi="Symbol" w:cs="Symbol"/>
      <w:b/>
      <w:sz w:val="20"/>
    </w:rPr>
  </w:style>
  <w:style w:type="character" w:customStyle="1" w:styleId="WW8Num4z1">
    <w:name w:val="WW8Num4z1"/>
    <w:rsid w:val="00D2610C"/>
    <w:rPr>
      <w:rFonts w:ascii="Courier New" w:hAnsi="Courier New" w:cs="Courier New"/>
    </w:rPr>
  </w:style>
  <w:style w:type="character" w:customStyle="1" w:styleId="WW8Num4z2">
    <w:name w:val="WW8Num4z2"/>
    <w:rsid w:val="00D2610C"/>
    <w:rPr>
      <w:rFonts w:ascii="Wingdings" w:hAnsi="Wingdings" w:cs="Wingdings"/>
    </w:rPr>
  </w:style>
  <w:style w:type="character" w:customStyle="1" w:styleId="WW8Num5z0">
    <w:name w:val="WW8Num5z0"/>
    <w:rsid w:val="00D2610C"/>
    <w:rPr>
      <w:rFonts w:ascii="Symbol" w:hAnsi="Symbol" w:cs="Symbol"/>
      <w:b/>
      <w:sz w:val="20"/>
    </w:rPr>
  </w:style>
  <w:style w:type="character" w:customStyle="1" w:styleId="WW8Num5z1">
    <w:name w:val="WW8Num5z1"/>
    <w:rsid w:val="00D2610C"/>
    <w:rPr>
      <w:rFonts w:ascii="Courier New" w:hAnsi="Courier New" w:cs="Courier New"/>
    </w:rPr>
  </w:style>
  <w:style w:type="character" w:customStyle="1" w:styleId="WW8Num5z2">
    <w:name w:val="WW8Num5z2"/>
    <w:rsid w:val="00D2610C"/>
    <w:rPr>
      <w:rFonts w:ascii="Wingdings" w:hAnsi="Wingdings" w:cs="Wingdings"/>
    </w:rPr>
  </w:style>
  <w:style w:type="character" w:customStyle="1" w:styleId="WW8Num6z0">
    <w:name w:val="WW8Num6z0"/>
    <w:rsid w:val="00D2610C"/>
    <w:rPr>
      <w:rFonts w:cs="Arial"/>
    </w:rPr>
  </w:style>
  <w:style w:type="character" w:customStyle="1" w:styleId="WW8Num6z1">
    <w:name w:val="WW8Num6z1"/>
    <w:rsid w:val="00D2610C"/>
  </w:style>
  <w:style w:type="character" w:customStyle="1" w:styleId="WW8Num6z2">
    <w:name w:val="WW8Num6z2"/>
    <w:rsid w:val="00D2610C"/>
  </w:style>
  <w:style w:type="character" w:customStyle="1" w:styleId="WW8Num6z3">
    <w:name w:val="WW8Num6z3"/>
    <w:rsid w:val="00D2610C"/>
  </w:style>
  <w:style w:type="character" w:customStyle="1" w:styleId="WW8Num6z4">
    <w:name w:val="WW8Num6z4"/>
    <w:rsid w:val="00D2610C"/>
  </w:style>
  <w:style w:type="character" w:customStyle="1" w:styleId="WW8Num6z5">
    <w:name w:val="WW8Num6z5"/>
    <w:rsid w:val="00D2610C"/>
  </w:style>
  <w:style w:type="character" w:customStyle="1" w:styleId="WW8Num6z6">
    <w:name w:val="WW8Num6z6"/>
    <w:rsid w:val="00D2610C"/>
  </w:style>
  <w:style w:type="character" w:customStyle="1" w:styleId="WW8Num6z7">
    <w:name w:val="WW8Num6z7"/>
    <w:rsid w:val="00D2610C"/>
  </w:style>
  <w:style w:type="character" w:customStyle="1" w:styleId="WW8Num6z8">
    <w:name w:val="WW8Num6z8"/>
    <w:rsid w:val="00D2610C"/>
  </w:style>
  <w:style w:type="character" w:customStyle="1" w:styleId="WW8Num7z0">
    <w:name w:val="WW8Num7z0"/>
    <w:rsid w:val="00D2610C"/>
    <w:rPr>
      <w:rFonts w:cs="Times New Roman" w:hint="default"/>
    </w:rPr>
  </w:style>
  <w:style w:type="character" w:customStyle="1" w:styleId="WW8Num8z0">
    <w:name w:val="WW8Num8z0"/>
    <w:rsid w:val="00D2610C"/>
  </w:style>
  <w:style w:type="character" w:customStyle="1" w:styleId="WW8Num8z1">
    <w:name w:val="WW8Num8z1"/>
    <w:rsid w:val="00D2610C"/>
    <w:rPr>
      <w:rFonts w:ascii="Cambria" w:hAnsi="Cambria" w:cs="Cambria"/>
      <w:b/>
      <w:i/>
      <w:sz w:val="20"/>
      <w:szCs w:val="22"/>
      <w:lang w:val="en-US"/>
    </w:rPr>
  </w:style>
  <w:style w:type="character" w:customStyle="1" w:styleId="WW8Num8z2">
    <w:name w:val="WW8Num8z2"/>
    <w:rsid w:val="00D2610C"/>
  </w:style>
  <w:style w:type="character" w:customStyle="1" w:styleId="WW8Num8z3">
    <w:name w:val="WW8Num8z3"/>
    <w:rsid w:val="00D2610C"/>
  </w:style>
  <w:style w:type="character" w:customStyle="1" w:styleId="WW8Num8z4">
    <w:name w:val="WW8Num8z4"/>
    <w:rsid w:val="00D2610C"/>
  </w:style>
  <w:style w:type="character" w:customStyle="1" w:styleId="WW8Num8z5">
    <w:name w:val="WW8Num8z5"/>
    <w:rsid w:val="00D2610C"/>
  </w:style>
  <w:style w:type="character" w:customStyle="1" w:styleId="WW8Num8z6">
    <w:name w:val="WW8Num8z6"/>
    <w:rsid w:val="00D2610C"/>
  </w:style>
  <w:style w:type="character" w:customStyle="1" w:styleId="WW8Num8z7">
    <w:name w:val="WW8Num8z7"/>
    <w:rsid w:val="00D2610C"/>
  </w:style>
  <w:style w:type="character" w:customStyle="1" w:styleId="WW8Num8z8">
    <w:name w:val="WW8Num8z8"/>
    <w:rsid w:val="00D2610C"/>
  </w:style>
  <w:style w:type="character" w:customStyle="1" w:styleId="WW8Num9z0">
    <w:name w:val="WW8Num9z0"/>
    <w:rsid w:val="00D2610C"/>
    <w:rPr>
      <w:b/>
      <w:color w:val="FF0000"/>
      <w:sz w:val="20"/>
    </w:rPr>
  </w:style>
  <w:style w:type="character" w:customStyle="1" w:styleId="WW8Num9z1">
    <w:name w:val="WW8Num9z1"/>
    <w:rsid w:val="00D2610C"/>
    <w:rPr>
      <w:rFonts w:ascii="Cambria" w:hAnsi="Cambria" w:cs="Cambria"/>
      <w:b/>
      <w:color w:val="000000"/>
      <w:sz w:val="20"/>
      <w:szCs w:val="22"/>
      <w:lang w:val="el-GR"/>
    </w:rPr>
  </w:style>
  <w:style w:type="character" w:customStyle="1" w:styleId="WW8Num10z0">
    <w:name w:val="WW8Num10z0"/>
    <w:rsid w:val="00D2610C"/>
    <w:rPr>
      <w:rFonts w:ascii="Arial" w:hAnsi="Arial" w:cs="Arial"/>
      <w:b/>
      <w:sz w:val="20"/>
      <w:szCs w:val="22"/>
    </w:rPr>
  </w:style>
  <w:style w:type="character" w:customStyle="1" w:styleId="WW8Num10z1">
    <w:name w:val="WW8Num10z1"/>
    <w:rsid w:val="00D2610C"/>
    <w:rPr>
      <w:rFonts w:ascii="Cambria" w:hAnsi="Cambria" w:cs="Arial"/>
      <w:b/>
      <w:sz w:val="20"/>
      <w:szCs w:val="22"/>
    </w:rPr>
  </w:style>
  <w:style w:type="character" w:customStyle="1" w:styleId="WW8Num11z0">
    <w:name w:val="WW8Num11z0"/>
    <w:rsid w:val="00D2610C"/>
    <w:rPr>
      <w:rFonts w:ascii="Symbol" w:hAnsi="Symbol" w:cs="Symbol"/>
      <w:sz w:val="22"/>
      <w:szCs w:val="22"/>
    </w:rPr>
  </w:style>
  <w:style w:type="character" w:customStyle="1" w:styleId="WW8Num12z0">
    <w:name w:val="WW8Num12z0"/>
    <w:rsid w:val="00D2610C"/>
    <w:rPr>
      <w:rFonts w:ascii="Arial" w:hAnsi="Arial" w:cs="Arial"/>
      <w:b/>
      <w:sz w:val="22"/>
      <w:szCs w:val="22"/>
    </w:rPr>
  </w:style>
  <w:style w:type="character" w:customStyle="1" w:styleId="WW8Num12z1">
    <w:name w:val="WW8Num12z1"/>
    <w:rsid w:val="00D2610C"/>
    <w:rPr>
      <w:rFonts w:ascii="Cambria" w:hAnsi="Cambria" w:cs="Arial"/>
      <w:b/>
      <w:sz w:val="22"/>
      <w:szCs w:val="22"/>
    </w:rPr>
  </w:style>
  <w:style w:type="character" w:customStyle="1" w:styleId="WW8Num13z0">
    <w:name w:val="WW8Num13z0"/>
    <w:rsid w:val="00D2610C"/>
    <w:rPr>
      <w:rFonts w:ascii="Calibri" w:hAnsi="Calibri" w:cs="Arial"/>
      <w:b/>
      <w:spacing w:val="5"/>
      <w:sz w:val="22"/>
      <w:szCs w:val="22"/>
      <w:lang w:val="el-GR"/>
    </w:rPr>
  </w:style>
  <w:style w:type="character" w:customStyle="1" w:styleId="WW8Num14z0">
    <w:name w:val="WW8Num14z0"/>
    <w:rsid w:val="00D2610C"/>
    <w:rPr>
      <w:rFonts w:ascii="Symbol" w:hAnsi="Symbol" w:cs="Symbol" w:hint="default"/>
      <w:sz w:val="22"/>
      <w:szCs w:val="22"/>
      <w:lang w:val="el-GR" w:bidi="en-US"/>
    </w:rPr>
  </w:style>
  <w:style w:type="character" w:customStyle="1" w:styleId="WW8Num15z0">
    <w:name w:val="WW8Num15z0"/>
    <w:rsid w:val="00D2610C"/>
    <w:rPr>
      <w:rFonts w:ascii="Symbol" w:hAnsi="Symbol" w:cs="Symbol" w:hint="default"/>
      <w:color w:val="000000"/>
      <w:sz w:val="22"/>
      <w:szCs w:val="22"/>
      <w:lang w:val="el-GR" w:eastAsia="ar-SA" w:bidi="en-US"/>
    </w:rPr>
  </w:style>
  <w:style w:type="character" w:customStyle="1" w:styleId="WW8Num16z0">
    <w:name w:val="WW8Num16z0"/>
    <w:rsid w:val="00D2610C"/>
    <w:rPr>
      <w:rFonts w:ascii="Symbol" w:hAnsi="Symbol" w:cs="Symbol" w:hint="default"/>
      <w:b w:val="0"/>
      <w:sz w:val="20"/>
    </w:rPr>
  </w:style>
  <w:style w:type="character" w:customStyle="1" w:styleId="WW8Num16z1">
    <w:name w:val="WW8Num16z1"/>
    <w:rsid w:val="00D2610C"/>
    <w:rPr>
      <w:rFonts w:ascii="Courier New" w:hAnsi="Courier New" w:cs="Courier New" w:hint="default"/>
    </w:rPr>
  </w:style>
  <w:style w:type="character" w:customStyle="1" w:styleId="WW8Num16z2">
    <w:name w:val="WW8Num16z2"/>
    <w:rsid w:val="00D2610C"/>
    <w:rPr>
      <w:rFonts w:ascii="Wingdings" w:hAnsi="Wingdings" w:cs="Wingdings" w:hint="default"/>
    </w:rPr>
  </w:style>
  <w:style w:type="character" w:customStyle="1" w:styleId="WW8Num16z3">
    <w:name w:val="WW8Num16z3"/>
    <w:rsid w:val="00D2610C"/>
    <w:rPr>
      <w:rFonts w:ascii="Symbol" w:hAnsi="Symbol" w:cs="Symbol" w:hint="default"/>
      <w:b/>
      <w:sz w:val="20"/>
    </w:rPr>
  </w:style>
  <w:style w:type="character" w:customStyle="1" w:styleId="WW8Num17z0">
    <w:name w:val="WW8Num17z0"/>
    <w:rsid w:val="00D2610C"/>
    <w:rPr>
      <w:rFonts w:ascii="Symbol" w:hAnsi="Symbol" w:cs="Symbol" w:hint="default"/>
    </w:rPr>
  </w:style>
  <w:style w:type="character" w:customStyle="1" w:styleId="WW8Num17z1">
    <w:name w:val="WW8Num17z1"/>
    <w:rsid w:val="00D2610C"/>
    <w:rPr>
      <w:rFonts w:ascii="Courier New" w:hAnsi="Courier New" w:cs="Courier New" w:hint="default"/>
    </w:rPr>
  </w:style>
  <w:style w:type="character" w:customStyle="1" w:styleId="WW8Num17z2">
    <w:name w:val="WW8Num17z2"/>
    <w:rsid w:val="00D2610C"/>
    <w:rPr>
      <w:rFonts w:ascii="Wingdings" w:hAnsi="Wingdings" w:cs="Wingdings" w:hint="default"/>
    </w:rPr>
  </w:style>
  <w:style w:type="character" w:customStyle="1" w:styleId="WW8Num18z0">
    <w:name w:val="WW8Num18z0"/>
    <w:rsid w:val="00D2610C"/>
    <w:rPr>
      <w:rFonts w:ascii="Symbol" w:hAnsi="Symbol" w:cs="Symbol" w:hint="default"/>
    </w:rPr>
  </w:style>
  <w:style w:type="character" w:customStyle="1" w:styleId="WW8Num18z1">
    <w:name w:val="WW8Num18z1"/>
    <w:rsid w:val="00D2610C"/>
    <w:rPr>
      <w:rFonts w:ascii="Courier New" w:hAnsi="Courier New" w:cs="Courier New" w:hint="default"/>
    </w:rPr>
  </w:style>
  <w:style w:type="character" w:customStyle="1" w:styleId="WW8Num18z2">
    <w:name w:val="WW8Num18z2"/>
    <w:rsid w:val="00D2610C"/>
    <w:rPr>
      <w:rFonts w:ascii="Wingdings" w:hAnsi="Wingdings" w:cs="Wingdings" w:hint="default"/>
    </w:rPr>
  </w:style>
  <w:style w:type="character" w:customStyle="1" w:styleId="WW8Num19z0">
    <w:name w:val="WW8Num19z0"/>
    <w:rsid w:val="00D2610C"/>
  </w:style>
  <w:style w:type="character" w:customStyle="1" w:styleId="WW8Num19z1">
    <w:name w:val="WW8Num19z1"/>
    <w:rsid w:val="00D2610C"/>
  </w:style>
  <w:style w:type="character" w:customStyle="1" w:styleId="WW8Num19z2">
    <w:name w:val="WW8Num19z2"/>
    <w:rsid w:val="00D2610C"/>
  </w:style>
  <w:style w:type="character" w:customStyle="1" w:styleId="WW8Num19z3">
    <w:name w:val="WW8Num19z3"/>
    <w:rsid w:val="00D2610C"/>
  </w:style>
  <w:style w:type="character" w:customStyle="1" w:styleId="WW8Num19z4">
    <w:name w:val="WW8Num19z4"/>
    <w:rsid w:val="00D2610C"/>
  </w:style>
  <w:style w:type="character" w:customStyle="1" w:styleId="WW8Num19z5">
    <w:name w:val="WW8Num19z5"/>
    <w:rsid w:val="00D2610C"/>
  </w:style>
  <w:style w:type="character" w:customStyle="1" w:styleId="WW8Num19z6">
    <w:name w:val="WW8Num19z6"/>
    <w:rsid w:val="00D2610C"/>
  </w:style>
  <w:style w:type="character" w:customStyle="1" w:styleId="WW8Num19z7">
    <w:name w:val="WW8Num19z7"/>
    <w:rsid w:val="00D2610C"/>
  </w:style>
  <w:style w:type="character" w:customStyle="1" w:styleId="WW8Num19z8">
    <w:name w:val="WW8Num19z8"/>
    <w:rsid w:val="00D2610C"/>
  </w:style>
  <w:style w:type="character" w:customStyle="1" w:styleId="WW8Num20z0">
    <w:name w:val="WW8Num20z0"/>
    <w:rsid w:val="00D2610C"/>
    <w:rPr>
      <w:rFonts w:ascii="Symbol" w:hAnsi="Symbol" w:cs="Symbol" w:hint="default"/>
      <w:b/>
      <w:sz w:val="20"/>
    </w:rPr>
  </w:style>
  <w:style w:type="character" w:customStyle="1" w:styleId="WW8Num20z1">
    <w:name w:val="WW8Num20z1"/>
    <w:rsid w:val="00D2610C"/>
    <w:rPr>
      <w:rFonts w:ascii="Courier New" w:hAnsi="Courier New" w:cs="Courier New" w:hint="default"/>
    </w:rPr>
  </w:style>
  <w:style w:type="character" w:customStyle="1" w:styleId="WW8Num20z2">
    <w:name w:val="WW8Num20z2"/>
    <w:rsid w:val="00D2610C"/>
    <w:rPr>
      <w:rFonts w:ascii="Wingdings" w:hAnsi="Wingdings" w:cs="Wingdings" w:hint="default"/>
    </w:rPr>
  </w:style>
  <w:style w:type="character" w:customStyle="1" w:styleId="WW8Num21z0">
    <w:name w:val="WW8Num21z0"/>
    <w:rsid w:val="00D2610C"/>
    <w:rPr>
      <w:rFonts w:ascii="Symbol" w:hAnsi="Symbol" w:cs="Symbol" w:hint="default"/>
    </w:rPr>
  </w:style>
  <w:style w:type="character" w:customStyle="1" w:styleId="WW8Num21z1">
    <w:name w:val="WW8Num21z1"/>
    <w:rsid w:val="00D2610C"/>
    <w:rPr>
      <w:rFonts w:ascii="Courier New" w:hAnsi="Courier New" w:cs="Courier New" w:hint="default"/>
    </w:rPr>
  </w:style>
  <w:style w:type="character" w:customStyle="1" w:styleId="WW8Num21z2">
    <w:name w:val="WW8Num21z2"/>
    <w:rsid w:val="00D2610C"/>
    <w:rPr>
      <w:rFonts w:ascii="Wingdings" w:hAnsi="Wingdings" w:cs="Wingdings" w:hint="default"/>
    </w:rPr>
  </w:style>
  <w:style w:type="character" w:customStyle="1" w:styleId="WW8Num22z0">
    <w:name w:val="WW8Num22z0"/>
    <w:rsid w:val="00D2610C"/>
    <w:rPr>
      <w:rFonts w:ascii="Symbol" w:hAnsi="Symbol" w:cs="Symbol" w:hint="default"/>
      <w:b/>
      <w:sz w:val="20"/>
    </w:rPr>
  </w:style>
  <w:style w:type="character" w:customStyle="1" w:styleId="WW8Num22z1">
    <w:name w:val="WW8Num22z1"/>
    <w:rsid w:val="00D2610C"/>
    <w:rPr>
      <w:rFonts w:ascii="Courier New" w:hAnsi="Courier New" w:cs="Courier New" w:hint="default"/>
    </w:rPr>
  </w:style>
  <w:style w:type="character" w:customStyle="1" w:styleId="WW8Num22z2">
    <w:name w:val="WW8Num22z2"/>
    <w:rsid w:val="00D2610C"/>
    <w:rPr>
      <w:rFonts w:ascii="Wingdings" w:hAnsi="Wingdings" w:cs="Wingdings" w:hint="default"/>
    </w:rPr>
  </w:style>
  <w:style w:type="character" w:customStyle="1" w:styleId="WW8Num23z0">
    <w:name w:val="WW8Num23z0"/>
    <w:rsid w:val="00D2610C"/>
    <w:rPr>
      <w:rFonts w:ascii="Arial" w:eastAsia="Arial" w:hAnsi="Arial" w:cs="Arial" w:hint="default"/>
      <w:i w:val="0"/>
    </w:rPr>
  </w:style>
  <w:style w:type="character" w:customStyle="1" w:styleId="WW8Num23z1">
    <w:name w:val="WW8Num23z1"/>
    <w:rsid w:val="00D2610C"/>
    <w:rPr>
      <w:rFonts w:ascii="Courier New" w:hAnsi="Courier New" w:cs="Courier New" w:hint="default"/>
    </w:rPr>
  </w:style>
  <w:style w:type="character" w:customStyle="1" w:styleId="WW8Num23z2">
    <w:name w:val="WW8Num23z2"/>
    <w:rsid w:val="00D2610C"/>
    <w:rPr>
      <w:rFonts w:ascii="Wingdings" w:hAnsi="Wingdings" w:cs="Wingdings" w:hint="default"/>
    </w:rPr>
  </w:style>
  <w:style w:type="character" w:customStyle="1" w:styleId="WW8Num23z3">
    <w:name w:val="WW8Num23z3"/>
    <w:rsid w:val="00D2610C"/>
    <w:rPr>
      <w:rFonts w:ascii="Symbol" w:hAnsi="Symbol" w:cs="Symbol" w:hint="default"/>
    </w:rPr>
  </w:style>
  <w:style w:type="character" w:customStyle="1" w:styleId="WW8Num24z0">
    <w:name w:val="WW8Num24z0"/>
    <w:rsid w:val="00D2610C"/>
  </w:style>
  <w:style w:type="character" w:customStyle="1" w:styleId="WW8Num24z1">
    <w:name w:val="WW8Num24z1"/>
    <w:rsid w:val="00D2610C"/>
  </w:style>
  <w:style w:type="character" w:customStyle="1" w:styleId="WW8Num24z2">
    <w:name w:val="WW8Num24z2"/>
    <w:rsid w:val="00D2610C"/>
  </w:style>
  <w:style w:type="character" w:customStyle="1" w:styleId="WW8Num24z3">
    <w:name w:val="WW8Num24z3"/>
    <w:rsid w:val="00D2610C"/>
  </w:style>
  <w:style w:type="character" w:customStyle="1" w:styleId="WW8Num24z4">
    <w:name w:val="WW8Num24z4"/>
    <w:rsid w:val="00D2610C"/>
  </w:style>
  <w:style w:type="character" w:customStyle="1" w:styleId="WW8Num24z5">
    <w:name w:val="WW8Num24z5"/>
    <w:rsid w:val="00D2610C"/>
  </w:style>
  <w:style w:type="character" w:customStyle="1" w:styleId="WW8Num24z6">
    <w:name w:val="WW8Num24z6"/>
    <w:rsid w:val="00D2610C"/>
  </w:style>
  <w:style w:type="character" w:customStyle="1" w:styleId="WW8Num24z7">
    <w:name w:val="WW8Num24z7"/>
    <w:rsid w:val="00D2610C"/>
  </w:style>
  <w:style w:type="character" w:customStyle="1" w:styleId="WW8Num24z8">
    <w:name w:val="WW8Num24z8"/>
    <w:rsid w:val="00D2610C"/>
  </w:style>
  <w:style w:type="character" w:customStyle="1" w:styleId="WW8Num25z0">
    <w:name w:val="WW8Num25z0"/>
    <w:rsid w:val="00D2610C"/>
    <w:rPr>
      <w:rFonts w:ascii="Arial" w:eastAsia="Arial" w:hAnsi="Arial" w:cs="Arial" w:hint="default"/>
      <w:i w:val="0"/>
    </w:rPr>
  </w:style>
  <w:style w:type="character" w:customStyle="1" w:styleId="WW8Num25z1">
    <w:name w:val="WW8Num25z1"/>
    <w:rsid w:val="00D2610C"/>
    <w:rPr>
      <w:rFonts w:ascii="Courier New" w:hAnsi="Courier New" w:cs="Courier New" w:hint="default"/>
    </w:rPr>
  </w:style>
  <w:style w:type="character" w:customStyle="1" w:styleId="WW8Num25z2">
    <w:name w:val="WW8Num25z2"/>
    <w:rsid w:val="00D2610C"/>
    <w:rPr>
      <w:rFonts w:ascii="Wingdings" w:hAnsi="Wingdings" w:cs="Wingdings" w:hint="default"/>
    </w:rPr>
  </w:style>
  <w:style w:type="character" w:customStyle="1" w:styleId="WW8Num25z3">
    <w:name w:val="WW8Num25z3"/>
    <w:rsid w:val="00D2610C"/>
    <w:rPr>
      <w:rFonts w:ascii="Symbol" w:hAnsi="Symbol" w:cs="Symbol" w:hint="default"/>
    </w:rPr>
  </w:style>
  <w:style w:type="character" w:customStyle="1" w:styleId="WW8Num26z0">
    <w:name w:val="WW8Num26z0"/>
    <w:rsid w:val="00D2610C"/>
    <w:rPr>
      <w:rFonts w:ascii="Arial" w:eastAsia="Arial" w:hAnsi="Arial" w:cs="Arial" w:hint="default"/>
      <w:i w:val="0"/>
    </w:rPr>
  </w:style>
  <w:style w:type="character" w:customStyle="1" w:styleId="WW8Num26z1">
    <w:name w:val="WW8Num26z1"/>
    <w:rsid w:val="00D2610C"/>
    <w:rPr>
      <w:rFonts w:ascii="Courier New" w:hAnsi="Courier New" w:cs="Courier New" w:hint="default"/>
    </w:rPr>
  </w:style>
  <w:style w:type="character" w:customStyle="1" w:styleId="WW8Num26z2">
    <w:name w:val="WW8Num26z2"/>
    <w:rsid w:val="00D2610C"/>
    <w:rPr>
      <w:rFonts w:ascii="Wingdings" w:hAnsi="Wingdings" w:cs="Wingdings" w:hint="default"/>
    </w:rPr>
  </w:style>
  <w:style w:type="character" w:customStyle="1" w:styleId="WW8Num26z3">
    <w:name w:val="WW8Num26z3"/>
    <w:rsid w:val="00D2610C"/>
    <w:rPr>
      <w:rFonts w:ascii="Symbol" w:hAnsi="Symbol" w:cs="Symbol" w:hint="default"/>
    </w:rPr>
  </w:style>
  <w:style w:type="character" w:customStyle="1" w:styleId="WW8Num27z0">
    <w:name w:val="WW8Num27z0"/>
    <w:rsid w:val="00D2610C"/>
    <w:rPr>
      <w:rFonts w:eastAsia="Arial" w:hint="default"/>
      <w:b w:val="0"/>
    </w:rPr>
  </w:style>
  <w:style w:type="character" w:customStyle="1" w:styleId="WW8Num27z1">
    <w:name w:val="WW8Num27z1"/>
    <w:rsid w:val="00D2610C"/>
  </w:style>
  <w:style w:type="character" w:customStyle="1" w:styleId="WW8Num27z2">
    <w:name w:val="WW8Num27z2"/>
    <w:rsid w:val="00D2610C"/>
  </w:style>
  <w:style w:type="character" w:customStyle="1" w:styleId="WW8Num27z3">
    <w:name w:val="WW8Num27z3"/>
    <w:rsid w:val="00D2610C"/>
  </w:style>
  <w:style w:type="character" w:customStyle="1" w:styleId="WW8Num27z4">
    <w:name w:val="WW8Num27z4"/>
    <w:rsid w:val="00D2610C"/>
  </w:style>
  <w:style w:type="character" w:customStyle="1" w:styleId="WW8Num27z5">
    <w:name w:val="WW8Num27z5"/>
    <w:rsid w:val="00D2610C"/>
  </w:style>
  <w:style w:type="character" w:customStyle="1" w:styleId="WW8Num27z6">
    <w:name w:val="WW8Num27z6"/>
    <w:rsid w:val="00D2610C"/>
  </w:style>
  <w:style w:type="character" w:customStyle="1" w:styleId="WW8Num27z7">
    <w:name w:val="WW8Num27z7"/>
    <w:rsid w:val="00D2610C"/>
  </w:style>
  <w:style w:type="character" w:customStyle="1" w:styleId="WW8Num27z8">
    <w:name w:val="WW8Num27z8"/>
    <w:rsid w:val="00D2610C"/>
  </w:style>
  <w:style w:type="character" w:customStyle="1" w:styleId="WW8Num28z0">
    <w:name w:val="WW8Num28z0"/>
    <w:rsid w:val="00D2610C"/>
    <w:rPr>
      <w:rFonts w:eastAsia="Times New Roman" w:hint="default"/>
      <w:color w:val="auto"/>
    </w:rPr>
  </w:style>
  <w:style w:type="character" w:customStyle="1" w:styleId="WW8Num28z1">
    <w:name w:val="WW8Num28z1"/>
    <w:rsid w:val="00D2610C"/>
  </w:style>
  <w:style w:type="character" w:customStyle="1" w:styleId="WW8Num28z2">
    <w:name w:val="WW8Num28z2"/>
    <w:rsid w:val="00D2610C"/>
  </w:style>
  <w:style w:type="character" w:customStyle="1" w:styleId="WW8Num28z3">
    <w:name w:val="WW8Num28z3"/>
    <w:rsid w:val="00D2610C"/>
  </w:style>
  <w:style w:type="character" w:customStyle="1" w:styleId="WW8Num28z4">
    <w:name w:val="WW8Num28z4"/>
    <w:rsid w:val="00D2610C"/>
  </w:style>
  <w:style w:type="character" w:customStyle="1" w:styleId="WW8Num28z5">
    <w:name w:val="WW8Num28z5"/>
    <w:rsid w:val="00D2610C"/>
  </w:style>
  <w:style w:type="character" w:customStyle="1" w:styleId="WW8Num28z6">
    <w:name w:val="WW8Num28z6"/>
    <w:rsid w:val="00D2610C"/>
  </w:style>
  <w:style w:type="character" w:customStyle="1" w:styleId="WW8Num28z7">
    <w:name w:val="WW8Num28z7"/>
    <w:rsid w:val="00D2610C"/>
  </w:style>
  <w:style w:type="character" w:customStyle="1" w:styleId="WW8Num28z8">
    <w:name w:val="WW8Num28z8"/>
    <w:rsid w:val="00D2610C"/>
  </w:style>
  <w:style w:type="character" w:customStyle="1" w:styleId="WW8Num29z0">
    <w:name w:val="WW8Num29z0"/>
    <w:rsid w:val="00D2610C"/>
    <w:rPr>
      <w:rFonts w:ascii="Symbol" w:hAnsi="Symbol" w:cs="Symbol" w:hint="default"/>
      <w:b/>
      <w:sz w:val="20"/>
    </w:rPr>
  </w:style>
  <w:style w:type="character" w:customStyle="1" w:styleId="WW8Num29z1">
    <w:name w:val="WW8Num29z1"/>
    <w:rsid w:val="00D2610C"/>
    <w:rPr>
      <w:rFonts w:ascii="Courier New" w:hAnsi="Courier New" w:cs="Courier New" w:hint="default"/>
    </w:rPr>
  </w:style>
  <w:style w:type="character" w:customStyle="1" w:styleId="WW8Num29z2">
    <w:name w:val="WW8Num29z2"/>
    <w:rsid w:val="00D2610C"/>
    <w:rPr>
      <w:rFonts w:ascii="Wingdings" w:hAnsi="Wingdings" w:cs="Wingdings" w:hint="default"/>
    </w:rPr>
  </w:style>
  <w:style w:type="character" w:customStyle="1" w:styleId="WW8Num30z0">
    <w:name w:val="WW8Num30z0"/>
    <w:rsid w:val="00D2610C"/>
  </w:style>
  <w:style w:type="character" w:customStyle="1" w:styleId="WW8Num30z1">
    <w:name w:val="WW8Num30z1"/>
    <w:rsid w:val="00D2610C"/>
  </w:style>
  <w:style w:type="character" w:customStyle="1" w:styleId="WW8Num30z2">
    <w:name w:val="WW8Num30z2"/>
    <w:rsid w:val="00D2610C"/>
  </w:style>
  <w:style w:type="character" w:customStyle="1" w:styleId="WW8Num30z3">
    <w:name w:val="WW8Num30z3"/>
    <w:rsid w:val="00D2610C"/>
  </w:style>
  <w:style w:type="character" w:customStyle="1" w:styleId="WW8Num30z4">
    <w:name w:val="WW8Num30z4"/>
    <w:rsid w:val="00D2610C"/>
  </w:style>
  <w:style w:type="character" w:customStyle="1" w:styleId="WW8Num30z5">
    <w:name w:val="WW8Num30z5"/>
    <w:rsid w:val="00D2610C"/>
  </w:style>
  <w:style w:type="character" w:customStyle="1" w:styleId="WW8Num30z6">
    <w:name w:val="WW8Num30z6"/>
    <w:rsid w:val="00D2610C"/>
  </w:style>
  <w:style w:type="character" w:customStyle="1" w:styleId="WW8Num30z7">
    <w:name w:val="WW8Num30z7"/>
    <w:rsid w:val="00D2610C"/>
  </w:style>
  <w:style w:type="character" w:customStyle="1" w:styleId="WW8Num30z8">
    <w:name w:val="WW8Num30z8"/>
    <w:rsid w:val="00D2610C"/>
  </w:style>
  <w:style w:type="character" w:customStyle="1" w:styleId="WW8Num31z0">
    <w:name w:val="WW8Num31z0"/>
    <w:rsid w:val="00D2610C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D2610C"/>
    <w:rPr>
      <w:rFonts w:ascii="Courier New" w:hAnsi="Courier New" w:cs="Courier New" w:hint="default"/>
    </w:rPr>
  </w:style>
  <w:style w:type="character" w:customStyle="1" w:styleId="WW8Num31z2">
    <w:name w:val="WW8Num31z2"/>
    <w:rsid w:val="00D2610C"/>
    <w:rPr>
      <w:rFonts w:ascii="Wingdings" w:hAnsi="Wingdings" w:cs="Wingdings" w:hint="default"/>
    </w:rPr>
  </w:style>
  <w:style w:type="character" w:customStyle="1" w:styleId="WW8Num32z0">
    <w:name w:val="WW8Num32z0"/>
    <w:rsid w:val="00D2610C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D2610C"/>
    <w:rPr>
      <w:rFonts w:ascii="Courier New" w:hAnsi="Courier New" w:cs="Courier New" w:hint="default"/>
    </w:rPr>
  </w:style>
  <w:style w:type="character" w:customStyle="1" w:styleId="WW8Num32z2">
    <w:name w:val="WW8Num32z2"/>
    <w:rsid w:val="00D2610C"/>
    <w:rPr>
      <w:rFonts w:ascii="Wingdings" w:hAnsi="Wingdings" w:cs="Wingdings" w:hint="default"/>
    </w:rPr>
  </w:style>
  <w:style w:type="character" w:customStyle="1" w:styleId="WW8Num32z3">
    <w:name w:val="WW8Num32z3"/>
    <w:rsid w:val="00D2610C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D2610C"/>
    <w:rPr>
      <w:rFonts w:ascii="Symbol" w:hAnsi="Symbol" w:cs="Symbol" w:hint="default"/>
    </w:rPr>
  </w:style>
  <w:style w:type="character" w:customStyle="1" w:styleId="WW8Num33z1">
    <w:name w:val="WW8Num33z1"/>
    <w:rsid w:val="00D2610C"/>
    <w:rPr>
      <w:rFonts w:ascii="Courier New" w:hAnsi="Courier New" w:cs="Courier New" w:hint="default"/>
    </w:rPr>
  </w:style>
  <w:style w:type="character" w:customStyle="1" w:styleId="WW8Num33z2">
    <w:name w:val="WW8Num33z2"/>
    <w:rsid w:val="00D2610C"/>
    <w:rPr>
      <w:rFonts w:ascii="Wingdings" w:hAnsi="Wingdings" w:cs="Wingdings" w:hint="default"/>
    </w:rPr>
  </w:style>
  <w:style w:type="character" w:customStyle="1" w:styleId="WW8Num34z0">
    <w:name w:val="WW8Num34z0"/>
    <w:rsid w:val="00D2610C"/>
  </w:style>
  <w:style w:type="character" w:customStyle="1" w:styleId="WW8Num34z1">
    <w:name w:val="WW8Num34z1"/>
    <w:rsid w:val="00D2610C"/>
  </w:style>
  <w:style w:type="character" w:customStyle="1" w:styleId="WW8Num34z2">
    <w:name w:val="WW8Num34z2"/>
    <w:rsid w:val="00D2610C"/>
  </w:style>
  <w:style w:type="character" w:customStyle="1" w:styleId="WW8Num34z3">
    <w:name w:val="WW8Num34z3"/>
    <w:rsid w:val="00D2610C"/>
  </w:style>
  <w:style w:type="character" w:customStyle="1" w:styleId="WW8Num34z4">
    <w:name w:val="WW8Num34z4"/>
    <w:rsid w:val="00D2610C"/>
  </w:style>
  <w:style w:type="character" w:customStyle="1" w:styleId="WW8Num34z5">
    <w:name w:val="WW8Num34z5"/>
    <w:rsid w:val="00D2610C"/>
  </w:style>
  <w:style w:type="character" w:customStyle="1" w:styleId="WW8Num34z6">
    <w:name w:val="WW8Num34z6"/>
    <w:rsid w:val="00D2610C"/>
  </w:style>
  <w:style w:type="character" w:customStyle="1" w:styleId="WW8Num34z7">
    <w:name w:val="WW8Num34z7"/>
    <w:rsid w:val="00D2610C"/>
  </w:style>
  <w:style w:type="character" w:customStyle="1" w:styleId="WW8Num34z8">
    <w:name w:val="WW8Num34z8"/>
    <w:rsid w:val="00D2610C"/>
  </w:style>
  <w:style w:type="character" w:customStyle="1" w:styleId="40">
    <w:name w:val="Προεπιλεγμένη γραμματοσειρά4"/>
    <w:rsid w:val="00D2610C"/>
  </w:style>
  <w:style w:type="character" w:customStyle="1" w:styleId="1Char1">
    <w:name w:val="Επικεφαλίδα 1 Char1"/>
    <w:basedOn w:val="40"/>
    <w:rsid w:val="00D2610C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D2610C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link w:val="Heading3"/>
    <w:uiPriority w:val="9"/>
    <w:qFormat/>
    <w:rsid w:val="00D2610C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D2610C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D2610C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D2610C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D2610C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D2610C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D2610C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D2610C"/>
    <w:rPr>
      <w:sz w:val="24"/>
      <w:lang w:val="el-GR" w:bidi="ar-SA"/>
    </w:rPr>
  </w:style>
  <w:style w:type="character" w:customStyle="1" w:styleId="Char0">
    <w:name w:val="Κεφαλίδα Char"/>
    <w:basedOn w:val="40"/>
    <w:qFormat/>
    <w:rsid w:val="00D2610C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aliases w:val="Σώμα κείμενου με εσοχή Char Char Char Char Char Char,Σώμα κείμενου με εσοχή Char Char Char,Σώμα κείμενου με εσοχή Char Char Char Char Char Char Char Char Char"/>
    <w:basedOn w:val="40"/>
    <w:rsid w:val="00D2610C"/>
    <w:rPr>
      <w:sz w:val="24"/>
      <w:szCs w:val="24"/>
      <w:lang w:val="el-GR" w:bidi="ar-SA"/>
    </w:rPr>
  </w:style>
  <w:style w:type="character" w:styleId="a3">
    <w:name w:val="page number"/>
    <w:basedOn w:val="40"/>
    <w:rsid w:val="00D2610C"/>
  </w:style>
  <w:style w:type="character" w:customStyle="1" w:styleId="Char2">
    <w:name w:val="Υποσέλιδο Char"/>
    <w:basedOn w:val="40"/>
    <w:uiPriority w:val="99"/>
    <w:qFormat/>
    <w:rsid w:val="00D2610C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D2610C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D2610C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D2610C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D2610C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rsid w:val="00D2610C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D2610C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D2610C"/>
    <w:rPr>
      <w:vertAlign w:val="superscript"/>
    </w:rPr>
  </w:style>
  <w:style w:type="character" w:styleId="-">
    <w:name w:val="Hyperlink"/>
    <w:basedOn w:val="40"/>
    <w:rsid w:val="00D2610C"/>
    <w:rPr>
      <w:color w:val="0000FF"/>
      <w:u w:val="single"/>
    </w:rPr>
  </w:style>
  <w:style w:type="character" w:styleId="a5">
    <w:name w:val="Strong"/>
    <w:basedOn w:val="40"/>
    <w:uiPriority w:val="22"/>
    <w:qFormat/>
    <w:rsid w:val="00D2610C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rsid w:val="00D2610C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D2610C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D2610C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D2610C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D2610C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D2610C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D2610C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D2610C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D2610C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D2610C"/>
    <w:rPr>
      <w:b/>
      <w:bCs/>
      <w:sz w:val="28"/>
      <w:szCs w:val="28"/>
    </w:rPr>
  </w:style>
  <w:style w:type="character" w:customStyle="1" w:styleId="CharChar1">
    <w:name w:val="Char Char1"/>
    <w:basedOn w:val="40"/>
    <w:rsid w:val="00D2610C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D2610C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D2610C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D2610C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D2610C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D2610C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D2610C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rsid w:val="00D2610C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D2610C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D2610C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D2610C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D2610C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D2610C"/>
    <w:rPr>
      <w:sz w:val="24"/>
      <w:lang w:val="el-GR" w:bidi="ar-SA"/>
    </w:rPr>
  </w:style>
  <w:style w:type="character" w:customStyle="1" w:styleId="Char10">
    <w:name w:val="Κεφαλίδα Char1"/>
    <w:basedOn w:val="40"/>
    <w:rsid w:val="00D2610C"/>
    <w:rPr>
      <w:sz w:val="24"/>
      <w:szCs w:val="24"/>
      <w:lang w:eastAsia="zh-CN"/>
    </w:rPr>
  </w:style>
  <w:style w:type="character" w:customStyle="1" w:styleId="WW8Num3z2">
    <w:name w:val="WW8Num3z2"/>
    <w:rsid w:val="00D2610C"/>
  </w:style>
  <w:style w:type="character" w:customStyle="1" w:styleId="WW8Num3z3">
    <w:name w:val="WW8Num3z3"/>
    <w:rsid w:val="00D2610C"/>
    <w:rPr>
      <w:rFonts w:ascii="Symbol" w:hAnsi="Symbol" w:cs="Symbol"/>
    </w:rPr>
  </w:style>
  <w:style w:type="character" w:customStyle="1" w:styleId="WW8Num3z4">
    <w:name w:val="WW8Num3z4"/>
    <w:rsid w:val="00D2610C"/>
  </w:style>
  <w:style w:type="character" w:customStyle="1" w:styleId="WW8Num3z5">
    <w:name w:val="WW8Num3z5"/>
    <w:rsid w:val="00D2610C"/>
  </w:style>
  <w:style w:type="character" w:customStyle="1" w:styleId="WW8Num3z6">
    <w:name w:val="WW8Num3z6"/>
    <w:rsid w:val="00D2610C"/>
  </w:style>
  <w:style w:type="character" w:customStyle="1" w:styleId="WW8Num3z7">
    <w:name w:val="WW8Num3z7"/>
    <w:rsid w:val="00D2610C"/>
    <w:rPr>
      <w:rFonts w:cs="Arial"/>
      <w:b/>
      <w:shadow/>
      <w:spacing w:val="40"/>
      <w:lang w:eastAsia="zh-CN"/>
    </w:rPr>
  </w:style>
  <w:style w:type="character" w:customStyle="1" w:styleId="WW8Num3z8">
    <w:name w:val="WW8Num3z8"/>
    <w:rsid w:val="00D2610C"/>
  </w:style>
  <w:style w:type="character" w:customStyle="1" w:styleId="WW8Num4z3">
    <w:name w:val="WW8Num4z3"/>
    <w:rsid w:val="00D2610C"/>
  </w:style>
  <w:style w:type="character" w:customStyle="1" w:styleId="WW8Num4z4">
    <w:name w:val="WW8Num4z4"/>
    <w:rsid w:val="00D2610C"/>
  </w:style>
  <w:style w:type="character" w:customStyle="1" w:styleId="WW8Num4z5">
    <w:name w:val="WW8Num4z5"/>
    <w:rsid w:val="00D2610C"/>
  </w:style>
  <w:style w:type="character" w:customStyle="1" w:styleId="WW8Num4z6">
    <w:name w:val="WW8Num4z6"/>
    <w:rsid w:val="00D2610C"/>
  </w:style>
  <w:style w:type="character" w:customStyle="1" w:styleId="WW8Num4z7">
    <w:name w:val="WW8Num4z7"/>
    <w:rsid w:val="00D2610C"/>
  </w:style>
  <w:style w:type="character" w:customStyle="1" w:styleId="WW8Num4z8">
    <w:name w:val="WW8Num4z8"/>
    <w:rsid w:val="00D2610C"/>
  </w:style>
  <w:style w:type="character" w:customStyle="1" w:styleId="WW8Num14z1">
    <w:name w:val="WW8Num14z1"/>
    <w:rsid w:val="00D2610C"/>
  </w:style>
  <w:style w:type="character" w:customStyle="1" w:styleId="WW8Num14z2">
    <w:name w:val="WW8Num14z2"/>
    <w:rsid w:val="00D2610C"/>
  </w:style>
  <w:style w:type="character" w:customStyle="1" w:styleId="WW8Num14z3">
    <w:name w:val="WW8Num14z3"/>
    <w:rsid w:val="00D2610C"/>
  </w:style>
  <w:style w:type="character" w:customStyle="1" w:styleId="WW8Num14z4">
    <w:name w:val="WW8Num14z4"/>
    <w:rsid w:val="00D2610C"/>
  </w:style>
  <w:style w:type="character" w:customStyle="1" w:styleId="WW8Num14z5">
    <w:name w:val="WW8Num14z5"/>
    <w:rsid w:val="00D2610C"/>
  </w:style>
  <w:style w:type="character" w:customStyle="1" w:styleId="WW8Num14z6">
    <w:name w:val="WW8Num14z6"/>
    <w:rsid w:val="00D2610C"/>
  </w:style>
  <w:style w:type="character" w:customStyle="1" w:styleId="WW8Num14z7">
    <w:name w:val="WW8Num14z7"/>
    <w:rsid w:val="00D2610C"/>
  </w:style>
  <w:style w:type="character" w:customStyle="1" w:styleId="WW8Num14z8">
    <w:name w:val="WW8Num14z8"/>
    <w:rsid w:val="00D2610C"/>
  </w:style>
  <w:style w:type="character" w:customStyle="1" w:styleId="WW8Num15z1">
    <w:name w:val="WW8Num15z1"/>
    <w:rsid w:val="00D2610C"/>
  </w:style>
  <w:style w:type="character" w:customStyle="1" w:styleId="WW8Num15z2">
    <w:name w:val="WW8Num15z2"/>
    <w:rsid w:val="00D2610C"/>
  </w:style>
  <w:style w:type="character" w:customStyle="1" w:styleId="WW8Num15z3">
    <w:name w:val="WW8Num15z3"/>
    <w:rsid w:val="00D2610C"/>
  </w:style>
  <w:style w:type="character" w:customStyle="1" w:styleId="WW8Num15z4">
    <w:name w:val="WW8Num15z4"/>
    <w:rsid w:val="00D2610C"/>
  </w:style>
  <w:style w:type="character" w:customStyle="1" w:styleId="WW8Num15z5">
    <w:name w:val="WW8Num15z5"/>
    <w:rsid w:val="00D2610C"/>
  </w:style>
  <w:style w:type="character" w:customStyle="1" w:styleId="WW8Num15z6">
    <w:name w:val="WW8Num15z6"/>
    <w:rsid w:val="00D2610C"/>
  </w:style>
  <w:style w:type="character" w:customStyle="1" w:styleId="WW8Num15z7">
    <w:name w:val="WW8Num15z7"/>
    <w:rsid w:val="00D2610C"/>
  </w:style>
  <w:style w:type="character" w:customStyle="1" w:styleId="WW8Num15z8">
    <w:name w:val="WW8Num15z8"/>
    <w:rsid w:val="00D2610C"/>
  </w:style>
  <w:style w:type="character" w:customStyle="1" w:styleId="11">
    <w:name w:val="Προεπιλεγμένη γραμματοσειρά1"/>
    <w:rsid w:val="00D2610C"/>
  </w:style>
  <w:style w:type="character" w:customStyle="1" w:styleId="WW-DefaultParagraphFont">
    <w:name w:val="WW-Default Paragraph Font"/>
    <w:rsid w:val="00D2610C"/>
  </w:style>
  <w:style w:type="character" w:customStyle="1" w:styleId="WW8Num5z3">
    <w:name w:val="WW8Num5z3"/>
    <w:rsid w:val="00D2610C"/>
  </w:style>
  <w:style w:type="character" w:customStyle="1" w:styleId="WW8Num5z4">
    <w:name w:val="WW8Num5z4"/>
    <w:rsid w:val="00D2610C"/>
  </w:style>
  <w:style w:type="character" w:customStyle="1" w:styleId="WW8Num5z5">
    <w:name w:val="WW8Num5z5"/>
    <w:rsid w:val="00D2610C"/>
  </w:style>
  <w:style w:type="character" w:customStyle="1" w:styleId="WW8Num5z6">
    <w:name w:val="WW8Num5z6"/>
    <w:rsid w:val="00D2610C"/>
  </w:style>
  <w:style w:type="character" w:customStyle="1" w:styleId="WW8Num5z7">
    <w:name w:val="WW8Num5z7"/>
    <w:rsid w:val="00D2610C"/>
  </w:style>
  <w:style w:type="character" w:customStyle="1" w:styleId="WW8Num5z8">
    <w:name w:val="WW8Num5z8"/>
    <w:rsid w:val="00D2610C"/>
  </w:style>
  <w:style w:type="character" w:customStyle="1" w:styleId="WW8Num7z1">
    <w:name w:val="WW8Num7z1"/>
    <w:rsid w:val="00D2610C"/>
    <w:rPr>
      <w:rFonts w:ascii="Cambria" w:hAnsi="Cambria" w:cs="Cambria"/>
      <w:b/>
      <w:i/>
      <w:sz w:val="20"/>
      <w:szCs w:val="22"/>
      <w:lang w:val="en-US"/>
    </w:rPr>
  </w:style>
  <w:style w:type="character" w:customStyle="1" w:styleId="WW8Num7z2">
    <w:name w:val="WW8Num7z2"/>
    <w:rsid w:val="00D2610C"/>
  </w:style>
  <w:style w:type="character" w:customStyle="1" w:styleId="WW8Num7z3">
    <w:name w:val="WW8Num7z3"/>
    <w:rsid w:val="00D2610C"/>
  </w:style>
  <w:style w:type="character" w:customStyle="1" w:styleId="WW8Num7z4">
    <w:name w:val="WW8Num7z4"/>
    <w:rsid w:val="00D2610C"/>
  </w:style>
  <w:style w:type="character" w:customStyle="1" w:styleId="WW8Num7z5">
    <w:name w:val="WW8Num7z5"/>
    <w:rsid w:val="00D2610C"/>
  </w:style>
  <w:style w:type="character" w:customStyle="1" w:styleId="WW8Num7z6">
    <w:name w:val="WW8Num7z6"/>
    <w:rsid w:val="00D2610C"/>
  </w:style>
  <w:style w:type="character" w:customStyle="1" w:styleId="WW8Num7z7">
    <w:name w:val="WW8Num7z7"/>
    <w:rsid w:val="00D2610C"/>
  </w:style>
  <w:style w:type="character" w:customStyle="1" w:styleId="WW8Num7z8">
    <w:name w:val="WW8Num7z8"/>
    <w:rsid w:val="00D2610C"/>
  </w:style>
  <w:style w:type="character" w:customStyle="1" w:styleId="WW8Num11z1">
    <w:name w:val="WW8Num11z1"/>
    <w:rsid w:val="00D2610C"/>
    <w:rPr>
      <w:rFonts w:ascii="Cambria" w:hAnsi="Cambria" w:cs="Arial"/>
      <w:b/>
      <w:sz w:val="22"/>
      <w:szCs w:val="22"/>
    </w:rPr>
  </w:style>
  <w:style w:type="character" w:customStyle="1" w:styleId="WW8Num13z1">
    <w:name w:val="WW8Num13z1"/>
    <w:rsid w:val="00D2610C"/>
  </w:style>
  <w:style w:type="character" w:customStyle="1" w:styleId="WW8Num13z2">
    <w:name w:val="WW8Num13z2"/>
    <w:rsid w:val="00D2610C"/>
  </w:style>
  <w:style w:type="character" w:customStyle="1" w:styleId="WW8Num13z3">
    <w:name w:val="WW8Num13z3"/>
    <w:rsid w:val="00D2610C"/>
  </w:style>
  <w:style w:type="character" w:customStyle="1" w:styleId="WW8Num13z4">
    <w:name w:val="WW8Num13z4"/>
    <w:rsid w:val="00D2610C"/>
  </w:style>
  <w:style w:type="character" w:customStyle="1" w:styleId="WW8Num13z5">
    <w:name w:val="WW8Num13z5"/>
    <w:rsid w:val="00D2610C"/>
  </w:style>
  <w:style w:type="character" w:customStyle="1" w:styleId="WW8Num13z6">
    <w:name w:val="WW8Num13z6"/>
    <w:rsid w:val="00D2610C"/>
  </w:style>
  <w:style w:type="character" w:customStyle="1" w:styleId="WW8Num13z7">
    <w:name w:val="WW8Num13z7"/>
    <w:rsid w:val="00D2610C"/>
  </w:style>
  <w:style w:type="character" w:customStyle="1" w:styleId="WW8Num13z8">
    <w:name w:val="WW8Num13z8"/>
    <w:rsid w:val="00D2610C"/>
  </w:style>
  <w:style w:type="character" w:customStyle="1" w:styleId="WW-DefaultParagraphFont1">
    <w:name w:val="WW-Default Paragraph Font1"/>
    <w:rsid w:val="00D2610C"/>
  </w:style>
  <w:style w:type="character" w:customStyle="1" w:styleId="WW8Num16z4">
    <w:name w:val="WW8Num16z4"/>
    <w:rsid w:val="00D2610C"/>
  </w:style>
  <w:style w:type="character" w:customStyle="1" w:styleId="WW8Num16z5">
    <w:name w:val="WW8Num16z5"/>
    <w:rsid w:val="00D2610C"/>
  </w:style>
  <w:style w:type="character" w:customStyle="1" w:styleId="WW8Num16z6">
    <w:name w:val="WW8Num16z6"/>
    <w:rsid w:val="00D2610C"/>
  </w:style>
  <w:style w:type="character" w:customStyle="1" w:styleId="WW8Num16z7">
    <w:name w:val="WW8Num16z7"/>
    <w:rsid w:val="00D2610C"/>
  </w:style>
  <w:style w:type="character" w:customStyle="1" w:styleId="WW8Num16z8">
    <w:name w:val="WW8Num16z8"/>
    <w:rsid w:val="00D2610C"/>
  </w:style>
  <w:style w:type="character" w:customStyle="1" w:styleId="30">
    <w:name w:val="Προεπιλεγμένη γραμματοσειρά3"/>
    <w:rsid w:val="00D2610C"/>
  </w:style>
  <w:style w:type="character" w:customStyle="1" w:styleId="WW8Num9z2">
    <w:name w:val="WW8Num9z2"/>
    <w:rsid w:val="00D2610C"/>
  </w:style>
  <w:style w:type="character" w:customStyle="1" w:styleId="WW8Num9z3">
    <w:name w:val="WW8Num9z3"/>
    <w:rsid w:val="00D2610C"/>
  </w:style>
  <w:style w:type="character" w:customStyle="1" w:styleId="WW8Num9z4">
    <w:name w:val="WW8Num9z4"/>
    <w:rsid w:val="00D2610C"/>
  </w:style>
  <w:style w:type="character" w:customStyle="1" w:styleId="WW8Num9z5">
    <w:name w:val="WW8Num9z5"/>
    <w:rsid w:val="00D2610C"/>
  </w:style>
  <w:style w:type="character" w:customStyle="1" w:styleId="WW8Num9z6">
    <w:name w:val="WW8Num9z6"/>
    <w:rsid w:val="00D2610C"/>
  </w:style>
  <w:style w:type="character" w:customStyle="1" w:styleId="WW8Num9z7">
    <w:name w:val="WW8Num9z7"/>
    <w:rsid w:val="00D2610C"/>
  </w:style>
  <w:style w:type="character" w:customStyle="1" w:styleId="WW8Num9z8">
    <w:name w:val="WW8Num9z8"/>
    <w:rsid w:val="00D2610C"/>
  </w:style>
  <w:style w:type="character" w:customStyle="1" w:styleId="WW8Num17z3">
    <w:name w:val="WW8Num17z3"/>
    <w:rsid w:val="00D2610C"/>
  </w:style>
  <w:style w:type="character" w:customStyle="1" w:styleId="WW8Num17z4">
    <w:name w:val="WW8Num17z4"/>
    <w:rsid w:val="00D2610C"/>
  </w:style>
  <w:style w:type="character" w:customStyle="1" w:styleId="WW8Num17z5">
    <w:name w:val="WW8Num17z5"/>
    <w:rsid w:val="00D2610C"/>
  </w:style>
  <w:style w:type="character" w:customStyle="1" w:styleId="WW8Num17z6">
    <w:name w:val="WW8Num17z6"/>
    <w:rsid w:val="00D2610C"/>
  </w:style>
  <w:style w:type="character" w:customStyle="1" w:styleId="WW8Num17z7">
    <w:name w:val="WW8Num17z7"/>
    <w:rsid w:val="00D2610C"/>
    <w:rPr>
      <w:rFonts w:cs="Arial"/>
      <w:spacing w:val="40"/>
    </w:rPr>
  </w:style>
  <w:style w:type="character" w:customStyle="1" w:styleId="WW8Num17z8">
    <w:name w:val="WW8Num17z8"/>
    <w:rsid w:val="00D2610C"/>
  </w:style>
  <w:style w:type="character" w:customStyle="1" w:styleId="WW8Num18z3">
    <w:name w:val="WW8Num18z3"/>
    <w:rsid w:val="00D2610C"/>
  </w:style>
  <w:style w:type="character" w:customStyle="1" w:styleId="WW8Num18z4">
    <w:name w:val="WW8Num18z4"/>
    <w:rsid w:val="00D2610C"/>
  </w:style>
  <w:style w:type="character" w:customStyle="1" w:styleId="WW8Num18z5">
    <w:name w:val="WW8Num18z5"/>
    <w:rsid w:val="00D2610C"/>
  </w:style>
  <w:style w:type="character" w:customStyle="1" w:styleId="WW8Num18z6">
    <w:name w:val="WW8Num18z6"/>
    <w:rsid w:val="00D2610C"/>
  </w:style>
  <w:style w:type="character" w:customStyle="1" w:styleId="WW8Num18z7">
    <w:name w:val="WW8Num18z7"/>
    <w:rsid w:val="00D2610C"/>
  </w:style>
  <w:style w:type="character" w:customStyle="1" w:styleId="WW8Num18z8">
    <w:name w:val="WW8Num18z8"/>
    <w:rsid w:val="00D2610C"/>
  </w:style>
  <w:style w:type="character" w:customStyle="1" w:styleId="20">
    <w:name w:val="Προεπιλεγμένη γραμματοσειρά2"/>
    <w:rsid w:val="00D2610C"/>
  </w:style>
  <w:style w:type="character" w:customStyle="1" w:styleId="WW-">
    <w:name w:val="WW-Χαρακτήρες υποσημείωσης"/>
    <w:rsid w:val="00D2610C"/>
    <w:rPr>
      <w:vertAlign w:val="superscript"/>
    </w:rPr>
  </w:style>
  <w:style w:type="character" w:customStyle="1" w:styleId="41">
    <w:name w:val="Παραπομπή υποσημείωσης4"/>
    <w:rsid w:val="00D2610C"/>
    <w:rPr>
      <w:vertAlign w:val="superscript"/>
    </w:rPr>
  </w:style>
  <w:style w:type="character" w:customStyle="1" w:styleId="a6">
    <w:name w:val="Χαρακτήρες σημείωσης τέλους"/>
    <w:rsid w:val="00D2610C"/>
    <w:rPr>
      <w:vertAlign w:val="superscript"/>
    </w:rPr>
  </w:style>
  <w:style w:type="character" w:customStyle="1" w:styleId="FootnoteReference1">
    <w:name w:val="Footnote Reference1"/>
    <w:rsid w:val="00D2610C"/>
    <w:rPr>
      <w:vertAlign w:val="superscript"/>
    </w:rPr>
  </w:style>
  <w:style w:type="character" w:customStyle="1" w:styleId="WW-0">
    <w:name w:val="WW-Χαρακτήρες σημείωσης τέλους"/>
    <w:rsid w:val="00D2610C"/>
    <w:rPr>
      <w:vertAlign w:val="superscript"/>
    </w:rPr>
  </w:style>
  <w:style w:type="character" w:customStyle="1" w:styleId="a7">
    <w:name w:val="Σύμβολο υποσημείωσης"/>
    <w:rsid w:val="00D2610C"/>
    <w:rPr>
      <w:vertAlign w:val="superscript"/>
    </w:rPr>
  </w:style>
  <w:style w:type="character" w:customStyle="1" w:styleId="21">
    <w:name w:val="Παραπομπή υποσημείωσης2"/>
    <w:rsid w:val="00D2610C"/>
    <w:rPr>
      <w:vertAlign w:val="superscript"/>
    </w:rPr>
  </w:style>
  <w:style w:type="character" w:customStyle="1" w:styleId="12">
    <w:name w:val="Παραπομπή υποσημείωσης1"/>
    <w:rsid w:val="00D2610C"/>
    <w:rPr>
      <w:vertAlign w:val="superscript"/>
    </w:rPr>
  </w:style>
  <w:style w:type="character" w:customStyle="1" w:styleId="13">
    <w:name w:val="Προεπιλεγμένη γραμματοσειρά1"/>
    <w:rsid w:val="00D2610C"/>
  </w:style>
  <w:style w:type="character" w:customStyle="1" w:styleId="22">
    <w:name w:val="Παραπομπή σημείωσης τέλους2"/>
    <w:rsid w:val="00D2610C"/>
    <w:rPr>
      <w:vertAlign w:val="superscript"/>
    </w:rPr>
  </w:style>
  <w:style w:type="character" w:customStyle="1" w:styleId="31">
    <w:name w:val="Παραπομπή υποσημείωσης3"/>
    <w:rsid w:val="00D2610C"/>
    <w:rPr>
      <w:vertAlign w:val="superscript"/>
    </w:rPr>
  </w:style>
  <w:style w:type="character" w:customStyle="1" w:styleId="ListLabel1">
    <w:name w:val="ListLabel 1"/>
    <w:qFormat/>
    <w:rsid w:val="00D2610C"/>
    <w:rPr>
      <w:rFonts w:eastAsia="Wingdings"/>
    </w:rPr>
  </w:style>
  <w:style w:type="character" w:customStyle="1" w:styleId="ListLabel2">
    <w:name w:val="ListLabel 2"/>
    <w:qFormat/>
    <w:rsid w:val="00D2610C"/>
    <w:rPr>
      <w:rFonts w:eastAsia="Courier New"/>
    </w:rPr>
  </w:style>
  <w:style w:type="character" w:customStyle="1" w:styleId="ListLabel3">
    <w:name w:val="ListLabel 3"/>
    <w:qFormat/>
    <w:rsid w:val="00D2610C"/>
    <w:rPr>
      <w:rFonts w:eastAsia="Symbol"/>
    </w:rPr>
  </w:style>
  <w:style w:type="character" w:customStyle="1" w:styleId="ListLabel4">
    <w:name w:val="ListLabel 4"/>
    <w:qFormat/>
    <w:rsid w:val="00D2610C"/>
    <w:rPr>
      <w:rFonts w:eastAsia="Arial"/>
    </w:rPr>
  </w:style>
  <w:style w:type="character" w:customStyle="1" w:styleId="Footnoteanchor">
    <w:name w:val="Footnote anchor"/>
    <w:rsid w:val="00D2610C"/>
    <w:rPr>
      <w:vertAlign w:val="superscript"/>
    </w:rPr>
  </w:style>
  <w:style w:type="character" w:customStyle="1" w:styleId="Char7">
    <w:name w:val="Κείμενο πλαισίου Char"/>
    <w:rsid w:val="00D2610C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D2610C"/>
    <w:rPr>
      <w:vertAlign w:val="superscript"/>
    </w:rPr>
  </w:style>
  <w:style w:type="character" w:customStyle="1" w:styleId="32">
    <w:name w:val="Παραπομπή σημείωσης τέλους3"/>
    <w:rsid w:val="00D2610C"/>
    <w:rPr>
      <w:vertAlign w:val="superscript"/>
    </w:rPr>
  </w:style>
  <w:style w:type="character" w:customStyle="1" w:styleId="50">
    <w:name w:val="Παραπομπή υποσημείωσης5"/>
    <w:rsid w:val="00D2610C"/>
    <w:rPr>
      <w:vertAlign w:val="superscript"/>
    </w:rPr>
  </w:style>
  <w:style w:type="character" w:customStyle="1" w:styleId="FootnoteSymbol">
    <w:name w:val="Footnote Symbol"/>
    <w:rsid w:val="00D2610C"/>
    <w:rPr>
      <w:vertAlign w:val="superscript"/>
    </w:rPr>
  </w:style>
  <w:style w:type="character" w:customStyle="1" w:styleId="EndnoteReference">
    <w:name w:val="Endnote Reference"/>
    <w:rsid w:val="00D2610C"/>
    <w:rPr>
      <w:vertAlign w:val="superscript"/>
    </w:rPr>
  </w:style>
  <w:style w:type="character" w:customStyle="1" w:styleId="FootnoteReference">
    <w:name w:val="Footnote Reference"/>
    <w:rsid w:val="00D2610C"/>
    <w:rPr>
      <w:vertAlign w:val="superscript"/>
    </w:rPr>
  </w:style>
  <w:style w:type="character" w:customStyle="1" w:styleId="a8">
    <w:name w:val="Χαρακτήρες αρίθμησης"/>
    <w:rsid w:val="00D2610C"/>
  </w:style>
  <w:style w:type="character" w:customStyle="1" w:styleId="WW-EndnoteReference">
    <w:name w:val="WW-Endnote Reference"/>
    <w:rsid w:val="00D2610C"/>
    <w:rPr>
      <w:vertAlign w:val="superscript"/>
    </w:rPr>
  </w:style>
  <w:style w:type="character" w:customStyle="1" w:styleId="WW-FootnoteReference">
    <w:name w:val="WW-Footnote Reference"/>
    <w:rsid w:val="00D2610C"/>
    <w:rPr>
      <w:vertAlign w:val="superscript"/>
    </w:rPr>
  </w:style>
  <w:style w:type="character" w:customStyle="1" w:styleId="a9">
    <w:name w:val="Σύνδεση ευρετηρίου"/>
    <w:rsid w:val="00D2610C"/>
  </w:style>
  <w:style w:type="character" w:customStyle="1" w:styleId="WW-EndnoteReference1">
    <w:name w:val="WW-Endnote Reference1"/>
    <w:rsid w:val="00D2610C"/>
    <w:rPr>
      <w:vertAlign w:val="superscript"/>
    </w:rPr>
  </w:style>
  <w:style w:type="character" w:customStyle="1" w:styleId="WW-FootnoteReference1">
    <w:name w:val="WW-Footnote Reference1"/>
    <w:rsid w:val="00D2610C"/>
    <w:rPr>
      <w:vertAlign w:val="superscript"/>
    </w:rPr>
  </w:style>
  <w:style w:type="character" w:customStyle="1" w:styleId="WW-EndnoteReference11">
    <w:name w:val="WW-Endnote Reference11"/>
    <w:rsid w:val="00D2610C"/>
    <w:rPr>
      <w:vertAlign w:val="superscript"/>
    </w:rPr>
  </w:style>
  <w:style w:type="character" w:customStyle="1" w:styleId="CommentReference">
    <w:name w:val="Comment Reference"/>
    <w:rsid w:val="00D2610C"/>
    <w:rPr>
      <w:sz w:val="16"/>
      <w:szCs w:val="16"/>
    </w:rPr>
  </w:style>
  <w:style w:type="character" w:customStyle="1" w:styleId="WW-EndnoteReference2">
    <w:name w:val="WW-Endnote Reference2"/>
    <w:rsid w:val="00D2610C"/>
    <w:rPr>
      <w:vertAlign w:val="superscript"/>
    </w:rPr>
  </w:style>
  <w:style w:type="character" w:customStyle="1" w:styleId="BalloonTextChar">
    <w:name w:val="Balloon Text Char"/>
    <w:rsid w:val="00D2610C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WW8Num20z3">
    <w:name w:val="WW8Num20z3"/>
    <w:rsid w:val="00D2610C"/>
  </w:style>
  <w:style w:type="character" w:customStyle="1" w:styleId="42">
    <w:name w:val="Παραπομπή σημείωσης τέλους4"/>
    <w:rsid w:val="00D2610C"/>
    <w:rPr>
      <w:vertAlign w:val="superscript"/>
    </w:rPr>
  </w:style>
  <w:style w:type="character" w:styleId="-0">
    <w:name w:val="FollowedHyperlink"/>
    <w:basedOn w:val="40"/>
    <w:rsid w:val="00D2610C"/>
    <w:rPr>
      <w:color w:val="800080"/>
      <w:u w:val="single"/>
    </w:rPr>
  </w:style>
  <w:style w:type="character" w:styleId="aa">
    <w:name w:val="Emphasis"/>
    <w:qFormat/>
    <w:rsid w:val="00D2610C"/>
    <w:rPr>
      <w:i/>
      <w:iCs/>
    </w:rPr>
  </w:style>
  <w:style w:type="paragraph" w:customStyle="1" w:styleId="ab">
    <w:name w:val="Επικεφαλίδα"/>
    <w:basedOn w:val="a"/>
    <w:next w:val="ac"/>
    <w:qFormat/>
    <w:rsid w:val="00D2610C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c">
    <w:name w:val="Body Text"/>
    <w:basedOn w:val="a"/>
    <w:rsid w:val="00D2610C"/>
    <w:pPr>
      <w:jc w:val="both"/>
    </w:pPr>
    <w:rPr>
      <w:szCs w:val="20"/>
    </w:rPr>
  </w:style>
  <w:style w:type="paragraph" w:styleId="ad">
    <w:name w:val="List"/>
    <w:basedOn w:val="ac"/>
    <w:rsid w:val="00D2610C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e">
    <w:name w:val="caption"/>
    <w:basedOn w:val="a"/>
    <w:qFormat/>
    <w:rsid w:val="00D2610C"/>
    <w:pPr>
      <w:suppressLineNumbers/>
      <w:spacing w:before="120" w:after="120"/>
    </w:pPr>
    <w:rPr>
      <w:rFonts w:cs="Mangal"/>
      <w:i/>
      <w:iCs/>
    </w:rPr>
  </w:style>
  <w:style w:type="paragraph" w:customStyle="1" w:styleId="af">
    <w:name w:val="Ευρετήριο"/>
    <w:basedOn w:val="a"/>
    <w:qFormat/>
    <w:rsid w:val="00D2610C"/>
    <w:pPr>
      <w:widowControl w:val="0"/>
      <w:suppressLineNumbers/>
    </w:pPr>
    <w:rPr>
      <w:rFonts w:eastAsia="Andale Sans UI" w:cs="Tahoma"/>
      <w:kern w:val="1"/>
    </w:rPr>
  </w:style>
  <w:style w:type="paragraph" w:customStyle="1" w:styleId="CharChar1CharCharCharChar">
    <w:name w:val="Char Char1 Char Char Char Char"/>
    <w:basedOn w:val="a"/>
    <w:rsid w:val="00D2610C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0">
    <w:name w:val="header"/>
    <w:basedOn w:val="a"/>
    <w:qFormat/>
    <w:rsid w:val="00D2610C"/>
    <w:pPr>
      <w:tabs>
        <w:tab w:val="center" w:pos="4153"/>
        <w:tab w:val="right" w:pos="8306"/>
      </w:tabs>
    </w:pPr>
  </w:style>
  <w:style w:type="paragraph" w:styleId="af1">
    <w:name w:val="Body Text Indent"/>
    <w:basedOn w:val="a"/>
    <w:rsid w:val="00D2610C"/>
    <w:pPr>
      <w:tabs>
        <w:tab w:val="center" w:pos="8460"/>
      </w:tabs>
      <w:ind w:firstLine="540"/>
      <w:jc w:val="both"/>
    </w:pPr>
  </w:style>
  <w:style w:type="paragraph" w:styleId="af2">
    <w:name w:val="footer"/>
    <w:basedOn w:val="a"/>
    <w:uiPriority w:val="99"/>
    <w:rsid w:val="00D2610C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D2610C"/>
    <w:pPr>
      <w:jc w:val="both"/>
    </w:pPr>
    <w:rPr>
      <w:b/>
      <w:bCs/>
    </w:rPr>
  </w:style>
  <w:style w:type="paragraph" w:customStyle="1" w:styleId="xl25">
    <w:name w:val="xl25"/>
    <w:basedOn w:val="a"/>
    <w:rsid w:val="00D2610C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D2610C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D2610C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D2610C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D2610C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D2610C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D2610C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D2610C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D2610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D2610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D2610C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D2610C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D2610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D2610C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D2610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D2610C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D2610C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D2610C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D2610C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D2610C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D2610C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D2610C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D2610C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D2610C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D2610C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D2610C"/>
    <w:rPr>
      <w:b/>
      <w:bCs/>
    </w:rPr>
  </w:style>
  <w:style w:type="paragraph" w:customStyle="1" w:styleId="Normalgr">
    <w:name w:val="Normalgr"/>
    <w:rsid w:val="00D2610C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D2610C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D2610C"/>
    <w:pPr>
      <w:ind w:left="1588" w:hanging="1588"/>
    </w:pPr>
  </w:style>
  <w:style w:type="paragraph" w:customStyle="1" w:styleId="23">
    <w:name w:val="Κείμενο σχολίου2"/>
    <w:basedOn w:val="a"/>
    <w:rsid w:val="00D2610C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D2610C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D2610C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D2610C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D2610C"/>
    <w:pPr>
      <w:jc w:val="both"/>
    </w:pPr>
    <w:rPr>
      <w:szCs w:val="20"/>
      <w:lang w:val="en-US"/>
    </w:rPr>
  </w:style>
  <w:style w:type="paragraph" w:styleId="af3">
    <w:name w:val="footnote text"/>
    <w:basedOn w:val="a"/>
    <w:rsid w:val="00D2610C"/>
  </w:style>
  <w:style w:type="paragraph" w:styleId="Web">
    <w:name w:val="Normal (Web)"/>
    <w:basedOn w:val="a"/>
    <w:uiPriority w:val="99"/>
    <w:qFormat/>
    <w:rsid w:val="00D2610C"/>
    <w:pPr>
      <w:spacing w:before="280" w:after="280"/>
    </w:pPr>
    <w:rPr>
      <w:rFonts w:eastAsia="Calibri"/>
    </w:rPr>
  </w:style>
  <w:style w:type="paragraph" w:styleId="af4">
    <w:name w:val="endnote text"/>
    <w:basedOn w:val="a"/>
    <w:rsid w:val="00D2610C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D2610C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D2610C"/>
    <w:pPr>
      <w:ind w:left="720"/>
    </w:pPr>
    <w:rPr>
      <w:rFonts w:ascii="Calibri" w:hAnsi="Calibri" w:cs="Calibri"/>
      <w:lang w:val="en-US"/>
    </w:rPr>
  </w:style>
  <w:style w:type="paragraph" w:styleId="af5">
    <w:name w:val="Quote"/>
    <w:qFormat/>
    <w:rsid w:val="00D2610C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D2610C"/>
    <w:rPr>
      <w:rFonts w:ascii="Calibri" w:hAnsi="Calibri" w:cs="Calibri"/>
      <w:i/>
      <w:lang w:val="en-US"/>
    </w:rPr>
  </w:style>
  <w:style w:type="paragraph" w:styleId="af6">
    <w:name w:val="Intense Quote"/>
    <w:qFormat/>
    <w:rsid w:val="00D2610C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D2610C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D2610C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D2610C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D2610C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D2610C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D2610C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D2610C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D2610C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D2610C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D2610C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D2610C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7">
    <w:name w:val="Περιεχόμενα πίνακα"/>
    <w:basedOn w:val="a"/>
    <w:qFormat/>
    <w:rsid w:val="00D2610C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D2610C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8">
    <w:name w:val="List Paragraph"/>
    <w:basedOn w:val="a"/>
    <w:uiPriority w:val="34"/>
    <w:qFormat/>
    <w:rsid w:val="00D2610C"/>
    <w:pPr>
      <w:ind w:left="720"/>
      <w:contextualSpacing/>
    </w:pPr>
    <w:rPr>
      <w:sz w:val="20"/>
      <w:szCs w:val="20"/>
    </w:rPr>
  </w:style>
  <w:style w:type="paragraph" w:styleId="af9">
    <w:name w:val="Balloon Text"/>
    <w:basedOn w:val="a"/>
    <w:qFormat/>
    <w:rsid w:val="00D2610C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D2610C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D2610C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D2610C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D2610C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D2610C"/>
    <w:pPr>
      <w:numPr>
        <w:numId w:val="2"/>
      </w:numPr>
      <w:contextualSpacing/>
    </w:pPr>
  </w:style>
  <w:style w:type="paragraph" w:customStyle="1" w:styleId="Header">
    <w:name w:val="Header"/>
    <w:basedOn w:val="a"/>
    <w:rsid w:val="00D2610C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qFormat/>
    <w:rsid w:val="00D2610C"/>
    <w:pPr>
      <w:keepNext/>
    </w:pPr>
    <w:rPr>
      <w:rFonts w:ascii="Tahoma" w:hAnsi="Tahoma" w:cs="Tahoma"/>
      <w:color w:val="00000A"/>
      <w:szCs w:val="20"/>
    </w:rPr>
  </w:style>
  <w:style w:type="paragraph" w:customStyle="1" w:styleId="WW-1">
    <w:name w:val="WW-Επικεφαλίδα"/>
    <w:basedOn w:val="a"/>
    <w:next w:val="ac"/>
    <w:rsid w:val="00D2610C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D2610C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qFormat/>
    <w:rsid w:val="00D2610C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D2610C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D2610C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D2610C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D2610C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D2610C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D2610C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D2610C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a">
    <w:name w:val="Επικεφαλίδα πίνακα"/>
    <w:basedOn w:val="af7"/>
    <w:qFormat/>
    <w:rsid w:val="00D2610C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b">
    <w:name w:val="Προμορφοποιημένο κείμενο"/>
    <w:basedOn w:val="a"/>
    <w:rsid w:val="00D2610C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D2610C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D2610C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D2610C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D2610C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D2610C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D2610C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1"/>
    <w:rsid w:val="00D2610C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D2610C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D261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D2610C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D2610C"/>
    <w:pPr>
      <w:widowControl w:val="0"/>
      <w:ind w:left="240"/>
    </w:pPr>
    <w:rPr>
      <w:rFonts w:eastAsia="Andale Sans UI"/>
      <w:kern w:val="1"/>
    </w:rPr>
  </w:style>
  <w:style w:type="paragraph" w:customStyle="1" w:styleId="afc">
    <w:name w:val="Περιεχόμενα πλαισίου"/>
    <w:basedOn w:val="a"/>
    <w:rsid w:val="00D2610C"/>
  </w:style>
  <w:style w:type="character" w:styleId="afd">
    <w:name w:val="Intense Emphasis"/>
    <w:basedOn w:val="a0"/>
    <w:qFormat/>
    <w:rsid w:val="0010203B"/>
    <w:rPr>
      <w:b/>
      <w:bCs/>
    </w:rPr>
  </w:style>
  <w:style w:type="paragraph" w:customStyle="1" w:styleId="Heading2">
    <w:name w:val="Heading 2"/>
    <w:basedOn w:val="a"/>
    <w:qFormat/>
    <w:rsid w:val="00190BAB"/>
    <w:pPr>
      <w:keepNext/>
      <w:suppressAutoHyphens w:val="0"/>
      <w:jc w:val="both"/>
      <w:outlineLvl w:val="1"/>
    </w:pPr>
    <w:rPr>
      <w:rFonts w:ascii="Arial" w:hAnsi="Arial" w:cs="Arial"/>
      <w:b/>
      <w:color w:val="00000A"/>
      <w:lang w:eastAsia="el-GR"/>
    </w:rPr>
  </w:style>
  <w:style w:type="paragraph" w:customStyle="1" w:styleId="Heading3">
    <w:name w:val="Heading 3"/>
    <w:basedOn w:val="a"/>
    <w:link w:val="3Char"/>
    <w:uiPriority w:val="9"/>
    <w:unhideWhenUsed/>
    <w:qFormat/>
    <w:rsid w:val="00190BAB"/>
    <w:pPr>
      <w:keepNext/>
      <w:suppressAutoHyphens w:val="0"/>
      <w:spacing w:before="240" w:after="60"/>
      <w:outlineLvl w:val="2"/>
    </w:pPr>
    <w:rPr>
      <w:b/>
      <w:szCs w:val="20"/>
      <w:u w:val="single"/>
      <w:lang w:eastAsia="el-GR"/>
    </w:rPr>
  </w:style>
  <w:style w:type="paragraph" w:customStyle="1" w:styleId="Heading8">
    <w:name w:val="Heading 8"/>
    <w:basedOn w:val="a"/>
    <w:qFormat/>
    <w:rsid w:val="00190BAB"/>
    <w:pPr>
      <w:keepNext/>
      <w:suppressAutoHyphens w:val="0"/>
      <w:jc w:val="center"/>
      <w:outlineLvl w:val="7"/>
    </w:pPr>
    <w:rPr>
      <w:color w:val="00000A"/>
      <w:szCs w:val="20"/>
      <w:u w:val="single"/>
      <w:lang w:eastAsia="el-GR"/>
    </w:rPr>
  </w:style>
  <w:style w:type="paragraph" w:customStyle="1" w:styleId="Heading9">
    <w:name w:val="Heading 9"/>
    <w:basedOn w:val="a"/>
    <w:qFormat/>
    <w:rsid w:val="00190BAB"/>
    <w:pPr>
      <w:keepNext/>
      <w:suppressAutoHyphens w:val="0"/>
      <w:jc w:val="both"/>
      <w:outlineLvl w:val="8"/>
    </w:pPr>
    <w:rPr>
      <w:color w:val="00000A"/>
      <w:szCs w:val="20"/>
      <w:lang w:eastAsia="el-GR"/>
    </w:rPr>
  </w:style>
  <w:style w:type="character" w:customStyle="1" w:styleId="ListLabel5">
    <w:name w:val="ListLabel 5"/>
    <w:qFormat/>
    <w:rsid w:val="00190BAB"/>
    <w:rPr>
      <w:rFonts w:cs="Courier New"/>
    </w:rPr>
  </w:style>
  <w:style w:type="character" w:customStyle="1" w:styleId="ListLabel6">
    <w:name w:val="ListLabel 6"/>
    <w:qFormat/>
    <w:rsid w:val="00190BAB"/>
    <w:rPr>
      <w:rFonts w:cs="Courier New"/>
    </w:rPr>
  </w:style>
  <w:style w:type="character" w:customStyle="1" w:styleId="ListLabel7">
    <w:name w:val="ListLabel 7"/>
    <w:qFormat/>
    <w:rsid w:val="00190BAB"/>
    <w:rPr>
      <w:rFonts w:cs="Courier New"/>
    </w:rPr>
  </w:style>
  <w:style w:type="character" w:customStyle="1" w:styleId="ListLabel8">
    <w:name w:val="ListLabel 8"/>
    <w:qFormat/>
    <w:rsid w:val="00190BAB"/>
    <w:rPr>
      <w:b/>
    </w:rPr>
  </w:style>
  <w:style w:type="character" w:customStyle="1" w:styleId="ListLabel9">
    <w:name w:val="ListLabel 9"/>
    <w:qFormat/>
    <w:rsid w:val="00190BAB"/>
    <w:rPr>
      <w:rFonts w:eastAsia="Calibri" w:cs="Calibri"/>
    </w:rPr>
  </w:style>
  <w:style w:type="character" w:customStyle="1" w:styleId="ListLabel10">
    <w:name w:val="ListLabel 10"/>
    <w:qFormat/>
    <w:rsid w:val="00190BAB"/>
    <w:rPr>
      <w:rFonts w:cs="Courier New"/>
    </w:rPr>
  </w:style>
  <w:style w:type="character" w:customStyle="1" w:styleId="ListLabel11">
    <w:name w:val="ListLabel 11"/>
    <w:qFormat/>
    <w:rsid w:val="00190BAB"/>
    <w:rPr>
      <w:rFonts w:cs="Courier New"/>
    </w:rPr>
  </w:style>
  <w:style w:type="character" w:customStyle="1" w:styleId="ListLabel12">
    <w:name w:val="ListLabel 12"/>
    <w:qFormat/>
    <w:rsid w:val="00190BAB"/>
    <w:rPr>
      <w:rFonts w:cs="Courier New"/>
    </w:rPr>
  </w:style>
  <w:style w:type="character" w:customStyle="1" w:styleId="ListLabel13">
    <w:name w:val="ListLabel 13"/>
    <w:qFormat/>
    <w:rsid w:val="00190BAB"/>
    <w:rPr>
      <w:sz w:val="24"/>
    </w:rPr>
  </w:style>
  <w:style w:type="character" w:customStyle="1" w:styleId="ListLabel14">
    <w:name w:val="ListLabel 14"/>
    <w:qFormat/>
    <w:rsid w:val="00190BAB"/>
    <w:rPr>
      <w:rFonts w:ascii="Calibri" w:eastAsia="Times New Roman" w:hAnsi="Calibri" w:cs="Calibri"/>
      <w:b/>
    </w:rPr>
  </w:style>
  <w:style w:type="character" w:customStyle="1" w:styleId="ListLabel15">
    <w:name w:val="ListLabel 15"/>
    <w:qFormat/>
    <w:rsid w:val="00190BAB"/>
    <w:rPr>
      <w:rFonts w:cs="Courier New"/>
    </w:rPr>
  </w:style>
  <w:style w:type="character" w:customStyle="1" w:styleId="ListLabel16">
    <w:name w:val="ListLabel 16"/>
    <w:qFormat/>
    <w:rsid w:val="00190BAB"/>
    <w:rPr>
      <w:rFonts w:cs="Courier New"/>
    </w:rPr>
  </w:style>
  <w:style w:type="character" w:customStyle="1" w:styleId="ListLabel17">
    <w:name w:val="ListLabel 17"/>
    <w:qFormat/>
    <w:rsid w:val="00190BAB"/>
    <w:rPr>
      <w:rFonts w:cs="Courier New"/>
    </w:rPr>
  </w:style>
  <w:style w:type="character" w:customStyle="1" w:styleId="ListLabel18">
    <w:name w:val="ListLabel 18"/>
    <w:qFormat/>
    <w:rsid w:val="00190BAB"/>
    <w:rPr>
      <w:rFonts w:ascii="Calibri" w:hAnsi="Calibri"/>
      <w:b/>
      <w:sz w:val="28"/>
    </w:rPr>
  </w:style>
  <w:style w:type="character" w:customStyle="1" w:styleId="ListLabel19">
    <w:name w:val="ListLabel 19"/>
    <w:qFormat/>
    <w:rsid w:val="00190BAB"/>
    <w:rPr>
      <w:rFonts w:ascii="Calibri" w:hAnsi="Calibri" w:cs="Calibri"/>
      <w:b/>
    </w:rPr>
  </w:style>
  <w:style w:type="character" w:customStyle="1" w:styleId="ListLabel20">
    <w:name w:val="ListLabel 20"/>
    <w:qFormat/>
    <w:rsid w:val="00190BAB"/>
    <w:rPr>
      <w:rFonts w:cs="Courier New"/>
    </w:rPr>
  </w:style>
  <w:style w:type="character" w:customStyle="1" w:styleId="ListLabel21">
    <w:name w:val="ListLabel 21"/>
    <w:qFormat/>
    <w:rsid w:val="00190BAB"/>
    <w:rPr>
      <w:rFonts w:cs="Wingdings"/>
    </w:rPr>
  </w:style>
  <w:style w:type="character" w:customStyle="1" w:styleId="ListLabel22">
    <w:name w:val="ListLabel 22"/>
    <w:qFormat/>
    <w:rsid w:val="00190BAB"/>
    <w:rPr>
      <w:rFonts w:cs="Symbol"/>
    </w:rPr>
  </w:style>
  <w:style w:type="character" w:customStyle="1" w:styleId="ListLabel23">
    <w:name w:val="ListLabel 23"/>
    <w:qFormat/>
    <w:rsid w:val="00190BAB"/>
    <w:rPr>
      <w:rFonts w:cs="Courier New"/>
    </w:rPr>
  </w:style>
  <w:style w:type="character" w:customStyle="1" w:styleId="ListLabel24">
    <w:name w:val="ListLabel 24"/>
    <w:qFormat/>
    <w:rsid w:val="00190BAB"/>
    <w:rPr>
      <w:rFonts w:cs="Wingdings"/>
    </w:rPr>
  </w:style>
  <w:style w:type="character" w:customStyle="1" w:styleId="ListLabel25">
    <w:name w:val="ListLabel 25"/>
    <w:qFormat/>
    <w:rsid w:val="00190BAB"/>
    <w:rPr>
      <w:rFonts w:cs="Symbol"/>
    </w:rPr>
  </w:style>
  <w:style w:type="character" w:customStyle="1" w:styleId="ListLabel26">
    <w:name w:val="ListLabel 26"/>
    <w:qFormat/>
    <w:rsid w:val="00190BAB"/>
    <w:rPr>
      <w:rFonts w:cs="Courier New"/>
    </w:rPr>
  </w:style>
  <w:style w:type="character" w:customStyle="1" w:styleId="ListLabel27">
    <w:name w:val="ListLabel 27"/>
    <w:qFormat/>
    <w:rsid w:val="00190BAB"/>
    <w:rPr>
      <w:rFonts w:cs="Wingdings"/>
    </w:rPr>
  </w:style>
  <w:style w:type="character" w:customStyle="1" w:styleId="ListLabel28">
    <w:name w:val="ListLabel 28"/>
    <w:qFormat/>
    <w:rsid w:val="00190BAB"/>
    <w:rPr>
      <w:rFonts w:ascii="Calibri" w:hAnsi="Calibri"/>
      <w:b/>
      <w:sz w:val="28"/>
    </w:rPr>
  </w:style>
  <w:style w:type="character" w:customStyle="1" w:styleId="ListLabel29">
    <w:name w:val="ListLabel 29"/>
    <w:qFormat/>
    <w:rsid w:val="00190BAB"/>
    <w:rPr>
      <w:rFonts w:ascii="Calibri" w:hAnsi="Calibri" w:cs="Calibri"/>
      <w:b/>
    </w:rPr>
  </w:style>
  <w:style w:type="character" w:customStyle="1" w:styleId="ListLabel30">
    <w:name w:val="ListLabel 30"/>
    <w:qFormat/>
    <w:rsid w:val="00190BAB"/>
    <w:rPr>
      <w:rFonts w:cs="Courier New"/>
    </w:rPr>
  </w:style>
  <w:style w:type="character" w:customStyle="1" w:styleId="ListLabel31">
    <w:name w:val="ListLabel 31"/>
    <w:qFormat/>
    <w:rsid w:val="00190BAB"/>
    <w:rPr>
      <w:rFonts w:cs="Wingdings"/>
    </w:rPr>
  </w:style>
  <w:style w:type="character" w:customStyle="1" w:styleId="ListLabel32">
    <w:name w:val="ListLabel 32"/>
    <w:qFormat/>
    <w:rsid w:val="00190BAB"/>
    <w:rPr>
      <w:rFonts w:cs="Symbol"/>
    </w:rPr>
  </w:style>
  <w:style w:type="character" w:customStyle="1" w:styleId="ListLabel33">
    <w:name w:val="ListLabel 33"/>
    <w:qFormat/>
    <w:rsid w:val="00190BAB"/>
    <w:rPr>
      <w:rFonts w:cs="Courier New"/>
    </w:rPr>
  </w:style>
  <w:style w:type="character" w:customStyle="1" w:styleId="ListLabel34">
    <w:name w:val="ListLabel 34"/>
    <w:qFormat/>
    <w:rsid w:val="00190BAB"/>
    <w:rPr>
      <w:rFonts w:cs="Wingdings"/>
    </w:rPr>
  </w:style>
  <w:style w:type="character" w:customStyle="1" w:styleId="ListLabel35">
    <w:name w:val="ListLabel 35"/>
    <w:qFormat/>
    <w:rsid w:val="00190BAB"/>
    <w:rPr>
      <w:rFonts w:cs="Symbol"/>
    </w:rPr>
  </w:style>
  <w:style w:type="character" w:customStyle="1" w:styleId="ListLabel36">
    <w:name w:val="ListLabel 36"/>
    <w:qFormat/>
    <w:rsid w:val="00190BAB"/>
    <w:rPr>
      <w:rFonts w:cs="Courier New"/>
    </w:rPr>
  </w:style>
  <w:style w:type="character" w:customStyle="1" w:styleId="ListLabel37">
    <w:name w:val="ListLabel 37"/>
    <w:qFormat/>
    <w:rsid w:val="00190BAB"/>
    <w:rPr>
      <w:rFonts w:cs="Wingdings"/>
    </w:rPr>
  </w:style>
  <w:style w:type="character" w:customStyle="1" w:styleId="ListLabel38">
    <w:name w:val="ListLabel 38"/>
    <w:qFormat/>
    <w:rsid w:val="00190BAB"/>
    <w:rPr>
      <w:rFonts w:ascii="Calibri" w:hAnsi="Calibri"/>
      <w:b/>
      <w:sz w:val="28"/>
    </w:rPr>
  </w:style>
  <w:style w:type="character" w:customStyle="1" w:styleId="ListLabel39">
    <w:name w:val="ListLabel 39"/>
    <w:qFormat/>
    <w:rsid w:val="00190BAB"/>
    <w:rPr>
      <w:rFonts w:cs="Calibri"/>
      <w:b/>
    </w:rPr>
  </w:style>
  <w:style w:type="character" w:customStyle="1" w:styleId="ListLabel40">
    <w:name w:val="ListLabel 40"/>
    <w:qFormat/>
    <w:rsid w:val="00190BAB"/>
    <w:rPr>
      <w:rFonts w:cs="Courier New"/>
    </w:rPr>
  </w:style>
  <w:style w:type="character" w:customStyle="1" w:styleId="ListLabel41">
    <w:name w:val="ListLabel 41"/>
    <w:qFormat/>
    <w:rsid w:val="00190BAB"/>
    <w:rPr>
      <w:rFonts w:cs="Wingdings"/>
    </w:rPr>
  </w:style>
  <w:style w:type="character" w:customStyle="1" w:styleId="ListLabel42">
    <w:name w:val="ListLabel 42"/>
    <w:qFormat/>
    <w:rsid w:val="00190BAB"/>
    <w:rPr>
      <w:rFonts w:cs="Symbol"/>
    </w:rPr>
  </w:style>
  <w:style w:type="character" w:customStyle="1" w:styleId="ListLabel43">
    <w:name w:val="ListLabel 43"/>
    <w:qFormat/>
    <w:rsid w:val="00190BAB"/>
    <w:rPr>
      <w:rFonts w:cs="Courier New"/>
    </w:rPr>
  </w:style>
  <w:style w:type="character" w:customStyle="1" w:styleId="ListLabel44">
    <w:name w:val="ListLabel 44"/>
    <w:qFormat/>
    <w:rsid w:val="00190BAB"/>
    <w:rPr>
      <w:rFonts w:cs="Wingdings"/>
    </w:rPr>
  </w:style>
  <w:style w:type="character" w:customStyle="1" w:styleId="ListLabel45">
    <w:name w:val="ListLabel 45"/>
    <w:qFormat/>
    <w:rsid w:val="00190BAB"/>
    <w:rPr>
      <w:rFonts w:cs="Symbol"/>
    </w:rPr>
  </w:style>
  <w:style w:type="character" w:customStyle="1" w:styleId="ListLabel46">
    <w:name w:val="ListLabel 46"/>
    <w:qFormat/>
    <w:rsid w:val="00190BAB"/>
    <w:rPr>
      <w:rFonts w:cs="Courier New"/>
    </w:rPr>
  </w:style>
  <w:style w:type="character" w:customStyle="1" w:styleId="ListLabel47">
    <w:name w:val="ListLabel 47"/>
    <w:qFormat/>
    <w:rsid w:val="00190BAB"/>
    <w:rPr>
      <w:rFonts w:cs="Wingdings"/>
    </w:rPr>
  </w:style>
  <w:style w:type="character" w:customStyle="1" w:styleId="ListLabel48">
    <w:name w:val="ListLabel 48"/>
    <w:qFormat/>
    <w:rsid w:val="00190BAB"/>
    <w:rPr>
      <w:b/>
      <w:sz w:val="28"/>
    </w:rPr>
  </w:style>
  <w:style w:type="character" w:customStyle="1" w:styleId="ListLabel49">
    <w:name w:val="ListLabel 49"/>
    <w:qFormat/>
    <w:rsid w:val="00190BAB"/>
    <w:rPr>
      <w:rFonts w:cs="Symbol"/>
    </w:rPr>
  </w:style>
  <w:style w:type="character" w:customStyle="1" w:styleId="ListLabel50">
    <w:name w:val="ListLabel 50"/>
    <w:qFormat/>
    <w:rsid w:val="00190BAB"/>
    <w:rPr>
      <w:rFonts w:cs="Symbol"/>
    </w:rPr>
  </w:style>
  <w:style w:type="character" w:customStyle="1" w:styleId="ListLabel51">
    <w:name w:val="ListLabel 51"/>
    <w:qFormat/>
    <w:rsid w:val="00190BAB"/>
    <w:rPr>
      <w:rFonts w:cs="Calibri"/>
      <w:b/>
    </w:rPr>
  </w:style>
  <w:style w:type="character" w:customStyle="1" w:styleId="ListLabel52">
    <w:name w:val="ListLabel 52"/>
    <w:qFormat/>
    <w:rsid w:val="00190BAB"/>
    <w:rPr>
      <w:rFonts w:cs="Courier New"/>
    </w:rPr>
  </w:style>
  <w:style w:type="character" w:customStyle="1" w:styleId="ListLabel53">
    <w:name w:val="ListLabel 53"/>
    <w:qFormat/>
    <w:rsid w:val="00190BAB"/>
    <w:rPr>
      <w:rFonts w:cs="Wingdings"/>
    </w:rPr>
  </w:style>
  <w:style w:type="character" w:customStyle="1" w:styleId="ListLabel54">
    <w:name w:val="ListLabel 54"/>
    <w:qFormat/>
    <w:rsid w:val="00190BAB"/>
    <w:rPr>
      <w:rFonts w:cs="Symbol"/>
    </w:rPr>
  </w:style>
  <w:style w:type="character" w:customStyle="1" w:styleId="ListLabel55">
    <w:name w:val="ListLabel 55"/>
    <w:qFormat/>
    <w:rsid w:val="00190BAB"/>
    <w:rPr>
      <w:rFonts w:cs="Courier New"/>
    </w:rPr>
  </w:style>
  <w:style w:type="character" w:customStyle="1" w:styleId="ListLabel56">
    <w:name w:val="ListLabel 56"/>
    <w:qFormat/>
    <w:rsid w:val="00190BAB"/>
    <w:rPr>
      <w:rFonts w:cs="Wingdings"/>
    </w:rPr>
  </w:style>
  <w:style w:type="character" w:customStyle="1" w:styleId="ListLabel57">
    <w:name w:val="ListLabel 57"/>
    <w:qFormat/>
    <w:rsid w:val="00190BAB"/>
    <w:rPr>
      <w:rFonts w:cs="Symbol"/>
    </w:rPr>
  </w:style>
  <w:style w:type="character" w:customStyle="1" w:styleId="ListLabel58">
    <w:name w:val="ListLabel 58"/>
    <w:qFormat/>
    <w:rsid w:val="00190BAB"/>
    <w:rPr>
      <w:rFonts w:cs="Courier New"/>
    </w:rPr>
  </w:style>
  <w:style w:type="character" w:customStyle="1" w:styleId="ListLabel59">
    <w:name w:val="ListLabel 59"/>
    <w:qFormat/>
    <w:rsid w:val="00190BAB"/>
    <w:rPr>
      <w:rFonts w:cs="Wingdings"/>
    </w:rPr>
  </w:style>
  <w:style w:type="character" w:customStyle="1" w:styleId="ListLabel60">
    <w:name w:val="ListLabel 60"/>
    <w:qFormat/>
    <w:rsid w:val="00190BAB"/>
    <w:rPr>
      <w:b/>
      <w:sz w:val="28"/>
    </w:rPr>
  </w:style>
  <w:style w:type="character" w:customStyle="1" w:styleId="ListLabel61">
    <w:name w:val="ListLabel 61"/>
    <w:qFormat/>
    <w:rsid w:val="00190BAB"/>
    <w:rPr>
      <w:rFonts w:cs="Symbol"/>
      <w:lang w:val="en-US"/>
    </w:rPr>
  </w:style>
  <w:style w:type="character" w:customStyle="1" w:styleId="ListLabel62">
    <w:name w:val="ListLabel 62"/>
    <w:qFormat/>
    <w:rsid w:val="00190BAB"/>
    <w:rPr>
      <w:rFonts w:cs="Symbol"/>
    </w:rPr>
  </w:style>
  <w:style w:type="paragraph" w:customStyle="1" w:styleId="Footer">
    <w:name w:val="Footer"/>
    <w:basedOn w:val="a"/>
    <w:uiPriority w:val="99"/>
    <w:rsid w:val="00190BAB"/>
    <w:pPr>
      <w:tabs>
        <w:tab w:val="center" w:pos="4153"/>
        <w:tab w:val="right" w:pos="8306"/>
      </w:tabs>
      <w:suppressAutoHyphens w:val="0"/>
    </w:pPr>
    <w:rPr>
      <w:color w:val="00000A"/>
      <w:lang w:eastAsia="el-GR"/>
    </w:rPr>
  </w:style>
  <w:style w:type="paragraph" w:styleId="27">
    <w:name w:val="Body Text Indent 2"/>
    <w:basedOn w:val="a"/>
    <w:link w:val="2Char10"/>
    <w:unhideWhenUsed/>
    <w:rsid w:val="006A6ADB"/>
    <w:pPr>
      <w:spacing w:after="120" w:line="480" w:lineRule="auto"/>
      <w:ind w:left="283"/>
    </w:pPr>
  </w:style>
  <w:style w:type="character" w:customStyle="1" w:styleId="2Char10">
    <w:name w:val="Σώμα κείμενου με εσοχή 2 Char1"/>
    <w:basedOn w:val="a0"/>
    <w:link w:val="27"/>
    <w:uiPriority w:val="99"/>
    <w:rsid w:val="006A6ADB"/>
    <w:rPr>
      <w:sz w:val="24"/>
      <w:szCs w:val="24"/>
      <w:lang w:eastAsia="zh-CN"/>
    </w:rPr>
  </w:style>
  <w:style w:type="paragraph" w:customStyle="1" w:styleId="100">
    <w:name w:val="Επικεφαλίδα 10"/>
    <w:basedOn w:val="a"/>
    <w:rsid w:val="009336E7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styleId="28">
    <w:name w:val="Body Text 2"/>
    <w:basedOn w:val="a"/>
    <w:link w:val="2Char11"/>
    <w:unhideWhenUsed/>
    <w:rsid w:val="00CA4A6C"/>
    <w:pPr>
      <w:spacing w:after="120" w:line="480" w:lineRule="auto"/>
    </w:pPr>
  </w:style>
  <w:style w:type="character" w:customStyle="1" w:styleId="2Char11">
    <w:name w:val="Σώμα κείμενου 2 Char1"/>
    <w:basedOn w:val="a0"/>
    <w:link w:val="28"/>
    <w:uiPriority w:val="99"/>
    <w:semiHidden/>
    <w:rsid w:val="00CA4A6C"/>
    <w:rPr>
      <w:sz w:val="24"/>
      <w:szCs w:val="24"/>
      <w:lang w:eastAsia="zh-CN"/>
    </w:rPr>
  </w:style>
  <w:style w:type="paragraph" w:styleId="34">
    <w:name w:val="Body Text 3"/>
    <w:basedOn w:val="a"/>
    <w:link w:val="3Char10"/>
    <w:rsid w:val="00A5452F"/>
    <w:pPr>
      <w:suppressAutoHyphens w:val="0"/>
      <w:jc w:val="both"/>
    </w:pPr>
    <w:rPr>
      <w:rFonts w:ascii="Arial" w:hAnsi="Arial"/>
      <w:sz w:val="18"/>
      <w:szCs w:val="20"/>
      <w:lang w:eastAsia="el-GR"/>
    </w:rPr>
  </w:style>
  <w:style w:type="character" w:customStyle="1" w:styleId="3Char10">
    <w:name w:val="Σώμα κείμενου 3 Char1"/>
    <w:basedOn w:val="a0"/>
    <w:link w:val="34"/>
    <w:rsid w:val="00A5452F"/>
    <w:rPr>
      <w:rFonts w:ascii="Arial" w:hAnsi="Arial"/>
      <w:sz w:val="18"/>
    </w:rPr>
  </w:style>
  <w:style w:type="character" w:styleId="afe">
    <w:name w:val="footnote reference"/>
    <w:basedOn w:val="a0"/>
    <w:rsid w:val="00A5452F"/>
    <w:rPr>
      <w:vertAlign w:val="superscript"/>
    </w:rPr>
  </w:style>
  <w:style w:type="character" w:customStyle="1" w:styleId="FontStyle46">
    <w:name w:val="Font Style46"/>
    <w:basedOn w:val="a0"/>
    <w:rsid w:val="00324893"/>
    <w:rPr>
      <w:rFonts w:ascii="Arial" w:hAnsi="Arial" w:cs="Arial"/>
      <w:b/>
      <w:sz w:val="20"/>
    </w:rPr>
  </w:style>
  <w:style w:type="paragraph" w:customStyle="1" w:styleId="Style1">
    <w:name w:val="Style1"/>
    <w:basedOn w:val="a"/>
    <w:rsid w:val="00324893"/>
    <w:rPr>
      <w:rFonts w:eastAsia="SimSu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657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3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27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0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D15D5B-A800-4649-826F-C914E45F6D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1324</Words>
  <Characters>7155</Characters>
  <Application>Microsoft Office Word</Application>
  <DocSecurity>0</DocSecurity>
  <Lines>59</Lines>
  <Paragraphs>16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8463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User</cp:lastModifiedBy>
  <cp:revision>7</cp:revision>
  <cp:lastPrinted>2021-04-29T08:48:00Z</cp:lastPrinted>
  <dcterms:created xsi:type="dcterms:W3CDTF">2021-04-27T05:58:00Z</dcterms:created>
  <dcterms:modified xsi:type="dcterms:W3CDTF">2021-04-29T09:03:00Z</dcterms:modified>
</cp:coreProperties>
</file>