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D06531" w:rsidRDefault="003D3232" w:rsidP="003D3232">
      <w:pPr>
        <w:suppressAutoHyphens w:val="0"/>
        <w:autoSpaceDE w:val="0"/>
        <w:rPr>
          <w:rFonts w:ascii="Arial" w:eastAsia="Arial" w:hAnsi="Arial" w:cs="Arial"/>
          <w:b/>
          <w:bCs/>
          <w:sz w:val="22"/>
          <w:szCs w:val="22"/>
        </w:rPr>
      </w:pPr>
      <w:r>
        <w:rPr>
          <w:rFonts w:ascii="Arial" w:eastAsia="Arial" w:hAnsi="Arial" w:cs="Arial"/>
          <w:b/>
          <w:bCs/>
          <w:sz w:val="20"/>
          <w:szCs w:val="20"/>
        </w:rPr>
        <w:t xml:space="preserve">                                                                                                  </w:t>
      </w:r>
      <w:r w:rsidR="00526B61" w:rsidRPr="00D06531">
        <w:rPr>
          <w:rFonts w:ascii="Arial" w:eastAsia="Arial" w:hAnsi="Arial" w:cs="Arial"/>
          <w:b/>
          <w:bCs/>
          <w:sz w:val="22"/>
          <w:szCs w:val="22"/>
        </w:rPr>
        <w:t>ΑΝΑΡΤΗΤΕΑ ΣΤΗΝ ΔΙΑΥΓΕΙΑ</w:t>
      </w:r>
      <w:r w:rsidR="003C235F" w:rsidRPr="00D06531">
        <w:rPr>
          <w:rFonts w:ascii="Arial" w:eastAsia="Arial" w:hAnsi="Arial" w:cs="Arial"/>
          <w:b/>
          <w:bCs/>
          <w:sz w:val="22"/>
          <w:szCs w:val="22"/>
        </w:rPr>
        <w:t xml:space="preserve">       </w:t>
      </w:r>
    </w:p>
    <w:p w:rsidR="00526B61" w:rsidRPr="00D06531" w:rsidRDefault="004650CA">
      <w:pPr>
        <w:suppressAutoHyphens w:val="0"/>
        <w:autoSpaceDE w:val="0"/>
        <w:ind w:left="5748"/>
        <w:rPr>
          <w:rFonts w:ascii="Arial" w:eastAsia="Arial" w:hAnsi="Arial" w:cs="Arial"/>
          <w:b/>
          <w:bCs/>
          <w:sz w:val="22"/>
          <w:szCs w:val="22"/>
        </w:rPr>
      </w:pPr>
      <w:r w:rsidRPr="00D06531">
        <w:rPr>
          <w:rFonts w:ascii="Arial" w:eastAsia="Arial" w:hAnsi="Arial" w:cs="Arial"/>
          <w:b/>
          <w:bCs/>
          <w:sz w:val="22"/>
          <w:szCs w:val="22"/>
        </w:rPr>
        <w:t xml:space="preserve">   Λιβαδειά </w:t>
      </w:r>
      <w:r w:rsidR="00C0786E">
        <w:rPr>
          <w:rFonts w:ascii="Arial" w:eastAsia="Arial" w:hAnsi="Arial" w:cs="Arial"/>
          <w:b/>
          <w:bCs/>
          <w:sz w:val="22"/>
          <w:szCs w:val="22"/>
        </w:rPr>
        <w:t>09/</w:t>
      </w:r>
      <w:r w:rsidR="00526B61" w:rsidRPr="00D06531">
        <w:rPr>
          <w:rFonts w:ascii="Arial" w:eastAsia="Arial" w:hAnsi="Arial" w:cs="Arial"/>
          <w:b/>
          <w:bCs/>
          <w:sz w:val="22"/>
          <w:szCs w:val="22"/>
        </w:rPr>
        <w:t>0</w:t>
      </w:r>
      <w:r w:rsidR="00633DED" w:rsidRPr="00B75950">
        <w:rPr>
          <w:rFonts w:ascii="Arial" w:eastAsia="Arial" w:hAnsi="Arial" w:cs="Arial"/>
          <w:b/>
          <w:bCs/>
          <w:sz w:val="22"/>
          <w:szCs w:val="22"/>
        </w:rPr>
        <w:t>8</w:t>
      </w:r>
      <w:r w:rsidR="00526B61" w:rsidRPr="00D06531">
        <w:rPr>
          <w:rFonts w:ascii="Arial" w:eastAsia="Arial" w:hAnsi="Arial" w:cs="Arial"/>
          <w:b/>
          <w:bCs/>
          <w:sz w:val="22"/>
          <w:szCs w:val="22"/>
        </w:rPr>
        <w:t>/202</w:t>
      </w:r>
      <w:r w:rsidR="00F50B4E" w:rsidRPr="00D06531">
        <w:rPr>
          <w:rFonts w:ascii="Arial" w:eastAsia="Arial" w:hAnsi="Arial" w:cs="Arial"/>
          <w:b/>
          <w:bCs/>
          <w:sz w:val="22"/>
          <w:szCs w:val="22"/>
        </w:rPr>
        <w:t>1</w:t>
      </w:r>
      <w:r w:rsidR="003C235F" w:rsidRPr="00D06531">
        <w:rPr>
          <w:rFonts w:ascii="Arial" w:eastAsia="Arial" w:hAnsi="Arial" w:cs="Arial"/>
          <w:b/>
          <w:bCs/>
          <w:sz w:val="22"/>
          <w:szCs w:val="22"/>
        </w:rPr>
        <w:t xml:space="preserve">   </w:t>
      </w:r>
    </w:p>
    <w:p w:rsidR="00700DEE" w:rsidRDefault="00526B61">
      <w:pPr>
        <w:suppressAutoHyphens w:val="0"/>
        <w:autoSpaceDE w:val="0"/>
        <w:ind w:left="5748"/>
        <w:rPr>
          <w:rFonts w:ascii="Arial" w:eastAsia="Arial" w:hAnsi="Arial" w:cs="Arial"/>
          <w:b/>
          <w:bCs/>
          <w:sz w:val="22"/>
          <w:szCs w:val="22"/>
        </w:rPr>
      </w:pPr>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Αριθμ</w:t>
      </w:r>
      <w:proofErr w:type="spellEnd"/>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Πρωτ</w:t>
      </w:r>
      <w:proofErr w:type="spellEnd"/>
      <w:r w:rsidRPr="00D06531">
        <w:rPr>
          <w:rFonts w:ascii="Arial" w:eastAsia="Arial" w:hAnsi="Arial" w:cs="Arial"/>
          <w:b/>
          <w:bCs/>
          <w:sz w:val="22"/>
          <w:szCs w:val="22"/>
        </w:rPr>
        <w:t>.</w:t>
      </w:r>
      <w:r w:rsidR="003C235F" w:rsidRPr="00D06531">
        <w:rPr>
          <w:rFonts w:ascii="Arial" w:eastAsia="Arial" w:hAnsi="Arial" w:cs="Arial"/>
          <w:b/>
          <w:bCs/>
          <w:sz w:val="22"/>
          <w:szCs w:val="22"/>
        </w:rPr>
        <w:t xml:space="preserve"> </w:t>
      </w:r>
      <w:r w:rsidR="0087712D" w:rsidRPr="0087712D">
        <w:rPr>
          <w:rFonts w:ascii="Arial" w:eastAsia="Arial" w:hAnsi="Arial" w:cs="Arial"/>
          <w:b/>
          <w:bCs/>
          <w:sz w:val="22"/>
          <w:szCs w:val="22"/>
        </w:rPr>
        <w:t>1</w:t>
      </w:r>
      <w:r w:rsidR="0087712D">
        <w:rPr>
          <w:rFonts w:ascii="Arial" w:eastAsia="Arial" w:hAnsi="Arial" w:cs="Arial"/>
          <w:b/>
          <w:bCs/>
          <w:sz w:val="22"/>
          <w:szCs w:val="22"/>
          <w:lang w:val="en-US"/>
        </w:rPr>
        <w:t>4687</w:t>
      </w:r>
      <w:r w:rsidR="00A5288D">
        <w:rPr>
          <w:rFonts w:ascii="Arial" w:eastAsia="Arial" w:hAnsi="Arial" w:cs="Arial"/>
          <w:b/>
          <w:bCs/>
          <w:sz w:val="22"/>
          <w:szCs w:val="22"/>
        </w:rPr>
        <w:t xml:space="preserve"> </w:t>
      </w:r>
    </w:p>
    <w:p w:rsidR="00700DEE" w:rsidRDefault="00700DEE">
      <w:pPr>
        <w:suppressAutoHyphens w:val="0"/>
        <w:autoSpaceDE w:val="0"/>
        <w:ind w:left="5748"/>
        <w:rPr>
          <w:rFonts w:ascii="Arial" w:eastAsia="Arial" w:hAnsi="Arial" w:cs="Arial"/>
          <w:b/>
          <w:bCs/>
          <w:sz w:val="22"/>
          <w:szCs w:val="22"/>
        </w:rPr>
      </w:pPr>
    </w:p>
    <w:p w:rsidR="003C235F" w:rsidRPr="00D06531" w:rsidRDefault="003C235F">
      <w:pPr>
        <w:suppressAutoHyphens w:val="0"/>
        <w:autoSpaceDE w:val="0"/>
        <w:ind w:left="5748"/>
        <w:rPr>
          <w:sz w:val="22"/>
          <w:szCs w:val="22"/>
        </w:rPr>
      </w:pPr>
      <w:r w:rsidRPr="00D06531">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2963E1">
        <w:rPr>
          <w:rFonts w:ascii="Arial" w:hAnsi="Arial" w:cs="Arial"/>
          <w:b/>
          <w:sz w:val="22"/>
          <w:szCs w:val="22"/>
        </w:rPr>
        <w:t>2</w:t>
      </w:r>
      <w:r w:rsidR="00633DED" w:rsidRPr="00B75950">
        <w:rPr>
          <w:rFonts w:ascii="Arial" w:hAnsi="Arial" w:cs="Arial"/>
          <w:b/>
          <w:sz w:val="22"/>
          <w:szCs w:val="22"/>
        </w:rPr>
        <w:t>4</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F50B4E" w:rsidRPr="00D06531">
        <w:rPr>
          <w:rFonts w:ascii="Arial" w:hAnsi="Arial" w:cs="Arial"/>
          <w:b/>
          <w:sz w:val="22"/>
          <w:szCs w:val="22"/>
        </w:rPr>
        <w:t>1</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536F42" w:rsidRDefault="003C235F">
      <w:pPr>
        <w:jc w:val="center"/>
        <w:rPr>
          <w:rFonts w:ascii="Arial" w:hAnsi="Arial" w:cs="Arial"/>
          <w:b/>
          <w:sz w:val="22"/>
          <w:szCs w:val="22"/>
        </w:rPr>
      </w:pPr>
      <w:r w:rsidRPr="00D06531">
        <w:rPr>
          <w:rFonts w:ascii="Arial" w:hAnsi="Arial" w:cs="Arial"/>
          <w:b/>
          <w:sz w:val="22"/>
          <w:szCs w:val="22"/>
        </w:rPr>
        <w:t xml:space="preserve">Αριθμός απόφασης : </w:t>
      </w:r>
      <w:r w:rsidR="00633DED" w:rsidRPr="00536F42">
        <w:rPr>
          <w:rFonts w:ascii="Arial" w:hAnsi="Arial" w:cs="Arial"/>
          <w:b/>
          <w:sz w:val="22"/>
          <w:szCs w:val="22"/>
        </w:rPr>
        <w:t>2</w:t>
      </w:r>
      <w:r w:rsidR="00B75950">
        <w:rPr>
          <w:rFonts w:ascii="Arial" w:hAnsi="Arial" w:cs="Arial"/>
          <w:b/>
          <w:sz w:val="22"/>
          <w:szCs w:val="22"/>
        </w:rPr>
        <w:t>10</w:t>
      </w:r>
    </w:p>
    <w:p w:rsidR="00C054E9" w:rsidRPr="00D06531" w:rsidRDefault="00C054E9">
      <w:pPr>
        <w:jc w:val="center"/>
        <w:rPr>
          <w:rFonts w:ascii="Arial" w:hAnsi="Arial" w:cs="Arial"/>
          <w:b/>
          <w:sz w:val="22"/>
          <w:szCs w:val="22"/>
        </w:rPr>
      </w:pPr>
    </w:p>
    <w:p w:rsidR="00536F42" w:rsidRPr="000676B2" w:rsidRDefault="00536F42" w:rsidP="00536F42">
      <w:pPr>
        <w:rPr>
          <w:rFonts w:ascii="Arial" w:eastAsia="SimSun" w:hAnsi="Arial" w:cs="Arial"/>
          <w:b/>
          <w:bCs/>
          <w:iCs/>
          <w:sz w:val="22"/>
          <w:szCs w:val="22"/>
        </w:rPr>
      </w:pPr>
      <w:r w:rsidRPr="000676B2">
        <w:rPr>
          <w:rFonts w:ascii="Arial" w:hAnsi="Arial" w:cs="Arial"/>
          <w:b/>
          <w:bCs/>
          <w:sz w:val="22"/>
          <w:szCs w:val="22"/>
        </w:rPr>
        <w:t>Προσφυγή στη διαδικασία της διαπραγμάτευσης  ομάδων του ηλεκτρονικού διαγωνισμού</w:t>
      </w:r>
      <w:r w:rsidRPr="000676B2">
        <w:rPr>
          <w:rFonts w:ascii="Arial" w:hAnsi="Arial" w:cs="Arial"/>
          <w:b/>
          <w:sz w:val="22"/>
          <w:szCs w:val="22"/>
        </w:rPr>
        <w:t>:   «</w:t>
      </w:r>
      <w:r w:rsidRPr="000676B2">
        <w:rPr>
          <w:rFonts w:ascii="Arial" w:hAnsi="Arial" w:cs="Arial"/>
          <w:b/>
          <w:bCs/>
          <w:sz w:val="22"/>
          <w:szCs w:val="22"/>
        </w:rPr>
        <w:t>ΠΡΟΜΗΘΕΙΑ ΣΚΥΡΟΔΕΜΑΤΟΣ , ΑΣΦΑΛΤΟΜΙΓΜΑΤΟΣ ΚΑΙ ΨΥΧΡΗΣ ΑΣΦΑΛΤΟΥ , ΑΔΡΑΝΩΝ ΥΛΙΚΩΝ ΛΑΤΟΜΕΙΟΥ ΚΑΙ ΣΙΔΗΡΟΥ ΟΠΛΙΣΜΟΥ» για την εκτέλεση του έργου με αυτεπιστασία : « ΒΕΛΤΙΩΣΗ ΔΗΜΟΤΙΚΗΣ ΟΔΟΠΟΙΪΑΣ</w:t>
      </w:r>
      <w:r w:rsidRPr="000676B2">
        <w:rPr>
          <w:rFonts w:ascii="Arial" w:hAnsi="Arial" w:cs="Arial"/>
          <w:b/>
          <w:sz w:val="22"/>
          <w:szCs w:val="22"/>
        </w:rPr>
        <w:t>»</w:t>
      </w:r>
      <w:r w:rsidRPr="000676B2">
        <w:rPr>
          <w:rFonts w:ascii="Arial" w:hAnsi="Arial" w:cs="Arial"/>
          <w:b/>
          <w:bCs/>
          <w:sz w:val="22"/>
          <w:szCs w:val="22"/>
        </w:rPr>
        <w:t xml:space="preserve">, </w:t>
      </w:r>
      <w:r w:rsidRPr="000676B2">
        <w:rPr>
          <w:rFonts w:ascii="Arial" w:hAnsi="Arial" w:cs="Arial"/>
          <w:b/>
          <w:sz w:val="22"/>
          <w:szCs w:val="22"/>
        </w:rPr>
        <w:t xml:space="preserve"> </w:t>
      </w:r>
      <w:r w:rsidRPr="000676B2">
        <w:rPr>
          <w:rFonts w:ascii="Arial" w:hAnsi="Arial" w:cs="Arial"/>
          <w:b/>
          <w:bCs/>
          <w:sz w:val="22"/>
          <w:szCs w:val="22"/>
        </w:rPr>
        <w:t xml:space="preserve">προϋπολογιζόμενης αξίας 160.940,00 Ευρώ χωρίς ΦΠΑ 24%,  </w:t>
      </w:r>
      <w:r w:rsidRPr="000676B2">
        <w:rPr>
          <w:rFonts w:ascii="Arial" w:hAnsi="Arial" w:cs="Arial"/>
          <w:b/>
          <w:sz w:val="22"/>
          <w:szCs w:val="22"/>
        </w:rPr>
        <w:t>μετά τη</w:t>
      </w:r>
      <w:r w:rsidR="006C0023" w:rsidRPr="000676B2">
        <w:rPr>
          <w:rFonts w:ascii="Arial" w:hAnsi="Arial" w:cs="Arial"/>
          <w:b/>
          <w:sz w:val="22"/>
          <w:szCs w:val="22"/>
        </w:rPr>
        <w:t>ν Δ50/2021</w:t>
      </w:r>
      <w:r w:rsidRPr="000676B2">
        <w:rPr>
          <w:rFonts w:ascii="Arial" w:hAnsi="Arial" w:cs="Arial"/>
          <w:b/>
          <w:sz w:val="22"/>
          <w:szCs w:val="22"/>
        </w:rPr>
        <w:t xml:space="preserve"> </w:t>
      </w:r>
      <w:r w:rsidR="006C0023" w:rsidRPr="000676B2">
        <w:rPr>
          <w:rFonts w:ascii="Arial" w:hAnsi="Arial" w:cs="Arial"/>
          <w:b/>
          <w:sz w:val="22"/>
          <w:szCs w:val="22"/>
        </w:rPr>
        <w:t>σύμφωνη γνώμη της ΕΑΑΔΗΣΥ</w:t>
      </w:r>
      <w:r w:rsidRPr="000676B2">
        <w:rPr>
          <w:rFonts w:ascii="Arial" w:hAnsi="Arial" w:cs="Arial"/>
          <w:b/>
          <w:sz w:val="22"/>
          <w:szCs w:val="22"/>
        </w:rPr>
        <w:t xml:space="preserve"> </w:t>
      </w:r>
      <w:r w:rsidR="006C0023" w:rsidRPr="000676B2">
        <w:rPr>
          <w:rFonts w:ascii="Arial" w:hAnsi="Arial" w:cs="Arial"/>
          <w:b/>
          <w:sz w:val="22"/>
          <w:szCs w:val="22"/>
        </w:rPr>
        <w:t xml:space="preserve"> χωρίς προηγούμενη δημοσίευση προκήρυξης και </w:t>
      </w:r>
      <w:r w:rsidRPr="000676B2">
        <w:rPr>
          <w:rStyle w:val="FontStyle13"/>
          <w:rFonts w:ascii="Arial" w:eastAsia="Century Gothic" w:hAnsi="Arial" w:cs="Arial"/>
          <w:b/>
          <w:sz w:val="22"/>
          <w:szCs w:val="22"/>
        </w:rPr>
        <w:t xml:space="preserve"> χωρίς τροποποίηση των όρων της </w:t>
      </w:r>
      <w:r w:rsidR="006C0023" w:rsidRPr="000676B2">
        <w:rPr>
          <w:rStyle w:val="FontStyle13"/>
          <w:rFonts w:ascii="Arial" w:eastAsia="Century Gothic" w:hAnsi="Arial" w:cs="Arial"/>
          <w:b/>
          <w:sz w:val="22"/>
          <w:szCs w:val="22"/>
        </w:rPr>
        <w:t xml:space="preserve"> </w:t>
      </w:r>
      <w:r w:rsidRPr="000676B2">
        <w:rPr>
          <w:rFonts w:ascii="Arial" w:hAnsi="Arial" w:cs="Arial"/>
          <w:b/>
          <w:sz w:val="22"/>
          <w:szCs w:val="22"/>
        </w:rPr>
        <w:t>».</w:t>
      </w:r>
    </w:p>
    <w:p w:rsidR="003C38EA" w:rsidRPr="00C054E9" w:rsidRDefault="003C38EA" w:rsidP="00C054E9">
      <w:pPr>
        <w:rPr>
          <w:rFonts w:ascii="Arial" w:eastAsia="SimSun" w:hAnsi="Arial" w:cs="Arial"/>
          <w:sz w:val="22"/>
          <w:szCs w:val="22"/>
          <w:highlight w:val="white"/>
        </w:rPr>
      </w:pPr>
    </w:p>
    <w:p w:rsidR="00341C67" w:rsidRDefault="00341C67" w:rsidP="00341C67">
      <w:pPr>
        <w:ind w:hanging="6"/>
        <w:jc w:val="both"/>
        <w:rPr>
          <w:rFonts w:ascii="Arial" w:eastAsia="Arial" w:hAnsi="Arial" w:cs="Arial"/>
          <w:sz w:val="22"/>
          <w:szCs w:val="22"/>
        </w:rPr>
      </w:pPr>
      <w:r>
        <w:rPr>
          <w:rFonts w:ascii="Arial" w:hAnsi="Arial" w:cs="Arial"/>
          <w:sz w:val="22"/>
          <w:szCs w:val="22"/>
        </w:rPr>
        <w:t xml:space="preserve">Στη Λιβαδειά σήμερα  </w:t>
      </w:r>
      <w:r w:rsidR="002963E1">
        <w:rPr>
          <w:rFonts w:ascii="Arial" w:hAnsi="Arial" w:cs="Arial"/>
          <w:sz w:val="22"/>
          <w:szCs w:val="22"/>
        </w:rPr>
        <w:t>0</w:t>
      </w:r>
      <w:r w:rsidR="00633DED" w:rsidRPr="00633DED">
        <w:rPr>
          <w:rFonts w:ascii="Arial" w:hAnsi="Arial" w:cs="Arial"/>
          <w:sz w:val="22"/>
          <w:szCs w:val="22"/>
        </w:rPr>
        <w:t>3</w:t>
      </w:r>
      <w:r>
        <w:rPr>
          <w:rFonts w:ascii="Arial" w:hAnsi="Arial" w:cs="Arial"/>
          <w:sz w:val="22"/>
          <w:szCs w:val="22"/>
          <w:vertAlign w:val="superscript"/>
        </w:rPr>
        <w:t>η</w:t>
      </w:r>
      <w:r>
        <w:rPr>
          <w:rFonts w:ascii="Arial" w:hAnsi="Arial" w:cs="Arial"/>
          <w:sz w:val="22"/>
          <w:szCs w:val="22"/>
        </w:rPr>
        <w:t xml:space="preserve">  </w:t>
      </w:r>
      <w:r w:rsidR="00633DED">
        <w:rPr>
          <w:rFonts w:ascii="Arial" w:hAnsi="Arial" w:cs="Arial"/>
          <w:sz w:val="22"/>
          <w:szCs w:val="22"/>
        </w:rPr>
        <w:t>Αυγούστου</w:t>
      </w:r>
      <w:r>
        <w:rPr>
          <w:rFonts w:ascii="Arial" w:hAnsi="Arial" w:cs="Arial"/>
          <w:sz w:val="22"/>
          <w:szCs w:val="22"/>
        </w:rPr>
        <w:t xml:space="preserve">   2021  ημέρα  Τρίτη   , ώρα 1</w:t>
      </w:r>
      <w:r w:rsidR="00633DED">
        <w:rPr>
          <w:rFonts w:ascii="Arial" w:hAnsi="Arial" w:cs="Arial"/>
          <w:sz w:val="22"/>
          <w:szCs w:val="22"/>
        </w:rPr>
        <w:t>3</w:t>
      </w:r>
      <w:r>
        <w:rPr>
          <w:rFonts w:ascii="Arial" w:hAnsi="Arial" w:cs="Arial"/>
          <w:sz w:val="22"/>
          <w:szCs w:val="22"/>
        </w:rPr>
        <w:t>.</w:t>
      </w:r>
      <w:r w:rsidR="00633DED">
        <w:rPr>
          <w:rFonts w:ascii="Arial" w:hAnsi="Arial" w:cs="Arial"/>
          <w:sz w:val="22"/>
          <w:szCs w:val="22"/>
        </w:rPr>
        <w:t>3</w:t>
      </w:r>
      <w:r>
        <w:rPr>
          <w:rFonts w:ascii="Arial" w:hAnsi="Arial" w:cs="Arial"/>
          <w:sz w:val="22"/>
          <w:szCs w:val="22"/>
        </w:rPr>
        <w:t xml:space="preserve">0  συνεδρίασε με τηλεδιάσκεψη  η Οικονομική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Pr>
          <w:rFonts w:ascii="Arial" w:hAnsi="Arial" w:cs="Arial"/>
          <w:sz w:val="22"/>
          <w:szCs w:val="22"/>
        </w:rPr>
        <w:t>ιι</w:t>
      </w:r>
      <w:proofErr w:type="spellEnd"/>
      <w:r>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proofErr w:type="spellStart"/>
      <w:r>
        <w:rPr>
          <w:rFonts w:ascii="Arial" w:hAnsi="Arial" w:cs="Arial"/>
          <w:sz w:val="22"/>
          <w:szCs w:val="22"/>
        </w:rPr>
        <w:t>ιιι</w:t>
      </w:r>
      <w:proofErr w:type="spellEnd"/>
      <w:r>
        <w:rPr>
          <w:rFonts w:ascii="Arial" w:hAnsi="Arial" w:cs="Arial"/>
          <w:sz w:val="22"/>
          <w:szCs w:val="22"/>
        </w:rPr>
        <w:t xml:space="preserve">) 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 19, αναφορικά με την οργάνωση και λειτουργία των δήμων» </w:t>
      </w:r>
      <w:r>
        <w:rPr>
          <w:rFonts w:ascii="Arial" w:eastAsia="Arial" w:hAnsi="Arial" w:cs="Arial"/>
          <w:sz w:val="22"/>
          <w:szCs w:val="22"/>
        </w:rPr>
        <w:t xml:space="preserve">     </w:t>
      </w:r>
      <w:r>
        <w:rPr>
          <w:rFonts w:ascii="Arial" w:hAnsi="Arial" w:cs="Arial"/>
          <w:sz w:val="22"/>
          <w:szCs w:val="22"/>
        </w:rPr>
        <w:t>κα</w:t>
      </w:r>
      <w:r w:rsidR="00071FA5">
        <w:rPr>
          <w:rFonts w:ascii="Arial" w:hAnsi="Arial" w:cs="Arial"/>
          <w:sz w:val="22"/>
          <w:szCs w:val="22"/>
        </w:rPr>
        <w:t xml:space="preserve">ι μετά  από  την </w:t>
      </w:r>
      <w:proofErr w:type="spellStart"/>
      <w:r w:rsidR="00071FA5">
        <w:rPr>
          <w:rFonts w:ascii="Arial" w:hAnsi="Arial" w:cs="Arial"/>
          <w:sz w:val="22"/>
          <w:szCs w:val="22"/>
        </w:rPr>
        <w:t>αρ.πρωτ</w:t>
      </w:r>
      <w:proofErr w:type="spellEnd"/>
      <w:r w:rsidR="00071FA5">
        <w:rPr>
          <w:rFonts w:ascii="Arial" w:hAnsi="Arial" w:cs="Arial"/>
          <w:sz w:val="22"/>
          <w:szCs w:val="22"/>
        </w:rPr>
        <w:t xml:space="preserve">. </w:t>
      </w:r>
      <w:r w:rsidR="002963E1">
        <w:rPr>
          <w:rFonts w:ascii="Arial" w:hAnsi="Arial" w:cs="Arial"/>
          <w:sz w:val="22"/>
          <w:szCs w:val="22"/>
        </w:rPr>
        <w:t>1</w:t>
      </w:r>
      <w:r w:rsidR="00633DED">
        <w:rPr>
          <w:rFonts w:ascii="Arial" w:hAnsi="Arial" w:cs="Arial"/>
          <w:sz w:val="22"/>
          <w:szCs w:val="22"/>
        </w:rPr>
        <w:t>4244</w:t>
      </w:r>
      <w:r w:rsidR="00071FA5">
        <w:rPr>
          <w:rFonts w:ascii="Arial" w:hAnsi="Arial" w:cs="Arial"/>
          <w:sz w:val="22"/>
          <w:szCs w:val="22"/>
        </w:rPr>
        <w:t>/</w:t>
      </w:r>
      <w:r w:rsidR="00633DED">
        <w:rPr>
          <w:rFonts w:ascii="Arial" w:hAnsi="Arial" w:cs="Arial"/>
          <w:sz w:val="22"/>
          <w:szCs w:val="22"/>
        </w:rPr>
        <w:t>30</w:t>
      </w:r>
      <w:r>
        <w:rPr>
          <w:rFonts w:ascii="Arial" w:hAnsi="Arial" w:cs="Arial"/>
          <w:sz w:val="22"/>
          <w:szCs w:val="22"/>
        </w:rPr>
        <w:t>-0</w:t>
      </w:r>
      <w:r w:rsidR="002963E1">
        <w:rPr>
          <w:rFonts w:ascii="Arial" w:hAnsi="Arial" w:cs="Arial"/>
          <w:sz w:val="22"/>
          <w:szCs w:val="22"/>
        </w:rPr>
        <w:t>7</w:t>
      </w:r>
      <w:r>
        <w:rPr>
          <w:rFonts w:ascii="Arial" w:hAnsi="Arial" w:cs="Arial"/>
          <w:sz w:val="22"/>
          <w:szCs w:val="22"/>
        </w:rPr>
        <w:t xml:space="preserve">-2021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w:t>
      </w:r>
      <w:r>
        <w:rPr>
          <w:rFonts w:ascii="Arial" w:eastAsia="Arial" w:hAnsi="Arial" w:cs="Arial"/>
          <w:sz w:val="22"/>
          <w:szCs w:val="22"/>
        </w:rPr>
        <w:t xml:space="preserve">    </w:t>
      </w:r>
    </w:p>
    <w:p w:rsidR="00B75950" w:rsidRPr="009576A7" w:rsidRDefault="00A5288D" w:rsidP="00A5288D">
      <w:pPr>
        <w:ind w:left="432" w:hanging="6"/>
        <w:jc w:val="both"/>
        <w:rPr>
          <w:rFonts w:ascii="Arial" w:hAnsi="Arial" w:cs="Arial"/>
          <w:sz w:val="22"/>
          <w:szCs w:val="22"/>
        </w:rPr>
      </w:pPr>
      <w:r>
        <w:rPr>
          <w:rFonts w:ascii="Arial" w:hAnsi="Arial" w:cs="Arial"/>
          <w:sz w:val="22"/>
          <w:szCs w:val="22"/>
        </w:rPr>
        <w:t xml:space="preserve">  </w:t>
      </w:r>
      <w:r w:rsidR="00B75950" w:rsidRPr="009576A7">
        <w:rPr>
          <w:rFonts w:ascii="Arial" w:hAnsi="Arial" w:cs="Arial"/>
          <w:sz w:val="22"/>
          <w:szCs w:val="22"/>
        </w:rPr>
        <w:t xml:space="preserve">Αφού  διαπιστώθηκε ότι υπάρχει νόμιμη απαρτία, επειδή σε σύνολο εννέα ( 9)  μελών ήταν παρόντα επτά (7),  </w:t>
      </w:r>
      <w:r>
        <w:rPr>
          <w:rFonts w:ascii="Arial" w:hAnsi="Arial" w:cs="Arial"/>
          <w:sz w:val="22"/>
          <w:szCs w:val="22"/>
        </w:rPr>
        <w:t xml:space="preserve">εκ των οποίων ένα αναπληρωματικό , </w:t>
      </w:r>
      <w:r w:rsidR="00B75950" w:rsidRPr="009576A7">
        <w:rPr>
          <w:rFonts w:ascii="Arial" w:hAnsi="Arial" w:cs="Arial"/>
          <w:sz w:val="22"/>
          <w:szCs w:val="22"/>
        </w:rPr>
        <w:t>ήτοι:</w:t>
      </w:r>
    </w:p>
    <w:p w:rsidR="00B75950" w:rsidRPr="009576A7" w:rsidRDefault="00B75950" w:rsidP="00B75950">
      <w:pPr>
        <w:jc w:val="both"/>
        <w:rPr>
          <w:rFonts w:ascii="Arial" w:hAnsi="Arial" w:cs="Arial"/>
          <w:b/>
          <w:sz w:val="22"/>
          <w:szCs w:val="22"/>
        </w:rPr>
      </w:pPr>
      <w:r w:rsidRPr="009576A7">
        <w:rPr>
          <w:rFonts w:ascii="Arial" w:hAnsi="Arial" w:cs="Arial"/>
          <w:b/>
          <w:sz w:val="22"/>
          <w:szCs w:val="22"/>
        </w:rPr>
        <w:tab/>
        <w:t xml:space="preserve">         ΠΑΡΟΝΤΕΣ                                                                           ΑΠΟΝΤΕΣ</w:t>
      </w:r>
    </w:p>
    <w:p w:rsidR="00B75950" w:rsidRPr="009576A7" w:rsidRDefault="00B75950" w:rsidP="00B75950">
      <w:pPr>
        <w:tabs>
          <w:tab w:val="left" w:pos="360"/>
          <w:tab w:val="left" w:pos="6237"/>
        </w:tabs>
        <w:ind w:left="360"/>
        <w:rPr>
          <w:rFonts w:ascii="Arial" w:hAnsi="Arial" w:cs="Arial"/>
          <w:sz w:val="22"/>
          <w:szCs w:val="22"/>
        </w:rPr>
      </w:pPr>
      <w:r w:rsidRPr="009576A7">
        <w:rPr>
          <w:rFonts w:ascii="Arial" w:hAnsi="Arial" w:cs="Arial"/>
          <w:sz w:val="22"/>
          <w:szCs w:val="22"/>
        </w:rPr>
        <w:t xml:space="preserve">1.Ταγκαλέγκας Ιωάννης – Πρόεδρος                               </w:t>
      </w:r>
      <w:r>
        <w:rPr>
          <w:rFonts w:ascii="Arial" w:hAnsi="Arial" w:cs="Arial"/>
          <w:sz w:val="22"/>
          <w:szCs w:val="22"/>
        </w:rPr>
        <w:t xml:space="preserve">  </w:t>
      </w:r>
      <w:r w:rsidRPr="009576A7">
        <w:rPr>
          <w:rFonts w:ascii="Arial" w:hAnsi="Arial" w:cs="Arial"/>
          <w:sz w:val="22"/>
          <w:szCs w:val="22"/>
        </w:rPr>
        <w:t xml:space="preserve"> 1. </w:t>
      </w:r>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p w:rsidR="00B75950" w:rsidRPr="009576A7" w:rsidRDefault="00B75950" w:rsidP="00B75950">
      <w:pPr>
        <w:ind w:left="432" w:hanging="432"/>
        <w:jc w:val="both"/>
        <w:rPr>
          <w:rFonts w:ascii="Arial" w:hAnsi="Arial" w:cs="Arial"/>
          <w:sz w:val="22"/>
          <w:szCs w:val="22"/>
        </w:rPr>
      </w:pPr>
      <w:r w:rsidRPr="009576A7">
        <w:rPr>
          <w:rFonts w:ascii="Arial" w:hAnsi="Arial" w:cs="Arial"/>
          <w:sz w:val="22"/>
          <w:szCs w:val="22"/>
        </w:rPr>
        <w:t xml:space="preserve">      2. </w:t>
      </w:r>
      <w:proofErr w:type="spellStart"/>
      <w:r w:rsidRPr="009576A7">
        <w:rPr>
          <w:rFonts w:ascii="Arial" w:hAnsi="Arial" w:cs="Arial"/>
          <w:sz w:val="22"/>
          <w:szCs w:val="22"/>
        </w:rPr>
        <w:t>Νταντούμη</w:t>
      </w:r>
      <w:proofErr w:type="spellEnd"/>
      <w:r w:rsidRPr="009576A7">
        <w:rPr>
          <w:rFonts w:ascii="Arial" w:hAnsi="Arial" w:cs="Arial"/>
          <w:sz w:val="22"/>
          <w:szCs w:val="22"/>
        </w:rPr>
        <w:t xml:space="preserve"> Ιωάννα                                                        </w:t>
      </w:r>
      <w:r>
        <w:rPr>
          <w:rFonts w:ascii="Arial" w:hAnsi="Arial" w:cs="Arial"/>
          <w:sz w:val="22"/>
          <w:szCs w:val="22"/>
        </w:rPr>
        <w:t xml:space="preserve">  2.</w:t>
      </w:r>
      <w:r w:rsidRPr="009576A7">
        <w:rPr>
          <w:rFonts w:ascii="Arial" w:hAnsi="Arial" w:cs="Arial"/>
          <w:sz w:val="22"/>
          <w:szCs w:val="22"/>
        </w:rPr>
        <w:t xml:space="preserve"> Παπαϊωάννου Λουκάς                                                          </w:t>
      </w:r>
    </w:p>
    <w:p w:rsidR="00B75950" w:rsidRPr="009576A7" w:rsidRDefault="00B75950" w:rsidP="00B75950">
      <w:pPr>
        <w:tabs>
          <w:tab w:val="left" w:pos="360"/>
          <w:tab w:val="left" w:pos="6237"/>
        </w:tabs>
        <w:ind w:left="360"/>
        <w:rPr>
          <w:rFonts w:ascii="Arial" w:hAnsi="Arial" w:cs="Arial"/>
          <w:sz w:val="22"/>
          <w:szCs w:val="22"/>
        </w:rPr>
      </w:pPr>
      <w:r w:rsidRPr="009576A7">
        <w:rPr>
          <w:rFonts w:ascii="Arial" w:hAnsi="Arial" w:cs="Arial"/>
          <w:sz w:val="22"/>
          <w:szCs w:val="22"/>
        </w:rPr>
        <w:t xml:space="preserve">3. </w:t>
      </w:r>
      <w:proofErr w:type="spellStart"/>
      <w:r w:rsidRPr="009576A7">
        <w:rPr>
          <w:rFonts w:ascii="Arial" w:hAnsi="Arial" w:cs="Arial"/>
          <w:sz w:val="22"/>
          <w:szCs w:val="22"/>
        </w:rPr>
        <w:t>Καράβα</w:t>
      </w:r>
      <w:proofErr w:type="spellEnd"/>
      <w:r w:rsidRPr="009576A7">
        <w:rPr>
          <w:rFonts w:ascii="Arial" w:hAnsi="Arial" w:cs="Arial"/>
          <w:sz w:val="22"/>
          <w:szCs w:val="22"/>
        </w:rPr>
        <w:t xml:space="preserve"> </w:t>
      </w:r>
      <w:proofErr w:type="spellStart"/>
      <w:r w:rsidRPr="009576A7">
        <w:rPr>
          <w:rFonts w:ascii="Arial" w:hAnsi="Arial" w:cs="Arial"/>
          <w:sz w:val="22"/>
          <w:szCs w:val="22"/>
        </w:rPr>
        <w:t>Χρυσοβαλάντου</w:t>
      </w:r>
      <w:proofErr w:type="spellEnd"/>
      <w:r w:rsidRPr="009576A7">
        <w:rPr>
          <w:rFonts w:ascii="Arial" w:hAnsi="Arial" w:cs="Arial"/>
          <w:sz w:val="22"/>
          <w:szCs w:val="22"/>
        </w:rPr>
        <w:t xml:space="preserve"> – Βασιλική                          </w:t>
      </w:r>
      <w:r>
        <w:rPr>
          <w:rFonts w:ascii="Arial" w:hAnsi="Arial" w:cs="Arial"/>
          <w:sz w:val="22"/>
          <w:szCs w:val="22"/>
        </w:rPr>
        <w:t xml:space="preserve">    3.</w:t>
      </w:r>
      <w:r w:rsidRPr="00B83547">
        <w:rPr>
          <w:rFonts w:ascii="Arial" w:hAnsi="Arial" w:cs="Arial"/>
          <w:sz w:val="22"/>
          <w:szCs w:val="22"/>
        </w:rPr>
        <w:t xml:space="preserve"> </w:t>
      </w:r>
      <w:r>
        <w:rPr>
          <w:rFonts w:ascii="Arial" w:hAnsi="Arial" w:cs="Arial"/>
          <w:sz w:val="22"/>
          <w:szCs w:val="22"/>
        </w:rPr>
        <w:t xml:space="preserve"> </w:t>
      </w:r>
      <w:proofErr w:type="spellStart"/>
      <w:r w:rsidRPr="009576A7">
        <w:rPr>
          <w:rFonts w:ascii="Arial" w:hAnsi="Arial" w:cs="Arial"/>
          <w:sz w:val="22"/>
          <w:szCs w:val="22"/>
        </w:rPr>
        <w:t>Μπράλιος</w:t>
      </w:r>
      <w:proofErr w:type="spellEnd"/>
      <w:r w:rsidRPr="009576A7">
        <w:rPr>
          <w:rFonts w:ascii="Arial" w:hAnsi="Arial" w:cs="Arial"/>
          <w:sz w:val="22"/>
          <w:szCs w:val="22"/>
        </w:rPr>
        <w:t xml:space="preserve"> Νικόλαος  </w:t>
      </w:r>
    </w:p>
    <w:p w:rsidR="00B75950" w:rsidRPr="009576A7" w:rsidRDefault="00B75950" w:rsidP="00B75950">
      <w:pPr>
        <w:tabs>
          <w:tab w:val="left" w:pos="360"/>
          <w:tab w:val="left" w:pos="6237"/>
        </w:tabs>
        <w:ind w:left="360"/>
        <w:rPr>
          <w:rFonts w:ascii="Arial" w:hAnsi="Arial" w:cs="Arial"/>
          <w:sz w:val="22"/>
          <w:szCs w:val="22"/>
        </w:rPr>
      </w:pPr>
      <w:r w:rsidRPr="009576A7">
        <w:rPr>
          <w:rFonts w:ascii="Arial" w:hAnsi="Arial" w:cs="Arial"/>
          <w:sz w:val="22"/>
          <w:szCs w:val="22"/>
        </w:rPr>
        <w:t xml:space="preserve">4. </w:t>
      </w:r>
      <w:proofErr w:type="spellStart"/>
      <w:r w:rsidRPr="009576A7">
        <w:rPr>
          <w:rFonts w:ascii="Arial" w:hAnsi="Arial" w:cs="Arial"/>
          <w:sz w:val="22"/>
          <w:szCs w:val="22"/>
        </w:rPr>
        <w:t>Μερτζάνης</w:t>
      </w:r>
      <w:proofErr w:type="spellEnd"/>
      <w:r w:rsidRPr="009576A7">
        <w:rPr>
          <w:rFonts w:ascii="Arial" w:hAnsi="Arial" w:cs="Arial"/>
          <w:sz w:val="22"/>
          <w:szCs w:val="22"/>
        </w:rPr>
        <w:t xml:space="preserve">  Κωνσταντίνος </w:t>
      </w:r>
      <w:r>
        <w:rPr>
          <w:rFonts w:ascii="Arial" w:hAnsi="Arial" w:cs="Arial"/>
          <w:sz w:val="22"/>
          <w:szCs w:val="22"/>
        </w:rPr>
        <w:t xml:space="preserve">                            </w:t>
      </w:r>
    </w:p>
    <w:p w:rsidR="00B75950" w:rsidRPr="009576A7" w:rsidRDefault="00B75950" w:rsidP="00B75950">
      <w:pPr>
        <w:tabs>
          <w:tab w:val="left" w:pos="360"/>
          <w:tab w:val="left" w:pos="6237"/>
        </w:tabs>
        <w:rPr>
          <w:rFonts w:ascii="Arial" w:hAnsi="Arial" w:cs="Arial"/>
          <w:sz w:val="22"/>
          <w:szCs w:val="22"/>
        </w:rPr>
      </w:pPr>
      <w:r w:rsidRPr="009576A7">
        <w:rPr>
          <w:rFonts w:ascii="Arial" w:hAnsi="Arial" w:cs="Arial"/>
          <w:sz w:val="22"/>
          <w:szCs w:val="22"/>
        </w:rPr>
        <w:t xml:space="preserve">      5. </w:t>
      </w:r>
      <w:proofErr w:type="spellStart"/>
      <w:r>
        <w:rPr>
          <w:rFonts w:ascii="Arial" w:hAnsi="Arial" w:cs="Arial"/>
          <w:sz w:val="22"/>
          <w:szCs w:val="22"/>
        </w:rPr>
        <w:t>Σαγιάννης</w:t>
      </w:r>
      <w:proofErr w:type="spellEnd"/>
      <w:r>
        <w:rPr>
          <w:rFonts w:ascii="Arial" w:hAnsi="Arial" w:cs="Arial"/>
          <w:sz w:val="22"/>
          <w:szCs w:val="22"/>
        </w:rPr>
        <w:t xml:space="preserve"> Μιχαήλ </w:t>
      </w:r>
      <w:r w:rsidRPr="009576A7">
        <w:rPr>
          <w:rFonts w:ascii="Arial" w:hAnsi="Arial" w:cs="Arial"/>
          <w:sz w:val="22"/>
          <w:szCs w:val="22"/>
        </w:rPr>
        <w:t xml:space="preserve">      </w:t>
      </w:r>
      <w:r>
        <w:rPr>
          <w:rFonts w:ascii="Arial" w:hAnsi="Arial" w:cs="Arial"/>
          <w:sz w:val="22"/>
          <w:szCs w:val="22"/>
        </w:rPr>
        <w:t>(αναπληρωματικό μ</w:t>
      </w:r>
      <w:r w:rsidR="00A5288D">
        <w:rPr>
          <w:rFonts w:ascii="Arial" w:hAnsi="Arial" w:cs="Arial"/>
          <w:sz w:val="22"/>
          <w:szCs w:val="22"/>
        </w:rPr>
        <w:t>έ</w:t>
      </w:r>
      <w:r>
        <w:rPr>
          <w:rFonts w:ascii="Arial" w:hAnsi="Arial" w:cs="Arial"/>
          <w:sz w:val="22"/>
          <w:szCs w:val="22"/>
        </w:rPr>
        <w:t>λος)</w:t>
      </w:r>
      <w:r w:rsidRPr="009576A7">
        <w:rPr>
          <w:rFonts w:ascii="Arial" w:hAnsi="Arial" w:cs="Arial"/>
          <w:sz w:val="22"/>
          <w:szCs w:val="22"/>
        </w:rPr>
        <w:t xml:space="preserve">                                 </w:t>
      </w:r>
    </w:p>
    <w:p w:rsidR="00B75950" w:rsidRPr="009576A7" w:rsidRDefault="00B75950" w:rsidP="00B75950">
      <w:pPr>
        <w:tabs>
          <w:tab w:val="left" w:pos="360"/>
          <w:tab w:val="left" w:pos="6237"/>
        </w:tabs>
        <w:ind w:left="360"/>
        <w:rPr>
          <w:rFonts w:ascii="Arial" w:hAnsi="Arial" w:cs="Arial"/>
          <w:sz w:val="22"/>
          <w:szCs w:val="22"/>
        </w:rPr>
      </w:pPr>
      <w:r w:rsidRPr="009576A7">
        <w:rPr>
          <w:rFonts w:ascii="Arial" w:hAnsi="Arial" w:cs="Arial"/>
          <w:sz w:val="22"/>
          <w:szCs w:val="22"/>
        </w:rPr>
        <w:t>6.</w:t>
      </w:r>
      <w:r w:rsidRPr="00B83547">
        <w:rPr>
          <w:rFonts w:ascii="Arial" w:hAnsi="Arial" w:cs="Arial"/>
          <w:sz w:val="22"/>
          <w:szCs w:val="22"/>
        </w:rPr>
        <w:t xml:space="preserve"> </w:t>
      </w:r>
      <w:proofErr w:type="spellStart"/>
      <w:r w:rsidRPr="009576A7">
        <w:rPr>
          <w:rFonts w:ascii="Arial" w:hAnsi="Arial" w:cs="Arial"/>
          <w:sz w:val="22"/>
          <w:szCs w:val="22"/>
        </w:rPr>
        <w:t>Καπλάνης</w:t>
      </w:r>
      <w:proofErr w:type="spellEnd"/>
      <w:r w:rsidRPr="009576A7">
        <w:rPr>
          <w:rFonts w:ascii="Arial" w:hAnsi="Arial" w:cs="Arial"/>
          <w:sz w:val="22"/>
          <w:szCs w:val="22"/>
        </w:rPr>
        <w:t xml:space="preserve"> Κωνσταντίνος</w:t>
      </w:r>
    </w:p>
    <w:p w:rsidR="00B75950" w:rsidRPr="009576A7" w:rsidRDefault="00B75950" w:rsidP="00B75950">
      <w:pPr>
        <w:tabs>
          <w:tab w:val="left" w:pos="360"/>
          <w:tab w:val="left" w:pos="6237"/>
        </w:tabs>
        <w:ind w:left="360"/>
        <w:rPr>
          <w:rFonts w:ascii="Arial" w:hAnsi="Arial" w:cs="Arial"/>
          <w:sz w:val="22"/>
          <w:szCs w:val="22"/>
        </w:rPr>
      </w:pPr>
      <w:r w:rsidRPr="009576A7">
        <w:rPr>
          <w:rFonts w:ascii="Arial" w:hAnsi="Arial" w:cs="Arial"/>
          <w:sz w:val="22"/>
          <w:szCs w:val="22"/>
        </w:rPr>
        <w:t>7.</w:t>
      </w:r>
      <w:r w:rsidRPr="00B83547">
        <w:rPr>
          <w:rFonts w:ascii="Arial" w:hAnsi="Arial" w:cs="Arial"/>
          <w:sz w:val="22"/>
          <w:szCs w:val="22"/>
        </w:rPr>
        <w:t xml:space="preserve"> </w:t>
      </w:r>
      <w:proofErr w:type="spellStart"/>
      <w:r w:rsidRPr="009576A7">
        <w:rPr>
          <w:rFonts w:ascii="Arial" w:hAnsi="Arial" w:cs="Arial"/>
          <w:sz w:val="22"/>
          <w:szCs w:val="22"/>
        </w:rPr>
        <w:t>Καραμάνης</w:t>
      </w:r>
      <w:proofErr w:type="spellEnd"/>
      <w:r w:rsidRPr="009576A7">
        <w:rPr>
          <w:rFonts w:ascii="Arial" w:hAnsi="Arial" w:cs="Arial"/>
          <w:sz w:val="22"/>
          <w:szCs w:val="22"/>
        </w:rPr>
        <w:t xml:space="preserve">  Δημήτριος</w:t>
      </w:r>
      <w:r w:rsidR="00A5288D">
        <w:rPr>
          <w:rFonts w:ascii="Arial" w:hAnsi="Arial" w:cs="Arial"/>
          <w:sz w:val="22"/>
          <w:szCs w:val="22"/>
        </w:rPr>
        <w:t xml:space="preserve">                                          </w:t>
      </w:r>
      <w:r w:rsidR="00A5288D" w:rsidRPr="009576A7">
        <w:rPr>
          <w:rFonts w:ascii="Arial" w:hAnsi="Arial" w:cs="Arial"/>
          <w:sz w:val="22"/>
          <w:szCs w:val="22"/>
        </w:rPr>
        <w:t>Αν και είχ</w:t>
      </w:r>
      <w:r w:rsidR="00A5288D">
        <w:rPr>
          <w:rFonts w:ascii="Arial" w:hAnsi="Arial" w:cs="Arial"/>
          <w:sz w:val="22"/>
          <w:szCs w:val="22"/>
        </w:rPr>
        <w:t>αν</w:t>
      </w:r>
      <w:r w:rsidR="00A5288D" w:rsidRPr="009576A7">
        <w:rPr>
          <w:rFonts w:ascii="Arial" w:hAnsi="Arial" w:cs="Arial"/>
          <w:sz w:val="22"/>
          <w:szCs w:val="22"/>
        </w:rPr>
        <w:t xml:space="preserve"> νόμιμα προσκληθεί</w:t>
      </w:r>
    </w:p>
    <w:p w:rsidR="00B75950" w:rsidRDefault="00B75950" w:rsidP="00B75950">
      <w:pPr>
        <w:tabs>
          <w:tab w:val="left" w:pos="360"/>
          <w:tab w:val="left" w:pos="6237"/>
        </w:tabs>
        <w:ind w:left="360"/>
        <w:rPr>
          <w:rFonts w:ascii="Arial" w:hAnsi="Arial" w:cs="Arial"/>
          <w:sz w:val="22"/>
          <w:szCs w:val="22"/>
        </w:rPr>
      </w:pPr>
      <w:r>
        <w:rPr>
          <w:rFonts w:ascii="Arial" w:hAnsi="Arial" w:cs="Arial"/>
          <w:sz w:val="22"/>
          <w:szCs w:val="22"/>
        </w:rPr>
        <w:t xml:space="preserve"> </w:t>
      </w:r>
    </w:p>
    <w:p w:rsidR="00633DED" w:rsidRDefault="00DA3B88" w:rsidP="00633DED">
      <w:pPr>
        <w:jc w:val="both"/>
        <w:rPr>
          <w:rFonts w:ascii="Arial" w:eastAsia="Arial" w:hAnsi="Arial" w:cs="Arial"/>
          <w:sz w:val="22"/>
          <w:szCs w:val="22"/>
        </w:rPr>
      </w:pPr>
      <w:r w:rsidRPr="00633DED">
        <w:rPr>
          <w:rFonts w:ascii="Calibri Light" w:eastAsia="Arial" w:hAnsi="Calibri Light" w:cs="Arial"/>
          <w:b/>
          <w:bCs/>
          <w:sz w:val="22"/>
          <w:szCs w:val="22"/>
        </w:rPr>
        <w:t xml:space="preserve">       </w:t>
      </w:r>
      <w:r w:rsidRPr="00633DED">
        <w:rPr>
          <w:rFonts w:ascii="Arial" w:eastAsia="Arial" w:hAnsi="Arial" w:cs="Arial"/>
          <w:sz w:val="22"/>
          <w:szCs w:val="22"/>
        </w:rPr>
        <w:t xml:space="preserve"> Εισηγούμενος το </w:t>
      </w:r>
      <w:r w:rsidRPr="00DA3B88">
        <w:rPr>
          <w:rFonts w:ascii="Arial" w:eastAsia="Arial" w:hAnsi="Arial" w:cs="Arial"/>
          <w:sz w:val="22"/>
          <w:szCs w:val="22"/>
        </w:rPr>
        <w:t>2</w:t>
      </w:r>
      <w:r w:rsidRPr="00633DED">
        <w:rPr>
          <w:rFonts w:ascii="Arial" w:eastAsia="Arial" w:hAnsi="Arial" w:cs="Arial"/>
          <w:sz w:val="22"/>
          <w:szCs w:val="22"/>
          <w:vertAlign w:val="superscript"/>
        </w:rPr>
        <w:t>ο</w:t>
      </w:r>
      <w:r w:rsidRPr="00633DED">
        <w:rPr>
          <w:rFonts w:ascii="Arial" w:eastAsia="Arial" w:hAnsi="Arial" w:cs="Arial"/>
          <w:sz w:val="22"/>
          <w:szCs w:val="22"/>
        </w:rPr>
        <w:t xml:space="preserve">  θέμα της</w:t>
      </w:r>
      <w:r w:rsidRPr="000036AE">
        <w:rPr>
          <w:rFonts w:ascii="Arial" w:eastAsia="Arial" w:hAnsi="Arial" w:cs="Arial"/>
          <w:sz w:val="22"/>
          <w:szCs w:val="22"/>
        </w:rPr>
        <w:t xml:space="preserve"> </w:t>
      </w:r>
      <w:r>
        <w:rPr>
          <w:rFonts w:ascii="Arial" w:eastAsia="Arial" w:hAnsi="Arial" w:cs="Arial"/>
          <w:sz w:val="22"/>
          <w:szCs w:val="22"/>
        </w:rPr>
        <w:t xml:space="preserve">υπ </w:t>
      </w:r>
      <w:proofErr w:type="spellStart"/>
      <w:r>
        <w:rPr>
          <w:rFonts w:ascii="Arial" w:eastAsia="Arial" w:hAnsi="Arial" w:cs="Arial"/>
          <w:sz w:val="22"/>
          <w:szCs w:val="22"/>
        </w:rPr>
        <w:t>αριθμ</w:t>
      </w:r>
      <w:proofErr w:type="spellEnd"/>
      <w:r w:rsidRPr="00633DED">
        <w:rPr>
          <w:rFonts w:ascii="Arial" w:eastAsia="Arial" w:hAnsi="Arial" w:cs="Arial"/>
          <w:sz w:val="22"/>
          <w:szCs w:val="22"/>
        </w:rPr>
        <w:t xml:space="preserve"> </w:t>
      </w:r>
      <w:r>
        <w:rPr>
          <w:rFonts w:ascii="Arial" w:hAnsi="Arial" w:cs="Arial"/>
          <w:sz w:val="22"/>
          <w:szCs w:val="22"/>
        </w:rPr>
        <w:t xml:space="preserve">. 14244/30-07-2021 πρόσκλησης,  το οποίο συζητήθηκε ως </w:t>
      </w:r>
      <w:r w:rsidRPr="00C0786E">
        <w:rPr>
          <w:rFonts w:ascii="Arial" w:hAnsi="Arial" w:cs="Arial"/>
          <w:sz w:val="22"/>
          <w:szCs w:val="22"/>
        </w:rPr>
        <w:t>3</w:t>
      </w:r>
      <w:r w:rsidRPr="000036AE">
        <w:rPr>
          <w:rFonts w:ascii="Arial" w:hAnsi="Arial" w:cs="Arial"/>
          <w:sz w:val="22"/>
          <w:szCs w:val="22"/>
          <w:vertAlign w:val="superscript"/>
        </w:rPr>
        <w:t>ο</w:t>
      </w:r>
      <w:r>
        <w:rPr>
          <w:rFonts w:ascii="Arial" w:hAnsi="Arial" w:cs="Arial"/>
          <w:sz w:val="22"/>
          <w:szCs w:val="22"/>
        </w:rPr>
        <w:t xml:space="preserve"> θέμα της </w:t>
      </w:r>
      <w:r w:rsidRPr="00633DED">
        <w:rPr>
          <w:rFonts w:ascii="Arial" w:eastAsia="Arial" w:hAnsi="Arial" w:cs="Arial"/>
          <w:sz w:val="22"/>
          <w:szCs w:val="22"/>
        </w:rPr>
        <w:t xml:space="preserve">ημερήσιας διάταξης  </w:t>
      </w:r>
      <w:r w:rsidR="002963E1" w:rsidRPr="00633DED">
        <w:rPr>
          <w:rFonts w:ascii="Arial" w:eastAsia="Arial" w:hAnsi="Arial" w:cs="Arial"/>
          <w:sz w:val="22"/>
          <w:szCs w:val="22"/>
        </w:rPr>
        <w:t xml:space="preserve">έθεσε υπόψη των μελών  </w:t>
      </w:r>
      <w:r w:rsidR="00633DED" w:rsidRPr="00633DED">
        <w:rPr>
          <w:rFonts w:ascii="Arial" w:eastAsia="Arial" w:hAnsi="Arial" w:cs="Arial"/>
          <w:sz w:val="22"/>
          <w:szCs w:val="22"/>
        </w:rPr>
        <w:t>τ</w:t>
      </w:r>
      <w:r w:rsidR="00A5288D">
        <w:rPr>
          <w:rFonts w:ascii="Arial" w:eastAsia="Arial" w:hAnsi="Arial" w:cs="Arial"/>
          <w:sz w:val="22"/>
          <w:szCs w:val="22"/>
        </w:rPr>
        <w:t>ο</w:t>
      </w:r>
      <w:r w:rsidR="00633DED" w:rsidRPr="00633DED">
        <w:rPr>
          <w:rFonts w:ascii="Arial" w:eastAsia="Arial" w:hAnsi="Arial" w:cs="Arial"/>
          <w:sz w:val="22"/>
          <w:szCs w:val="22"/>
        </w:rPr>
        <w:t xml:space="preserve"> με αριθ. </w:t>
      </w:r>
      <w:proofErr w:type="spellStart"/>
      <w:r w:rsidR="00633DED" w:rsidRPr="00633DED">
        <w:rPr>
          <w:rFonts w:ascii="Arial" w:eastAsia="Arial" w:hAnsi="Arial" w:cs="Arial"/>
          <w:sz w:val="22"/>
          <w:szCs w:val="22"/>
        </w:rPr>
        <w:t>πρωτ</w:t>
      </w:r>
      <w:proofErr w:type="spellEnd"/>
      <w:r w:rsidR="00633DED" w:rsidRPr="00633DED">
        <w:rPr>
          <w:rFonts w:ascii="Arial" w:eastAsia="Arial" w:hAnsi="Arial" w:cs="Arial"/>
          <w:sz w:val="22"/>
          <w:szCs w:val="22"/>
        </w:rPr>
        <w:t>.   1</w:t>
      </w:r>
      <w:r w:rsidR="00B168EF">
        <w:rPr>
          <w:rFonts w:ascii="Arial" w:eastAsia="Arial" w:hAnsi="Arial" w:cs="Arial"/>
          <w:sz w:val="22"/>
          <w:szCs w:val="22"/>
        </w:rPr>
        <w:t>3469</w:t>
      </w:r>
      <w:r w:rsidR="00633DED" w:rsidRPr="00633DED">
        <w:rPr>
          <w:rFonts w:ascii="Arial" w:eastAsia="Arial" w:hAnsi="Arial" w:cs="Arial"/>
          <w:sz w:val="22"/>
          <w:szCs w:val="22"/>
        </w:rPr>
        <w:t>/</w:t>
      </w:r>
      <w:r w:rsidR="00B168EF">
        <w:rPr>
          <w:rFonts w:ascii="Arial" w:eastAsia="Arial" w:hAnsi="Arial" w:cs="Arial"/>
          <w:sz w:val="22"/>
          <w:szCs w:val="22"/>
        </w:rPr>
        <w:t>2</w:t>
      </w:r>
      <w:r w:rsidR="00633DED">
        <w:rPr>
          <w:rFonts w:ascii="Arial" w:eastAsia="Arial" w:hAnsi="Arial" w:cs="Arial"/>
          <w:sz w:val="22"/>
          <w:szCs w:val="22"/>
        </w:rPr>
        <w:t>0</w:t>
      </w:r>
      <w:r w:rsidR="00633DED" w:rsidRPr="00633DED">
        <w:rPr>
          <w:rFonts w:ascii="Arial" w:eastAsia="Arial" w:hAnsi="Arial" w:cs="Arial"/>
          <w:sz w:val="22"/>
          <w:szCs w:val="22"/>
        </w:rPr>
        <w:t>-07-2021   έγγραφ</w:t>
      </w:r>
      <w:r w:rsidR="00A5288D">
        <w:rPr>
          <w:rFonts w:ascii="Arial" w:eastAsia="Arial" w:hAnsi="Arial" w:cs="Arial"/>
          <w:sz w:val="22"/>
          <w:szCs w:val="22"/>
        </w:rPr>
        <w:t>ο του</w:t>
      </w:r>
      <w:r w:rsidR="00633DED" w:rsidRPr="00633DED">
        <w:rPr>
          <w:rFonts w:ascii="Arial" w:eastAsia="Verdana" w:hAnsi="Arial" w:cs="Arial"/>
          <w:color w:val="000000"/>
          <w:sz w:val="22"/>
          <w:szCs w:val="22"/>
        </w:rPr>
        <w:t xml:space="preserve"> Τμ. Προϋπολογισμού Λογιστηρίου </w:t>
      </w:r>
      <w:r w:rsidR="00B168EF">
        <w:rPr>
          <w:rFonts w:ascii="Arial" w:eastAsia="Verdana" w:hAnsi="Arial" w:cs="Arial"/>
          <w:color w:val="000000"/>
          <w:sz w:val="22"/>
          <w:szCs w:val="22"/>
        </w:rPr>
        <w:t xml:space="preserve">&amp;Προμηθειών </w:t>
      </w:r>
      <w:r w:rsidR="00633DED" w:rsidRPr="00633DED">
        <w:rPr>
          <w:rFonts w:ascii="Arial" w:eastAsia="Verdana" w:hAnsi="Arial" w:cs="Arial"/>
          <w:color w:val="000000"/>
          <w:sz w:val="22"/>
          <w:szCs w:val="22"/>
        </w:rPr>
        <w:t xml:space="preserve"> τ</w:t>
      </w:r>
      <w:r w:rsidR="00633DED" w:rsidRPr="00633DED">
        <w:rPr>
          <w:rFonts w:ascii="Arial" w:hAnsi="Arial" w:cs="Arial"/>
          <w:sz w:val="22"/>
          <w:szCs w:val="22"/>
        </w:rPr>
        <w:t xml:space="preserve">ου Δήμου </w:t>
      </w:r>
      <w:proofErr w:type="spellStart"/>
      <w:r w:rsidR="00633DED" w:rsidRPr="00633DED">
        <w:rPr>
          <w:rFonts w:ascii="Arial" w:hAnsi="Arial" w:cs="Arial"/>
          <w:sz w:val="22"/>
          <w:szCs w:val="22"/>
        </w:rPr>
        <w:t>Λεβαδέων</w:t>
      </w:r>
      <w:proofErr w:type="spellEnd"/>
      <w:r w:rsidR="00633DED" w:rsidRPr="00633DED">
        <w:rPr>
          <w:rFonts w:ascii="Arial" w:eastAsia="Calibri" w:hAnsi="Arial" w:cs="Arial"/>
          <w:color w:val="000000"/>
          <w:kern w:val="1"/>
          <w:sz w:val="22"/>
          <w:szCs w:val="22"/>
          <w:shd w:val="clear" w:color="auto" w:fill="FFFFFF"/>
        </w:rPr>
        <w:t xml:space="preserve"> στ</w:t>
      </w:r>
      <w:r w:rsidR="00A5288D">
        <w:rPr>
          <w:rFonts w:ascii="Arial" w:eastAsia="Calibri" w:hAnsi="Arial" w:cs="Arial"/>
          <w:color w:val="000000"/>
          <w:kern w:val="1"/>
          <w:sz w:val="22"/>
          <w:szCs w:val="22"/>
          <w:shd w:val="clear" w:color="auto" w:fill="FFFFFF"/>
        </w:rPr>
        <w:t>ο</w:t>
      </w:r>
      <w:r w:rsidR="00633DED" w:rsidRPr="00633DED">
        <w:rPr>
          <w:rFonts w:ascii="Arial" w:eastAsia="Calibri" w:hAnsi="Arial" w:cs="Arial"/>
          <w:color w:val="000000"/>
          <w:kern w:val="1"/>
          <w:sz w:val="22"/>
          <w:szCs w:val="22"/>
          <w:shd w:val="clear" w:color="auto" w:fill="FFFFFF"/>
        </w:rPr>
        <w:t xml:space="preserve">  οποί</w:t>
      </w:r>
      <w:r w:rsidR="00A5288D">
        <w:rPr>
          <w:rFonts w:ascii="Arial" w:eastAsia="Calibri" w:hAnsi="Arial" w:cs="Arial"/>
          <w:color w:val="000000"/>
          <w:kern w:val="1"/>
          <w:sz w:val="22"/>
          <w:szCs w:val="22"/>
          <w:shd w:val="clear" w:color="auto" w:fill="FFFFFF"/>
        </w:rPr>
        <w:t>ο</w:t>
      </w:r>
      <w:r w:rsidR="00633DED" w:rsidRPr="00633DED">
        <w:rPr>
          <w:rFonts w:ascii="Arial" w:eastAsia="Arial" w:hAnsi="Arial" w:cs="Arial"/>
          <w:sz w:val="22"/>
          <w:szCs w:val="22"/>
        </w:rPr>
        <w:t xml:space="preserve"> αναφέρονται </w:t>
      </w:r>
      <w:r w:rsidR="00633DED" w:rsidRPr="00633DED">
        <w:rPr>
          <w:rFonts w:ascii="Arial" w:hAnsi="Arial" w:cs="Arial"/>
          <w:sz w:val="22"/>
          <w:szCs w:val="22"/>
        </w:rPr>
        <w:t>τα παρακάτω:</w:t>
      </w:r>
      <w:r w:rsidR="00633DED" w:rsidRPr="00633DED">
        <w:rPr>
          <w:rFonts w:ascii="Arial" w:eastAsia="Arial" w:hAnsi="Arial" w:cs="Arial"/>
          <w:sz w:val="22"/>
          <w:szCs w:val="22"/>
        </w:rPr>
        <w:t xml:space="preserve">   </w:t>
      </w:r>
    </w:p>
    <w:p w:rsidR="00B168EF" w:rsidRPr="008C50E2" w:rsidRDefault="00B168EF" w:rsidP="00B168EF">
      <w:pPr>
        <w:pStyle w:val="Web"/>
        <w:spacing w:before="0" w:after="0"/>
        <w:ind w:firstLine="720"/>
        <w:jc w:val="both"/>
        <w:rPr>
          <w:rStyle w:val="FontStyle13"/>
          <w:rFonts w:ascii="Arial" w:eastAsia="Courier New" w:hAnsi="Arial" w:cs="Arial"/>
          <w:i/>
          <w:sz w:val="22"/>
          <w:szCs w:val="22"/>
        </w:rPr>
      </w:pPr>
      <w:r w:rsidRPr="008C50E2">
        <w:rPr>
          <w:rStyle w:val="FontStyle13"/>
          <w:rFonts w:ascii="Arial" w:eastAsia="Courier New" w:hAnsi="Arial" w:cs="Arial"/>
          <w:i/>
          <w:sz w:val="22"/>
          <w:szCs w:val="22"/>
        </w:rPr>
        <w:t>Ο</w:t>
      </w:r>
      <w:r w:rsidRPr="008C50E2">
        <w:rPr>
          <w:rStyle w:val="FontStyle13"/>
          <w:rFonts w:ascii="Arial" w:eastAsia="Courier New" w:hAnsi="Arial" w:cs="Arial"/>
          <w:b/>
          <w:bCs/>
          <w:i/>
          <w:sz w:val="22"/>
          <w:szCs w:val="22"/>
        </w:rPr>
        <w:t xml:space="preserve"> </w:t>
      </w:r>
      <w:r w:rsidRPr="008C50E2">
        <w:rPr>
          <w:rStyle w:val="FontStyle13"/>
          <w:rFonts w:ascii="Arial" w:eastAsia="Courier New" w:hAnsi="Arial" w:cs="Arial"/>
          <w:i/>
          <w:sz w:val="22"/>
          <w:szCs w:val="22"/>
        </w:rPr>
        <w:t xml:space="preserve">Διαγωνισμός με τίτλο: </w:t>
      </w:r>
      <w:r w:rsidRPr="008C50E2">
        <w:rPr>
          <w:rStyle w:val="FontStyle13"/>
          <w:rFonts w:ascii="Arial" w:eastAsia="Courier New" w:hAnsi="Arial" w:cs="Arial"/>
          <w:b/>
          <w:bCs/>
          <w:i/>
          <w:sz w:val="22"/>
          <w:szCs w:val="22"/>
        </w:rPr>
        <w:t xml:space="preserve"> </w:t>
      </w:r>
      <w:r w:rsidRPr="008C50E2">
        <w:rPr>
          <w:rStyle w:val="FontStyle13"/>
          <w:rFonts w:ascii="Arial" w:eastAsia="Courier New" w:hAnsi="Arial" w:cs="Arial"/>
          <w:i/>
          <w:sz w:val="22"/>
          <w:szCs w:val="22"/>
        </w:rPr>
        <w:t xml:space="preserve">«ΠΡΟΜΗΘΕΙΑ ΣΚΥΡΟΔΕΜΑΤΟΣ , ΑΣΦΑΛΤΟΜΙΓΜΑΤΟΣ ΚΑΙ ΨΥΧΡΗΣ ΑΣΦΑΛΤΟΥ , ΑΔΡΑΝΩΝ ΥΛΙΚΩΝ ΛΑΤΟΜΕΙΟΥ ΚΑΙ ΣΙΔΗΡΟΥ ΟΠΛΙΣΜΟΥ» για την εκτέλεση του έργου με αυτεπιστασία : « ΒΕΛΤΙΩΣΗ ΔΗΜΟΤΙΚΗΣ ΟΔΟΠΟΙΪΑΣ», , πραγματοποιείται με ανοιχτή διαδικασία σύμφωνα με τις διατάξεις του Ν. 4412/2016 , με χρήση της πλατφόρμας του Εθνικού Συστήματος Ηλεκτρονικών Δημοσίων Συμβάσεων (ΕΣΗΔΗΣ) μέσω της διαδικτυακής πύλης </w:t>
      </w:r>
      <w:proofErr w:type="spellStart"/>
      <w:r w:rsidRPr="008C50E2">
        <w:rPr>
          <w:rStyle w:val="FontStyle13"/>
          <w:rFonts w:ascii="Arial" w:eastAsia="Courier New" w:hAnsi="Arial" w:cs="Arial"/>
          <w:i/>
          <w:sz w:val="22"/>
          <w:szCs w:val="22"/>
        </w:rPr>
        <w:t>www.promitheus.gov.gr</w:t>
      </w:r>
      <w:proofErr w:type="spellEnd"/>
      <w:r w:rsidRPr="008C50E2">
        <w:rPr>
          <w:rStyle w:val="FontStyle13"/>
          <w:rFonts w:ascii="Arial" w:eastAsia="Courier New" w:hAnsi="Arial" w:cs="Arial"/>
          <w:i/>
          <w:sz w:val="22"/>
          <w:szCs w:val="22"/>
        </w:rPr>
        <w:t xml:space="preserve"> του συστήματος και με καταληκτική ημερομηνία υποβολής ηλεκτρονικών προσφορών την</w:t>
      </w:r>
      <w:r w:rsidRPr="008C50E2">
        <w:rPr>
          <w:rStyle w:val="FontStyle13"/>
          <w:rFonts w:ascii="Arial" w:eastAsia="Courier New" w:hAnsi="Arial" w:cs="Arial"/>
          <w:b/>
          <w:bCs/>
          <w:i/>
          <w:sz w:val="22"/>
          <w:szCs w:val="22"/>
        </w:rPr>
        <w:t xml:space="preserve"> </w:t>
      </w:r>
      <w:r w:rsidRPr="008C50E2">
        <w:rPr>
          <w:rStyle w:val="FontStyle17"/>
          <w:rFonts w:ascii="Arial" w:eastAsia="Meiryo UI" w:hAnsi="Arial" w:cs="Arial"/>
          <w:i/>
        </w:rPr>
        <w:t>3 Μαΐου  2021</w:t>
      </w:r>
      <w:r w:rsidRPr="008C50E2">
        <w:rPr>
          <w:rStyle w:val="FontStyle13"/>
          <w:rFonts w:ascii="Arial" w:eastAsia="Courier New" w:hAnsi="Arial" w:cs="Arial"/>
          <w:b/>
          <w:bCs/>
          <w:i/>
          <w:color w:val="000099"/>
          <w:sz w:val="22"/>
          <w:szCs w:val="22"/>
        </w:rPr>
        <w:t>,</w:t>
      </w:r>
      <w:r w:rsidRPr="008C50E2">
        <w:rPr>
          <w:rStyle w:val="FontStyle13"/>
          <w:rFonts w:ascii="Arial" w:eastAsia="Courier New" w:hAnsi="Arial" w:cs="Arial"/>
          <w:b/>
          <w:bCs/>
          <w:i/>
          <w:sz w:val="22"/>
          <w:szCs w:val="22"/>
        </w:rPr>
        <w:t xml:space="preserve"> </w:t>
      </w:r>
      <w:r w:rsidRPr="008C50E2">
        <w:rPr>
          <w:rStyle w:val="FontStyle13"/>
          <w:rFonts w:ascii="Arial" w:eastAsia="Courier New" w:hAnsi="Arial" w:cs="Arial"/>
          <w:i/>
          <w:sz w:val="22"/>
          <w:szCs w:val="22"/>
        </w:rPr>
        <w:t>και λαμβάνοντας υπόψη τα παρακάτω:</w:t>
      </w:r>
    </w:p>
    <w:p w:rsidR="00B168EF" w:rsidRPr="008C50E2" w:rsidRDefault="00B168EF" w:rsidP="00014B9A">
      <w:pPr>
        <w:pStyle w:val="Default"/>
        <w:widowControl/>
        <w:numPr>
          <w:ilvl w:val="0"/>
          <w:numId w:val="3"/>
        </w:numPr>
        <w:autoSpaceDE/>
        <w:jc w:val="both"/>
        <w:rPr>
          <w:rStyle w:val="FontStyle13"/>
          <w:rFonts w:ascii="Arial" w:eastAsia="Courier New" w:hAnsi="Arial" w:cs="Arial"/>
          <w:i/>
          <w:sz w:val="22"/>
          <w:szCs w:val="22"/>
          <w:lang w:val="el-GR"/>
        </w:rPr>
      </w:pPr>
      <w:r w:rsidRPr="008C50E2">
        <w:rPr>
          <w:rStyle w:val="FontStyle13"/>
          <w:rFonts w:ascii="Arial" w:eastAsia="Courier New" w:hAnsi="Arial" w:cs="Arial"/>
          <w:i/>
          <w:sz w:val="22"/>
          <w:szCs w:val="22"/>
          <w:lang w:val="el-GR"/>
        </w:rPr>
        <w:t xml:space="preserve">Την </w:t>
      </w:r>
      <w:proofErr w:type="spellStart"/>
      <w:r w:rsidRPr="008C50E2">
        <w:rPr>
          <w:rStyle w:val="FontStyle13"/>
          <w:rFonts w:ascii="Arial" w:eastAsia="Courier New" w:hAnsi="Arial" w:cs="Arial"/>
          <w:i/>
          <w:sz w:val="22"/>
          <w:szCs w:val="22"/>
          <w:lang w:val="el-GR"/>
        </w:rPr>
        <w:t>υπ΄</w:t>
      </w:r>
      <w:proofErr w:type="spellEnd"/>
      <w:r w:rsidRPr="008C50E2">
        <w:rPr>
          <w:rStyle w:val="FontStyle13"/>
          <w:rFonts w:ascii="Arial" w:eastAsia="Courier New" w:hAnsi="Arial" w:cs="Arial"/>
          <w:i/>
          <w:sz w:val="22"/>
          <w:szCs w:val="22"/>
          <w:lang w:val="el-GR"/>
        </w:rPr>
        <w:t xml:space="preserve"> </w:t>
      </w:r>
      <w:proofErr w:type="spellStart"/>
      <w:r w:rsidRPr="008C50E2">
        <w:rPr>
          <w:rStyle w:val="FontStyle13"/>
          <w:rFonts w:ascii="Arial" w:eastAsia="Courier New" w:hAnsi="Arial" w:cs="Arial"/>
          <w:i/>
          <w:sz w:val="22"/>
          <w:szCs w:val="22"/>
          <w:lang w:val="el-GR"/>
        </w:rPr>
        <w:t>αριθμ</w:t>
      </w:r>
      <w:proofErr w:type="spellEnd"/>
      <w:r w:rsidRPr="008C50E2">
        <w:rPr>
          <w:rStyle w:val="FontStyle13"/>
          <w:rFonts w:ascii="Arial" w:eastAsia="Courier New" w:hAnsi="Arial" w:cs="Arial"/>
          <w:i/>
          <w:sz w:val="22"/>
          <w:szCs w:val="22"/>
          <w:lang w:val="el-GR"/>
        </w:rPr>
        <w:t xml:space="preserve">. 56/2021 Απόφαση της Οικονομικής Επιτροπής περί έγκρισης τεχνικών προδιαγραφών της  </w:t>
      </w:r>
      <w:proofErr w:type="spellStart"/>
      <w:r w:rsidRPr="008C50E2">
        <w:rPr>
          <w:rStyle w:val="FontStyle13"/>
          <w:rFonts w:ascii="Arial" w:eastAsia="Courier New" w:hAnsi="Arial" w:cs="Arial"/>
          <w:i/>
          <w:sz w:val="22"/>
          <w:szCs w:val="22"/>
          <w:lang w:val="el-GR"/>
        </w:rPr>
        <w:t>υπ΄</w:t>
      </w:r>
      <w:proofErr w:type="spellEnd"/>
      <w:r w:rsidRPr="008C50E2">
        <w:rPr>
          <w:rStyle w:val="FontStyle13"/>
          <w:rFonts w:ascii="Arial" w:eastAsia="Courier New" w:hAnsi="Arial" w:cs="Arial"/>
          <w:i/>
          <w:sz w:val="22"/>
          <w:szCs w:val="22"/>
          <w:lang w:val="el-GR"/>
        </w:rPr>
        <w:t xml:space="preserve"> </w:t>
      </w:r>
      <w:proofErr w:type="spellStart"/>
      <w:r w:rsidRPr="008C50E2">
        <w:rPr>
          <w:rStyle w:val="FontStyle13"/>
          <w:rFonts w:ascii="Arial" w:eastAsia="Courier New" w:hAnsi="Arial" w:cs="Arial"/>
          <w:i/>
          <w:sz w:val="22"/>
          <w:szCs w:val="22"/>
          <w:lang w:val="el-GR"/>
        </w:rPr>
        <w:t>αριθμ</w:t>
      </w:r>
      <w:proofErr w:type="spellEnd"/>
      <w:r w:rsidRPr="008C50E2">
        <w:rPr>
          <w:rStyle w:val="FontStyle13"/>
          <w:rFonts w:ascii="Arial" w:eastAsia="Courier New" w:hAnsi="Arial" w:cs="Arial"/>
          <w:i/>
          <w:sz w:val="22"/>
          <w:szCs w:val="22"/>
          <w:lang w:val="el-GR"/>
        </w:rPr>
        <w:t>. 3/2021 Μελέτης της Δ/</w:t>
      </w:r>
      <w:proofErr w:type="spellStart"/>
      <w:r w:rsidRPr="008C50E2">
        <w:rPr>
          <w:rStyle w:val="FontStyle13"/>
          <w:rFonts w:ascii="Arial" w:eastAsia="Courier New" w:hAnsi="Arial" w:cs="Arial"/>
          <w:i/>
          <w:sz w:val="22"/>
          <w:szCs w:val="22"/>
          <w:lang w:val="el-GR"/>
        </w:rPr>
        <w:t>νσης</w:t>
      </w:r>
      <w:proofErr w:type="spellEnd"/>
      <w:r w:rsidRPr="008C50E2">
        <w:rPr>
          <w:rStyle w:val="FontStyle13"/>
          <w:rFonts w:ascii="Arial" w:eastAsia="Courier New" w:hAnsi="Arial" w:cs="Arial"/>
          <w:i/>
          <w:sz w:val="22"/>
          <w:szCs w:val="22"/>
          <w:lang w:val="el-GR"/>
        </w:rPr>
        <w:t xml:space="preserve">  Τεχνικών Υπηρεσιών, ενδεικτικού προϋπολογισμού  380.355,62 € με   Φ.Π.Α. 24% και  φόρο ΤΕΛ. Ο.Τ.Α. 4%.</w:t>
      </w:r>
    </w:p>
    <w:p w:rsidR="00B168EF" w:rsidRPr="008C50E2" w:rsidRDefault="00B168EF" w:rsidP="00014B9A">
      <w:pPr>
        <w:pStyle w:val="Default"/>
        <w:widowControl/>
        <w:numPr>
          <w:ilvl w:val="0"/>
          <w:numId w:val="3"/>
        </w:numPr>
        <w:autoSpaceDE/>
        <w:jc w:val="both"/>
        <w:rPr>
          <w:rStyle w:val="FontStyle13"/>
          <w:rFonts w:ascii="Arial" w:eastAsia="Courier New" w:hAnsi="Arial" w:cs="Arial"/>
          <w:i/>
          <w:sz w:val="22"/>
          <w:szCs w:val="22"/>
          <w:lang w:val="el-GR"/>
        </w:rPr>
      </w:pPr>
      <w:r w:rsidRPr="008C50E2">
        <w:rPr>
          <w:rStyle w:val="FontStyle13"/>
          <w:rFonts w:ascii="Arial" w:eastAsia="Courier New" w:hAnsi="Arial" w:cs="Arial"/>
          <w:i/>
          <w:sz w:val="22"/>
          <w:szCs w:val="22"/>
          <w:lang w:val="el-GR"/>
        </w:rPr>
        <w:lastRenderedPageBreak/>
        <w:t xml:space="preserve">Το υπ’ </w:t>
      </w:r>
      <w:proofErr w:type="spellStart"/>
      <w:r w:rsidRPr="008C50E2">
        <w:rPr>
          <w:rStyle w:val="FontStyle13"/>
          <w:rFonts w:ascii="Arial" w:eastAsia="Courier New" w:hAnsi="Arial" w:cs="Arial"/>
          <w:i/>
          <w:sz w:val="22"/>
          <w:szCs w:val="22"/>
          <w:lang w:val="el-GR"/>
        </w:rPr>
        <w:t>αριθμ</w:t>
      </w:r>
      <w:proofErr w:type="spellEnd"/>
      <w:r w:rsidRPr="008C50E2">
        <w:rPr>
          <w:rStyle w:val="FontStyle13"/>
          <w:rFonts w:ascii="Arial" w:eastAsia="Courier New" w:hAnsi="Arial" w:cs="Arial"/>
          <w:i/>
          <w:sz w:val="22"/>
          <w:szCs w:val="22"/>
          <w:lang w:val="el-GR"/>
        </w:rPr>
        <w:t>.  2569/17-2-2021 Πρωτογενές Αίτημα της Δ/</w:t>
      </w:r>
      <w:proofErr w:type="spellStart"/>
      <w:r w:rsidRPr="008C50E2">
        <w:rPr>
          <w:rStyle w:val="FontStyle13"/>
          <w:rFonts w:ascii="Arial" w:eastAsia="Courier New" w:hAnsi="Arial" w:cs="Arial"/>
          <w:i/>
          <w:sz w:val="22"/>
          <w:szCs w:val="22"/>
          <w:lang w:val="el-GR"/>
        </w:rPr>
        <w:t>νσης</w:t>
      </w:r>
      <w:proofErr w:type="spellEnd"/>
      <w:r w:rsidRPr="008C50E2">
        <w:rPr>
          <w:rStyle w:val="FontStyle13"/>
          <w:rFonts w:ascii="Arial" w:eastAsia="Courier New" w:hAnsi="Arial" w:cs="Arial"/>
          <w:i/>
          <w:sz w:val="22"/>
          <w:szCs w:val="22"/>
          <w:lang w:val="el-GR"/>
        </w:rPr>
        <w:t xml:space="preserve"> Τεχνικών Υπηρεσιών  Δήμου </w:t>
      </w:r>
      <w:proofErr w:type="spellStart"/>
      <w:r w:rsidRPr="008C50E2">
        <w:rPr>
          <w:rStyle w:val="FontStyle13"/>
          <w:rFonts w:ascii="Arial" w:eastAsia="Courier New" w:hAnsi="Arial" w:cs="Arial"/>
          <w:i/>
          <w:sz w:val="22"/>
          <w:szCs w:val="22"/>
          <w:lang w:val="el-GR"/>
        </w:rPr>
        <w:t>Λεβαδέων</w:t>
      </w:r>
      <w:proofErr w:type="spellEnd"/>
      <w:r w:rsidRPr="008C50E2">
        <w:rPr>
          <w:rStyle w:val="FontStyle13"/>
          <w:rFonts w:ascii="Arial" w:eastAsia="Courier New" w:hAnsi="Arial" w:cs="Arial"/>
          <w:i/>
          <w:sz w:val="22"/>
          <w:szCs w:val="22"/>
          <w:lang w:val="el-GR"/>
        </w:rPr>
        <w:t xml:space="preserve">  ( ΑΔΑΜ 21</w:t>
      </w:r>
      <w:r w:rsidRPr="008C50E2">
        <w:rPr>
          <w:rStyle w:val="FontStyle13"/>
          <w:rFonts w:ascii="Arial" w:eastAsia="Courier New" w:hAnsi="Arial" w:cs="Arial"/>
          <w:i/>
          <w:sz w:val="22"/>
          <w:szCs w:val="22"/>
        </w:rPr>
        <w:t>REQ</w:t>
      </w:r>
      <w:r w:rsidRPr="008C50E2">
        <w:rPr>
          <w:rStyle w:val="FontStyle13"/>
          <w:rFonts w:ascii="Arial" w:eastAsia="Courier New" w:hAnsi="Arial" w:cs="Arial"/>
          <w:i/>
          <w:sz w:val="22"/>
          <w:szCs w:val="22"/>
          <w:lang w:val="el-GR"/>
        </w:rPr>
        <w:t>008225632).</w:t>
      </w:r>
    </w:p>
    <w:p w:rsidR="00B168EF" w:rsidRPr="008C50E2" w:rsidRDefault="00B168EF" w:rsidP="00014B9A">
      <w:pPr>
        <w:pStyle w:val="Default"/>
        <w:widowControl/>
        <w:numPr>
          <w:ilvl w:val="0"/>
          <w:numId w:val="3"/>
        </w:numPr>
        <w:autoSpaceDE/>
        <w:jc w:val="both"/>
        <w:rPr>
          <w:rStyle w:val="FontStyle13"/>
          <w:rFonts w:ascii="Arial" w:eastAsia="Courier New" w:hAnsi="Arial" w:cs="Arial"/>
          <w:i/>
          <w:sz w:val="22"/>
          <w:szCs w:val="22"/>
          <w:lang w:val="el-GR"/>
        </w:rPr>
      </w:pPr>
      <w:r w:rsidRPr="008C50E2">
        <w:rPr>
          <w:rStyle w:val="FontStyle13"/>
          <w:rFonts w:ascii="Arial" w:eastAsia="Courier New" w:hAnsi="Arial" w:cs="Arial"/>
          <w:i/>
          <w:sz w:val="22"/>
          <w:szCs w:val="22"/>
          <w:lang w:val="el-GR"/>
        </w:rPr>
        <w:t xml:space="preserve">Το υπ’ </w:t>
      </w:r>
      <w:proofErr w:type="spellStart"/>
      <w:r w:rsidRPr="008C50E2">
        <w:rPr>
          <w:rStyle w:val="FontStyle13"/>
          <w:rFonts w:ascii="Arial" w:eastAsia="Courier New" w:hAnsi="Arial" w:cs="Arial"/>
          <w:i/>
          <w:sz w:val="22"/>
          <w:szCs w:val="22"/>
          <w:lang w:val="el-GR"/>
        </w:rPr>
        <w:t>αριθμ</w:t>
      </w:r>
      <w:proofErr w:type="spellEnd"/>
      <w:r w:rsidRPr="008C50E2">
        <w:rPr>
          <w:rStyle w:val="FontStyle13"/>
          <w:rFonts w:ascii="Arial" w:eastAsia="Courier New" w:hAnsi="Arial" w:cs="Arial"/>
          <w:i/>
          <w:sz w:val="22"/>
          <w:szCs w:val="22"/>
          <w:lang w:val="el-GR"/>
        </w:rPr>
        <w:t xml:space="preserve">. </w:t>
      </w:r>
      <w:proofErr w:type="spellStart"/>
      <w:r w:rsidRPr="008C50E2">
        <w:rPr>
          <w:rStyle w:val="FontStyle13"/>
          <w:rFonts w:ascii="Arial" w:eastAsia="Courier New" w:hAnsi="Arial" w:cs="Arial"/>
          <w:i/>
          <w:sz w:val="22"/>
          <w:szCs w:val="22"/>
          <w:lang w:val="el-GR"/>
        </w:rPr>
        <w:t>πρωτ</w:t>
      </w:r>
      <w:proofErr w:type="spellEnd"/>
      <w:r w:rsidRPr="008C50E2">
        <w:rPr>
          <w:rStyle w:val="FontStyle13"/>
          <w:rFonts w:ascii="Arial" w:eastAsia="Courier New" w:hAnsi="Arial" w:cs="Arial"/>
          <w:i/>
          <w:sz w:val="22"/>
          <w:szCs w:val="22"/>
          <w:lang w:val="el-GR"/>
        </w:rPr>
        <w:t>.   3463/3-3-2021 Τεκμηριωμένο Αίτημα για την ανάληψη υποχρέωσης  της Δ/</w:t>
      </w:r>
      <w:proofErr w:type="spellStart"/>
      <w:r w:rsidRPr="008C50E2">
        <w:rPr>
          <w:rStyle w:val="FontStyle13"/>
          <w:rFonts w:ascii="Arial" w:eastAsia="Courier New" w:hAnsi="Arial" w:cs="Arial"/>
          <w:i/>
          <w:sz w:val="22"/>
          <w:szCs w:val="22"/>
          <w:lang w:val="el-GR"/>
        </w:rPr>
        <w:t>νσης</w:t>
      </w:r>
      <w:proofErr w:type="spellEnd"/>
      <w:r w:rsidRPr="008C50E2">
        <w:rPr>
          <w:rStyle w:val="FontStyle13"/>
          <w:rFonts w:ascii="Arial" w:eastAsia="Courier New" w:hAnsi="Arial" w:cs="Arial"/>
          <w:i/>
          <w:sz w:val="22"/>
          <w:szCs w:val="22"/>
          <w:lang w:val="el-GR"/>
        </w:rPr>
        <w:t xml:space="preserve">  Τεχνικών Υπηρεσιών  Δήμου </w:t>
      </w:r>
      <w:proofErr w:type="spellStart"/>
      <w:r w:rsidRPr="008C50E2">
        <w:rPr>
          <w:rStyle w:val="FontStyle13"/>
          <w:rFonts w:ascii="Arial" w:eastAsia="Courier New" w:hAnsi="Arial" w:cs="Arial"/>
          <w:i/>
          <w:sz w:val="22"/>
          <w:szCs w:val="22"/>
          <w:lang w:val="el-GR"/>
        </w:rPr>
        <w:t>Λεβαδέων</w:t>
      </w:r>
      <w:proofErr w:type="spellEnd"/>
      <w:r w:rsidRPr="008C50E2">
        <w:rPr>
          <w:rStyle w:val="FontStyle13"/>
          <w:rFonts w:ascii="Arial" w:eastAsia="Courier New" w:hAnsi="Arial" w:cs="Arial"/>
          <w:i/>
          <w:sz w:val="22"/>
          <w:szCs w:val="22"/>
          <w:lang w:val="el-GR"/>
        </w:rPr>
        <w:t>.</w:t>
      </w:r>
    </w:p>
    <w:p w:rsidR="00B168EF" w:rsidRPr="008C50E2" w:rsidRDefault="00B168EF" w:rsidP="00014B9A">
      <w:pPr>
        <w:pStyle w:val="Web"/>
        <w:widowControl w:val="0"/>
        <w:numPr>
          <w:ilvl w:val="0"/>
          <w:numId w:val="3"/>
        </w:numPr>
        <w:spacing w:before="0" w:after="0"/>
        <w:jc w:val="both"/>
        <w:rPr>
          <w:rStyle w:val="FontStyle13"/>
          <w:rFonts w:ascii="Arial" w:eastAsia="Courier New" w:hAnsi="Arial" w:cs="Arial"/>
          <w:i/>
          <w:sz w:val="22"/>
          <w:szCs w:val="22"/>
        </w:rPr>
      </w:pPr>
      <w:r w:rsidRPr="008C50E2">
        <w:rPr>
          <w:rStyle w:val="FontStyle13"/>
          <w:rFonts w:ascii="Arial" w:eastAsia="Courier New" w:hAnsi="Arial" w:cs="Arial"/>
          <w:i/>
          <w:sz w:val="22"/>
          <w:szCs w:val="22"/>
        </w:rPr>
        <w:t>Τις βεβαιώσεις του Προϊσταμένου Οικονομικής Υπηρεσίας επί των ανωτέρω αποφάσεων ανάληψης υποχρέωσης, για την ύπαρξη διαθέσιμου ποσού, τη συνδρομή των προϋποθέσεων της παρ. 1Α του άρθρου 4 του ΠΔ 80/2016 και τη δέσμευση στα οικεία Μητρώα Δεσμεύσεων των αντίστοιχων πιστώσεων.</w:t>
      </w:r>
    </w:p>
    <w:p w:rsidR="00B168EF" w:rsidRPr="008C50E2" w:rsidRDefault="00B168EF" w:rsidP="00014B9A">
      <w:pPr>
        <w:pStyle w:val="Web"/>
        <w:widowControl w:val="0"/>
        <w:numPr>
          <w:ilvl w:val="0"/>
          <w:numId w:val="3"/>
        </w:numPr>
        <w:spacing w:before="0" w:after="0"/>
        <w:jc w:val="both"/>
        <w:rPr>
          <w:rStyle w:val="FontStyle13"/>
          <w:rFonts w:ascii="Arial" w:eastAsia="Courier New" w:hAnsi="Arial" w:cs="Arial"/>
          <w:i/>
          <w:sz w:val="22"/>
          <w:szCs w:val="22"/>
        </w:rPr>
      </w:pPr>
      <w:r w:rsidRPr="008C50E2">
        <w:rPr>
          <w:rStyle w:val="FontStyle13"/>
          <w:rFonts w:ascii="Arial" w:eastAsia="Courier New" w:hAnsi="Arial" w:cs="Arial"/>
          <w:i/>
          <w:sz w:val="22"/>
          <w:szCs w:val="22"/>
        </w:rPr>
        <w:t xml:space="preserve">Την υπ’ </w:t>
      </w:r>
      <w:proofErr w:type="spellStart"/>
      <w:r w:rsidRPr="008C50E2">
        <w:rPr>
          <w:rStyle w:val="FontStyle13"/>
          <w:rFonts w:ascii="Arial" w:eastAsia="Courier New" w:hAnsi="Arial" w:cs="Arial"/>
          <w:i/>
          <w:sz w:val="22"/>
          <w:szCs w:val="22"/>
        </w:rPr>
        <w:t>αριθμ</w:t>
      </w:r>
      <w:proofErr w:type="spellEnd"/>
      <w:r w:rsidRPr="008C50E2">
        <w:rPr>
          <w:rStyle w:val="FontStyle13"/>
          <w:rFonts w:ascii="Arial" w:eastAsia="Courier New" w:hAnsi="Arial" w:cs="Arial"/>
          <w:i/>
          <w:sz w:val="22"/>
          <w:szCs w:val="22"/>
        </w:rPr>
        <w:t>. 438/17-03-2021 (ΑΔΑ: ΨΝΗΕΩΛΗ-ΤΛ9), Απόφαση Ανάληψης Υποχρέωσης (ΑΔΑΜ 21REQ008308189 2021-03-19), περί έγκρισης δαπάνης και διάθεσης πίστωσης για την «Βελτίωση Δημοτικής  Οδοποιίας».</w:t>
      </w:r>
    </w:p>
    <w:p w:rsidR="00B168EF" w:rsidRPr="008C50E2" w:rsidRDefault="00B168EF" w:rsidP="00014B9A">
      <w:pPr>
        <w:pStyle w:val="af9"/>
        <w:numPr>
          <w:ilvl w:val="0"/>
          <w:numId w:val="3"/>
        </w:numPr>
        <w:ind w:right="-397"/>
        <w:jc w:val="both"/>
        <w:rPr>
          <w:rStyle w:val="FontStyle13"/>
          <w:rFonts w:ascii="Arial" w:eastAsia="Courier New" w:hAnsi="Arial" w:cs="Arial"/>
          <w:i/>
          <w:sz w:val="22"/>
          <w:szCs w:val="22"/>
        </w:rPr>
      </w:pPr>
      <w:r w:rsidRPr="008C50E2">
        <w:rPr>
          <w:rStyle w:val="FontStyle13"/>
          <w:rFonts w:ascii="Arial" w:eastAsia="Courier New" w:hAnsi="Arial" w:cs="Arial"/>
          <w:i/>
          <w:sz w:val="22"/>
          <w:szCs w:val="22"/>
        </w:rPr>
        <w:t xml:space="preserve">Την υπ’ </w:t>
      </w:r>
      <w:proofErr w:type="spellStart"/>
      <w:r w:rsidRPr="008C50E2">
        <w:rPr>
          <w:rStyle w:val="FontStyle13"/>
          <w:rFonts w:ascii="Arial" w:eastAsia="Courier New" w:hAnsi="Arial" w:cs="Arial"/>
          <w:i/>
          <w:sz w:val="22"/>
          <w:szCs w:val="22"/>
        </w:rPr>
        <w:t>αριθμ</w:t>
      </w:r>
      <w:proofErr w:type="spellEnd"/>
      <w:r w:rsidRPr="008C50E2">
        <w:rPr>
          <w:rStyle w:val="FontStyle13"/>
          <w:rFonts w:ascii="Arial" w:eastAsia="Courier New" w:hAnsi="Arial" w:cs="Arial"/>
          <w:i/>
          <w:sz w:val="22"/>
          <w:szCs w:val="22"/>
        </w:rPr>
        <w:t>. 74/2021 απόφαση της Οικονομικής Επιτροπής περί καθορισμού όρων διακήρυξης του ηλεκτρονικού ανοικτού διαγωνισμού άνω των ορίων  για την δημόσια σύμβαση με τίτλο : «ΠΡΟΜΗΘΕΙΑ ΣΚΥΡΟΔΕΜΑΤΟΣ, ΑΣΦΑΛΤΟΜΙΓΜΑΤΟΣ ΚΑΙ ΨΥΧΡΗΣ ΑΣΦΑΛΤΟΥ, ΑΔΡΑΝΩΝ ΥΛΙΚΩΝ ΛΑΤΟΜΕΙΟΥ ΚΑΙ ΣΙΔΗΡΟΥ  ΟΠΛΙΣΜΟΥ ΓΙΑ ΤΗΝ ΕΚΤΕΛΕΣΗ  ΤΟΥ ΕΡΓΟΥ ΜΕ  ΑΥΤΕΠΙΣΤΑΣΙΑ  :  ΒΕΛΤΙΩΣΗ ΔΗΜΟΤΙΚΗΣ  ΟΔΟΠΟΙΪΑΣ»</w:t>
      </w:r>
    </w:p>
    <w:p w:rsidR="00B168EF" w:rsidRPr="008C50E2" w:rsidRDefault="00B168EF" w:rsidP="00014B9A">
      <w:pPr>
        <w:pStyle w:val="af9"/>
        <w:numPr>
          <w:ilvl w:val="0"/>
          <w:numId w:val="3"/>
        </w:numPr>
        <w:ind w:right="-397"/>
        <w:jc w:val="both"/>
        <w:rPr>
          <w:rStyle w:val="FontStyle13"/>
          <w:rFonts w:ascii="Arial" w:eastAsia="Courier New" w:hAnsi="Arial" w:cs="Arial"/>
          <w:i/>
          <w:sz w:val="22"/>
          <w:szCs w:val="22"/>
        </w:rPr>
      </w:pPr>
      <w:r w:rsidRPr="008C50E2">
        <w:rPr>
          <w:rStyle w:val="FontStyle13"/>
          <w:rFonts w:ascii="Arial" w:eastAsia="Courier New" w:hAnsi="Arial" w:cs="Arial"/>
          <w:i/>
          <w:sz w:val="22"/>
          <w:szCs w:val="22"/>
        </w:rPr>
        <w:t xml:space="preserve">Την </w:t>
      </w:r>
      <w:proofErr w:type="spellStart"/>
      <w:r w:rsidRPr="008C50E2">
        <w:rPr>
          <w:rStyle w:val="FontStyle13"/>
          <w:rFonts w:ascii="Arial" w:eastAsia="Courier New" w:hAnsi="Arial" w:cs="Arial"/>
          <w:i/>
          <w:sz w:val="22"/>
          <w:szCs w:val="22"/>
        </w:rPr>
        <w:t>υπ΄</w:t>
      </w:r>
      <w:proofErr w:type="spellEnd"/>
      <w:r w:rsidRPr="008C50E2">
        <w:rPr>
          <w:rStyle w:val="FontStyle13"/>
          <w:rFonts w:ascii="Arial" w:eastAsia="Courier New" w:hAnsi="Arial" w:cs="Arial"/>
          <w:i/>
          <w:sz w:val="22"/>
          <w:szCs w:val="22"/>
        </w:rPr>
        <w:t xml:space="preserve"> </w:t>
      </w:r>
      <w:proofErr w:type="spellStart"/>
      <w:r w:rsidRPr="008C50E2">
        <w:rPr>
          <w:rStyle w:val="FontStyle13"/>
          <w:rFonts w:ascii="Arial" w:eastAsia="Courier New" w:hAnsi="Arial" w:cs="Arial"/>
          <w:i/>
          <w:sz w:val="22"/>
          <w:szCs w:val="22"/>
        </w:rPr>
        <w:t>αριθμ</w:t>
      </w:r>
      <w:proofErr w:type="spellEnd"/>
      <w:r w:rsidRPr="008C50E2">
        <w:rPr>
          <w:rStyle w:val="FontStyle13"/>
          <w:rFonts w:ascii="Arial" w:eastAsia="Courier New" w:hAnsi="Arial" w:cs="Arial"/>
          <w:i/>
          <w:sz w:val="22"/>
          <w:szCs w:val="22"/>
        </w:rPr>
        <w:t xml:space="preserve">. 4740/26-03-2021) Διακήρυξη </w:t>
      </w:r>
      <w:proofErr w:type="spellStart"/>
      <w:r w:rsidRPr="008C50E2">
        <w:rPr>
          <w:rStyle w:val="FontStyle13"/>
          <w:rFonts w:ascii="Arial" w:eastAsia="Courier New" w:hAnsi="Arial" w:cs="Arial"/>
          <w:i/>
          <w:sz w:val="22"/>
          <w:szCs w:val="22"/>
        </w:rPr>
        <w:t>τoυ</w:t>
      </w:r>
      <w:proofErr w:type="spellEnd"/>
      <w:r w:rsidRPr="008C50E2">
        <w:rPr>
          <w:rStyle w:val="FontStyle13"/>
          <w:rFonts w:ascii="Arial" w:eastAsia="Courier New" w:hAnsi="Arial" w:cs="Arial"/>
          <w:i/>
          <w:sz w:val="22"/>
          <w:szCs w:val="22"/>
        </w:rPr>
        <w:t xml:space="preserve"> Δημάρχου </w:t>
      </w:r>
      <w:proofErr w:type="spellStart"/>
      <w:r w:rsidRPr="008C50E2">
        <w:rPr>
          <w:rStyle w:val="FontStyle13"/>
          <w:rFonts w:ascii="Arial" w:eastAsia="Courier New" w:hAnsi="Arial" w:cs="Arial"/>
          <w:i/>
          <w:sz w:val="22"/>
          <w:szCs w:val="22"/>
        </w:rPr>
        <w:t>Λεβαδέων</w:t>
      </w:r>
      <w:proofErr w:type="spellEnd"/>
      <w:r w:rsidRPr="008C50E2">
        <w:rPr>
          <w:rStyle w:val="FontStyle13"/>
          <w:rFonts w:ascii="Arial" w:eastAsia="Courier New" w:hAnsi="Arial" w:cs="Arial"/>
          <w:i/>
          <w:sz w:val="22"/>
          <w:szCs w:val="22"/>
        </w:rPr>
        <w:t xml:space="preserve"> η οποία αναρτήθηκε στο ΚΗΜΔΗΣ με ΑΔΑΜ : 21PROC008354234.</w:t>
      </w:r>
    </w:p>
    <w:p w:rsidR="00B168EF" w:rsidRPr="008C50E2" w:rsidRDefault="00B168EF" w:rsidP="00014B9A">
      <w:pPr>
        <w:pStyle w:val="ad"/>
        <w:numPr>
          <w:ilvl w:val="0"/>
          <w:numId w:val="3"/>
        </w:numPr>
        <w:ind w:right="-397"/>
        <w:rPr>
          <w:rStyle w:val="FontStyle13"/>
          <w:rFonts w:ascii="Arial" w:eastAsia="Courier New" w:hAnsi="Arial" w:cs="Arial"/>
          <w:i/>
          <w:sz w:val="22"/>
          <w:szCs w:val="22"/>
        </w:rPr>
      </w:pPr>
      <w:r w:rsidRPr="008C50E2">
        <w:rPr>
          <w:rStyle w:val="FontStyle13"/>
          <w:rFonts w:ascii="Arial" w:eastAsia="Courier New" w:hAnsi="Arial" w:cs="Arial"/>
          <w:i/>
          <w:sz w:val="22"/>
          <w:szCs w:val="22"/>
        </w:rPr>
        <w:t xml:space="preserve">Την </w:t>
      </w:r>
      <w:proofErr w:type="spellStart"/>
      <w:r w:rsidRPr="008C50E2">
        <w:rPr>
          <w:rStyle w:val="FontStyle13"/>
          <w:rFonts w:ascii="Arial" w:eastAsia="Courier New" w:hAnsi="Arial" w:cs="Arial"/>
          <w:i/>
          <w:sz w:val="22"/>
          <w:szCs w:val="22"/>
        </w:rPr>
        <w:t>υπ΄</w:t>
      </w:r>
      <w:proofErr w:type="spellEnd"/>
      <w:r w:rsidRPr="008C50E2">
        <w:rPr>
          <w:rStyle w:val="FontStyle13"/>
          <w:rFonts w:ascii="Arial" w:eastAsia="Courier New" w:hAnsi="Arial" w:cs="Arial"/>
          <w:i/>
          <w:sz w:val="22"/>
          <w:szCs w:val="22"/>
        </w:rPr>
        <w:t xml:space="preserve"> </w:t>
      </w:r>
      <w:proofErr w:type="spellStart"/>
      <w:r w:rsidRPr="008C50E2">
        <w:rPr>
          <w:rStyle w:val="FontStyle13"/>
          <w:rFonts w:ascii="Arial" w:eastAsia="Courier New" w:hAnsi="Arial" w:cs="Arial"/>
          <w:i/>
          <w:sz w:val="22"/>
          <w:szCs w:val="22"/>
        </w:rPr>
        <w:t>αριθμ</w:t>
      </w:r>
      <w:proofErr w:type="spellEnd"/>
      <w:r w:rsidRPr="008C50E2">
        <w:rPr>
          <w:rStyle w:val="FontStyle13"/>
          <w:rFonts w:ascii="Arial" w:eastAsia="Courier New" w:hAnsi="Arial" w:cs="Arial"/>
          <w:i/>
          <w:sz w:val="22"/>
          <w:szCs w:val="22"/>
        </w:rPr>
        <w:t xml:space="preserve">. 4742/26-03-2021 Προκήρυξη (Περίληψη) του Δημάρχου </w:t>
      </w:r>
      <w:proofErr w:type="spellStart"/>
      <w:r w:rsidRPr="008C50E2">
        <w:rPr>
          <w:rStyle w:val="FontStyle13"/>
          <w:rFonts w:ascii="Arial" w:eastAsia="Courier New" w:hAnsi="Arial" w:cs="Arial"/>
          <w:i/>
          <w:sz w:val="22"/>
          <w:szCs w:val="22"/>
        </w:rPr>
        <w:t>Λεβαδέων</w:t>
      </w:r>
      <w:proofErr w:type="spellEnd"/>
      <w:r w:rsidRPr="008C50E2">
        <w:rPr>
          <w:rStyle w:val="FontStyle13"/>
          <w:rFonts w:ascii="Arial" w:eastAsia="Courier New" w:hAnsi="Arial" w:cs="Arial"/>
          <w:i/>
          <w:sz w:val="22"/>
          <w:szCs w:val="22"/>
        </w:rPr>
        <w:t xml:space="preserve"> η οποία αναρτήθηκε  στο   ΚΗΜΔΗΣ με   ΑΔΑΜ : 21PROC008354250 και δημοσιεύτηκε   στη Διαύγεια με   ΑΔΑ : ΩΝΜ1ΩΛΗ-Μ6Α . Επίσης  δημοσιεύθηκε στην Επίσημη Εφημερίδα  της  Ευρωπαϊκής  Ένωσης καθώς και στις κάτωθι  (2) δύο ημερήσιες τοπικές εφημερίδες : την “ΣΚΥΤΑΛΗ”   και το “ΜΑΝΙΦΕΣΤΟ” καθώς και σε (1) μία εβδομαδιαία τοπική εφημερίδα το “ΔΙΑΒΗΜΑ”.</w:t>
      </w:r>
    </w:p>
    <w:p w:rsidR="00B168EF" w:rsidRPr="008C50E2" w:rsidRDefault="00B168EF" w:rsidP="00014B9A">
      <w:pPr>
        <w:pStyle w:val="ad"/>
        <w:numPr>
          <w:ilvl w:val="0"/>
          <w:numId w:val="3"/>
        </w:numPr>
        <w:ind w:right="-397"/>
        <w:rPr>
          <w:rStyle w:val="FontStyle13"/>
          <w:rFonts w:ascii="Arial" w:eastAsia="Courier New" w:hAnsi="Arial" w:cs="Arial"/>
          <w:i/>
          <w:sz w:val="22"/>
          <w:szCs w:val="22"/>
        </w:rPr>
      </w:pPr>
      <w:r w:rsidRPr="008C50E2">
        <w:rPr>
          <w:rStyle w:val="FontStyle13"/>
          <w:rFonts w:ascii="Arial" w:eastAsia="Courier New" w:hAnsi="Arial" w:cs="Arial"/>
          <w:i/>
          <w:sz w:val="22"/>
          <w:szCs w:val="22"/>
        </w:rPr>
        <w:t xml:space="preserve">Το υπ. αρ. 8493/19.05.2021 1ο Πρακτικό Αξιολόγησης Δικαιολογητικών και Τεχνικών Προσφορών  </w:t>
      </w:r>
    </w:p>
    <w:p w:rsidR="00B168EF" w:rsidRPr="008C50E2" w:rsidRDefault="00B168EF" w:rsidP="00014B9A">
      <w:pPr>
        <w:pStyle w:val="ad"/>
        <w:numPr>
          <w:ilvl w:val="0"/>
          <w:numId w:val="3"/>
        </w:numPr>
        <w:ind w:right="-397"/>
        <w:rPr>
          <w:rStyle w:val="FontStyle13"/>
          <w:rFonts w:ascii="Arial" w:eastAsia="Courier New" w:hAnsi="Arial" w:cs="Arial"/>
          <w:i/>
          <w:sz w:val="22"/>
          <w:szCs w:val="22"/>
        </w:rPr>
      </w:pPr>
      <w:r w:rsidRPr="008C50E2">
        <w:rPr>
          <w:rStyle w:val="FontStyle13"/>
          <w:rFonts w:ascii="Arial" w:eastAsia="Courier New" w:hAnsi="Arial" w:cs="Arial"/>
          <w:i/>
          <w:sz w:val="22"/>
          <w:szCs w:val="22"/>
        </w:rPr>
        <w:t>Το υπ. αρ. 8826 /24.05.2021 2ο Πρακτικό Αξιολόγησης Οικονομικών Προσφορών</w:t>
      </w:r>
    </w:p>
    <w:p w:rsidR="00B168EF" w:rsidRPr="008C50E2" w:rsidRDefault="00B168EF" w:rsidP="00014B9A">
      <w:pPr>
        <w:pStyle w:val="ad"/>
        <w:numPr>
          <w:ilvl w:val="0"/>
          <w:numId w:val="3"/>
        </w:numPr>
        <w:ind w:right="-397"/>
        <w:rPr>
          <w:rStyle w:val="FontStyle13"/>
          <w:rFonts w:ascii="Arial" w:eastAsia="Courier New" w:hAnsi="Arial" w:cs="Arial"/>
          <w:i/>
          <w:sz w:val="22"/>
          <w:szCs w:val="22"/>
        </w:rPr>
      </w:pPr>
      <w:r w:rsidRPr="008C50E2">
        <w:rPr>
          <w:rStyle w:val="FontStyle13"/>
          <w:rFonts w:ascii="Arial" w:eastAsia="Courier New" w:hAnsi="Arial" w:cs="Arial"/>
          <w:i/>
          <w:sz w:val="22"/>
          <w:szCs w:val="22"/>
        </w:rPr>
        <w:t>Την υπ αρ.  148 /2021 Απόφαση της Οικονομικής Επιτροπής περί Έγκρισης Πρακτικών, ανάδειξη προσωρινών αναδόχων ,  κήρυξη άγονης και ατελέσφορης της δημόσιας σύμβασης, με τίτλο:  «ΠΡΟΜΗΘΕΙΑ ΣΚΥΡΟΔΕΜΑΤΟΣ , ΑΣΦΑΛΤΟΜΙΓΜΑΤΟΣ ΚΑΙ ΨΥΧΡΗΣ ΑΣΦΑΛΤΟΥ , ΑΔΡΑΝΩΝ ΥΛΙΚΩΝ ΛΑΤΟΜΕΙΟΥ ΚΑΙ ΣΙΔΗΡΟΥ ΟΠΛΙΣΜΟΥ» για την εκτέλεση του έργου με αυτεπιστασία : « ΒΕΛΤΙΩΣΗ ΔΗΜΟΤΙΚΗΣ ΟΔΟΠΟΙΪΑΣ»</w:t>
      </w:r>
    </w:p>
    <w:p w:rsidR="00B168EF" w:rsidRPr="008C50E2" w:rsidRDefault="00B168EF" w:rsidP="00B168EF">
      <w:pPr>
        <w:pStyle w:val="ad"/>
        <w:tabs>
          <w:tab w:val="left" w:pos="567"/>
          <w:tab w:val="center" w:pos="1701"/>
          <w:tab w:val="left" w:pos="2552"/>
          <w:tab w:val="left" w:pos="5103"/>
          <w:tab w:val="left" w:pos="9498"/>
        </w:tabs>
        <w:ind w:left="-142" w:right="-127"/>
        <w:rPr>
          <w:rStyle w:val="FontStyle13"/>
          <w:rFonts w:ascii="Arial" w:eastAsia="Courier New" w:hAnsi="Arial" w:cs="Arial"/>
          <w:i/>
          <w:sz w:val="22"/>
          <w:szCs w:val="22"/>
        </w:rPr>
      </w:pPr>
      <w:r w:rsidRPr="008C50E2">
        <w:rPr>
          <w:rStyle w:val="FontStyle13"/>
          <w:rFonts w:ascii="Arial" w:eastAsia="Courier New" w:hAnsi="Arial" w:cs="Arial"/>
          <w:i/>
          <w:sz w:val="22"/>
          <w:szCs w:val="22"/>
        </w:rPr>
        <w:tab/>
        <w:t xml:space="preserve">Λόγω του γεγονότος ότι δεν αναδείχθηκαν ανάδοχοι για τις  ομάδες: 3 «ΠΡΟΜΗΘΕΙΑ ΑΔΡΑΝΩΝ ΥΛΙΚΩΝ» και 4 «ΠΡΟΜΗΘΕΙΑ ΔΟΜΙΚΩΝ ΥΛΙΚΩΝ» και  σύμφωνα με τις διατάξεις της </w:t>
      </w:r>
      <w:proofErr w:type="spellStart"/>
      <w:r w:rsidRPr="008C50E2">
        <w:rPr>
          <w:rStyle w:val="FontStyle13"/>
          <w:rFonts w:ascii="Arial" w:eastAsia="Courier New" w:hAnsi="Arial" w:cs="Arial"/>
          <w:i/>
          <w:sz w:val="22"/>
          <w:szCs w:val="22"/>
        </w:rPr>
        <w:t>περ</w:t>
      </w:r>
      <w:proofErr w:type="spellEnd"/>
      <w:r w:rsidRPr="008C50E2">
        <w:rPr>
          <w:rStyle w:val="FontStyle13"/>
          <w:rFonts w:ascii="Arial" w:eastAsia="Courier New" w:hAnsi="Arial" w:cs="Arial"/>
          <w:i/>
          <w:sz w:val="22"/>
          <w:szCs w:val="22"/>
        </w:rPr>
        <w:t>. α' της παρ. 2,  του άρθρου 32 του Ν. 4412/2016, όπου αναφέρεται: “Στις ειδικές περιπτώσεις και περιστάσεις που προβλέπονται στις παραγράφους 2 έως 6, οι αναθέτουσες αρχές μπορούν να αναθέτουν δημόσιες συμβάσεις προσφεύγοντας στη διαδικασία με διαπραγμάτευση χωρίς προηγούμενη δημοσίευση…. έγγραφα  της σύμβασης” καθώς και τις  διατάξεις της  παρ.2 του άρθρου 26 του ίδιου νόμου: ”Η διαδικασία με διαπραγμάτευση χωρίς προηγούμενη δημοσίευση μπορεί να χρησιμοποιείται για δημόσιες συμβάσεις έργων, προμηθειών και υπηρεσιών σε οποιαδήποτε από τις κατωτέρω περιπτώσεις… της σύμβασης”</w:t>
      </w:r>
    </w:p>
    <w:p w:rsidR="00B168EF" w:rsidRPr="008C50E2" w:rsidRDefault="00B168EF" w:rsidP="00014B9A">
      <w:pPr>
        <w:pStyle w:val="ad"/>
        <w:numPr>
          <w:ilvl w:val="0"/>
          <w:numId w:val="3"/>
        </w:numPr>
        <w:ind w:left="0"/>
        <w:contextualSpacing/>
        <w:rPr>
          <w:rStyle w:val="FontStyle13"/>
          <w:rFonts w:ascii="Arial" w:eastAsia="Courier New" w:hAnsi="Arial" w:cs="Arial"/>
          <w:i/>
          <w:sz w:val="22"/>
          <w:szCs w:val="22"/>
        </w:rPr>
      </w:pPr>
      <w:r w:rsidRPr="008C50E2">
        <w:rPr>
          <w:rStyle w:val="FontStyle13"/>
          <w:rFonts w:ascii="Arial" w:eastAsia="Courier New" w:hAnsi="Arial" w:cs="Arial"/>
          <w:i/>
          <w:sz w:val="22"/>
          <w:szCs w:val="22"/>
        </w:rPr>
        <w:t xml:space="preserve">τις διατάξεις της παρ. θ του άρθρου 72 του Ν.3852/2010 όπως αυτή αντικαταστάθηκε  με τις διατάξεις του άρθρου 40 παρ. του Ν. 4735/2020 (ΦΕΚ Α 197/12.10.2020) «Αρμοδιότητες Οικονομικής Επιτροπής ΟΤΑ </w:t>
      </w:r>
      <w:proofErr w:type="spellStart"/>
      <w:r w:rsidRPr="008C50E2">
        <w:rPr>
          <w:rStyle w:val="FontStyle13"/>
          <w:rFonts w:ascii="Arial" w:eastAsia="Courier New" w:hAnsi="Arial" w:cs="Arial"/>
          <w:i/>
          <w:sz w:val="22"/>
          <w:szCs w:val="22"/>
        </w:rPr>
        <w:t>α΄</w:t>
      </w:r>
      <w:proofErr w:type="spellEnd"/>
      <w:r w:rsidRPr="008C50E2">
        <w:rPr>
          <w:rStyle w:val="FontStyle13"/>
          <w:rFonts w:ascii="Arial" w:eastAsia="Courier New" w:hAnsi="Arial" w:cs="Arial"/>
          <w:i/>
          <w:sz w:val="22"/>
          <w:szCs w:val="22"/>
        </w:rPr>
        <w:t xml:space="preserve"> και </w:t>
      </w:r>
      <w:proofErr w:type="spellStart"/>
      <w:r w:rsidRPr="008C50E2">
        <w:rPr>
          <w:rStyle w:val="FontStyle13"/>
          <w:rFonts w:ascii="Arial" w:eastAsia="Courier New" w:hAnsi="Arial" w:cs="Arial"/>
          <w:i/>
          <w:sz w:val="22"/>
          <w:szCs w:val="22"/>
        </w:rPr>
        <w:t>β΄</w:t>
      </w:r>
      <w:proofErr w:type="spellEnd"/>
      <w:r w:rsidRPr="008C50E2">
        <w:rPr>
          <w:rStyle w:val="FontStyle13"/>
          <w:rFonts w:ascii="Arial" w:eastAsia="Courier New" w:hAnsi="Arial" w:cs="Arial"/>
          <w:i/>
          <w:sz w:val="22"/>
          <w:szCs w:val="22"/>
        </w:rPr>
        <w:t xml:space="preserve"> βαθμού και Επιτροπής Ποιότητας Ζωής ΟΤΑ </w:t>
      </w:r>
      <w:proofErr w:type="spellStart"/>
      <w:r w:rsidRPr="008C50E2">
        <w:rPr>
          <w:rStyle w:val="FontStyle13"/>
          <w:rFonts w:ascii="Arial" w:eastAsia="Courier New" w:hAnsi="Arial" w:cs="Arial"/>
          <w:i/>
          <w:sz w:val="22"/>
          <w:szCs w:val="22"/>
        </w:rPr>
        <w:t>α΄</w:t>
      </w:r>
      <w:proofErr w:type="spellEnd"/>
      <w:r w:rsidRPr="008C50E2">
        <w:rPr>
          <w:rStyle w:val="FontStyle13"/>
          <w:rFonts w:ascii="Arial" w:eastAsia="Courier New" w:hAnsi="Arial" w:cs="Arial"/>
          <w:i/>
          <w:sz w:val="22"/>
          <w:szCs w:val="22"/>
        </w:rPr>
        <w:t xml:space="preserve"> βαθμού» και σύμφωνα με την οποία, η Οικονομική Επιτροπή είναι συλλογικό όργανο, αρμόδιο για τον έλεγχο και την παρακολούθηση της οικονομικής λειτουργίας του δήμου. Ειδικότερα, έχει τις ακόλουθες αποφασιστικές, ελεγκτικές και γνωμοδοτικές αρμοδιότητες: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w:t>
      </w:r>
    </w:p>
    <w:p w:rsidR="00B168EF" w:rsidRPr="008C50E2" w:rsidRDefault="00B168EF" w:rsidP="00014B9A">
      <w:pPr>
        <w:pStyle w:val="ad"/>
        <w:numPr>
          <w:ilvl w:val="0"/>
          <w:numId w:val="3"/>
        </w:numPr>
        <w:ind w:left="0"/>
        <w:contextualSpacing/>
        <w:rPr>
          <w:rStyle w:val="FontStyle13"/>
          <w:rFonts w:ascii="Arial" w:eastAsia="Courier New" w:hAnsi="Arial" w:cs="Arial"/>
          <w:i/>
          <w:sz w:val="22"/>
          <w:szCs w:val="22"/>
        </w:rPr>
      </w:pPr>
      <w:r w:rsidRPr="008C50E2">
        <w:rPr>
          <w:rStyle w:val="FontStyle13"/>
          <w:rFonts w:ascii="Arial" w:eastAsia="Courier New" w:hAnsi="Arial" w:cs="Arial"/>
          <w:i/>
          <w:sz w:val="22"/>
          <w:szCs w:val="22"/>
        </w:rPr>
        <w:t>Τις διατάξεις του Ν. 4497/2017 (</w:t>
      </w:r>
      <w:r w:rsidRPr="008C50E2">
        <w:rPr>
          <w:rStyle w:val="FontStyle13"/>
          <w:rFonts w:ascii="Arial" w:eastAsia="Courier New" w:hAnsi="Arial" w:cs="Arial"/>
          <w:b/>
          <w:bCs/>
          <w:i/>
          <w:sz w:val="22"/>
          <w:szCs w:val="22"/>
        </w:rPr>
        <w:t>ΦΕΚ  Α’ 171/13.11.2017)</w:t>
      </w:r>
    </w:p>
    <w:p w:rsidR="00B168EF" w:rsidRPr="008C50E2" w:rsidRDefault="00B168EF" w:rsidP="00014B9A">
      <w:pPr>
        <w:pStyle w:val="ad"/>
        <w:numPr>
          <w:ilvl w:val="0"/>
          <w:numId w:val="3"/>
        </w:numPr>
        <w:ind w:left="0"/>
        <w:contextualSpacing/>
        <w:rPr>
          <w:rStyle w:val="FontStyle13"/>
          <w:rFonts w:ascii="Arial" w:eastAsia="Courier New" w:hAnsi="Arial" w:cs="Arial"/>
          <w:i/>
          <w:sz w:val="22"/>
          <w:szCs w:val="22"/>
        </w:rPr>
      </w:pPr>
      <w:r w:rsidRPr="008C50E2">
        <w:rPr>
          <w:rStyle w:val="FontStyle13"/>
          <w:rFonts w:ascii="Arial" w:eastAsia="Courier New" w:hAnsi="Arial" w:cs="Arial"/>
          <w:i/>
          <w:sz w:val="22"/>
          <w:szCs w:val="22"/>
        </w:rPr>
        <w:t>Τις διατάξεις του Ν. 4605/2019 “Τροποποίηση διατάξεων του Ν. 4412/16 (</w:t>
      </w:r>
      <w:r w:rsidRPr="008C50E2">
        <w:rPr>
          <w:rStyle w:val="FontStyle13"/>
          <w:rFonts w:ascii="Arial" w:eastAsia="Courier New" w:hAnsi="Arial" w:cs="Arial"/>
          <w:b/>
          <w:bCs/>
          <w:i/>
          <w:sz w:val="22"/>
          <w:szCs w:val="22"/>
        </w:rPr>
        <w:t>ΦΕΚ Α’ 52/01.04.2019</w:t>
      </w:r>
      <w:r w:rsidRPr="008C50E2">
        <w:rPr>
          <w:rStyle w:val="FontStyle13"/>
          <w:rFonts w:ascii="Arial" w:eastAsia="Courier New" w:hAnsi="Arial" w:cs="Arial"/>
          <w:i/>
          <w:sz w:val="22"/>
          <w:szCs w:val="22"/>
        </w:rPr>
        <w:t xml:space="preserve">)”. </w:t>
      </w:r>
    </w:p>
    <w:p w:rsidR="00B168EF" w:rsidRPr="008C50E2" w:rsidRDefault="00B168EF" w:rsidP="00014B9A">
      <w:pPr>
        <w:pStyle w:val="ad"/>
        <w:numPr>
          <w:ilvl w:val="0"/>
          <w:numId w:val="3"/>
        </w:numPr>
        <w:ind w:left="0"/>
        <w:contextualSpacing/>
        <w:rPr>
          <w:rStyle w:val="FontStyle13"/>
          <w:rFonts w:ascii="Arial" w:eastAsia="Courier New" w:hAnsi="Arial" w:cs="Arial"/>
          <w:i/>
          <w:sz w:val="22"/>
          <w:szCs w:val="22"/>
        </w:rPr>
      </w:pPr>
      <w:r w:rsidRPr="008C50E2">
        <w:rPr>
          <w:rStyle w:val="FontStyle13"/>
          <w:rFonts w:ascii="Arial" w:eastAsia="Courier New" w:hAnsi="Arial" w:cs="Arial"/>
          <w:i/>
          <w:sz w:val="22"/>
          <w:szCs w:val="22"/>
        </w:rPr>
        <w:t xml:space="preserve">Τις διατάξεις της </w:t>
      </w:r>
      <w:proofErr w:type="spellStart"/>
      <w:r w:rsidRPr="008C50E2">
        <w:rPr>
          <w:rStyle w:val="FontStyle13"/>
          <w:rFonts w:ascii="Arial" w:eastAsia="Courier New" w:hAnsi="Arial" w:cs="Arial"/>
          <w:i/>
          <w:sz w:val="22"/>
          <w:szCs w:val="22"/>
        </w:rPr>
        <w:t>περ</w:t>
      </w:r>
      <w:proofErr w:type="spellEnd"/>
      <w:r w:rsidRPr="008C50E2">
        <w:rPr>
          <w:rStyle w:val="FontStyle13"/>
          <w:rFonts w:ascii="Arial" w:eastAsia="Courier New" w:hAnsi="Arial" w:cs="Arial"/>
          <w:i/>
          <w:sz w:val="22"/>
          <w:szCs w:val="22"/>
        </w:rPr>
        <w:t xml:space="preserve">. α' της παρ. 2,  του άρθρου 32 του Ν. 4412/2016 όπου αναφέρεται: “Στις ειδικές περιπτώσεις και περιστάσεις που προβλέπονται στις παραγράφους 2 έως 6, οι </w:t>
      </w:r>
      <w:r w:rsidRPr="008C50E2">
        <w:rPr>
          <w:rStyle w:val="FontStyle13"/>
          <w:rFonts w:ascii="Arial" w:eastAsia="Courier New" w:hAnsi="Arial" w:cs="Arial"/>
          <w:i/>
          <w:sz w:val="22"/>
          <w:szCs w:val="22"/>
        </w:rPr>
        <w:lastRenderedPageBreak/>
        <w:t>αναθέτουσες αρχές μπορούν να αναθέτουν δημόσιες συμβάσεις προσφεύγοντας στη διαδικασία με διαπραγμάτευση χωρίς προηγούμενη δημοσίευση…. έγγραφα  της σύμβασης”</w:t>
      </w:r>
    </w:p>
    <w:p w:rsidR="00B168EF" w:rsidRPr="008C50E2" w:rsidRDefault="00B168EF" w:rsidP="00014B9A">
      <w:pPr>
        <w:pStyle w:val="ad"/>
        <w:numPr>
          <w:ilvl w:val="0"/>
          <w:numId w:val="3"/>
        </w:numPr>
        <w:ind w:left="0"/>
        <w:contextualSpacing/>
        <w:rPr>
          <w:rFonts w:ascii="Arial" w:hAnsi="Arial" w:cs="Arial"/>
          <w:i/>
          <w:sz w:val="22"/>
          <w:szCs w:val="22"/>
        </w:rPr>
      </w:pPr>
      <w:r w:rsidRPr="008C50E2">
        <w:rPr>
          <w:rStyle w:val="FontStyle13"/>
          <w:rFonts w:ascii="Arial" w:eastAsia="Courier New" w:hAnsi="Arial" w:cs="Arial"/>
          <w:i/>
          <w:sz w:val="22"/>
          <w:szCs w:val="22"/>
        </w:rPr>
        <w:t>Τις  διατάξεις της παρ. 2 του άρθρου 26 του Ν. 4412/2016 ”Η διαδικασία με διαπραγμάτευση χωρίς προηγούμενη δημοσίευση μπορεί να χρησιμοποιείται για δημόσιες συμβάσεις έργων, προμηθειών και υπηρεσιών σε οποιαδήποτε από τις κατωτέρω περιπτώσεις… της σύμβασης</w:t>
      </w:r>
      <w:r w:rsidRPr="008C50E2">
        <w:rPr>
          <w:rFonts w:ascii="Arial" w:hAnsi="Arial" w:cs="Arial"/>
          <w:i/>
          <w:sz w:val="22"/>
          <w:szCs w:val="22"/>
        </w:rPr>
        <w:t>”</w:t>
      </w:r>
    </w:p>
    <w:p w:rsidR="00B168EF" w:rsidRPr="008C50E2" w:rsidRDefault="00B168EF" w:rsidP="00014B9A">
      <w:pPr>
        <w:pStyle w:val="ad"/>
        <w:numPr>
          <w:ilvl w:val="0"/>
          <w:numId w:val="3"/>
        </w:numPr>
        <w:ind w:left="0"/>
        <w:contextualSpacing/>
        <w:rPr>
          <w:rStyle w:val="FontStyle13"/>
          <w:rFonts w:ascii="Arial" w:eastAsia="Courier New" w:hAnsi="Arial" w:cs="Arial"/>
          <w:i/>
          <w:sz w:val="22"/>
          <w:szCs w:val="22"/>
        </w:rPr>
      </w:pPr>
      <w:r w:rsidRPr="008C50E2">
        <w:rPr>
          <w:rStyle w:val="FontStyle13"/>
          <w:rFonts w:ascii="Arial" w:eastAsia="Courier New" w:hAnsi="Arial" w:cs="Arial"/>
          <w:i/>
          <w:sz w:val="22"/>
          <w:szCs w:val="22"/>
        </w:rPr>
        <w:t>τις διατάξεις της παρ. 10 του άρθρου 6 του Ν 4412/2016, σύμφωνα με την οποία, οι αναθέτουσες αρχές μπορούν να αναθέτουν συμβάσεις για μεμονωμένα τμήματα , λαμβάνοντας υπόψη την εκτιμώμενη αξία μόνο του τμήματος, εφόσον αυτή, χωρίς ΦΠΑ, είναι μικρότερη από 80.000 ευρώ για προμήθειες ή υπηρεσίες ή από 1.000.000 ευρώ για έργα. Πάντως, η συνολική αξία των τμημάτων που ανατίθενται με αυτόν τον τρόπο, δεν υπερβαίνει το 20 % της συνολικής αξίας όλων των τμημάτων στις οποίες έχει διαιρεθεί το προτεινόμενο έργο, η προτεινόμενη απόκτηση ομοιογενών αγαθών ή η προτεινόμενη παροχή υπηρεσιών</w:t>
      </w:r>
    </w:p>
    <w:p w:rsidR="00B168EF" w:rsidRPr="008C50E2" w:rsidRDefault="00B168EF" w:rsidP="00014B9A">
      <w:pPr>
        <w:pStyle w:val="ad"/>
        <w:numPr>
          <w:ilvl w:val="0"/>
          <w:numId w:val="3"/>
        </w:numPr>
        <w:ind w:left="0"/>
        <w:contextualSpacing/>
        <w:rPr>
          <w:rStyle w:val="FontStyle13"/>
          <w:rFonts w:ascii="Arial" w:eastAsia="Courier New" w:hAnsi="Arial" w:cs="Arial"/>
          <w:i/>
          <w:sz w:val="22"/>
          <w:szCs w:val="22"/>
        </w:rPr>
      </w:pPr>
      <w:r w:rsidRPr="008C50E2">
        <w:rPr>
          <w:rFonts w:ascii="Arial" w:eastAsia="Cambria" w:hAnsi="Arial" w:cs="Arial"/>
          <w:i/>
          <w:sz w:val="22"/>
          <w:szCs w:val="22"/>
        </w:rPr>
        <w:t xml:space="preserve">Την υπ’ αρ. 50/2021 Σύμφωνη </w:t>
      </w:r>
      <w:r w:rsidRPr="008C50E2">
        <w:rPr>
          <w:rFonts w:ascii="Arial" w:eastAsia="Cambria" w:hAnsi="Arial" w:cs="Arial"/>
          <w:b/>
          <w:i/>
          <w:sz w:val="22"/>
          <w:szCs w:val="22"/>
        </w:rPr>
        <w:t>Γνώμη από  την Ενιαία Ανεξάρτητη Αρχή Δημοσίων Συμβάσεων</w:t>
      </w:r>
      <w:r w:rsidRPr="008C50E2">
        <w:rPr>
          <w:rFonts w:ascii="Arial" w:eastAsia="Cambria" w:hAnsi="Arial" w:cs="Arial"/>
          <w:i/>
          <w:sz w:val="22"/>
          <w:szCs w:val="22"/>
        </w:rPr>
        <w:t>, η οποία επισυνάπτεται</w:t>
      </w:r>
    </w:p>
    <w:p w:rsidR="00B168EF" w:rsidRPr="008C50E2" w:rsidRDefault="00B168EF" w:rsidP="00B168EF">
      <w:pPr>
        <w:jc w:val="center"/>
        <w:rPr>
          <w:rFonts w:ascii="Arial" w:hAnsi="Arial" w:cs="Arial"/>
          <w:b/>
          <w:bCs/>
          <w:i/>
          <w:sz w:val="22"/>
          <w:szCs w:val="22"/>
        </w:rPr>
      </w:pPr>
      <w:r w:rsidRPr="008C50E2">
        <w:rPr>
          <w:rFonts w:ascii="Arial" w:hAnsi="Arial" w:cs="Arial"/>
          <w:b/>
          <w:bCs/>
          <w:i/>
          <w:sz w:val="22"/>
          <w:szCs w:val="22"/>
        </w:rPr>
        <w:t>Καλείται η Οικονομική Επιτροπή</w:t>
      </w:r>
    </w:p>
    <w:p w:rsidR="00B75950" w:rsidRDefault="00B168EF" w:rsidP="00B168EF">
      <w:pPr>
        <w:jc w:val="both"/>
        <w:rPr>
          <w:rStyle w:val="FontStyle13"/>
          <w:rFonts w:ascii="Arial" w:eastAsia="Courier New" w:hAnsi="Arial" w:cs="Arial"/>
          <w:i/>
          <w:sz w:val="22"/>
          <w:szCs w:val="22"/>
        </w:rPr>
      </w:pPr>
      <w:r w:rsidRPr="008C50E2">
        <w:rPr>
          <w:rStyle w:val="FontStyle13"/>
          <w:rFonts w:ascii="Arial" w:eastAsia="Courier New" w:hAnsi="Arial" w:cs="Arial"/>
          <w:i/>
          <w:sz w:val="22"/>
          <w:szCs w:val="22"/>
        </w:rPr>
        <w:t xml:space="preserve">Να προσφύγει  στη διαδικασία της διαπραγμάτευσης χωρίς προηγούμενη δημοσίευση προκήρυξης και χωρίς τροποποίηση των όρων της Σύμβασης για την ανάθεση της, με τίτλο: «ΠΡΟΜΗΘΕΙΑ ΣΚΥΡΟΔΕΜΑΤΟΣ , ΑΣΦΑΛΤΟΜΙΓΜΑΤΟΣ ΚΑΙ ΨΥΧΡΗΣ ΑΣΦΑΛΤΟΥ , ΑΔΡΑΝΩΝ ΥΛΙΚΩΝ ΛΑΤΟΜΕΙΟΥ ΚΑΙ ΣΙΔΗΡΟΥ ΟΠΛΙΣΜΟΥ» για την εκτέλεση του έργου με αυτεπιστασία : « ΒΕΛΤΙΩΣΗ ΔΗΜΟΤΙΚΗΣ ΟΔΟΠΟΙΪΑΣ», προϋπολογιζόμενης αξίας </w:t>
      </w:r>
      <w:r w:rsidRPr="008C50E2">
        <w:rPr>
          <w:rFonts w:ascii="Arial" w:hAnsi="Arial" w:cs="Arial"/>
          <w:bCs/>
          <w:i/>
          <w:sz w:val="22"/>
          <w:szCs w:val="22"/>
        </w:rPr>
        <w:t>160.940,00Ευρώ  χωρίς  ΦΠΑ 24%</w:t>
      </w:r>
      <w:r w:rsidRPr="008C50E2">
        <w:rPr>
          <w:rStyle w:val="FontStyle13"/>
          <w:rFonts w:ascii="Arial" w:eastAsia="Courier New" w:hAnsi="Arial" w:cs="Arial"/>
          <w:i/>
          <w:sz w:val="22"/>
          <w:szCs w:val="22"/>
        </w:rPr>
        <w:t>, σύμφωνα με την υπ’ αρ. 3/2021 μελέτη της Δ/</w:t>
      </w:r>
      <w:proofErr w:type="spellStart"/>
      <w:r w:rsidRPr="008C50E2">
        <w:rPr>
          <w:rStyle w:val="FontStyle13"/>
          <w:rFonts w:ascii="Arial" w:eastAsia="Courier New" w:hAnsi="Arial" w:cs="Arial"/>
          <w:i/>
          <w:sz w:val="22"/>
          <w:szCs w:val="22"/>
        </w:rPr>
        <w:t>νσης</w:t>
      </w:r>
      <w:proofErr w:type="spellEnd"/>
      <w:r w:rsidRPr="008C50E2">
        <w:rPr>
          <w:rStyle w:val="FontStyle13"/>
          <w:rFonts w:ascii="Arial" w:eastAsia="Courier New" w:hAnsi="Arial" w:cs="Arial"/>
          <w:i/>
          <w:sz w:val="22"/>
          <w:szCs w:val="22"/>
        </w:rPr>
        <w:t xml:space="preserve">  Τεχνικών Υπηρεσιών , και σύμφωνα με την  υπ’ αρ. 50/2021 Σύμφωνη Γνώμη από  την Ενιαία Ανεξάρτητη Αρχή Δημοσίων Συμβάσεων,  που θα αποτελέσουν αναπόσπαστο μέρος της απόφασή σας. </w:t>
      </w:r>
    </w:p>
    <w:p w:rsidR="00B168EF" w:rsidRPr="008C50E2" w:rsidRDefault="00B168EF" w:rsidP="00B168EF">
      <w:pPr>
        <w:jc w:val="both"/>
        <w:rPr>
          <w:rStyle w:val="FontStyle13"/>
          <w:rFonts w:ascii="Arial" w:eastAsia="Courier New" w:hAnsi="Arial" w:cs="Arial"/>
          <w:i/>
          <w:sz w:val="22"/>
          <w:szCs w:val="22"/>
        </w:rPr>
      </w:pPr>
      <w:r w:rsidRPr="008C50E2">
        <w:rPr>
          <w:rStyle w:val="FontStyle13"/>
          <w:rFonts w:ascii="Arial" w:eastAsia="Courier New" w:hAnsi="Arial" w:cs="Arial"/>
          <w:i/>
          <w:sz w:val="22"/>
          <w:szCs w:val="22"/>
        </w:rPr>
        <w:t>Αναλυτικά:</w:t>
      </w:r>
    </w:p>
    <w:tbl>
      <w:tblPr>
        <w:tblStyle w:val="aff"/>
        <w:tblW w:w="10314" w:type="dxa"/>
        <w:tblLook w:val="04A0"/>
      </w:tblPr>
      <w:tblGrid>
        <w:gridCol w:w="1101"/>
        <w:gridCol w:w="2976"/>
        <w:gridCol w:w="1701"/>
        <w:gridCol w:w="1276"/>
        <w:gridCol w:w="1559"/>
        <w:gridCol w:w="1701"/>
      </w:tblGrid>
      <w:tr w:rsidR="00B168EF" w:rsidRPr="008C50E2" w:rsidTr="00B008DD">
        <w:tc>
          <w:tcPr>
            <w:tcW w:w="4077" w:type="dxa"/>
            <w:gridSpan w:val="2"/>
          </w:tcPr>
          <w:p w:rsidR="00B168EF" w:rsidRPr="008C50E2" w:rsidRDefault="00B168EF" w:rsidP="00B008DD">
            <w:pPr>
              <w:rPr>
                <w:rStyle w:val="FontStyle13"/>
                <w:rFonts w:ascii="Arial" w:eastAsia="Courier New" w:hAnsi="Arial" w:cs="Arial"/>
                <w:i/>
              </w:rPr>
            </w:pPr>
            <w:r w:rsidRPr="008C50E2">
              <w:rPr>
                <w:rStyle w:val="FontStyle13"/>
                <w:rFonts w:ascii="Arial" w:eastAsia="Courier New" w:hAnsi="Arial" w:cs="Arial"/>
                <w:i/>
              </w:rPr>
              <w:t>ΠΕΡΙΓΡΑΦΗ ΟΜΑ∆ΑΣ</w:t>
            </w:r>
          </w:p>
        </w:tc>
        <w:tc>
          <w:tcPr>
            <w:tcW w:w="1701" w:type="dxa"/>
            <w:vAlign w:val="bottom"/>
          </w:tcPr>
          <w:p w:rsidR="00B168EF" w:rsidRPr="008C50E2" w:rsidRDefault="00B168EF" w:rsidP="00B008DD">
            <w:pPr>
              <w:jc w:val="center"/>
              <w:rPr>
                <w:rStyle w:val="FontStyle13"/>
                <w:rFonts w:ascii="Arial" w:eastAsia="Courier New" w:hAnsi="Arial" w:cs="Arial"/>
                <w:i/>
              </w:rPr>
            </w:pPr>
            <w:r w:rsidRPr="008C50E2">
              <w:rPr>
                <w:rStyle w:val="FontStyle13"/>
                <w:rFonts w:ascii="Arial" w:eastAsia="Courier New" w:hAnsi="Arial" w:cs="Arial"/>
                <w:i/>
              </w:rPr>
              <w:t>ΣΥΝΟΛΟ (χωρίς ΦΠΑ)</w:t>
            </w:r>
          </w:p>
        </w:tc>
        <w:tc>
          <w:tcPr>
            <w:tcW w:w="1276" w:type="dxa"/>
            <w:vAlign w:val="bottom"/>
          </w:tcPr>
          <w:p w:rsidR="00B168EF" w:rsidRPr="008C50E2" w:rsidRDefault="00B168EF" w:rsidP="00B008DD">
            <w:pPr>
              <w:jc w:val="center"/>
              <w:rPr>
                <w:rStyle w:val="FontStyle13"/>
                <w:rFonts w:ascii="Arial" w:eastAsia="Courier New" w:hAnsi="Arial" w:cs="Arial"/>
                <w:i/>
              </w:rPr>
            </w:pPr>
            <w:r w:rsidRPr="008C50E2">
              <w:rPr>
                <w:rStyle w:val="FontStyle13"/>
                <w:rFonts w:ascii="Arial" w:eastAsia="Courier New" w:hAnsi="Arial" w:cs="Arial"/>
                <w:i/>
              </w:rPr>
              <w:t xml:space="preserve">ΤΕΛΟΣ ΟΤΑ 4% </w:t>
            </w:r>
          </w:p>
        </w:tc>
        <w:tc>
          <w:tcPr>
            <w:tcW w:w="1559" w:type="dxa"/>
          </w:tcPr>
          <w:p w:rsidR="00B168EF" w:rsidRPr="008C50E2" w:rsidRDefault="00B168EF" w:rsidP="00B008DD">
            <w:pPr>
              <w:jc w:val="center"/>
              <w:rPr>
                <w:rStyle w:val="FontStyle13"/>
                <w:rFonts w:ascii="Arial" w:eastAsia="Courier New" w:hAnsi="Arial" w:cs="Arial"/>
                <w:i/>
              </w:rPr>
            </w:pPr>
            <w:r w:rsidRPr="008C50E2">
              <w:rPr>
                <w:rStyle w:val="FontStyle13"/>
                <w:rFonts w:ascii="Arial" w:eastAsia="Courier New" w:hAnsi="Arial" w:cs="Arial"/>
                <w:i/>
              </w:rPr>
              <w:t>ΦΠΑ 24%</w:t>
            </w:r>
          </w:p>
        </w:tc>
        <w:tc>
          <w:tcPr>
            <w:tcW w:w="1701" w:type="dxa"/>
            <w:vAlign w:val="bottom"/>
          </w:tcPr>
          <w:p w:rsidR="00B168EF" w:rsidRPr="008C50E2" w:rsidRDefault="00B168EF" w:rsidP="00B008DD">
            <w:pPr>
              <w:jc w:val="center"/>
              <w:rPr>
                <w:rStyle w:val="FontStyle13"/>
                <w:rFonts w:ascii="Arial" w:eastAsia="Courier New" w:hAnsi="Arial" w:cs="Arial"/>
                <w:i/>
              </w:rPr>
            </w:pPr>
            <w:r w:rsidRPr="008C50E2">
              <w:rPr>
                <w:rStyle w:val="FontStyle13"/>
                <w:rFonts w:ascii="Arial" w:eastAsia="Courier New" w:hAnsi="Arial" w:cs="Arial"/>
                <w:i/>
              </w:rPr>
              <w:t xml:space="preserve"> ΓΕΝΙΚΟ ΣΥΝΟΛΟ </w:t>
            </w:r>
          </w:p>
        </w:tc>
      </w:tr>
      <w:tr w:rsidR="00B168EF" w:rsidRPr="008C50E2" w:rsidTr="00B008DD">
        <w:tc>
          <w:tcPr>
            <w:tcW w:w="1101" w:type="dxa"/>
          </w:tcPr>
          <w:p w:rsidR="00B168EF" w:rsidRPr="008C50E2" w:rsidRDefault="00B168EF" w:rsidP="00B008DD">
            <w:pPr>
              <w:rPr>
                <w:rFonts w:ascii="Arial" w:hAnsi="Arial" w:cs="Arial"/>
                <w:i/>
                <w:sz w:val="20"/>
                <w:szCs w:val="20"/>
              </w:rPr>
            </w:pPr>
            <w:r w:rsidRPr="008C50E2">
              <w:rPr>
                <w:rFonts w:ascii="Arial" w:hAnsi="Arial" w:cs="Arial"/>
                <w:i/>
                <w:sz w:val="20"/>
                <w:szCs w:val="20"/>
              </w:rPr>
              <w:t>ΟΜΑΔΑ Γ</w:t>
            </w:r>
          </w:p>
        </w:tc>
        <w:tc>
          <w:tcPr>
            <w:tcW w:w="2976" w:type="dxa"/>
          </w:tcPr>
          <w:p w:rsidR="00B168EF" w:rsidRPr="008C50E2" w:rsidRDefault="00B168EF" w:rsidP="00B008DD">
            <w:pPr>
              <w:rPr>
                <w:rStyle w:val="FontStyle13"/>
                <w:rFonts w:ascii="Arial" w:eastAsia="Courier New" w:hAnsi="Arial" w:cs="Arial"/>
                <w:i/>
              </w:rPr>
            </w:pPr>
            <w:r w:rsidRPr="008C50E2">
              <w:rPr>
                <w:rStyle w:val="FontStyle13"/>
                <w:rFonts w:ascii="Arial" w:eastAsia="Courier New" w:hAnsi="Arial" w:cs="Arial"/>
                <w:i/>
              </w:rPr>
              <w:t>ΠΡΟΜΗΘΕΙΑ ΑΔΡΑΝΩΝ ΥΛΙΚΩΝ</w:t>
            </w:r>
          </w:p>
        </w:tc>
        <w:tc>
          <w:tcPr>
            <w:tcW w:w="1701" w:type="dxa"/>
            <w:vAlign w:val="center"/>
          </w:tcPr>
          <w:p w:rsidR="00B168EF" w:rsidRPr="008C50E2" w:rsidRDefault="00B168EF" w:rsidP="00B008DD">
            <w:pPr>
              <w:snapToGrid w:val="0"/>
              <w:jc w:val="center"/>
              <w:rPr>
                <w:rStyle w:val="FontStyle13"/>
                <w:rFonts w:ascii="Arial" w:eastAsia="Courier New" w:hAnsi="Arial" w:cs="Arial"/>
                <w:i/>
              </w:rPr>
            </w:pPr>
            <w:r w:rsidRPr="008C50E2">
              <w:rPr>
                <w:rStyle w:val="FontStyle13"/>
                <w:rFonts w:ascii="Arial" w:eastAsia="Courier New" w:hAnsi="Arial" w:cs="Arial"/>
                <w:i/>
              </w:rPr>
              <w:t>114.460,00€</w:t>
            </w:r>
          </w:p>
        </w:tc>
        <w:tc>
          <w:tcPr>
            <w:tcW w:w="1276" w:type="dxa"/>
            <w:vAlign w:val="center"/>
          </w:tcPr>
          <w:p w:rsidR="00B168EF" w:rsidRPr="008C50E2" w:rsidRDefault="00B168EF" w:rsidP="00B008DD">
            <w:pPr>
              <w:jc w:val="center"/>
              <w:rPr>
                <w:rStyle w:val="FontStyle13"/>
                <w:rFonts w:ascii="Arial" w:eastAsia="Courier New" w:hAnsi="Arial" w:cs="Arial"/>
                <w:i/>
              </w:rPr>
            </w:pPr>
            <w:r w:rsidRPr="008C50E2">
              <w:rPr>
                <w:rStyle w:val="FontStyle13"/>
                <w:rFonts w:ascii="Arial" w:eastAsia="Courier New" w:hAnsi="Arial" w:cs="Arial"/>
                <w:i/>
              </w:rPr>
              <w:t>4.578,40€</w:t>
            </w:r>
          </w:p>
        </w:tc>
        <w:tc>
          <w:tcPr>
            <w:tcW w:w="1559" w:type="dxa"/>
            <w:vAlign w:val="center"/>
          </w:tcPr>
          <w:p w:rsidR="00B168EF" w:rsidRPr="008C50E2" w:rsidRDefault="00B168EF" w:rsidP="00B008DD">
            <w:pPr>
              <w:jc w:val="center"/>
              <w:rPr>
                <w:rStyle w:val="FontStyle13"/>
                <w:rFonts w:ascii="Arial" w:eastAsia="Courier New" w:hAnsi="Arial" w:cs="Arial"/>
                <w:i/>
              </w:rPr>
            </w:pPr>
            <w:r w:rsidRPr="008C50E2">
              <w:rPr>
                <w:rStyle w:val="FontStyle13"/>
                <w:rFonts w:ascii="Arial" w:eastAsia="Courier New" w:hAnsi="Arial" w:cs="Arial"/>
                <w:i/>
              </w:rPr>
              <w:t>28.569,22</w:t>
            </w:r>
          </w:p>
        </w:tc>
        <w:tc>
          <w:tcPr>
            <w:tcW w:w="1701" w:type="dxa"/>
            <w:vAlign w:val="center"/>
          </w:tcPr>
          <w:p w:rsidR="00B168EF" w:rsidRPr="008C50E2" w:rsidRDefault="00B168EF" w:rsidP="00B008DD">
            <w:pPr>
              <w:jc w:val="center"/>
              <w:rPr>
                <w:rStyle w:val="FontStyle13"/>
                <w:rFonts w:ascii="Arial" w:eastAsia="Courier New" w:hAnsi="Arial" w:cs="Arial"/>
                <w:i/>
              </w:rPr>
            </w:pPr>
            <w:r w:rsidRPr="008C50E2">
              <w:rPr>
                <w:rStyle w:val="FontStyle13"/>
                <w:rFonts w:ascii="Arial" w:eastAsia="Courier New" w:hAnsi="Arial" w:cs="Arial"/>
                <w:i/>
              </w:rPr>
              <w:t>147.607,62€</w:t>
            </w:r>
          </w:p>
        </w:tc>
      </w:tr>
      <w:tr w:rsidR="00B168EF" w:rsidRPr="008C50E2" w:rsidTr="00B008DD">
        <w:tc>
          <w:tcPr>
            <w:tcW w:w="1101" w:type="dxa"/>
          </w:tcPr>
          <w:p w:rsidR="00B168EF" w:rsidRPr="008C50E2" w:rsidRDefault="00B168EF" w:rsidP="00B008DD">
            <w:pPr>
              <w:rPr>
                <w:rFonts w:ascii="Arial" w:hAnsi="Arial" w:cs="Arial"/>
                <w:i/>
                <w:sz w:val="20"/>
                <w:szCs w:val="20"/>
              </w:rPr>
            </w:pPr>
            <w:r w:rsidRPr="008C50E2">
              <w:rPr>
                <w:rFonts w:ascii="Arial" w:hAnsi="Arial" w:cs="Arial"/>
                <w:i/>
                <w:sz w:val="20"/>
                <w:szCs w:val="20"/>
              </w:rPr>
              <w:t>ΟΜΑΔΑ Δ</w:t>
            </w:r>
          </w:p>
        </w:tc>
        <w:tc>
          <w:tcPr>
            <w:tcW w:w="2976" w:type="dxa"/>
          </w:tcPr>
          <w:p w:rsidR="00B168EF" w:rsidRPr="008C50E2" w:rsidRDefault="00B168EF" w:rsidP="00B008DD">
            <w:pPr>
              <w:rPr>
                <w:rStyle w:val="FontStyle13"/>
                <w:rFonts w:ascii="Arial" w:eastAsia="Courier New" w:hAnsi="Arial" w:cs="Arial"/>
                <w:i/>
              </w:rPr>
            </w:pPr>
            <w:r w:rsidRPr="008C50E2">
              <w:rPr>
                <w:rStyle w:val="FontStyle13"/>
                <w:rFonts w:ascii="Arial" w:eastAsia="Courier New" w:hAnsi="Arial" w:cs="Arial"/>
                <w:i/>
              </w:rPr>
              <w:t>ΠΡΟΜΗΘΕΙΑ ΔΟΜΙΚΩΝ ΥΛΙΚΩΝ</w:t>
            </w:r>
          </w:p>
        </w:tc>
        <w:tc>
          <w:tcPr>
            <w:tcW w:w="1701" w:type="dxa"/>
            <w:vAlign w:val="center"/>
          </w:tcPr>
          <w:p w:rsidR="00B168EF" w:rsidRPr="008C50E2" w:rsidRDefault="00B168EF" w:rsidP="00B008DD">
            <w:pPr>
              <w:jc w:val="center"/>
              <w:rPr>
                <w:rStyle w:val="FontStyle13"/>
                <w:rFonts w:ascii="Arial" w:eastAsia="Courier New" w:hAnsi="Arial" w:cs="Arial"/>
                <w:i/>
              </w:rPr>
            </w:pPr>
            <w:r w:rsidRPr="008C50E2">
              <w:rPr>
                <w:rStyle w:val="FontStyle13"/>
                <w:rFonts w:ascii="Arial" w:eastAsia="Courier New" w:hAnsi="Arial" w:cs="Arial"/>
                <w:i/>
              </w:rPr>
              <w:t>46.480,00€</w:t>
            </w:r>
          </w:p>
        </w:tc>
        <w:tc>
          <w:tcPr>
            <w:tcW w:w="1276" w:type="dxa"/>
            <w:vAlign w:val="center"/>
          </w:tcPr>
          <w:p w:rsidR="00B168EF" w:rsidRPr="008C50E2" w:rsidRDefault="00B168EF" w:rsidP="00B008DD">
            <w:pPr>
              <w:jc w:val="center"/>
              <w:rPr>
                <w:rStyle w:val="FontStyle13"/>
                <w:rFonts w:ascii="Arial" w:eastAsia="Courier New" w:hAnsi="Arial" w:cs="Arial"/>
                <w:i/>
              </w:rPr>
            </w:pPr>
          </w:p>
        </w:tc>
        <w:tc>
          <w:tcPr>
            <w:tcW w:w="1559" w:type="dxa"/>
            <w:vAlign w:val="center"/>
          </w:tcPr>
          <w:p w:rsidR="00B168EF" w:rsidRPr="008C50E2" w:rsidRDefault="00B168EF" w:rsidP="00B008DD">
            <w:pPr>
              <w:jc w:val="center"/>
              <w:rPr>
                <w:rStyle w:val="FontStyle13"/>
                <w:rFonts w:ascii="Arial" w:eastAsia="Courier New" w:hAnsi="Arial" w:cs="Arial"/>
                <w:i/>
              </w:rPr>
            </w:pPr>
            <w:r w:rsidRPr="008C50E2">
              <w:rPr>
                <w:rStyle w:val="FontStyle13"/>
                <w:rFonts w:ascii="Arial" w:eastAsia="Courier New" w:hAnsi="Arial" w:cs="Arial"/>
                <w:i/>
              </w:rPr>
              <w:t>11.155,20€</w:t>
            </w:r>
          </w:p>
        </w:tc>
        <w:tc>
          <w:tcPr>
            <w:tcW w:w="1701" w:type="dxa"/>
            <w:vAlign w:val="center"/>
          </w:tcPr>
          <w:p w:rsidR="00B168EF" w:rsidRPr="008C50E2" w:rsidRDefault="00B168EF" w:rsidP="00B008DD">
            <w:pPr>
              <w:jc w:val="center"/>
              <w:rPr>
                <w:rStyle w:val="FontStyle13"/>
                <w:rFonts w:ascii="Arial" w:eastAsia="Courier New" w:hAnsi="Arial" w:cs="Arial"/>
                <w:i/>
              </w:rPr>
            </w:pPr>
            <w:r w:rsidRPr="008C50E2">
              <w:rPr>
                <w:rStyle w:val="FontStyle13"/>
                <w:rFonts w:ascii="Arial" w:eastAsia="Courier New" w:hAnsi="Arial" w:cs="Arial"/>
                <w:i/>
              </w:rPr>
              <w:t>57.635,20€</w:t>
            </w:r>
          </w:p>
        </w:tc>
      </w:tr>
      <w:tr w:rsidR="00B168EF" w:rsidRPr="008C50E2" w:rsidTr="00B008DD">
        <w:trPr>
          <w:trHeight w:val="407"/>
        </w:trPr>
        <w:tc>
          <w:tcPr>
            <w:tcW w:w="1101" w:type="dxa"/>
          </w:tcPr>
          <w:p w:rsidR="00B168EF" w:rsidRPr="008C50E2" w:rsidRDefault="00B168EF" w:rsidP="00B008DD">
            <w:pPr>
              <w:rPr>
                <w:rFonts w:ascii="Arial" w:hAnsi="Arial" w:cs="Arial"/>
                <w:i/>
                <w:sz w:val="20"/>
                <w:szCs w:val="20"/>
              </w:rPr>
            </w:pPr>
          </w:p>
        </w:tc>
        <w:tc>
          <w:tcPr>
            <w:tcW w:w="2976" w:type="dxa"/>
          </w:tcPr>
          <w:p w:rsidR="00B168EF" w:rsidRPr="008C50E2" w:rsidRDefault="00B168EF" w:rsidP="00B008DD">
            <w:pPr>
              <w:rPr>
                <w:rStyle w:val="FontStyle13"/>
                <w:rFonts w:ascii="Arial" w:eastAsia="Courier New" w:hAnsi="Arial" w:cs="Arial"/>
                <w:i/>
              </w:rPr>
            </w:pPr>
            <w:r w:rsidRPr="008C50E2">
              <w:rPr>
                <w:rStyle w:val="FontStyle13"/>
                <w:rFonts w:ascii="Arial" w:eastAsia="Courier New" w:hAnsi="Arial" w:cs="Arial"/>
                <w:i/>
              </w:rPr>
              <w:t xml:space="preserve">ΓΕΝΙΚΟ ΣΥΝΟΛΟ </w:t>
            </w:r>
          </w:p>
        </w:tc>
        <w:tc>
          <w:tcPr>
            <w:tcW w:w="1701" w:type="dxa"/>
            <w:vAlign w:val="center"/>
          </w:tcPr>
          <w:p w:rsidR="00B168EF" w:rsidRPr="008C50E2" w:rsidRDefault="00B168EF" w:rsidP="00B008DD">
            <w:pPr>
              <w:jc w:val="center"/>
              <w:rPr>
                <w:rStyle w:val="FontStyle13"/>
                <w:rFonts w:ascii="Arial" w:eastAsia="Courier New" w:hAnsi="Arial" w:cs="Arial"/>
                <w:i/>
              </w:rPr>
            </w:pPr>
            <w:r w:rsidRPr="008C50E2">
              <w:rPr>
                <w:rStyle w:val="FontStyle13"/>
                <w:rFonts w:ascii="Arial" w:eastAsia="Courier New" w:hAnsi="Arial" w:cs="Arial"/>
                <w:i/>
              </w:rPr>
              <w:t>160.940,00</w:t>
            </w:r>
          </w:p>
        </w:tc>
        <w:tc>
          <w:tcPr>
            <w:tcW w:w="1276" w:type="dxa"/>
            <w:vAlign w:val="center"/>
          </w:tcPr>
          <w:p w:rsidR="00B168EF" w:rsidRPr="008C50E2" w:rsidRDefault="00B168EF" w:rsidP="00B008DD">
            <w:pPr>
              <w:jc w:val="center"/>
              <w:rPr>
                <w:rStyle w:val="FontStyle13"/>
                <w:rFonts w:ascii="Arial" w:eastAsia="Courier New" w:hAnsi="Arial" w:cs="Arial"/>
                <w:i/>
              </w:rPr>
            </w:pPr>
            <w:r w:rsidRPr="008C50E2">
              <w:rPr>
                <w:rStyle w:val="FontStyle13"/>
                <w:rFonts w:ascii="Arial" w:eastAsia="Courier New" w:hAnsi="Arial" w:cs="Arial"/>
                <w:i/>
              </w:rPr>
              <w:t>4.578,40€</w:t>
            </w:r>
          </w:p>
        </w:tc>
        <w:tc>
          <w:tcPr>
            <w:tcW w:w="1559" w:type="dxa"/>
            <w:vAlign w:val="center"/>
          </w:tcPr>
          <w:p w:rsidR="00B168EF" w:rsidRPr="008C50E2" w:rsidRDefault="00B168EF" w:rsidP="00B008DD">
            <w:pPr>
              <w:jc w:val="center"/>
              <w:rPr>
                <w:rStyle w:val="FontStyle13"/>
                <w:rFonts w:ascii="Arial" w:eastAsia="Courier New" w:hAnsi="Arial" w:cs="Arial"/>
                <w:i/>
              </w:rPr>
            </w:pPr>
            <w:r w:rsidRPr="008C50E2">
              <w:rPr>
                <w:rStyle w:val="FontStyle13"/>
                <w:rFonts w:ascii="Arial" w:eastAsia="Courier New" w:hAnsi="Arial" w:cs="Arial"/>
                <w:i/>
              </w:rPr>
              <w:t>39.724,42€</w:t>
            </w:r>
          </w:p>
        </w:tc>
        <w:tc>
          <w:tcPr>
            <w:tcW w:w="1701" w:type="dxa"/>
            <w:vAlign w:val="center"/>
          </w:tcPr>
          <w:p w:rsidR="00B168EF" w:rsidRPr="008C50E2" w:rsidRDefault="00B168EF" w:rsidP="00B008DD">
            <w:pPr>
              <w:jc w:val="center"/>
              <w:rPr>
                <w:rStyle w:val="FontStyle13"/>
                <w:rFonts w:ascii="Arial" w:eastAsia="Courier New" w:hAnsi="Arial" w:cs="Arial"/>
                <w:i/>
              </w:rPr>
            </w:pPr>
            <w:r w:rsidRPr="008C50E2">
              <w:rPr>
                <w:rStyle w:val="FontStyle13"/>
                <w:rFonts w:ascii="Arial" w:eastAsia="Courier New" w:hAnsi="Arial" w:cs="Arial"/>
                <w:i/>
              </w:rPr>
              <w:t>205.242,82</w:t>
            </w:r>
          </w:p>
        </w:tc>
      </w:tr>
    </w:tbl>
    <w:p w:rsidR="002963E1" w:rsidRPr="008C50E2" w:rsidRDefault="002963E1" w:rsidP="002963E1">
      <w:pPr>
        <w:rPr>
          <w:rFonts w:ascii="Arial" w:hAnsi="Arial" w:cs="Arial"/>
          <w:i/>
          <w:sz w:val="22"/>
          <w:szCs w:val="22"/>
        </w:rPr>
      </w:pPr>
    </w:p>
    <w:p w:rsidR="00554F44" w:rsidRDefault="00554F44" w:rsidP="00554F44">
      <w:pPr>
        <w:shd w:val="clear" w:color="auto" w:fill="FFFFFF"/>
        <w:jc w:val="both"/>
        <w:rPr>
          <w:rFonts w:ascii="Arial" w:eastAsia="Arial" w:hAnsi="Arial" w:cs="Arial"/>
          <w:kern w:val="1"/>
          <w:sz w:val="22"/>
          <w:szCs w:val="22"/>
          <w:lang w:bidi="hi-IN"/>
        </w:rPr>
      </w:pPr>
      <w:r w:rsidRPr="00FE770C">
        <w:rPr>
          <w:rFonts w:ascii="Arial" w:eastAsia="Arial" w:hAnsi="Arial" w:cs="Arial"/>
          <w:sz w:val="22"/>
          <w:szCs w:val="22"/>
        </w:rPr>
        <w:t xml:space="preserve">  </w:t>
      </w:r>
      <w:r w:rsidRPr="00FE770C">
        <w:rPr>
          <w:rFonts w:ascii="Arial" w:eastAsia="Arial" w:hAnsi="Arial" w:cs="Arial"/>
          <w:kern w:val="1"/>
          <w:sz w:val="22"/>
          <w:szCs w:val="22"/>
          <w:lang w:bidi="hi-IN"/>
        </w:rPr>
        <w:t>Η</w:t>
      </w:r>
      <w:r w:rsidR="00AB58C9" w:rsidRPr="00FE770C">
        <w:rPr>
          <w:rFonts w:ascii="Arial" w:eastAsia="Arial" w:hAnsi="Arial" w:cs="Arial"/>
          <w:kern w:val="1"/>
          <w:sz w:val="22"/>
          <w:szCs w:val="22"/>
          <w:lang w:bidi="hi-IN"/>
        </w:rPr>
        <w:t xml:space="preserve"> Οικονομική Επιτροπή  </w:t>
      </w:r>
      <w:r w:rsidR="002E6F06" w:rsidRPr="00FE770C">
        <w:rPr>
          <w:rFonts w:ascii="Arial" w:eastAsia="Arial" w:hAnsi="Arial" w:cs="Arial"/>
          <w:kern w:val="1"/>
          <w:sz w:val="22"/>
          <w:szCs w:val="22"/>
          <w:lang w:bidi="hi-IN"/>
        </w:rPr>
        <w:t>λαμβάνοντας</w:t>
      </w:r>
      <w:r w:rsidR="00AB58C9" w:rsidRPr="00FE770C">
        <w:rPr>
          <w:rFonts w:ascii="Arial" w:eastAsia="Arial" w:hAnsi="Arial" w:cs="Arial"/>
          <w:kern w:val="1"/>
          <w:sz w:val="22"/>
          <w:szCs w:val="22"/>
          <w:lang w:bidi="hi-IN"/>
        </w:rPr>
        <w:t xml:space="preserve"> υπόψη :</w:t>
      </w:r>
    </w:p>
    <w:p w:rsidR="008624CB" w:rsidRPr="00B75950" w:rsidRDefault="00C2398F" w:rsidP="00014B9A">
      <w:pPr>
        <w:pStyle w:val="af9"/>
        <w:numPr>
          <w:ilvl w:val="0"/>
          <w:numId w:val="6"/>
        </w:numPr>
        <w:suppressAutoHyphens w:val="0"/>
        <w:jc w:val="both"/>
        <w:rPr>
          <w:rFonts w:ascii="Arial" w:hAnsi="Arial" w:cs="Arial"/>
          <w:color w:val="000000"/>
          <w:sz w:val="22"/>
          <w:szCs w:val="22"/>
          <w:lang w:eastAsia="el-GR"/>
        </w:rPr>
      </w:pPr>
      <w:r w:rsidRPr="00B75950">
        <w:rPr>
          <w:rFonts w:ascii="Arial" w:eastAsia="Calibri" w:hAnsi="Arial" w:cs="Arial"/>
          <w:color w:val="000000"/>
          <w:kern w:val="1"/>
          <w:sz w:val="22"/>
          <w:szCs w:val="22"/>
          <w:highlight w:val="white"/>
          <w:shd w:val="clear" w:color="auto" w:fill="FFFFFF"/>
        </w:rPr>
        <w:t xml:space="preserve">Το </w:t>
      </w:r>
      <w:proofErr w:type="spellStart"/>
      <w:r w:rsidRPr="00B75950">
        <w:rPr>
          <w:rFonts w:ascii="Arial" w:eastAsia="Calibri" w:hAnsi="Arial" w:cs="Arial"/>
          <w:color w:val="000000"/>
          <w:kern w:val="1"/>
          <w:sz w:val="22"/>
          <w:szCs w:val="22"/>
          <w:highlight w:val="white"/>
          <w:shd w:val="clear" w:color="auto" w:fill="FFFFFF"/>
        </w:rPr>
        <w:t>υπ΄</w:t>
      </w:r>
      <w:proofErr w:type="spellEnd"/>
      <w:r w:rsidRPr="00B75950">
        <w:rPr>
          <w:rFonts w:ascii="Arial" w:eastAsia="Calibri" w:hAnsi="Arial" w:cs="Arial"/>
          <w:color w:val="000000"/>
          <w:kern w:val="1"/>
          <w:sz w:val="22"/>
          <w:szCs w:val="22"/>
          <w:highlight w:val="white"/>
          <w:shd w:val="clear" w:color="auto" w:fill="FFFFFF"/>
        </w:rPr>
        <w:t xml:space="preserve"> αρ. </w:t>
      </w:r>
      <w:proofErr w:type="spellStart"/>
      <w:r w:rsidRPr="00B75950">
        <w:rPr>
          <w:rFonts w:ascii="Arial" w:eastAsia="Calibri" w:hAnsi="Arial" w:cs="Arial"/>
          <w:color w:val="000000"/>
          <w:kern w:val="1"/>
          <w:sz w:val="22"/>
          <w:szCs w:val="22"/>
          <w:highlight w:val="white"/>
          <w:shd w:val="clear" w:color="auto" w:fill="FFFFFF"/>
        </w:rPr>
        <w:t>πρωτ</w:t>
      </w:r>
      <w:proofErr w:type="spellEnd"/>
      <w:r w:rsidRPr="00B75950">
        <w:rPr>
          <w:rFonts w:ascii="Arial" w:eastAsia="Calibri" w:hAnsi="Arial" w:cs="Arial"/>
          <w:color w:val="000000"/>
          <w:kern w:val="1"/>
          <w:sz w:val="22"/>
          <w:szCs w:val="22"/>
          <w:highlight w:val="white"/>
          <w:shd w:val="clear" w:color="auto" w:fill="FFFFFF"/>
        </w:rPr>
        <w:t xml:space="preserve">. </w:t>
      </w:r>
      <w:r w:rsidR="00802A86" w:rsidRPr="00B75950">
        <w:rPr>
          <w:rFonts w:ascii="Arial" w:eastAsia="Arial" w:hAnsi="Arial" w:cs="Arial"/>
          <w:sz w:val="22"/>
          <w:szCs w:val="22"/>
        </w:rPr>
        <w:t>1</w:t>
      </w:r>
      <w:r w:rsidR="00B168EF" w:rsidRPr="00B75950">
        <w:rPr>
          <w:rFonts w:ascii="Arial" w:eastAsia="Arial" w:hAnsi="Arial" w:cs="Arial"/>
          <w:sz w:val="22"/>
          <w:szCs w:val="22"/>
        </w:rPr>
        <w:t>3469</w:t>
      </w:r>
      <w:r w:rsidR="00802A86" w:rsidRPr="00B75950">
        <w:rPr>
          <w:rFonts w:ascii="Arial" w:eastAsia="Arial" w:hAnsi="Arial" w:cs="Arial"/>
          <w:sz w:val="22"/>
          <w:szCs w:val="22"/>
        </w:rPr>
        <w:t>/</w:t>
      </w:r>
      <w:r w:rsidR="00B168EF" w:rsidRPr="00B75950">
        <w:rPr>
          <w:rFonts w:ascii="Arial" w:eastAsia="Arial" w:hAnsi="Arial" w:cs="Arial"/>
          <w:sz w:val="22"/>
          <w:szCs w:val="22"/>
        </w:rPr>
        <w:t>2</w:t>
      </w:r>
      <w:r w:rsidR="008624CB" w:rsidRPr="00B75950">
        <w:rPr>
          <w:rFonts w:ascii="Arial" w:eastAsia="Arial" w:hAnsi="Arial" w:cs="Arial"/>
          <w:sz w:val="22"/>
          <w:szCs w:val="22"/>
        </w:rPr>
        <w:t>0</w:t>
      </w:r>
      <w:r w:rsidR="00802A86" w:rsidRPr="00B75950">
        <w:rPr>
          <w:rFonts w:ascii="Arial" w:eastAsia="Arial" w:hAnsi="Arial" w:cs="Arial"/>
          <w:sz w:val="22"/>
          <w:szCs w:val="22"/>
        </w:rPr>
        <w:t>-07</w:t>
      </w:r>
      <w:r w:rsidR="00802A86" w:rsidRPr="00B75950">
        <w:rPr>
          <w:rFonts w:ascii="Arial" w:hAnsi="Arial" w:cs="Arial"/>
          <w:sz w:val="22"/>
          <w:szCs w:val="22"/>
        </w:rPr>
        <w:t>-2021</w:t>
      </w:r>
      <w:r w:rsidR="008624CB" w:rsidRPr="00B75950">
        <w:rPr>
          <w:rFonts w:ascii="Arial" w:hAnsi="Arial" w:cs="Arial"/>
          <w:sz w:val="22"/>
          <w:szCs w:val="22"/>
        </w:rPr>
        <w:t xml:space="preserve">  </w:t>
      </w:r>
      <w:r w:rsidR="008624CB" w:rsidRPr="00B75950">
        <w:rPr>
          <w:rFonts w:ascii="Arial" w:hAnsi="Arial" w:cs="Arial"/>
          <w:color w:val="000000"/>
          <w:sz w:val="22"/>
          <w:szCs w:val="22"/>
          <w:lang w:eastAsia="el-GR"/>
        </w:rPr>
        <w:t>έγγραφο</w:t>
      </w:r>
      <w:r w:rsidR="008624CB" w:rsidRPr="00B75950">
        <w:rPr>
          <w:rFonts w:ascii="Arial" w:eastAsia="Arial" w:hAnsi="Arial" w:cs="Arial"/>
          <w:sz w:val="22"/>
          <w:szCs w:val="22"/>
        </w:rPr>
        <w:t xml:space="preserve"> </w:t>
      </w:r>
      <w:r w:rsidR="008624CB" w:rsidRPr="00B75950">
        <w:rPr>
          <w:rFonts w:ascii="Arial" w:hAnsi="Arial" w:cs="Arial"/>
          <w:color w:val="000000"/>
          <w:sz w:val="22"/>
          <w:szCs w:val="22"/>
          <w:lang w:eastAsia="el-GR"/>
        </w:rPr>
        <w:t>του Τμήματος Προϋπολογισμού-Λογιστηρίου –Προμηθειών της Δ/</w:t>
      </w:r>
      <w:proofErr w:type="spellStart"/>
      <w:r w:rsidR="008624CB" w:rsidRPr="00B75950">
        <w:rPr>
          <w:rFonts w:ascii="Arial" w:hAnsi="Arial" w:cs="Arial"/>
          <w:color w:val="000000"/>
          <w:sz w:val="22"/>
          <w:szCs w:val="22"/>
          <w:lang w:eastAsia="el-GR"/>
        </w:rPr>
        <w:t>νσης</w:t>
      </w:r>
      <w:proofErr w:type="spellEnd"/>
      <w:r w:rsidR="008624CB" w:rsidRPr="00B75950">
        <w:rPr>
          <w:rFonts w:ascii="Arial" w:hAnsi="Arial" w:cs="Arial"/>
          <w:color w:val="000000"/>
          <w:sz w:val="22"/>
          <w:szCs w:val="22"/>
          <w:lang w:eastAsia="el-GR"/>
        </w:rPr>
        <w:t xml:space="preserve"> Οικονομικών του Δήμου </w:t>
      </w:r>
      <w:proofErr w:type="spellStart"/>
      <w:r w:rsidR="008624CB" w:rsidRPr="00B75950">
        <w:rPr>
          <w:rFonts w:ascii="Arial" w:hAnsi="Arial" w:cs="Arial"/>
          <w:color w:val="000000"/>
          <w:sz w:val="22"/>
          <w:szCs w:val="22"/>
          <w:lang w:eastAsia="el-GR"/>
        </w:rPr>
        <w:t>Λεβαδέων</w:t>
      </w:r>
      <w:proofErr w:type="spellEnd"/>
      <w:r w:rsidR="008624CB" w:rsidRPr="00B75950">
        <w:rPr>
          <w:rFonts w:ascii="Arial" w:hAnsi="Arial" w:cs="Arial"/>
          <w:color w:val="000000"/>
          <w:sz w:val="22"/>
          <w:szCs w:val="22"/>
          <w:lang w:eastAsia="el-GR"/>
        </w:rPr>
        <w:t xml:space="preserve"> </w:t>
      </w:r>
      <w:r w:rsidR="00B168EF" w:rsidRPr="00B75950">
        <w:rPr>
          <w:rFonts w:ascii="Arial" w:hAnsi="Arial" w:cs="Arial"/>
          <w:color w:val="000000"/>
          <w:sz w:val="22"/>
          <w:szCs w:val="22"/>
          <w:lang w:eastAsia="el-GR"/>
        </w:rPr>
        <w:t xml:space="preserve"> </w:t>
      </w:r>
    </w:p>
    <w:p w:rsidR="00B168EF" w:rsidRPr="00B75950" w:rsidRDefault="00B168EF" w:rsidP="00C0786E">
      <w:pPr>
        <w:suppressAutoHyphens w:val="0"/>
        <w:ind w:left="360"/>
        <w:jc w:val="both"/>
        <w:rPr>
          <w:rFonts w:ascii="Arial" w:hAnsi="Arial" w:cs="Arial"/>
          <w:sz w:val="22"/>
          <w:szCs w:val="22"/>
        </w:rPr>
      </w:pPr>
      <w:r>
        <w:rPr>
          <w:rFonts w:ascii="Calibri" w:hAnsi="Calibri" w:cs="Calibri"/>
          <w:color w:val="000000"/>
          <w:sz w:val="22"/>
          <w:szCs w:val="22"/>
          <w:lang w:eastAsia="el-GR"/>
        </w:rPr>
        <w:t xml:space="preserve"> </w:t>
      </w:r>
      <w:r w:rsidRPr="00B75950">
        <w:rPr>
          <w:rFonts w:ascii="Arial" w:hAnsi="Arial" w:cs="Arial"/>
          <w:sz w:val="22"/>
          <w:szCs w:val="22"/>
        </w:rPr>
        <w:t xml:space="preserve">Τις διατάξεις του  άρθρου 3  του Ν. 4623/9-8-2019 (που αντικατέστησε το άρθρο 72 του Ν. </w:t>
      </w:r>
      <w:r w:rsidRPr="00B75950">
        <w:rPr>
          <w:rFonts w:ascii="Arial" w:eastAsia="Liberation Serif" w:hAnsi="Arial" w:cs="Arial"/>
          <w:color w:val="00000A"/>
          <w:sz w:val="22"/>
          <w:szCs w:val="22"/>
        </w:rPr>
        <w:t xml:space="preserve">      </w:t>
      </w:r>
    </w:p>
    <w:p w:rsidR="00B168EF" w:rsidRPr="00B75950" w:rsidRDefault="00B168EF" w:rsidP="00C0786E">
      <w:pPr>
        <w:suppressAutoHyphens w:val="0"/>
        <w:ind w:left="709"/>
        <w:jc w:val="both"/>
        <w:rPr>
          <w:rFonts w:ascii="Arial" w:hAnsi="Arial" w:cs="Arial"/>
          <w:sz w:val="22"/>
          <w:szCs w:val="22"/>
        </w:rPr>
      </w:pPr>
      <w:r w:rsidRPr="00B75950">
        <w:rPr>
          <w:rFonts w:ascii="Arial" w:hAnsi="Arial" w:cs="Arial"/>
          <w:sz w:val="22"/>
          <w:szCs w:val="22"/>
        </w:rPr>
        <w:t>3852/2010</w:t>
      </w:r>
    </w:p>
    <w:p w:rsidR="00B168EF" w:rsidRPr="00B75950" w:rsidRDefault="00B168EF" w:rsidP="00C0786E">
      <w:pPr>
        <w:pStyle w:val="af9"/>
        <w:numPr>
          <w:ilvl w:val="0"/>
          <w:numId w:val="4"/>
        </w:numPr>
        <w:suppressAutoHyphens w:val="0"/>
        <w:jc w:val="both"/>
        <w:rPr>
          <w:rFonts w:ascii="Arial" w:hAnsi="Arial" w:cs="Arial"/>
          <w:sz w:val="22"/>
          <w:szCs w:val="22"/>
        </w:rPr>
      </w:pPr>
      <w:r w:rsidRPr="00B75950">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B75950">
        <w:rPr>
          <w:rFonts w:ascii="Arial" w:hAnsi="Arial" w:cs="Arial"/>
          <w:sz w:val="22"/>
          <w:szCs w:val="22"/>
        </w:rPr>
        <w:t>κορωνοϊου</w:t>
      </w:r>
      <w:proofErr w:type="spellEnd"/>
      <w:r w:rsidRPr="00B75950">
        <w:rPr>
          <w:rFonts w:ascii="Arial" w:hAnsi="Arial" w:cs="Arial"/>
          <w:sz w:val="22"/>
          <w:szCs w:val="22"/>
        </w:rPr>
        <w:t xml:space="preserve"> </w:t>
      </w:r>
      <w:r w:rsidRPr="00B75950">
        <w:rPr>
          <w:rFonts w:ascii="Arial" w:hAnsi="Arial" w:cs="Arial"/>
          <w:sz w:val="22"/>
          <w:szCs w:val="22"/>
          <w:lang w:val="en-US"/>
        </w:rPr>
        <w:t>COVID</w:t>
      </w:r>
      <w:r w:rsidRPr="00B75950">
        <w:rPr>
          <w:rFonts w:ascii="Arial" w:hAnsi="Arial" w:cs="Arial"/>
          <w:sz w:val="22"/>
          <w:szCs w:val="22"/>
        </w:rPr>
        <w:t>-19 και της ανάγκης περιορισμού της διάδοσής του»</w:t>
      </w:r>
    </w:p>
    <w:p w:rsidR="00B168EF" w:rsidRDefault="00B168EF" w:rsidP="00C0786E">
      <w:pPr>
        <w:pStyle w:val="af9"/>
        <w:numPr>
          <w:ilvl w:val="0"/>
          <w:numId w:val="4"/>
        </w:numPr>
        <w:rPr>
          <w:rFonts w:ascii="Arial" w:hAnsi="Arial" w:cs="Arial"/>
          <w:sz w:val="22"/>
          <w:szCs w:val="22"/>
        </w:rPr>
      </w:pPr>
      <w:r w:rsidRPr="00B75950">
        <w:rPr>
          <w:rFonts w:ascii="Arial" w:hAnsi="Arial" w:cs="Arial"/>
          <w:sz w:val="22"/>
          <w:szCs w:val="22"/>
        </w:rPr>
        <w:t xml:space="preserve">τις  με </w:t>
      </w:r>
      <w:proofErr w:type="spellStart"/>
      <w:r w:rsidRPr="00B75950">
        <w:rPr>
          <w:rFonts w:ascii="Arial" w:hAnsi="Arial" w:cs="Arial"/>
          <w:sz w:val="22"/>
          <w:szCs w:val="22"/>
        </w:rPr>
        <w:t>αριθμ</w:t>
      </w:r>
      <w:proofErr w:type="spellEnd"/>
      <w:r w:rsidRPr="00B75950">
        <w:rPr>
          <w:rFonts w:ascii="Arial" w:hAnsi="Arial" w:cs="Arial"/>
          <w:sz w:val="22"/>
          <w:szCs w:val="22"/>
        </w:rPr>
        <w:t xml:space="preserve">. </w:t>
      </w:r>
      <w:proofErr w:type="spellStart"/>
      <w:r w:rsidRPr="00B75950">
        <w:rPr>
          <w:rFonts w:ascii="Arial" w:hAnsi="Arial" w:cs="Arial"/>
          <w:sz w:val="22"/>
          <w:szCs w:val="22"/>
        </w:rPr>
        <w:t>πρωτ</w:t>
      </w:r>
      <w:proofErr w:type="spellEnd"/>
      <w:r w:rsidRPr="00B75950">
        <w:rPr>
          <w:rFonts w:ascii="Arial" w:hAnsi="Arial" w:cs="Arial"/>
          <w:sz w:val="22"/>
          <w:szCs w:val="22"/>
        </w:rPr>
        <w:t xml:space="preserve"> 18318/13-3-2020 (ΑΔΑ:9ΛΠΧ46ΜΤΛ6-1ΑΕ) και 20930/31-3-2020 (ΑΔΑ: 6ΩΠΥ46ΜΤΛ6-50Ψ)  εγκυκλίους  του Υπουργείου Εσωτερικών </w:t>
      </w:r>
    </w:p>
    <w:p w:rsidR="00B168EF" w:rsidRDefault="00B168EF" w:rsidP="00C0786E">
      <w:pPr>
        <w:pStyle w:val="af9"/>
        <w:numPr>
          <w:ilvl w:val="0"/>
          <w:numId w:val="4"/>
        </w:numPr>
        <w:tabs>
          <w:tab w:val="left" w:pos="559"/>
          <w:tab w:val="left" w:pos="1555"/>
        </w:tabs>
        <w:jc w:val="both"/>
        <w:rPr>
          <w:rFonts w:ascii="Arial" w:eastAsia="SimSun" w:hAnsi="Arial" w:cs="Arial"/>
          <w:bCs/>
          <w:iCs/>
          <w:sz w:val="22"/>
          <w:szCs w:val="22"/>
        </w:rPr>
      </w:pPr>
      <w:r w:rsidRPr="00B75950">
        <w:rPr>
          <w:rFonts w:ascii="Arial" w:eastAsia="SimSun" w:hAnsi="Arial" w:cs="Arial"/>
          <w:bCs/>
          <w:iCs/>
          <w:sz w:val="22"/>
          <w:szCs w:val="22"/>
        </w:rPr>
        <w:t xml:space="preserve">- Την </w:t>
      </w:r>
      <w:r w:rsidR="006C0023" w:rsidRPr="00B75950">
        <w:rPr>
          <w:rFonts w:ascii="Arial" w:eastAsia="SimSun" w:hAnsi="Arial" w:cs="Arial"/>
          <w:bCs/>
          <w:iCs/>
          <w:sz w:val="22"/>
          <w:szCs w:val="22"/>
        </w:rPr>
        <w:t>56</w:t>
      </w:r>
      <w:r w:rsidRPr="00B75950">
        <w:rPr>
          <w:rFonts w:ascii="Arial" w:eastAsia="SimSun" w:hAnsi="Arial" w:cs="Arial"/>
          <w:bCs/>
          <w:iCs/>
          <w:sz w:val="22"/>
          <w:szCs w:val="22"/>
        </w:rPr>
        <w:t>/20</w:t>
      </w:r>
      <w:r w:rsidR="006C0023" w:rsidRPr="00B75950">
        <w:rPr>
          <w:rFonts w:ascii="Arial" w:eastAsia="SimSun" w:hAnsi="Arial" w:cs="Arial"/>
          <w:bCs/>
          <w:iCs/>
          <w:sz w:val="22"/>
          <w:szCs w:val="22"/>
        </w:rPr>
        <w:t>21</w:t>
      </w:r>
      <w:r w:rsidRPr="00B75950">
        <w:rPr>
          <w:rFonts w:ascii="Arial" w:eastAsia="SimSun" w:hAnsi="Arial" w:cs="Arial"/>
          <w:bCs/>
          <w:iCs/>
          <w:sz w:val="22"/>
          <w:szCs w:val="22"/>
        </w:rPr>
        <w:t xml:space="preserve"> απόφασή </w:t>
      </w:r>
      <w:r w:rsidR="00C0786E">
        <w:rPr>
          <w:rFonts w:ascii="Arial" w:eastAsia="SimSun" w:hAnsi="Arial" w:cs="Arial"/>
          <w:bCs/>
          <w:iCs/>
          <w:sz w:val="22"/>
          <w:szCs w:val="22"/>
        </w:rPr>
        <w:t>της</w:t>
      </w:r>
    </w:p>
    <w:p w:rsidR="00C0786E" w:rsidRPr="00C0786E" w:rsidRDefault="00C0786E" w:rsidP="00C0786E">
      <w:pPr>
        <w:pStyle w:val="af9"/>
        <w:numPr>
          <w:ilvl w:val="0"/>
          <w:numId w:val="4"/>
        </w:numPr>
        <w:tabs>
          <w:tab w:val="left" w:pos="559"/>
          <w:tab w:val="left" w:pos="1555"/>
        </w:tabs>
        <w:spacing w:line="276" w:lineRule="auto"/>
        <w:jc w:val="both"/>
        <w:rPr>
          <w:rFonts w:ascii="Arial" w:hAnsi="Arial" w:cs="Arial"/>
          <w:sz w:val="22"/>
          <w:szCs w:val="22"/>
        </w:rPr>
      </w:pPr>
      <w:r w:rsidRPr="000676B2">
        <w:rPr>
          <w:rStyle w:val="FontStyle17"/>
          <w:rFonts w:ascii="Arial" w:eastAsia="Meiryo UI" w:hAnsi="Arial" w:cs="Arial"/>
          <w:bCs/>
        </w:rPr>
        <w:t xml:space="preserve">Την </w:t>
      </w:r>
      <w:proofErr w:type="spellStart"/>
      <w:r w:rsidRPr="000676B2">
        <w:rPr>
          <w:rStyle w:val="FontStyle17"/>
          <w:rFonts w:ascii="Arial" w:eastAsia="Meiryo UI" w:hAnsi="Arial" w:cs="Arial"/>
          <w:bCs/>
        </w:rPr>
        <w:t>υπ΄αριθμ</w:t>
      </w:r>
      <w:proofErr w:type="spellEnd"/>
      <w:r w:rsidRPr="000676B2">
        <w:rPr>
          <w:rStyle w:val="FontStyle17"/>
          <w:rFonts w:ascii="Arial" w:eastAsia="Meiryo UI" w:hAnsi="Arial" w:cs="Arial"/>
          <w:bCs/>
        </w:rPr>
        <w:t>.</w:t>
      </w:r>
      <w:r w:rsidRPr="000676B2">
        <w:rPr>
          <w:rFonts w:ascii="Arial" w:hAnsi="Arial" w:cs="Arial"/>
          <w:b/>
          <w:color w:val="000000"/>
          <w:sz w:val="22"/>
          <w:szCs w:val="22"/>
        </w:rPr>
        <w:t xml:space="preserve"> 3/2021</w:t>
      </w:r>
      <w:r w:rsidRPr="000676B2">
        <w:rPr>
          <w:rFonts w:ascii="Arial" w:hAnsi="Arial" w:cs="Arial"/>
          <w:b/>
          <w:bCs/>
          <w:color w:val="666666"/>
          <w:sz w:val="22"/>
          <w:szCs w:val="22"/>
        </w:rPr>
        <w:t xml:space="preserve"> </w:t>
      </w:r>
      <w:r w:rsidRPr="000676B2">
        <w:rPr>
          <w:rFonts w:ascii="Arial" w:hAnsi="Arial" w:cs="Arial"/>
          <w:b/>
          <w:bCs/>
          <w:sz w:val="22"/>
          <w:szCs w:val="22"/>
        </w:rPr>
        <w:t>μελέτη</w:t>
      </w:r>
      <w:r w:rsidRPr="000676B2">
        <w:rPr>
          <w:rFonts w:ascii="Arial" w:hAnsi="Arial" w:cs="Arial"/>
          <w:sz w:val="22"/>
          <w:szCs w:val="22"/>
        </w:rPr>
        <w:t xml:space="preserve"> της Δ/</w:t>
      </w:r>
      <w:proofErr w:type="spellStart"/>
      <w:r w:rsidRPr="000676B2">
        <w:rPr>
          <w:rFonts w:ascii="Arial" w:hAnsi="Arial" w:cs="Arial"/>
          <w:sz w:val="22"/>
          <w:szCs w:val="22"/>
        </w:rPr>
        <w:t>νσης</w:t>
      </w:r>
      <w:proofErr w:type="spellEnd"/>
      <w:r w:rsidRPr="000676B2">
        <w:rPr>
          <w:rFonts w:ascii="Arial" w:hAnsi="Arial" w:cs="Arial"/>
          <w:sz w:val="22"/>
          <w:szCs w:val="22"/>
        </w:rPr>
        <w:t xml:space="preserve"> Τεχνικών Υπηρεσιών</w:t>
      </w:r>
      <w:r>
        <w:rPr>
          <w:rFonts w:ascii="Arial" w:hAnsi="Arial" w:cs="Arial"/>
          <w:sz w:val="22"/>
          <w:szCs w:val="22"/>
        </w:rPr>
        <w:t xml:space="preserve"> συνολικού προϋπολογισμού 380.355,62 € </w:t>
      </w:r>
    </w:p>
    <w:p w:rsidR="00B168EF" w:rsidRPr="000676B2" w:rsidRDefault="00B168EF" w:rsidP="00C0786E">
      <w:pPr>
        <w:pStyle w:val="af9"/>
        <w:numPr>
          <w:ilvl w:val="0"/>
          <w:numId w:val="4"/>
        </w:numPr>
        <w:tabs>
          <w:tab w:val="left" w:pos="559"/>
          <w:tab w:val="left" w:pos="1555"/>
        </w:tabs>
        <w:jc w:val="both"/>
        <w:rPr>
          <w:rStyle w:val="FontStyle17"/>
          <w:rFonts w:ascii="Arial" w:eastAsia="SimSun" w:hAnsi="Arial" w:cs="Arial"/>
          <w:bCs/>
          <w:iCs/>
        </w:rPr>
      </w:pPr>
      <w:r w:rsidRPr="000676B2">
        <w:rPr>
          <w:rFonts w:ascii="Arial" w:hAnsi="Arial" w:cs="Arial"/>
          <w:bCs/>
          <w:sz w:val="22"/>
          <w:szCs w:val="22"/>
        </w:rPr>
        <w:t>-</w:t>
      </w:r>
      <w:r w:rsidRPr="000676B2">
        <w:rPr>
          <w:rFonts w:ascii="Arial" w:hAnsi="Arial" w:cs="Arial"/>
          <w:sz w:val="22"/>
          <w:szCs w:val="22"/>
        </w:rPr>
        <w:t xml:space="preserve"> Την  υπ’ αριθ. </w:t>
      </w:r>
      <w:r w:rsidR="006C0023" w:rsidRPr="000676B2">
        <w:rPr>
          <w:rStyle w:val="FontStyle17"/>
          <w:rFonts w:ascii="Arial" w:eastAsia="Meiryo UI" w:hAnsi="Arial" w:cs="Arial"/>
          <w:b/>
          <w:bCs/>
        </w:rPr>
        <w:t>74</w:t>
      </w:r>
      <w:r w:rsidRPr="000676B2">
        <w:rPr>
          <w:rStyle w:val="FontStyle17"/>
          <w:rFonts w:ascii="Arial" w:eastAsia="Meiryo UI" w:hAnsi="Arial" w:cs="Arial"/>
          <w:b/>
          <w:bCs/>
        </w:rPr>
        <w:t>/202</w:t>
      </w:r>
      <w:r w:rsidR="006C0023" w:rsidRPr="000676B2">
        <w:rPr>
          <w:rStyle w:val="FontStyle17"/>
          <w:rFonts w:ascii="Arial" w:eastAsia="Meiryo UI" w:hAnsi="Arial" w:cs="Arial"/>
          <w:b/>
          <w:bCs/>
        </w:rPr>
        <w:t>1</w:t>
      </w:r>
      <w:r w:rsidR="00C0786E">
        <w:rPr>
          <w:rStyle w:val="FontStyle17"/>
          <w:rFonts w:ascii="Arial" w:eastAsia="Meiryo UI" w:hAnsi="Arial" w:cs="Arial"/>
        </w:rPr>
        <w:t xml:space="preserve"> απόφασή</w:t>
      </w:r>
      <w:r w:rsidRPr="000676B2">
        <w:rPr>
          <w:rStyle w:val="FontStyle17"/>
          <w:rFonts w:ascii="Arial" w:eastAsia="Meiryo UI" w:hAnsi="Arial" w:cs="Arial"/>
        </w:rPr>
        <w:t xml:space="preserve"> της </w:t>
      </w:r>
      <w:r w:rsidR="00C0786E">
        <w:rPr>
          <w:rStyle w:val="FontStyle17"/>
          <w:rFonts w:ascii="Arial" w:eastAsia="Meiryo UI" w:hAnsi="Arial" w:cs="Arial"/>
        </w:rPr>
        <w:t xml:space="preserve"> </w:t>
      </w:r>
      <w:r w:rsidRPr="000676B2">
        <w:rPr>
          <w:rStyle w:val="FontStyle17"/>
          <w:rFonts w:ascii="Arial" w:eastAsia="Meiryo UI" w:hAnsi="Arial" w:cs="Arial"/>
        </w:rPr>
        <w:t>περί καθορισμού όρων διακήρυξης του ηλεκτρονικού ανοικτού διαγωνισμού</w:t>
      </w:r>
    </w:p>
    <w:p w:rsidR="00B168EF" w:rsidRPr="000676B2" w:rsidRDefault="00B168EF" w:rsidP="00C0786E">
      <w:pPr>
        <w:pStyle w:val="af9"/>
        <w:numPr>
          <w:ilvl w:val="0"/>
          <w:numId w:val="4"/>
        </w:numPr>
        <w:tabs>
          <w:tab w:val="left" w:pos="559"/>
          <w:tab w:val="left" w:pos="1555"/>
        </w:tabs>
        <w:jc w:val="both"/>
        <w:rPr>
          <w:rFonts w:ascii="Arial" w:eastAsia="SimSun" w:hAnsi="Arial" w:cs="Arial"/>
          <w:bCs/>
          <w:iCs/>
          <w:sz w:val="22"/>
          <w:szCs w:val="22"/>
        </w:rPr>
      </w:pPr>
      <w:r w:rsidRPr="000676B2">
        <w:rPr>
          <w:rStyle w:val="FontStyle17"/>
          <w:rFonts w:ascii="Arial" w:eastAsia="Meiryo UI" w:hAnsi="Arial" w:cs="Arial"/>
        </w:rPr>
        <w:t>-</w:t>
      </w:r>
      <w:r w:rsidRPr="000676B2">
        <w:rPr>
          <w:rStyle w:val="WW8Num14z7"/>
          <w:rFonts w:ascii="Arial" w:eastAsia="Meiryo UI" w:hAnsi="Arial" w:cs="Arial"/>
          <w:bCs/>
          <w:sz w:val="22"/>
          <w:szCs w:val="22"/>
        </w:rPr>
        <w:t xml:space="preserve"> </w:t>
      </w:r>
      <w:r w:rsidRPr="000676B2">
        <w:rPr>
          <w:rStyle w:val="FontStyle17"/>
          <w:rFonts w:ascii="Arial" w:eastAsia="Meiryo UI" w:hAnsi="Arial" w:cs="Arial"/>
          <w:bCs/>
        </w:rPr>
        <w:t>Την</w:t>
      </w:r>
      <w:r w:rsidRPr="000676B2">
        <w:rPr>
          <w:rStyle w:val="FontStyle17"/>
          <w:rFonts w:ascii="Arial" w:eastAsia="Meiryo UI" w:hAnsi="Arial" w:cs="Arial"/>
        </w:rPr>
        <w:t xml:space="preserve"> </w:t>
      </w:r>
      <w:proofErr w:type="spellStart"/>
      <w:r w:rsidRPr="000676B2">
        <w:rPr>
          <w:rStyle w:val="FontStyle17"/>
          <w:rFonts w:ascii="Arial" w:eastAsia="Meiryo UI" w:hAnsi="Arial" w:cs="Arial"/>
        </w:rPr>
        <w:t>υπ΄αρ</w:t>
      </w:r>
      <w:proofErr w:type="spellEnd"/>
      <w:r w:rsidRPr="000676B2">
        <w:rPr>
          <w:rStyle w:val="FontStyle17"/>
          <w:rFonts w:ascii="Arial" w:eastAsia="Meiryo UI" w:hAnsi="Arial" w:cs="Arial"/>
        </w:rPr>
        <w:t>.</w:t>
      </w:r>
      <w:r w:rsidRPr="000676B2">
        <w:rPr>
          <w:rStyle w:val="FontStyle17"/>
          <w:rFonts w:ascii="Arial" w:eastAsia="Meiryo UI" w:hAnsi="Arial" w:cs="Arial"/>
          <w:b/>
          <w:bCs/>
        </w:rPr>
        <w:t xml:space="preserve"> 4</w:t>
      </w:r>
      <w:r w:rsidR="006C0023" w:rsidRPr="000676B2">
        <w:rPr>
          <w:rStyle w:val="FontStyle17"/>
          <w:rFonts w:ascii="Arial" w:eastAsia="Meiryo UI" w:hAnsi="Arial" w:cs="Arial"/>
          <w:b/>
          <w:bCs/>
        </w:rPr>
        <w:t>740</w:t>
      </w:r>
      <w:r w:rsidRPr="000676B2">
        <w:rPr>
          <w:rStyle w:val="FontStyle17"/>
          <w:rFonts w:ascii="Arial" w:eastAsia="Meiryo UI" w:hAnsi="Arial" w:cs="Arial"/>
          <w:b/>
          <w:bCs/>
        </w:rPr>
        <w:t>/26-0</w:t>
      </w:r>
      <w:r w:rsidR="006C0023" w:rsidRPr="000676B2">
        <w:rPr>
          <w:rStyle w:val="FontStyle17"/>
          <w:rFonts w:ascii="Arial" w:eastAsia="Meiryo UI" w:hAnsi="Arial" w:cs="Arial"/>
          <w:b/>
          <w:bCs/>
        </w:rPr>
        <w:t>3</w:t>
      </w:r>
      <w:r w:rsidRPr="000676B2">
        <w:rPr>
          <w:rStyle w:val="FontStyle17"/>
          <w:rFonts w:ascii="Arial" w:eastAsia="Meiryo UI" w:hAnsi="Arial" w:cs="Arial"/>
          <w:b/>
          <w:bCs/>
        </w:rPr>
        <w:t>-202</w:t>
      </w:r>
      <w:r w:rsidR="006C0023" w:rsidRPr="000676B2">
        <w:rPr>
          <w:rStyle w:val="FontStyle17"/>
          <w:rFonts w:ascii="Arial" w:eastAsia="Meiryo UI" w:hAnsi="Arial" w:cs="Arial"/>
          <w:b/>
          <w:bCs/>
        </w:rPr>
        <w:t>1</w:t>
      </w:r>
      <w:r w:rsidRPr="000676B2">
        <w:rPr>
          <w:rStyle w:val="FontStyle17"/>
          <w:rFonts w:ascii="Arial" w:eastAsia="Meiryo UI" w:hAnsi="Arial" w:cs="Arial"/>
          <w:b/>
          <w:bCs/>
        </w:rPr>
        <w:t xml:space="preserve"> </w:t>
      </w:r>
      <w:r w:rsidRPr="000676B2">
        <w:rPr>
          <w:rStyle w:val="FontStyle17"/>
          <w:rFonts w:ascii="Arial" w:eastAsia="Meiryo UI" w:hAnsi="Arial" w:cs="Arial"/>
        </w:rPr>
        <w:t xml:space="preserve">Διακήρυξη  Δημάρχου </w:t>
      </w:r>
      <w:proofErr w:type="spellStart"/>
      <w:r w:rsidRPr="000676B2">
        <w:rPr>
          <w:rStyle w:val="FontStyle17"/>
          <w:rFonts w:ascii="Arial" w:eastAsia="Meiryo UI" w:hAnsi="Arial" w:cs="Arial"/>
        </w:rPr>
        <w:t>Λεβαδέων</w:t>
      </w:r>
      <w:proofErr w:type="spellEnd"/>
      <w:r w:rsidRPr="000676B2">
        <w:rPr>
          <w:rStyle w:val="FontStyle17"/>
          <w:rFonts w:ascii="Arial" w:eastAsia="Meiryo UI" w:hAnsi="Arial" w:cs="Arial"/>
        </w:rPr>
        <w:t xml:space="preserve"> η οποία αναρτήθηκε στο</w:t>
      </w:r>
      <w:r w:rsidRPr="000676B2">
        <w:rPr>
          <w:rStyle w:val="FontStyle17"/>
          <w:rFonts w:ascii="Arial" w:eastAsia="Meiryo UI" w:hAnsi="Arial" w:cs="Arial"/>
          <w:b/>
          <w:bCs/>
        </w:rPr>
        <w:t xml:space="preserve"> ΚΗΜΔΗΣ </w:t>
      </w:r>
      <w:r w:rsidRPr="000676B2">
        <w:rPr>
          <w:rStyle w:val="FontStyle17"/>
          <w:rFonts w:ascii="Arial" w:eastAsia="Meiryo UI" w:hAnsi="Arial" w:cs="Arial"/>
        </w:rPr>
        <w:t>με</w:t>
      </w:r>
      <w:r w:rsidRPr="000676B2">
        <w:rPr>
          <w:rStyle w:val="FontStyle17"/>
          <w:rFonts w:ascii="Arial" w:eastAsia="Meiryo UI" w:hAnsi="Arial" w:cs="Arial"/>
          <w:b/>
          <w:bCs/>
        </w:rPr>
        <w:t xml:space="preserve"> ΑΔΑΜ : 2</w:t>
      </w:r>
      <w:r w:rsidR="006C0023" w:rsidRPr="000676B2">
        <w:rPr>
          <w:rStyle w:val="FontStyle17"/>
          <w:rFonts w:ascii="Arial" w:eastAsia="Meiryo UI" w:hAnsi="Arial" w:cs="Arial"/>
          <w:b/>
          <w:bCs/>
        </w:rPr>
        <w:t>1</w:t>
      </w:r>
      <w:r w:rsidRPr="000676B2">
        <w:rPr>
          <w:rStyle w:val="FontStyle17"/>
          <w:rFonts w:ascii="Arial" w:eastAsia="Meiryo UI" w:hAnsi="Arial" w:cs="Arial"/>
          <w:b/>
          <w:bCs/>
        </w:rPr>
        <w:t>PROC00</w:t>
      </w:r>
      <w:r w:rsidR="006C0023" w:rsidRPr="000676B2">
        <w:rPr>
          <w:rStyle w:val="FontStyle17"/>
          <w:rFonts w:ascii="Arial" w:eastAsia="Meiryo UI" w:hAnsi="Arial" w:cs="Arial"/>
          <w:b/>
          <w:bCs/>
        </w:rPr>
        <w:t>8354234</w:t>
      </w:r>
    </w:p>
    <w:p w:rsidR="00B168EF" w:rsidRPr="000676B2" w:rsidRDefault="00B168EF" w:rsidP="00014B9A">
      <w:pPr>
        <w:pStyle w:val="af9"/>
        <w:numPr>
          <w:ilvl w:val="0"/>
          <w:numId w:val="4"/>
        </w:numPr>
        <w:tabs>
          <w:tab w:val="left" w:pos="559"/>
          <w:tab w:val="left" w:pos="1555"/>
        </w:tabs>
        <w:spacing w:line="360" w:lineRule="auto"/>
        <w:ind w:left="714" w:hanging="357"/>
        <w:jc w:val="both"/>
        <w:rPr>
          <w:rStyle w:val="FontStyle17"/>
          <w:rFonts w:ascii="Arial" w:hAnsi="Arial" w:cs="Arial"/>
        </w:rPr>
      </w:pPr>
      <w:r w:rsidRPr="000676B2">
        <w:rPr>
          <w:rFonts w:ascii="Arial" w:hAnsi="Arial" w:cs="Arial"/>
          <w:sz w:val="22"/>
          <w:szCs w:val="22"/>
        </w:rPr>
        <w:t>-</w:t>
      </w:r>
      <w:r w:rsidRPr="000676B2">
        <w:rPr>
          <w:rStyle w:val="WW8Num14z7"/>
          <w:rFonts w:ascii="Arial" w:eastAsia="Meiryo UI" w:hAnsi="Arial" w:cs="Arial"/>
          <w:bCs/>
          <w:sz w:val="22"/>
          <w:szCs w:val="22"/>
        </w:rPr>
        <w:t xml:space="preserve"> </w:t>
      </w:r>
      <w:r w:rsidRPr="000676B2">
        <w:rPr>
          <w:rStyle w:val="FontStyle17"/>
          <w:rFonts w:ascii="Arial" w:eastAsia="Meiryo UI" w:hAnsi="Arial" w:cs="Arial"/>
          <w:bCs/>
        </w:rPr>
        <w:t xml:space="preserve">Την υπ’ </w:t>
      </w:r>
      <w:proofErr w:type="spellStart"/>
      <w:r w:rsidRPr="000676B2">
        <w:rPr>
          <w:rStyle w:val="FontStyle17"/>
          <w:rFonts w:ascii="Arial" w:eastAsia="Meiryo UI" w:hAnsi="Arial" w:cs="Arial"/>
          <w:bCs/>
        </w:rPr>
        <w:t>αριθμ</w:t>
      </w:r>
      <w:proofErr w:type="spellEnd"/>
      <w:r w:rsidRPr="000676B2">
        <w:rPr>
          <w:rStyle w:val="FontStyle17"/>
          <w:rFonts w:ascii="Arial" w:eastAsia="Meiryo UI" w:hAnsi="Arial" w:cs="Arial"/>
          <w:bCs/>
        </w:rPr>
        <w:t xml:space="preserve">. </w:t>
      </w:r>
      <w:r w:rsidRPr="000676B2">
        <w:rPr>
          <w:rStyle w:val="FontStyle17"/>
          <w:rFonts w:ascii="Arial" w:eastAsia="Meiryo UI" w:hAnsi="Arial" w:cs="Arial"/>
        </w:rPr>
        <w:t xml:space="preserve"> </w:t>
      </w:r>
      <w:r w:rsidRPr="000676B2">
        <w:rPr>
          <w:rStyle w:val="FontStyle17"/>
          <w:rFonts w:ascii="Arial" w:eastAsia="Meiryo UI" w:hAnsi="Arial" w:cs="Arial"/>
          <w:b/>
          <w:bCs/>
        </w:rPr>
        <w:t>4</w:t>
      </w:r>
      <w:r w:rsidR="006C0023" w:rsidRPr="000676B2">
        <w:rPr>
          <w:rStyle w:val="FontStyle17"/>
          <w:rFonts w:ascii="Arial" w:eastAsia="Meiryo UI" w:hAnsi="Arial" w:cs="Arial"/>
          <w:b/>
          <w:bCs/>
        </w:rPr>
        <w:t>742</w:t>
      </w:r>
      <w:r w:rsidRPr="000676B2">
        <w:rPr>
          <w:rStyle w:val="FontStyle17"/>
          <w:rFonts w:ascii="Arial" w:eastAsia="Meiryo UI" w:hAnsi="Arial" w:cs="Arial"/>
          <w:b/>
          <w:bCs/>
        </w:rPr>
        <w:t>/26-0</w:t>
      </w:r>
      <w:r w:rsidR="006C0023" w:rsidRPr="000676B2">
        <w:rPr>
          <w:rStyle w:val="FontStyle17"/>
          <w:rFonts w:ascii="Arial" w:eastAsia="Meiryo UI" w:hAnsi="Arial" w:cs="Arial"/>
          <w:b/>
          <w:bCs/>
        </w:rPr>
        <w:t>3</w:t>
      </w:r>
      <w:r w:rsidRPr="000676B2">
        <w:rPr>
          <w:rStyle w:val="FontStyle17"/>
          <w:rFonts w:ascii="Arial" w:eastAsia="Meiryo UI" w:hAnsi="Arial" w:cs="Arial"/>
          <w:b/>
          <w:bCs/>
        </w:rPr>
        <w:t>-2020</w:t>
      </w:r>
      <w:r w:rsidRPr="000676B2">
        <w:rPr>
          <w:rStyle w:val="FontStyle17"/>
          <w:rFonts w:ascii="Arial" w:eastAsia="Meiryo UI" w:hAnsi="Arial" w:cs="Arial"/>
        </w:rPr>
        <w:t xml:space="preserve"> Προκήρυξη (Περίληψη) Δημάρχου </w:t>
      </w:r>
      <w:proofErr w:type="spellStart"/>
      <w:r w:rsidRPr="000676B2">
        <w:rPr>
          <w:rStyle w:val="FontStyle17"/>
          <w:rFonts w:ascii="Arial" w:eastAsia="Meiryo UI" w:hAnsi="Arial" w:cs="Arial"/>
        </w:rPr>
        <w:t>Λεβαδέων</w:t>
      </w:r>
      <w:proofErr w:type="spellEnd"/>
      <w:r w:rsidRPr="000676B2">
        <w:rPr>
          <w:rStyle w:val="FontStyle17"/>
          <w:rFonts w:ascii="Arial" w:eastAsia="Meiryo UI" w:hAnsi="Arial" w:cs="Arial"/>
        </w:rPr>
        <w:t xml:space="preserve"> η οποία αναρτήθηκε  στο </w:t>
      </w:r>
      <w:r w:rsidRPr="000676B2">
        <w:rPr>
          <w:rStyle w:val="FontStyle17"/>
          <w:rFonts w:ascii="Arial" w:eastAsia="Meiryo UI" w:hAnsi="Arial" w:cs="Arial"/>
          <w:b/>
          <w:bCs/>
        </w:rPr>
        <w:t>ΚΗΜΔΗΣ</w:t>
      </w:r>
      <w:r w:rsidRPr="000676B2">
        <w:rPr>
          <w:rStyle w:val="FontStyle17"/>
          <w:rFonts w:ascii="Arial" w:eastAsia="Meiryo UI" w:hAnsi="Arial" w:cs="Arial"/>
        </w:rPr>
        <w:t xml:space="preserve"> με </w:t>
      </w:r>
      <w:r w:rsidRPr="000676B2">
        <w:rPr>
          <w:rStyle w:val="FontStyle17"/>
          <w:rFonts w:ascii="Arial" w:eastAsia="Meiryo UI" w:hAnsi="Arial" w:cs="Arial"/>
          <w:b/>
          <w:bCs/>
        </w:rPr>
        <w:t>ΑΔΑΜ :</w:t>
      </w:r>
      <w:r w:rsidR="00C97022" w:rsidRPr="000676B2">
        <w:rPr>
          <w:rStyle w:val="FontStyle17"/>
          <w:rFonts w:ascii="Arial" w:eastAsia="Meiryo UI" w:hAnsi="Arial" w:cs="Arial"/>
          <w:b/>
          <w:bCs/>
        </w:rPr>
        <w:t xml:space="preserve"> 21PROC008354250</w:t>
      </w:r>
      <w:r w:rsidRPr="000676B2">
        <w:rPr>
          <w:rStyle w:val="FontStyle17"/>
          <w:rFonts w:ascii="Arial" w:eastAsia="Meiryo UI" w:hAnsi="Arial" w:cs="Arial"/>
          <w:b/>
          <w:bCs/>
        </w:rPr>
        <w:t xml:space="preserve"> </w:t>
      </w:r>
      <w:r w:rsidRPr="000676B2">
        <w:rPr>
          <w:rStyle w:val="FontStyle17"/>
          <w:rFonts w:ascii="Arial" w:eastAsia="Meiryo UI" w:hAnsi="Arial" w:cs="Arial"/>
        </w:rPr>
        <w:t xml:space="preserve">και στη Διαύγεια με </w:t>
      </w:r>
      <w:r w:rsidRPr="000676B2">
        <w:rPr>
          <w:rStyle w:val="FontStyle17"/>
          <w:rFonts w:ascii="Arial" w:eastAsia="Meiryo UI" w:hAnsi="Arial" w:cs="Arial"/>
          <w:b/>
          <w:bCs/>
        </w:rPr>
        <w:t>ΑΔΑ :</w:t>
      </w:r>
      <w:r w:rsidR="00C97022" w:rsidRPr="000676B2">
        <w:rPr>
          <w:rStyle w:val="FontStyle17"/>
          <w:rFonts w:ascii="Arial" w:eastAsia="Meiryo UI" w:hAnsi="Arial" w:cs="Arial"/>
          <w:b/>
          <w:bCs/>
        </w:rPr>
        <w:t>ΩΝΜ1</w:t>
      </w:r>
      <w:r w:rsidRPr="000676B2">
        <w:rPr>
          <w:rStyle w:val="FontStyle17"/>
          <w:rFonts w:ascii="Arial" w:eastAsia="Meiryo UI" w:hAnsi="Arial" w:cs="Arial"/>
          <w:b/>
          <w:bCs/>
        </w:rPr>
        <w:t>Ω</w:t>
      </w:r>
      <w:r w:rsidR="00C97022" w:rsidRPr="000676B2">
        <w:rPr>
          <w:rStyle w:val="FontStyle17"/>
          <w:rFonts w:ascii="Arial" w:eastAsia="Meiryo UI" w:hAnsi="Arial" w:cs="Arial"/>
          <w:b/>
          <w:bCs/>
        </w:rPr>
        <w:t>Μ6Α</w:t>
      </w:r>
    </w:p>
    <w:p w:rsidR="00B168EF" w:rsidRPr="000676B2" w:rsidRDefault="00B168EF" w:rsidP="00014B9A">
      <w:pPr>
        <w:pStyle w:val="af9"/>
        <w:numPr>
          <w:ilvl w:val="0"/>
          <w:numId w:val="4"/>
        </w:numPr>
        <w:tabs>
          <w:tab w:val="left" w:pos="559"/>
          <w:tab w:val="left" w:pos="1555"/>
        </w:tabs>
        <w:spacing w:line="276" w:lineRule="auto"/>
        <w:jc w:val="both"/>
        <w:rPr>
          <w:rStyle w:val="FontStyle17"/>
          <w:rFonts w:ascii="Arial" w:hAnsi="Arial" w:cs="Arial"/>
        </w:rPr>
      </w:pPr>
      <w:r w:rsidRPr="000676B2">
        <w:rPr>
          <w:rStyle w:val="FontStyle17"/>
          <w:rFonts w:ascii="Arial" w:eastAsia="Wingdings" w:hAnsi="Arial" w:cs="Arial"/>
        </w:rPr>
        <w:lastRenderedPageBreak/>
        <w:t xml:space="preserve">-Την υπ’ </w:t>
      </w:r>
      <w:r w:rsidRPr="000676B2">
        <w:rPr>
          <w:rFonts w:ascii="Arial" w:hAnsi="Arial" w:cs="Arial"/>
          <w:sz w:val="22"/>
          <w:szCs w:val="22"/>
        </w:rPr>
        <w:t xml:space="preserve">αρ. </w:t>
      </w:r>
      <w:r w:rsidR="00C97022" w:rsidRPr="000676B2">
        <w:rPr>
          <w:rStyle w:val="FontStyle17"/>
          <w:rFonts w:ascii="Arial" w:eastAsia="Meiryo UI" w:hAnsi="Arial" w:cs="Arial"/>
          <w:b/>
          <w:bCs/>
        </w:rPr>
        <w:t>148</w:t>
      </w:r>
      <w:r w:rsidRPr="000676B2">
        <w:rPr>
          <w:rStyle w:val="FontStyle17"/>
          <w:rFonts w:ascii="Arial" w:eastAsia="Meiryo UI" w:hAnsi="Arial" w:cs="Arial"/>
          <w:b/>
          <w:bCs/>
        </w:rPr>
        <w:t>/202</w:t>
      </w:r>
      <w:r w:rsidR="00C97022" w:rsidRPr="000676B2">
        <w:rPr>
          <w:rStyle w:val="FontStyle17"/>
          <w:rFonts w:ascii="Arial" w:eastAsia="Meiryo UI" w:hAnsi="Arial" w:cs="Arial"/>
          <w:b/>
          <w:bCs/>
        </w:rPr>
        <w:t>1</w:t>
      </w:r>
      <w:r w:rsidR="00C0786E">
        <w:rPr>
          <w:rStyle w:val="FontStyle17"/>
          <w:rFonts w:ascii="Arial" w:eastAsia="Meiryo UI" w:hAnsi="Arial" w:cs="Arial"/>
          <w:bCs/>
        </w:rPr>
        <w:t xml:space="preserve"> απόφασή της</w:t>
      </w:r>
    </w:p>
    <w:p w:rsidR="00B168EF" w:rsidRPr="000676B2" w:rsidRDefault="00B168EF" w:rsidP="00014B9A">
      <w:pPr>
        <w:pStyle w:val="af9"/>
        <w:numPr>
          <w:ilvl w:val="0"/>
          <w:numId w:val="4"/>
        </w:numPr>
        <w:tabs>
          <w:tab w:val="left" w:pos="559"/>
          <w:tab w:val="left" w:pos="1555"/>
        </w:tabs>
        <w:spacing w:line="276" w:lineRule="auto"/>
        <w:jc w:val="both"/>
        <w:rPr>
          <w:rFonts w:ascii="Arial" w:hAnsi="Arial" w:cs="Arial"/>
          <w:sz w:val="22"/>
          <w:szCs w:val="22"/>
        </w:rPr>
      </w:pPr>
      <w:r w:rsidRPr="000676B2">
        <w:rPr>
          <w:rFonts w:ascii="Arial" w:eastAsia="SimSun" w:hAnsi="Arial" w:cs="Arial"/>
          <w:bCs/>
          <w:iCs/>
          <w:sz w:val="22"/>
          <w:szCs w:val="22"/>
        </w:rPr>
        <w:t>- τις διατάξεις  του Ν. 4412/2016</w:t>
      </w:r>
    </w:p>
    <w:p w:rsidR="00B168EF" w:rsidRPr="000676B2" w:rsidRDefault="00B168EF" w:rsidP="00C0786E">
      <w:pPr>
        <w:pStyle w:val="Web"/>
        <w:widowControl w:val="0"/>
        <w:numPr>
          <w:ilvl w:val="0"/>
          <w:numId w:val="4"/>
        </w:numPr>
        <w:tabs>
          <w:tab w:val="left" w:pos="559"/>
          <w:tab w:val="left" w:pos="1555"/>
        </w:tabs>
        <w:spacing w:before="0" w:after="0"/>
        <w:ind w:left="567" w:hanging="141"/>
        <w:jc w:val="both"/>
        <w:rPr>
          <w:rFonts w:ascii="Arial" w:hAnsi="Arial" w:cs="Arial"/>
          <w:sz w:val="22"/>
          <w:szCs w:val="22"/>
        </w:rPr>
      </w:pPr>
      <w:r w:rsidRPr="000676B2">
        <w:rPr>
          <w:rFonts w:ascii="Arial" w:eastAsia="SimSun" w:hAnsi="Arial" w:cs="Arial"/>
          <w:bCs/>
          <w:iCs/>
          <w:sz w:val="22"/>
          <w:szCs w:val="22"/>
        </w:rPr>
        <w:t xml:space="preserve">- </w:t>
      </w:r>
      <w:r w:rsidRPr="000676B2">
        <w:rPr>
          <w:rFonts w:ascii="Arial" w:eastAsia="Cambria" w:hAnsi="Arial" w:cs="Arial"/>
          <w:sz w:val="22"/>
          <w:szCs w:val="22"/>
        </w:rPr>
        <w:t xml:space="preserve"> τις διατάξεις του Ν. </w:t>
      </w:r>
      <w:r w:rsidRPr="000676B2">
        <w:rPr>
          <w:rFonts w:ascii="Arial" w:eastAsia="Cambria" w:hAnsi="Arial" w:cs="Arial"/>
          <w:b/>
          <w:sz w:val="22"/>
          <w:szCs w:val="22"/>
        </w:rPr>
        <w:t>4497/2017 (</w:t>
      </w:r>
      <w:r w:rsidRPr="000676B2">
        <w:rPr>
          <w:rStyle w:val="a5"/>
          <w:rFonts w:ascii="Arial" w:hAnsi="Arial" w:cs="Arial"/>
          <w:b w:val="0"/>
          <w:sz w:val="22"/>
          <w:szCs w:val="22"/>
        </w:rPr>
        <w:t>ΦΕΚ  Α’ 171/13.11.2017)</w:t>
      </w:r>
    </w:p>
    <w:p w:rsidR="00B168EF" w:rsidRPr="000676B2" w:rsidRDefault="00B168EF" w:rsidP="00C0786E">
      <w:pPr>
        <w:numPr>
          <w:ilvl w:val="0"/>
          <w:numId w:val="4"/>
        </w:numPr>
        <w:jc w:val="both"/>
        <w:rPr>
          <w:rFonts w:ascii="Arial" w:hAnsi="Arial" w:cs="Arial"/>
          <w:sz w:val="22"/>
          <w:szCs w:val="22"/>
        </w:rPr>
      </w:pPr>
      <w:r w:rsidRPr="000676B2">
        <w:rPr>
          <w:rFonts w:ascii="Arial" w:eastAsia="Cambria" w:hAnsi="Arial" w:cs="Arial"/>
          <w:color w:val="000000"/>
          <w:sz w:val="22"/>
          <w:szCs w:val="22"/>
        </w:rPr>
        <w:t>- τις διατάξεις του Ν. 4605/2019 “Τροποποίηση διατάξεων του Ν. 4412/16 (</w:t>
      </w:r>
      <w:r w:rsidRPr="000676B2">
        <w:rPr>
          <w:rStyle w:val="a5"/>
          <w:rFonts w:ascii="Arial" w:hAnsi="Arial" w:cs="Arial"/>
          <w:b w:val="0"/>
          <w:sz w:val="22"/>
          <w:szCs w:val="22"/>
        </w:rPr>
        <w:t>ΦΕΚ Α’ 52/01.04.2019</w:t>
      </w:r>
      <w:r w:rsidRPr="000676B2">
        <w:rPr>
          <w:rFonts w:ascii="Arial" w:eastAsia="Cambria" w:hAnsi="Arial" w:cs="Arial"/>
          <w:color w:val="000000"/>
          <w:sz w:val="22"/>
          <w:szCs w:val="22"/>
        </w:rPr>
        <w:t xml:space="preserve">)”. </w:t>
      </w:r>
    </w:p>
    <w:p w:rsidR="00B168EF" w:rsidRPr="000676B2" w:rsidRDefault="00B168EF" w:rsidP="00C0786E">
      <w:pPr>
        <w:numPr>
          <w:ilvl w:val="0"/>
          <w:numId w:val="4"/>
        </w:numPr>
        <w:jc w:val="both"/>
        <w:rPr>
          <w:rFonts w:ascii="Arial" w:hAnsi="Arial" w:cs="Arial"/>
          <w:sz w:val="22"/>
          <w:szCs w:val="22"/>
        </w:rPr>
      </w:pPr>
      <w:r w:rsidRPr="000676B2">
        <w:rPr>
          <w:rStyle w:val="FontStyle17"/>
          <w:rFonts w:ascii="Arial" w:hAnsi="Arial" w:cs="Arial"/>
        </w:rPr>
        <w:t>Τις</w:t>
      </w:r>
      <w:r w:rsidRPr="000676B2">
        <w:rPr>
          <w:rFonts w:ascii="Arial" w:hAnsi="Arial" w:cs="Arial"/>
          <w:color w:val="000000"/>
          <w:sz w:val="22"/>
          <w:szCs w:val="22"/>
          <w:shd w:val="clear" w:color="auto" w:fill="FFFFFF"/>
        </w:rPr>
        <w:t xml:space="preserve"> διατάξεις </w:t>
      </w:r>
      <w:r w:rsidRPr="000676B2">
        <w:rPr>
          <w:rFonts w:ascii="Arial" w:hAnsi="Arial" w:cs="Arial"/>
          <w:sz w:val="22"/>
          <w:szCs w:val="22"/>
        </w:rPr>
        <w:t xml:space="preserve">της </w:t>
      </w:r>
      <w:proofErr w:type="spellStart"/>
      <w:r w:rsidRPr="000676B2">
        <w:rPr>
          <w:rFonts w:ascii="Arial" w:hAnsi="Arial" w:cs="Arial"/>
          <w:b/>
          <w:sz w:val="22"/>
          <w:szCs w:val="22"/>
          <w:shd w:val="clear" w:color="auto" w:fill="FFFFFF"/>
        </w:rPr>
        <w:t>περ</w:t>
      </w:r>
      <w:proofErr w:type="spellEnd"/>
      <w:r w:rsidRPr="000676B2">
        <w:rPr>
          <w:rFonts w:ascii="Arial" w:hAnsi="Arial" w:cs="Arial"/>
          <w:b/>
          <w:sz w:val="22"/>
          <w:szCs w:val="22"/>
          <w:shd w:val="clear" w:color="auto" w:fill="FFFFFF"/>
        </w:rPr>
        <w:t>. α' της παρ. 2</w:t>
      </w:r>
      <w:r w:rsidRPr="000676B2">
        <w:rPr>
          <w:rFonts w:ascii="Arial" w:hAnsi="Arial" w:cs="Arial"/>
          <w:sz w:val="22"/>
          <w:szCs w:val="22"/>
          <w:shd w:val="clear" w:color="auto" w:fill="FFFFFF"/>
        </w:rPr>
        <w:t xml:space="preserve">,  του </w:t>
      </w:r>
      <w:r w:rsidRPr="000676B2">
        <w:rPr>
          <w:rFonts w:ascii="Arial" w:hAnsi="Arial" w:cs="Arial"/>
          <w:b/>
          <w:sz w:val="22"/>
          <w:szCs w:val="22"/>
          <w:shd w:val="clear" w:color="auto" w:fill="FFFFFF"/>
        </w:rPr>
        <w:t>άρθρου</w:t>
      </w:r>
      <w:r w:rsidRPr="000676B2">
        <w:rPr>
          <w:rFonts w:ascii="Arial" w:hAnsi="Arial" w:cs="Arial"/>
          <w:sz w:val="22"/>
          <w:szCs w:val="22"/>
          <w:shd w:val="clear" w:color="auto" w:fill="FFFFFF"/>
        </w:rPr>
        <w:t xml:space="preserve"> </w:t>
      </w:r>
      <w:r w:rsidRPr="000676B2">
        <w:rPr>
          <w:rFonts w:ascii="Arial" w:hAnsi="Arial" w:cs="Arial"/>
          <w:b/>
          <w:sz w:val="22"/>
          <w:szCs w:val="22"/>
          <w:shd w:val="clear" w:color="auto" w:fill="FFFFFF"/>
        </w:rPr>
        <w:t>32 του Ν. 4412/2016</w:t>
      </w:r>
    </w:p>
    <w:p w:rsidR="00B168EF" w:rsidRPr="000676B2" w:rsidRDefault="00B168EF" w:rsidP="00C0786E">
      <w:pPr>
        <w:numPr>
          <w:ilvl w:val="0"/>
          <w:numId w:val="4"/>
        </w:numPr>
        <w:jc w:val="both"/>
        <w:rPr>
          <w:rFonts w:ascii="Arial" w:hAnsi="Arial" w:cs="Arial"/>
          <w:sz w:val="22"/>
          <w:szCs w:val="22"/>
        </w:rPr>
      </w:pPr>
      <w:r w:rsidRPr="000676B2">
        <w:rPr>
          <w:rStyle w:val="FontStyle17"/>
          <w:rFonts w:ascii="Arial" w:hAnsi="Arial" w:cs="Arial"/>
        </w:rPr>
        <w:t>Τις</w:t>
      </w:r>
      <w:r w:rsidRPr="000676B2">
        <w:rPr>
          <w:rFonts w:ascii="Arial" w:hAnsi="Arial" w:cs="Arial"/>
          <w:sz w:val="22"/>
          <w:szCs w:val="22"/>
        </w:rPr>
        <w:t xml:space="preserve"> διατάξεις της  </w:t>
      </w:r>
      <w:r w:rsidRPr="000676B2">
        <w:rPr>
          <w:rFonts w:ascii="Arial" w:hAnsi="Arial" w:cs="Arial"/>
          <w:b/>
          <w:sz w:val="22"/>
          <w:szCs w:val="22"/>
        </w:rPr>
        <w:t>παρ. 2 του</w:t>
      </w:r>
      <w:r w:rsidRPr="000676B2">
        <w:rPr>
          <w:rFonts w:ascii="Arial" w:hAnsi="Arial" w:cs="Arial"/>
          <w:sz w:val="22"/>
          <w:szCs w:val="22"/>
        </w:rPr>
        <w:t xml:space="preserve"> </w:t>
      </w:r>
      <w:r w:rsidRPr="000676B2">
        <w:rPr>
          <w:rFonts w:ascii="Arial" w:hAnsi="Arial" w:cs="Arial"/>
          <w:b/>
          <w:sz w:val="22"/>
          <w:szCs w:val="22"/>
        </w:rPr>
        <w:t xml:space="preserve">άρθρου 26 </w:t>
      </w:r>
      <w:r w:rsidRPr="000676B2">
        <w:rPr>
          <w:rFonts w:ascii="Arial" w:hAnsi="Arial" w:cs="Arial"/>
          <w:b/>
          <w:sz w:val="22"/>
          <w:szCs w:val="22"/>
          <w:shd w:val="clear" w:color="auto" w:fill="FFFFFF"/>
        </w:rPr>
        <w:t>του Ν. 4412/2016</w:t>
      </w:r>
    </w:p>
    <w:p w:rsidR="000676B2" w:rsidRPr="000676B2" w:rsidRDefault="000676B2" w:rsidP="00C0786E">
      <w:pPr>
        <w:numPr>
          <w:ilvl w:val="0"/>
          <w:numId w:val="4"/>
        </w:numPr>
        <w:jc w:val="both"/>
        <w:rPr>
          <w:rFonts w:ascii="Arial" w:hAnsi="Arial" w:cs="Arial"/>
          <w:sz w:val="22"/>
          <w:szCs w:val="22"/>
        </w:rPr>
      </w:pPr>
      <w:r w:rsidRPr="000676B2">
        <w:rPr>
          <w:rFonts w:ascii="Arial" w:hAnsi="Arial" w:cs="Arial"/>
          <w:sz w:val="22"/>
          <w:szCs w:val="22"/>
          <w:shd w:val="clear" w:color="auto" w:fill="FFFFFF"/>
        </w:rPr>
        <w:t>Το σχέδιο απόφασης Οικονομικής Επιτροπής που συνέταξε και απέστειλε στην ΕΑΑΔΗΣΥ η Δ/</w:t>
      </w:r>
      <w:proofErr w:type="spellStart"/>
      <w:r w:rsidRPr="000676B2">
        <w:rPr>
          <w:rFonts w:ascii="Arial" w:hAnsi="Arial" w:cs="Arial"/>
          <w:sz w:val="22"/>
          <w:szCs w:val="22"/>
          <w:shd w:val="clear" w:color="auto" w:fill="FFFFFF"/>
        </w:rPr>
        <w:t>νση</w:t>
      </w:r>
      <w:proofErr w:type="spellEnd"/>
      <w:r w:rsidRPr="000676B2">
        <w:rPr>
          <w:rFonts w:ascii="Arial" w:hAnsi="Arial" w:cs="Arial"/>
          <w:sz w:val="22"/>
          <w:szCs w:val="22"/>
          <w:shd w:val="clear" w:color="auto" w:fill="FFFFFF"/>
        </w:rPr>
        <w:t xml:space="preserve"> Οικονομικών Υπηρεσιών.</w:t>
      </w:r>
    </w:p>
    <w:p w:rsidR="00B168EF" w:rsidRPr="000676B2" w:rsidRDefault="00B168EF" w:rsidP="00C0786E">
      <w:pPr>
        <w:pStyle w:val="Web"/>
        <w:widowControl w:val="0"/>
        <w:numPr>
          <w:ilvl w:val="0"/>
          <w:numId w:val="5"/>
        </w:numPr>
        <w:spacing w:before="0" w:after="0"/>
        <w:ind w:left="426" w:firstLine="0"/>
        <w:jc w:val="both"/>
        <w:rPr>
          <w:rFonts w:ascii="Arial" w:hAnsi="Arial" w:cs="Arial"/>
          <w:b/>
          <w:sz w:val="22"/>
          <w:szCs w:val="22"/>
        </w:rPr>
      </w:pPr>
      <w:r w:rsidRPr="000676B2">
        <w:rPr>
          <w:rFonts w:ascii="Arial" w:eastAsia="Cambria" w:hAnsi="Arial" w:cs="Arial"/>
          <w:color w:val="000000"/>
          <w:sz w:val="22"/>
          <w:szCs w:val="22"/>
        </w:rPr>
        <w:t>-</w:t>
      </w:r>
      <w:r w:rsidRPr="000676B2">
        <w:rPr>
          <w:rFonts w:ascii="Arial" w:eastAsia="Cambria" w:hAnsi="Arial" w:cs="Arial"/>
          <w:sz w:val="22"/>
          <w:szCs w:val="22"/>
        </w:rPr>
        <w:t xml:space="preserve"> </w:t>
      </w:r>
      <w:r w:rsidRPr="000676B2">
        <w:rPr>
          <w:rFonts w:ascii="Arial" w:eastAsia="Cambria" w:hAnsi="Arial" w:cs="Arial"/>
          <w:b/>
          <w:sz w:val="22"/>
          <w:szCs w:val="22"/>
        </w:rPr>
        <w:t>Την υπ’ αρ. Δ5</w:t>
      </w:r>
      <w:r w:rsidR="00C97022" w:rsidRPr="000676B2">
        <w:rPr>
          <w:rFonts w:ascii="Arial" w:eastAsia="Cambria" w:hAnsi="Arial" w:cs="Arial"/>
          <w:b/>
          <w:sz w:val="22"/>
          <w:szCs w:val="22"/>
        </w:rPr>
        <w:t>0</w:t>
      </w:r>
      <w:r w:rsidRPr="000676B2">
        <w:rPr>
          <w:rFonts w:ascii="Arial" w:eastAsia="Cambria" w:hAnsi="Arial" w:cs="Arial"/>
          <w:b/>
          <w:sz w:val="22"/>
          <w:szCs w:val="22"/>
        </w:rPr>
        <w:t>/202</w:t>
      </w:r>
      <w:r w:rsidR="00C97022" w:rsidRPr="000676B2">
        <w:rPr>
          <w:rFonts w:ascii="Arial" w:eastAsia="Cambria" w:hAnsi="Arial" w:cs="Arial"/>
          <w:b/>
          <w:sz w:val="22"/>
          <w:szCs w:val="22"/>
        </w:rPr>
        <w:t>1</w:t>
      </w:r>
      <w:r w:rsidRPr="000676B2">
        <w:rPr>
          <w:rFonts w:ascii="Arial" w:eastAsia="Cambria" w:hAnsi="Arial" w:cs="Arial"/>
          <w:b/>
          <w:sz w:val="22"/>
          <w:szCs w:val="22"/>
        </w:rPr>
        <w:t xml:space="preserve">  Σύμφωνη Γνώμη της ΕΑΑΔΗΣΥ.</w:t>
      </w:r>
    </w:p>
    <w:p w:rsidR="00B168EF" w:rsidRDefault="00B168EF" w:rsidP="00C0786E">
      <w:pPr>
        <w:pStyle w:val="af9"/>
        <w:widowControl w:val="0"/>
        <w:numPr>
          <w:ilvl w:val="0"/>
          <w:numId w:val="4"/>
        </w:numPr>
        <w:suppressAutoHyphens w:val="0"/>
        <w:jc w:val="both"/>
        <w:rPr>
          <w:rFonts w:ascii="Arial" w:hAnsi="Arial" w:cs="Arial"/>
          <w:sz w:val="22"/>
          <w:szCs w:val="22"/>
        </w:rPr>
      </w:pPr>
      <w:r w:rsidRPr="000676B2">
        <w:rPr>
          <w:rFonts w:ascii="Arial" w:hAnsi="Arial" w:cs="Arial"/>
          <w:sz w:val="22"/>
          <w:szCs w:val="22"/>
        </w:rPr>
        <w:t>Την μεταξύ των μελών συζήτηση σύμφωνα με τα πρακτικά .</w:t>
      </w:r>
    </w:p>
    <w:p w:rsidR="00B75950" w:rsidRDefault="00B75950" w:rsidP="00C0786E">
      <w:pPr>
        <w:pStyle w:val="af9"/>
        <w:widowControl w:val="0"/>
        <w:numPr>
          <w:ilvl w:val="0"/>
          <w:numId w:val="4"/>
        </w:numPr>
        <w:suppressAutoHyphens w:val="0"/>
        <w:jc w:val="both"/>
        <w:rPr>
          <w:rFonts w:ascii="Arial" w:hAnsi="Arial" w:cs="Arial"/>
          <w:sz w:val="22"/>
          <w:szCs w:val="22"/>
        </w:rPr>
      </w:pPr>
      <w:r>
        <w:rPr>
          <w:rFonts w:ascii="Arial" w:hAnsi="Arial" w:cs="Arial"/>
          <w:sz w:val="22"/>
          <w:szCs w:val="22"/>
        </w:rPr>
        <w:t>-</w:t>
      </w:r>
      <w:r w:rsidRPr="00F3320D">
        <w:rPr>
          <w:rFonts w:ascii="Arial" w:hAnsi="Arial" w:cs="Arial"/>
          <w:sz w:val="22"/>
          <w:szCs w:val="22"/>
        </w:rPr>
        <w:t xml:space="preserve"> Την ψήφο των μελών της όπως αυτή  διατυπώθηκε και δηλώθηκε δια ζώσης στην συνεδρίαση.</w:t>
      </w:r>
    </w:p>
    <w:p w:rsidR="00B168EF" w:rsidRDefault="00B168EF" w:rsidP="00B168EF">
      <w:pPr>
        <w:tabs>
          <w:tab w:val="left" w:pos="6735"/>
        </w:tabs>
        <w:ind w:left="720"/>
        <w:rPr>
          <w:rFonts w:ascii="Arial" w:hAnsi="Arial" w:cs="Arial"/>
          <w:b/>
          <w:bCs/>
          <w:sz w:val="22"/>
          <w:szCs w:val="22"/>
        </w:rPr>
      </w:pPr>
      <w:r w:rsidRPr="00E82A7B">
        <w:rPr>
          <w:rFonts w:ascii="Calibri" w:hAnsi="Calibri" w:cs="Calibri"/>
          <w:sz w:val="22"/>
          <w:szCs w:val="22"/>
        </w:rPr>
        <w:t xml:space="preserve">                                         </w:t>
      </w:r>
      <w:r w:rsidRPr="00B75950">
        <w:rPr>
          <w:rFonts w:ascii="Arial" w:hAnsi="Arial" w:cs="Arial"/>
          <w:sz w:val="22"/>
          <w:szCs w:val="22"/>
        </w:rPr>
        <w:t xml:space="preserve">   </w:t>
      </w:r>
      <w:r w:rsidRPr="00B75950">
        <w:rPr>
          <w:rFonts w:ascii="Arial" w:eastAsia="SimSun" w:hAnsi="Arial" w:cs="Arial"/>
          <w:b/>
          <w:bCs/>
          <w:kern w:val="1"/>
          <w:sz w:val="22"/>
          <w:szCs w:val="22"/>
          <w:lang w:bidi="hi-IN"/>
        </w:rPr>
        <w:t>Α</w:t>
      </w:r>
      <w:r w:rsidRPr="00B75950">
        <w:rPr>
          <w:rFonts w:ascii="Arial" w:hAnsi="Arial" w:cs="Arial"/>
          <w:b/>
          <w:bCs/>
          <w:sz w:val="22"/>
          <w:szCs w:val="22"/>
        </w:rPr>
        <w:t xml:space="preserve">ΠΟΦΑΣΙΖΕΙ  </w:t>
      </w:r>
      <w:r w:rsidRPr="00B75950">
        <w:rPr>
          <w:rFonts w:ascii="Arial" w:hAnsi="Arial" w:cs="Arial"/>
          <w:b/>
          <w:bCs/>
          <w:sz w:val="22"/>
          <w:szCs w:val="22"/>
          <w:lang w:val="en-US"/>
        </w:rPr>
        <w:t>OMO</w:t>
      </w:r>
      <w:r w:rsidRPr="00B75950">
        <w:rPr>
          <w:rFonts w:ascii="Arial" w:hAnsi="Arial" w:cs="Arial"/>
          <w:b/>
          <w:bCs/>
          <w:sz w:val="22"/>
          <w:szCs w:val="22"/>
        </w:rPr>
        <w:t>ΦΩΝΑ</w:t>
      </w:r>
    </w:p>
    <w:p w:rsidR="00583E36" w:rsidRPr="00B75950" w:rsidRDefault="00583E36" w:rsidP="00B168EF">
      <w:pPr>
        <w:tabs>
          <w:tab w:val="left" w:pos="6735"/>
        </w:tabs>
        <w:ind w:left="720"/>
        <w:rPr>
          <w:rFonts w:ascii="Arial" w:hAnsi="Arial" w:cs="Arial"/>
          <w:b/>
          <w:bCs/>
          <w:sz w:val="22"/>
          <w:szCs w:val="22"/>
        </w:rPr>
      </w:pPr>
    </w:p>
    <w:p w:rsidR="00B168EF" w:rsidRDefault="00B168EF" w:rsidP="00B75950">
      <w:pPr>
        <w:spacing w:line="360" w:lineRule="auto"/>
        <w:jc w:val="both"/>
        <w:rPr>
          <w:rFonts w:ascii="Arial" w:hAnsi="Arial" w:cs="Arial"/>
          <w:color w:val="000000"/>
          <w:sz w:val="22"/>
          <w:szCs w:val="22"/>
        </w:rPr>
      </w:pPr>
      <w:r w:rsidRPr="00B75950">
        <w:rPr>
          <w:rStyle w:val="FontStyle16"/>
          <w:rFonts w:ascii="Arial" w:eastAsia="Cambria" w:hAnsi="Arial" w:cs="Arial"/>
        </w:rPr>
        <w:t xml:space="preserve">Την προσφυγή   </w:t>
      </w:r>
      <w:r w:rsidRPr="00B75950">
        <w:rPr>
          <w:rFonts w:ascii="Arial" w:hAnsi="Arial" w:cs="Arial"/>
          <w:sz w:val="22"/>
          <w:szCs w:val="22"/>
        </w:rPr>
        <w:t xml:space="preserve">στη </w:t>
      </w:r>
      <w:r w:rsidRPr="00B75950">
        <w:rPr>
          <w:rFonts w:ascii="Arial" w:hAnsi="Arial" w:cs="Arial"/>
          <w:color w:val="000000"/>
          <w:sz w:val="22"/>
          <w:szCs w:val="22"/>
          <w:shd w:val="clear" w:color="auto" w:fill="FFFFFF"/>
        </w:rPr>
        <w:t xml:space="preserve">διαδικασία της διαπραγμάτευσης χωρίς προηγούμενη δημοσίευση προκήρυξης και χωρίς τροποποίηση </w:t>
      </w:r>
      <w:r w:rsidR="00C0786E">
        <w:rPr>
          <w:rFonts w:ascii="Arial" w:hAnsi="Arial" w:cs="Arial"/>
          <w:color w:val="000000"/>
          <w:sz w:val="22"/>
          <w:szCs w:val="22"/>
          <w:shd w:val="clear" w:color="auto" w:fill="FFFFFF"/>
        </w:rPr>
        <w:t>των όρων της Δημόσιας Σύμβασης</w:t>
      </w:r>
      <w:r w:rsidRPr="00B75950">
        <w:rPr>
          <w:rFonts w:ascii="Arial" w:hAnsi="Arial" w:cs="Arial"/>
          <w:color w:val="000000"/>
          <w:sz w:val="22"/>
          <w:szCs w:val="22"/>
          <w:shd w:val="clear" w:color="auto" w:fill="FFFFFF"/>
        </w:rPr>
        <w:t xml:space="preserve">: </w:t>
      </w:r>
      <w:r w:rsidR="00C97022" w:rsidRPr="00B75950">
        <w:rPr>
          <w:rStyle w:val="FontStyle13"/>
          <w:rFonts w:ascii="Arial" w:eastAsia="Courier New" w:hAnsi="Arial" w:cs="Arial"/>
          <w:b/>
          <w:sz w:val="22"/>
          <w:szCs w:val="22"/>
        </w:rPr>
        <w:t>«ΠΡΟΜΗΘΕΙΑ ΣΚΥΡΟΔΕΜΑΤΟΣ , ΑΣΦΑΛΤΟΜΙΓΜΑΤΟΣ ΚΑΙ ΨΥΧΡΗΣ ΑΣΦΑΛΤΟΥ , ΑΔΡΑΝΩΝ ΥΛΙΚΩΝ ΛΑΤΟΜΕΙΟΥ ΚΑΙ ΣΙΔΗΡΟΥ ΟΠΛΙΣΜΟΥ» για την εκτέλεση του έργου με αυτεπιστασία : « ΒΕΛΤΙΩΣΗ ΔΗΜΟΤΙΚΗΣ ΟΔΟΠΟΙΪΑΣ»,</w:t>
      </w:r>
      <w:r w:rsidRPr="00B75950">
        <w:rPr>
          <w:rFonts w:ascii="Arial" w:hAnsi="Arial" w:cs="Arial"/>
          <w:color w:val="000000"/>
          <w:sz w:val="22"/>
          <w:szCs w:val="22"/>
          <w:shd w:val="clear" w:color="auto" w:fill="FFFFFF"/>
        </w:rPr>
        <w:t xml:space="preserve"> προϋπολογιζόμενης αξίας </w:t>
      </w:r>
      <w:r w:rsidRPr="00B75950">
        <w:rPr>
          <w:rFonts w:ascii="Arial" w:hAnsi="Arial" w:cs="Arial"/>
          <w:b/>
          <w:color w:val="4D4D4D"/>
          <w:sz w:val="22"/>
          <w:szCs w:val="22"/>
          <w:shd w:val="clear" w:color="auto" w:fill="FFFFFF"/>
        </w:rPr>
        <w:t>1</w:t>
      </w:r>
      <w:r w:rsidR="00C97022" w:rsidRPr="00B75950">
        <w:rPr>
          <w:rFonts w:ascii="Arial" w:hAnsi="Arial" w:cs="Arial"/>
          <w:b/>
          <w:color w:val="4D4D4D"/>
          <w:sz w:val="22"/>
          <w:szCs w:val="22"/>
          <w:shd w:val="clear" w:color="auto" w:fill="FFFFFF"/>
        </w:rPr>
        <w:t>60.940</w:t>
      </w:r>
      <w:r w:rsidRPr="00B75950">
        <w:rPr>
          <w:rFonts w:ascii="Arial" w:hAnsi="Arial" w:cs="Arial"/>
          <w:b/>
          <w:color w:val="4D4D4D"/>
          <w:sz w:val="22"/>
          <w:szCs w:val="22"/>
          <w:shd w:val="clear" w:color="auto" w:fill="FFFFFF"/>
        </w:rPr>
        <w:t>,00</w:t>
      </w:r>
      <w:r w:rsidRPr="00B75950">
        <w:rPr>
          <w:rFonts w:ascii="Arial" w:hAnsi="Arial" w:cs="Arial"/>
          <w:color w:val="000000"/>
          <w:sz w:val="22"/>
          <w:szCs w:val="22"/>
          <w:shd w:val="clear" w:color="auto" w:fill="FFFFFF"/>
        </w:rPr>
        <w:t xml:space="preserve"> € (χωρίς ΦΠΑ)</w:t>
      </w:r>
      <w:r w:rsidRPr="00B75950">
        <w:rPr>
          <w:rFonts w:ascii="Arial" w:hAnsi="Arial" w:cs="Arial"/>
          <w:bCs/>
          <w:sz w:val="22"/>
          <w:szCs w:val="22"/>
        </w:rPr>
        <w:t xml:space="preserve">, σύμφωνα με την </w:t>
      </w:r>
      <w:r w:rsidRPr="00B75950">
        <w:rPr>
          <w:rFonts w:ascii="Arial" w:hAnsi="Arial" w:cs="Arial"/>
          <w:sz w:val="22"/>
          <w:szCs w:val="22"/>
        </w:rPr>
        <w:t>υπ’ αρ</w:t>
      </w:r>
      <w:r w:rsidRPr="00B75950">
        <w:rPr>
          <w:rFonts w:ascii="Arial" w:hAnsi="Arial" w:cs="Arial"/>
          <w:b/>
          <w:color w:val="000000"/>
          <w:sz w:val="22"/>
          <w:szCs w:val="22"/>
        </w:rPr>
        <w:t xml:space="preserve">. </w:t>
      </w:r>
      <w:r w:rsidR="00C97022" w:rsidRPr="00B75950">
        <w:rPr>
          <w:rFonts w:ascii="Arial" w:hAnsi="Arial" w:cs="Arial"/>
          <w:b/>
          <w:color w:val="000000"/>
          <w:sz w:val="22"/>
          <w:szCs w:val="22"/>
        </w:rPr>
        <w:t>3/2021</w:t>
      </w:r>
      <w:r w:rsidRPr="00B75950">
        <w:rPr>
          <w:rFonts w:ascii="Arial" w:hAnsi="Arial" w:cs="Arial"/>
          <w:b/>
          <w:bCs/>
          <w:color w:val="666666"/>
          <w:sz w:val="22"/>
          <w:szCs w:val="22"/>
        </w:rPr>
        <w:t xml:space="preserve"> </w:t>
      </w:r>
      <w:r w:rsidRPr="00B75950">
        <w:rPr>
          <w:rFonts w:ascii="Arial" w:hAnsi="Arial" w:cs="Arial"/>
          <w:b/>
          <w:bCs/>
          <w:sz w:val="22"/>
          <w:szCs w:val="22"/>
        </w:rPr>
        <w:t>μελέτη</w:t>
      </w:r>
      <w:r w:rsidRPr="00B75950">
        <w:rPr>
          <w:rFonts w:ascii="Arial" w:hAnsi="Arial" w:cs="Arial"/>
          <w:sz w:val="22"/>
          <w:szCs w:val="22"/>
        </w:rPr>
        <w:t xml:space="preserve"> της Δ/</w:t>
      </w:r>
      <w:proofErr w:type="spellStart"/>
      <w:r w:rsidRPr="00B75950">
        <w:rPr>
          <w:rFonts w:ascii="Arial" w:hAnsi="Arial" w:cs="Arial"/>
          <w:sz w:val="22"/>
          <w:szCs w:val="22"/>
        </w:rPr>
        <w:t>νσης</w:t>
      </w:r>
      <w:proofErr w:type="spellEnd"/>
      <w:r w:rsidRPr="00B75950">
        <w:rPr>
          <w:rFonts w:ascii="Arial" w:hAnsi="Arial" w:cs="Arial"/>
          <w:sz w:val="22"/>
          <w:szCs w:val="22"/>
        </w:rPr>
        <w:t xml:space="preserve"> </w:t>
      </w:r>
      <w:r w:rsidR="00C97022" w:rsidRPr="00B75950">
        <w:rPr>
          <w:rFonts w:ascii="Arial" w:hAnsi="Arial" w:cs="Arial"/>
          <w:sz w:val="22"/>
          <w:szCs w:val="22"/>
        </w:rPr>
        <w:t>Τεχνικών Υπηρεσιών</w:t>
      </w:r>
      <w:r w:rsidRPr="00B75950">
        <w:rPr>
          <w:rFonts w:ascii="Arial" w:hAnsi="Arial" w:cs="Arial"/>
          <w:sz w:val="22"/>
          <w:szCs w:val="22"/>
        </w:rPr>
        <w:t xml:space="preserve"> και την </w:t>
      </w:r>
      <w:r w:rsidRPr="00B75950">
        <w:rPr>
          <w:rFonts w:ascii="Arial" w:hAnsi="Arial" w:cs="Arial"/>
          <w:b/>
          <w:bCs/>
          <w:sz w:val="22"/>
          <w:szCs w:val="22"/>
        </w:rPr>
        <w:t xml:space="preserve">  </w:t>
      </w:r>
      <w:r w:rsidRPr="00B75950">
        <w:rPr>
          <w:rFonts w:ascii="Arial" w:hAnsi="Arial" w:cs="Arial"/>
          <w:sz w:val="22"/>
          <w:szCs w:val="22"/>
        </w:rPr>
        <w:t xml:space="preserve">υπ’ </w:t>
      </w:r>
      <w:r w:rsidRPr="00B75950">
        <w:rPr>
          <w:rFonts w:ascii="Arial" w:eastAsia="Cambria" w:hAnsi="Arial" w:cs="Arial"/>
          <w:sz w:val="22"/>
          <w:szCs w:val="22"/>
        </w:rPr>
        <w:t xml:space="preserve">αρ. </w:t>
      </w:r>
      <w:r w:rsidR="00C97022" w:rsidRPr="00B75950">
        <w:rPr>
          <w:rFonts w:ascii="Arial" w:eastAsia="Cambria" w:hAnsi="Arial" w:cs="Arial"/>
          <w:b/>
          <w:sz w:val="22"/>
          <w:szCs w:val="22"/>
        </w:rPr>
        <w:t>Δ50</w:t>
      </w:r>
      <w:r w:rsidRPr="00B75950">
        <w:rPr>
          <w:rFonts w:ascii="Arial" w:eastAsia="Cambria" w:hAnsi="Arial" w:cs="Arial"/>
          <w:b/>
          <w:sz w:val="22"/>
          <w:szCs w:val="22"/>
        </w:rPr>
        <w:t>/202</w:t>
      </w:r>
      <w:r w:rsidR="00C97022" w:rsidRPr="00B75950">
        <w:rPr>
          <w:rFonts w:ascii="Arial" w:eastAsia="Cambria" w:hAnsi="Arial" w:cs="Arial"/>
          <w:b/>
          <w:sz w:val="22"/>
          <w:szCs w:val="22"/>
        </w:rPr>
        <w:t>1</w:t>
      </w:r>
      <w:r w:rsidRPr="00B75950">
        <w:rPr>
          <w:rFonts w:ascii="Arial" w:eastAsia="Cambria" w:hAnsi="Arial" w:cs="Arial"/>
          <w:sz w:val="22"/>
          <w:szCs w:val="22"/>
        </w:rPr>
        <w:t xml:space="preserve">  Σύμφωνη Γνώμη από  της ΕΑΑ</w:t>
      </w:r>
      <w:r w:rsidR="00C0786E">
        <w:rPr>
          <w:rFonts w:ascii="Arial" w:eastAsia="Cambria" w:hAnsi="Arial" w:cs="Arial"/>
          <w:sz w:val="22"/>
          <w:szCs w:val="22"/>
        </w:rPr>
        <w:t xml:space="preserve">ΔΗΣΥ των </w:t>
      </w:r>
      <w:r w:rsidRPr="00B75950">
        <w:rPr>
          <w:rFonts w:ascii="Arial" w:eastAsia="Cambria" w:hAnsi="Arial" w:cs="Arial"/>
          <w:sz w:val="22"/>
          <w:szCs w:val="22"/>
        </w:rPr>
        <w:t>παρακάτω</w:t>
      </w:r>
      <w:r w:rsidR="00C0786E">
        <w:rPr>
          <w:rFonts w:ascii="Arial" w:eastAsia="Cambria" w:hAnsi="Arial" w:cs="Arial"/>
          <w:sz w:val="22"/>
          <w:szCs w:val="22"/>
        </w:rPr>
        <w:t xml:space="preserve"> ομάδων</w:t>
      </w:r>
      <w:r w:rsidR="00C0786E">
        <w:rPr>
          <w:rFonts w:ascii="Arial" w:eastAsia="Cambria" w:hAnsi="Arial" w:cs="Arial"/>
          <w:sz w:val="22"/>
          <w:szCs w:val="22"/>
          <w:lang w:val="en-US"/>
        </w:rPr>
        <w:t>:</w:t>
      </w:r>
      <w:r w:rsidRPr="00B75950">
        <w:rPr>
          <w:rFonts w:ascii="Arial" w:hAnsi="Arial" w:cs="Arial"/>
          <w:color w:val="000000"/>
          <w:sz w:val="22"/>
          <w:szCs w:val="22"/>
        </w:rPr>
        <w:t xml:space="preserve">  </w:t>
      </w:r>
    </w:p>
    <w:tbl>
      <w:tblPr>
        <w:tblStyle w:val="aff"/>
        <w:tblW w:w="10314" w:type="dxa"/>
        <w:tblLook w:val="04A0"/>
      </w:tblPr>
      <w:tblGrid>
        <w:gridCol w:w="1101"/>
        <w:gridCol w:w="2976"/>
        <w:gridCol w:w="1701"/>
        <w:gridCol w:w="1276"/>
        <w:gridCol w:w="1559"/>
        <w:gridCol w:w="1701"/>
      </w:tblGrid>
      <w:tr w:rsidR="00C97022" w:rsidRPr="00B75950" w:rsidTr="00B008DD">
        <w:tc>
          <w:tcPr>
            <w:tcW w:w="4077" w:type="dxa"/>
            <w:gridSpan w:val="2"/>
          </w:tcPr>
          <w:p w:rsidR="00C97022" w:rsidRPr="00C0786E" w:rsidRDefault="00C97022" w:rsidP="00B75950">
            <w:pPr>
              <w:spacing w:line="360" w:lineRule="auto"/>
              <w:rPr>
                <w:rStyle w:val="FontStyle13"/>
                <w:rFonts w:ascii="Arial" w:eastAsia="Courier New" w:hAnsi="Arial" w:cs="Arial"/>
                <w:b/>
                <w:sz w:val="22"/>
                <w:szCs w:val="22"/>
              </w:rPr>
            </w:pPr>
            <w:r w:rsidRPr="00C0786E">
              <w:rPr>
                <w:rStyle w:val="FontStyle13"/>
                <w:rFonts w:ascii="Arial" w:eastAsia="Courier New" w:hAnsi="Arial" w:cs="Arial"/>
                <w:b/>
                <w:sz w:val="22"/>
                <w:szCs w:val="22"/>
              </w:rPr>
              <w:t>ΠΕΡΙΓΡΑΦΗ ΟΜΑ∆ΑΣ</w:t>
            </w:r>
          </w:p>
        </w:tc>
        <w:tc>
          <w:tcPr>
            <w:tcW w:w="1701" w:type="dxa"/>
            <w:vAlign w:val="bottom"/>
          </w:tcPr>
          <w:p w:rsidR="00C0786E" w:rsidRDefault="00C0786E" w:rsidP="00B75950">
            <w:pPr>
              <w:spacing w:line="360" w:lineRule="auto"/>
              <w:jc w:val="center"/>
              <w:rPr>
                <w:rStyle w:val="FontStyle13"/>
                <w:rFonts w:ascii="Arial" w:eastAsia="Courier New" w:hAnsi="Arial" w:cs="Arial"/>
                <w:b/>
                <w:sz w:val="22"/>
                <w:szCs w:val="22"/>
              </w:rPr>
            </w:pPr>
            <w:r>
              <w:rPr>
                <w:rStyle w:val="FontStyle13"/>
                <w:rFonts w:ascii="Arial" w:eastAsia="Courier New" w:hAnsi="Arial" w:cs="Arial"/>
                <w:b/>
                <w:sz w:val="22"/>
                <w:szCs w:val="22"/>
              </w:rPr>
              <w:t xml:space="preserve">ΠΟΣΟ </w:t>
            </w:r>
          </w:p>
          <w:p w:rsidR="00C97022" w:rsidRPr="00C0786E" w:rsidRDefault="00C97022" w:rsidP="00B75950">
            <w:pPr>
              <w:spacing w:line="360" w:lineRule="auto"/>
              <w:jc w:val="center"/>
              <w:rPr>
                <w:rStyle w:val="FontStyle13"/>
                <w:rFonts w:ascii="Arial" w:eastAsia="Courier New" w:hAnsi="Arial" w:cs="Arial"/>
                <w:b/>
                <w:sz w:val="22"/>
                <w:szCs w:val="22"/>
              </w:rPr>
            </w:pPr>
            <w:r w:rsidRPr="00C0786E">
              <w:rPr>
                <w:rStyle w:val="FontStyle13"/>
                <w:rFonts w:ascii="Arial" w:eastAsia="Courier New" w:hAnsi="Arial" w:cs="Arial"/>
                <w:b/>
                <w:sz w:val="22"/>
                <w:szCs w:val="22"/>
              </w:rPr>
              <w:t xml:space="preserve"> (χωρίς ΦΠΑ)</w:t>
            </w:r>
          </w:p>
        </w:tc>
        <w:tc>
          <w:tcPr>
            <w:tcW w:w="1276" w:type="dxa"/>
            <w:vAlign w:val="bottom"/>
          </w:tcPr>
          <w:p w:rsidR="00C97022" w:rsidRPr="00C0786E" w:rsidRDefault="00C97022" w:rsidP="00B75950">
            <w:pPr>
              <w:spacing w:line="360" w:lineRule="auto"/>
              <w:jc w:val="center"/>
              <w:rPr>
                <w:rStyle w:val="FontStyle13"/>
                <w:rFonts w:ascii="Arial" w:eastAsia="Courier New" w:hAnsi="Arial" w:cs="Arial"/>
                <w:b/>
                <w:sz w:val="22"/>
                <w:szCs w:val="22"/>
              </w:rPr>
            </w:pPr>
            <w:r w:rsidRPr="00C0786E">
              <w:rPr>
                <w:rStyle w:val="FontStyle13"/>
                <w:rFonts w:ascii="Arial" w:eastAsia="Courier New" w:hAnsi="Arial" w:cs="Arial"/>
                <w:b/>
                <w:sz w:val="22"/>
                <w:szCs w:val="22"/>
              </w:rPr>
              <w:t xml:space="preserve">ΤΕΛΟΣ ΟΤΑ 4% </w:t>
            </w:r>
          </w:p>
        </w:tc>
        <w:tc>
          <w:tcPr>
            <w:tcW w:w="1559" w:type="dxa"/>
          </w:tcPr>
          <w:p w:rsidR="00C97022" w:rsidRPr="00C0786E" w:rsidRDefault="00C97022" w:rsidP="00B75950">
            <w:pPr>
              <w:spacing w:line="360" w:lineRule="auto"/>
              <w:jc w:val="center"/>
              <w:rPr>
                <w:rStyle w:val="FontStyle13"/>
                <w:rFonts w:ascii="Arial" w:eastAsia="Courier New" w:hAnsi="Arial" w:cs="Arial"/>
                <w:b/>
                <w:sz w:val="22"/>
                <w:szCs w:val="22"/>
              </w:rPr>
            </w:pPr>
            <w:r w:rsidRPr="00C0786E">
              <w:rPr>
                <w:rStyle w:val="FontStyle13"/>
                <w:rFonts w:ascii="Arial" w:eastAsia="Courier New" w:hAnsi="Arial" w:cs="Arial"/>
                <w:b/>
                <w:sz w:val="22"/>
                <w:szCs w:val="22"/>
              </w:rPr>
              <w:t>ΦΠΑ 24%</w:t>
            </w:r>
          </w:p>
        </w:tc>
        <w:tc>
          <w:tcPr>
            <w:tcW w:w="1701" w:type="dxa"/>
            <w:vAlign w:val="bottom"/>
          </w:tcPr>
          <w:p w:rsidR="00C97022" w:rsidRPr="00C0786E" w:rsidRDefault="00C97022" w:rsidP="00B75950">
            <w:pPr>
              <w:spacing w:line="360" w:lineRule="auto"/>
              <w:jc w:val="center"/>
              <w:rPr>
                <w:rStyle w:val="FontStyle13"/>
                <w:rFonts w:ascii="Arial" w:eastAsia="Courier New" w:hAnsi="Arial" w:cs="Arial"/>
                <w:b/>
                <w:sz w:val="22"/>
                <w:szCs w:val="22"/>
              </w:rPr>
            </w:pPr>
            <w:r w:rsidRPr="00C0786E">
              <w:rPr>
                <w:rStyle w:val="FontStyle13"/>
                <w:rFonts w:ascii="Arial" w:eastAsia="Courier New" w:hAnsi="Arial" w:cs="Arial"/>
                <w:b/>
                <w:sz w:val="22"/>
                <w:szCs w:val="22"/>
              </w:rPr>
              <w:t xml:space="preserve"> ΓΕΝΙΚΟ ΣΥΝΟΛΟ </w:t>
            </w:r>
          </w:p>
        </w:tc>
      </w:tr>
      <w:tr w:rsidR="00C97022" w:rsidRPr="00B75950" w:rsidTr="00B008DD">
        <w:tc>
          <w:tcPr>
            <w:tcW w:w="1101" w:type="dxa"/>
          </w:tcPr>
          <w:p w:rsidR="00C97022" w:rsidRPr="00B75950" w:rsidRDefault="00C97022" w:rsidP="00C0786E">
            <w:pPr>
              <w:spacing w:line="360" w:lineRule="auto"/>
              <w:jc w:val="center"/>
              <w:rPr>
                <w:rFonts w:ascii="Arial" w:hAnsi="Arial" w:cs="Arial"/>
                <w:sz w:val="22"/>
                <w:szCs w:val="22"/>
              </w:rPr>
            </w:pPr>
            <w:r w:rsidRPr="00B75950">
              <w:rPr>
                <w:rFonts w:ascii="Arial" w:hAnsi="Arial" w:cs="Arial"/>
                <w:sz w:val="22"/>
                <w:szCs w:val="22"/>
              </w:rPr>
              <w:t>ΟΜΑΔΑ Γ</w:t>
            </w:r>
          </w:p>
        </w:tc>
        <w:tc>
          <w:tcPr>
            <w:tcW w:w="2976" w:type="dxa"/>
          </w:tcPr>
          <w:p w:rsidR="00C97022" w:rsidRPr="00B75950" w:rsidRDefault="00C97022" w:rsidP="00B75950">
            <w:pPr>
              <w:spacing w:line="360" w:lineRule="auto"/>
              <w:rPr>
                <w:rStyle w:val="FontStyle13"/>
                <w:rFonts w:ascii="Arial" w:eastAsia="Courier New" w:hAnsi="Arial" w:cs="Arial"/>
                <w:sz w:val="22"/>
                <w:szCs w:val="22"/>
              </w:rPr>
            </w:pPr>
            <w:r w:rsidRPr="00B75950">
              <w:rPr>
                <w:rStyle w:val="FontStyle13"/>
                <w:rFonts w:ascii="Arial" w:eastAsia="Courier New" w:hAnsi="Arial" w:cs="Arial"/>
                <w:sz w:val="22"/>
                <w:szCs w:val="22"/>
              </w:rPr>
              <w:t>ΠΡΟΜΗΘΕΙΑ ΑΔΡΑΝΩΝ ΥΛΙΚΩΝ</w:t>
            </w:r>
          </w:p>
        </w:tc>
        <w:tc>
          <w:tcPr>
            <w:tcW w:w="1701" w:type="dxa"/>
            <w:vAlign w:val="center"/>
          </w:tcPr>
          <w:p w:rsidR="00C97022" w:rsidRPr="00B75950" w:rsidRDefault="00C97022" w:rsidP="00B75950">
            <w:pPr>
              <w:snapToGrid w:val="0"/>
              <w:spacing w:line="360" w:lineRule="auto"/>
              <w:jc w:val="center"/>
              <w:rPr>
                <w:rStyle w:val="FontStyle13"/>
                <w:rFonts w:ascii="Arial" w:eastAsia="Courier New" w:hAnsi="Arial" w:cs="Arial"/>
                <w:sz w:val="22"/>
                <w:szCs w:val="22"/>
              </w:rPr>
            </w:pPr>
            <w:r w:rsidRPr="00B75950">
              <w:rPr>
                <w:rStyle w:val="FontStyle13"/>
                <w:rFonts w:ascii="Arial" w:eastAsia="Courier New" w:hAnsi="Arial" w:cs="Arial"/>
                <w:sz w:val="22"/>
                <w:szCs w:val="22"/>
              </w:rPr>
              <w:t>114.460,00€</w:t>
            </w:r>
          </w:p>
        </w:tc>
        <w:tc>
          <w:tcPr>
            <w:tcW w:w="1276" w:type="dxa"/>
            <w:vAlign w:val="center"/>
          </w:tcPr>
          <w:p w:rsidR="00C97022" w:rsidRPr="00B75950" w:rsidRDefault="00C97022" w:rsidP="00B75950">
            <w:pPr>
              <w:spacing w:line="360" w:lineRule="auto"/>
              <w:jc w:val="center"/>
              <w:rPr>
                <w:rStyle w:val="FontStyle13"/>
                <w:rFonts w:ascii="Arial" w:eastAsia="Courier New" w:hAnsi="Arial" w:cs="Arial"/>
                <w:sz w:val="22"/>
                <w:szCs w:val="22"/>
              </w:rPr>
            </w:pPr>
            <w:r w:rsidRPr="00B75950">
              <w:rPr>
                <w:rStyle w:val="FontStyle13"/>
                <w:rFonts w:ascii="Arial" w:eastAsia="Courier New" w:hAnsi="Arial" w:cs="Arial"/>
                <w:sz w:val="22"/>
                <w:szCs w:val="22"/>
              </w:rPr>
              <w:t>4.578,40€</w:t>
            </w:r>
          </w:p>
        </w:tc>
        <w:tc>
          <w:tcPr>
            <w:tcW w:w="1559" w:type="dxa"/>
            <w:vAlign w:val="center"/>
          </w:tcPr>
          <w:p w:rsidR="00C97022" w:rsidRPr="00B75950" w:rsidRDefault="00C97022" w:rsidP="00B75950">
            <w:pPr>
              <w:spacing w:line="360" w:lineRule="auto"/>
              <w:jc w:val="center"/>
              <w:rPr>
                <w:rStyle w:val="FontStyle13"/>
                <w:rFonts w:ascii="Arial" w:eastAsia="Courier New" w:hAnsi="Arial" w:cs="Arial"/>
                <w:sz w:val="22"/>
                <w:szCs w:val="22"/>
              </w:rPr>
            </w:pPr>
            <w:r w:rsidRPr="00B75950">
              <w:rPr>
                <w:rStyle w:val="FontStyle13"/>
                <w:rFonts w:ascii="Arial" w:eastAsia="Courier New" w:hAnsi="Arial" w:cs="Arial"/>
                <w:sz w:val="22"/>
                <w:szCs w:val="22"/>
              </w:rPr>
              <w:t>28.569,22</w:t>
            </w:r>
          </w:p>
        </w:tc>
        <w:tc>
          <w:tcPr>
            <w:tcW w:w="1701" w:type="dxa"/>
            <w:vAlign w:val="center"/>
          </w:tcPr>
          <w:p w:rsidR="00C97022" w:rsidRPr="00B75950" w:rsidRDefault="00C97022" w:rsidP="00B75950">
            <w:pPr>
              <w:spacing w:line="360" w:lineRule="auto"/>
              <w:jc w:val="center"/>
              <w:rPr>
                <w:rStyle w:val="FontStyle13"/>
                <w:rFonts w:ascii="Arial" w:eastAsia="Courier New" w:hAnsi="Arial" w:cs="Arial"/>
                <w:sz w:val="22"/>
                <w:szCs w:val="22"/>
              </w:rPr>
            </w:pPr>
            <w:r w:rsidRPr="00B75950">
              <w:rPr>
                <w:rStyle w:val="FontStyle13"/>
                <w:rFonts w:ascii="Arial" w:eastAsia="Courier New" w:hAnsi="Arial" w:cs="Arial"/>
                <w:sz w:val="22"/>
                <w:szCs w:val="22"/>
              </w:rPr>
              <w:t>147.607,62€</w:t>
            </w:r>
          </w:p>
        </w:tc>
      </w:tr>
      <w:tr w:rsidR="00C97022" w:rsidRPr="00B75950" w:rsidTr="00B008DD">
        <w:tc>
          <w:tcPr>
            <w:tcW w:w="1101" w:type="dxa"/>
          </w:tcPr>
          <w:p w:rsidR="00C97022" w:rsidRPr="00B75950" w:rsidRDefault="00C97022" w:rsidP="00C0786E">
            <w:pPr>
              <w:spacing w:line="360" w:lineRule="auto"/>
              <w:jc w:val="center"/>
              <w:rPr>
                <w:rFonts w:ascii="Arial" w:hAnsi="Arial" w:cs="Arial"/>
                <w:sz w:val="22"/>
                <w:szCs w:val="22"/>
              </w:rPr>
            </w:pPr>
            <w:r w:rsidRPr="00B75950">
              <w:rPr>
                <w:rFonts w:ascii="Arial" w:hAnsi="Arial" w:cs="Arial"/>
                <w:sz w:val="22"/>
                <w:szCs w:val="22"/>
              </w:rPr>
              <w:t>ΟΜΑΔΑ Δ</w:t>
            </w:r>
          </w:p>
        </w:tc>
        <w:tc>
          <w:tcPr>
            <w:tcW w:w="2976" w:type="dxa"/>
          </w:tcPr>
          <w:p w:rsidR="00C97022" w:rsidRPr="00B75950" w:rsidRDefault="00C97022" w:rsidP="00B75950">
            <w:pPr>
              <w:spacing w:line="360" w:lineRule="auto"/>
              <w:rPr>
                <w:rStyle w:val="FontStyle13"/>
                <w:rFonts w:ascii="Arial" w:eastAsia="Courier New" w:hAnsi="Arial" w:cs="Arial"/>
                <w:sz w:val="22"/>
                <w:szCs w:val="22"/>
              </w:rPr>
            </w:pPr>
            <w:r w:rsidRPr="00B75950">
              <w:rPr>
                <w:rStyle w:val="FontStyle13"/>
                <w:rFonts w:ascii="Arial" w:eastAsia="Courier New" w:hAnsi="Arial" w:cs="Arial"/>
                <w:sz w:val="22"/>
                <w:szCs w:val="22"/>
              </w:rPr>
              <w:t>ΠΡΟΜΗΘΕΙΑ ΔΟΜΙΚΩΝ ΥΛΙΚΩΝ</w:t>
            </w:r>
          </w:p>
        </w:tc>
        <w:tc>
          <w:tcPr>
            <w:tcW w:w="1701" w:type="dxa"/>
            <w:vAlign w:val="center"/>
          </w:tcPr>
          <w:p w:rsidR="00C97022" w:rsidRPr="00B75950" w:rsidRDefault="00C97022" w:rsidP="00B75950">
            <w:pPr>
              <w:spacing w:line="360" w:lineRule="auto"/>
              <w:jc w:val="center"/>
              <w:rPr>
                <w:rStyle w:val="FontStyle13"/>
                <w:rFonts w:ascii="Arial" w:eastAsia="Courier New" w:hAnsi="Arial" w:cs="Arial"/>
                <w:sz w:val="22"/>
                <w:szCs w:val="22"/>
              </w:rPr>
            </w:pPr>
            <w:r w:rsidRPr="00B75950">
              <w:rPr>
                <w:rStyle w:val="FontStyle13"/>
                <w:rFonts w:ascii="Arial" w:eastAsia="Courier New" w:hAnsi="Arial" w:cs="Arial"/>
                <w:sz w:val="22"/>
                <w:szCs w:val="22"/>
              </w:rPr>
              <w:t>46.480,00€</w:t>
            </w:r>
          </w:p>
        </w:tc>
        <w:tc>
          <w:tcPr>
            <w:tcW w:w="1276" w:type="dxa"/>
            <w:vAlign w:val="center"/>
          </w:tcPr>
          <w:p w:rsidR="00C97022" w:rsidRPr="00B75950" w:rsidRDefault="00C0786E" w:rsidP="00B75950">
            <w:pPr>
              <w:spacing w:line="360" w:lineRule="auto"/>
              <w:jc w:val="center"/>
              <w:rPr>
                <w:rStyle w:val="FontStyle13"/>
                <w:rFonts w:ascii="Arial" w:eastAsia="Courier New" w:hAnsi="Arial" w:cs="Arial"/>
                <w:sz w:val="22"/>
                <w:szCs w:val="22"/>
              </w:rPr>
            </w:pPr>
            <w:r>
              <w:rPr>
                <w:rStyle w:val="FontStyle13"/>
                <w:rFonts w:ascii="Arial" w:eastAsia="Courier New" w:hAnsi="Arial" w:cs="Arial"/>
                <w:sz w:val="22"/>
                <w:szCs w:val="22"/>
              </w:rPr>
              <w:t>-</w:t>
            </w:r>
          </w:p>
        </w:tc>
        <w:tc>
          <w:tcPr>
            <w:tcW w:w="1559" w:type="dxa"/>
            <w:vAlign w:val="center"/>
          </w:tcPr>
          <w:p w:rsidR="00C97022" w:rsidRPr="00B75950" w:rsidRDefault="00C97022" w:rsidP="00B75950">
            <w:pPr>
              <w:spacing w:line="360" w:lineRule="auto"/>
              <w:jc w:val="center"/>
              <w:rPr>
                <w:rStyle w:val="FontStyle13"/>
                <w:rFonts w:ascii="Arial" w:eastAsia="Courier New" w:hAnsi="Arial" w:cs="Arial"/>
                <w:sz w:val="22"/>
                <w:szCs w:val="22"/>
              </w:rPr>
            </w:pPr>
            <w:r w:rsidRPr="00B75950">
              <w:rPr>
                <w:rStyle w:val="FontStyle13"/>
                <w:rFonts w:ascii="Arial" w:eastAsia="Courier New" w:hAnsi="Arial" w:cs="Arial"/>
                <w:sz w:val="22"/>
                <w:szCs w:val="22"/>
              </w:rPr>
              <w:t>11.155,20€</w:t>
            </w:r>
          </w:p>
        </w:tc>
        <w:tc>
          <w:tcPr>
            <w:tcW w:w="1701" w:type="dxa"/>
            <w:vAlign w:val="center"/>
          </w:tcPr>
          <w:p w:rsidR="00C97022" w:rsidRPr="00B75950" w:rsidRDefault="00C97022" w:rsidP="00B75950">
            <w:pPr>
              <w:spacing w:line="360" w:lineRule="auto"/>
              <w:jc w:val="center"/>
              <w:rPr>
                <w:rStyle w:val="FontStyle13"/>
                <w:rFonts w:ascii="Arial" w:eastAsia="Courier New" w:hAnsi="Arial" w:cs="Arial"/>
                <w:sz w:val="22"/>
                <w:szCs w:val="22"/>
              </w:rPr>
            </w:pPr>
            <w:r w:rsidRPr="00B75950">
              <w:rPr>
                <w:rStyle w:val="FontStyle13"/>
                <w:rFonts w:ascii="Arial" w:eastAsia="Courier New" w:hAnsi="Arial" w:cs="Arial"/>
                <w:sz w:val="22"/>
                <w:szCs w:val="22"/>
              </w:rPr>
              <w:t>57.635,20€</w:t>
            </w:r>
          </w:p>
        </w:tc>
      </w:tr>
      <w:tr w:rsidR="00C97022" w:rsidRPr="00B75950" w:rsidTr="00B008DD">
        <w:trPr>
          <w:trHeight w:val="407"/>
        </w:trPr>
        <w:tc>
          <w:tcPr>
            <w:tcW w:w="1101" w:type="dxa"/>
          </w:tcPr>
          <w:p w:rsidR="00C97022" w:rsidRPr="00B75950" w:rsidRDefault="00C97022" w:rsidP="00B75950">
            <w:pPr>
              <w:spacing w:line="360" w:lineRule="auto"/>
              <w:rPr>
                <w:rFonts w:ascii="Arial" w:hAnsi="Arial" w:cs="Arial"/>
                <w:sz w:val="22"/>
                <w:szCs w:val="22"/>
              </w:rPr>
            </w:pPr>
          </w:p>
        </w:tc>
        <w:tc>
          <w:tcPr>
            <w:tcW w:w="2976" w:type="dxa"/>
          </w:tcPr>
          <w:p w:rsidR="00C97022" w:rsidRPr="00B75950" w:rsidRDefault="00C97022" w:rsidP="00B75950">
            <w:pPr>
              <w:spacing w:line="360" w:lineRule="auto"/>
              <w:rPr>
                <w:rStyle w:val="FontStyle13"/>
                <w:rFonts w:ascii="Arial" w:eastAsia="Courier New" w:hAnsi="Arial" w:cs="Arial"/>
                <w:sz w:val="22"/>
                <w:szCs w:val="22"/>
              </w:rPr>
            </w:pPr>
            <w:r w:rsidRPr="00B75950">
              <w:rPr>
                <w:rStyle w:val="FontStyle13"/>
                <w:rFonts w:ascii="Arial" w:eastAsia="Courier New" w:hAnsi="Arial" w:cs="Arial"/>
                <w:sz w:val="22"/>
                <w:szCs w:val="22"/>
              </w:rPr>
              <w:t xml:space="preserve">ΓΕΝΙΚΟ ΣΥΝΟΛΟ </w:t>
            </w:r>
          </w:p>
        </w:tc>
        <w:tc>
          <w:tcPr>
            <w:tcW w:w="1701" w:type="dxa"/>
            <w:vAlign w:val="center"/>
          </w:tcPr>
          <w:p w:rsidR="00C97022" w:rsidRPr="00B75950" w:rsidRDefault="00C97022" w:rsidP="00B75950">
            <w:pPr>
              <w:spacing w:line="360" w:lineRule="auto"/>
              <w:jc w:val="center"/>
              <w:rPr>
                <w:rStyle w:val="FontStyle13"/>
                <w:rFonts w:ascii="Arial" w:eastAsia="Courier New" w:hAnsi="Arial" w:cs="Arial"/>
                <w:sz w:val="22"/>
                <w:szCs w:val="22"/>
              </w:rPr>
            </w:pPr>
            <w:r w:rsidRPr="00B75950">
              <w:rPr>
                <w:rStyle w:val="FontStyle13"/>
                <w:rFonts w:ascii="Arial" w:eastAsia="Courier New" w:hAnsi="Arial" w:cs="Arial"/>
                <w:sz w:val="22"/>
                <w:szCs w:val="22"/>
              </w:rPr>
              <w:t>160.940,00</w:t>
            </w:r>
          </w:p>
        </w:tc>
        <w:tc>
          <w:tcPr>
            <w:tcW w:w="1276" w:type="dxa"/>
            <w:vAlign w:val="center"/>
          </w:tcPr>
          <w:p w:rsidR="00C97022" w:rsidRPr="00B75950" w:rsidRDefault="00C97022" w:rsidP="00B75950">
            <w:pPr>
              <w:spacing w:line="360" w:lineRule="auto"/>
              <w:jc w:val="center"/>
              <w:rPr>
                <w:rStyle w:val="FontStyle13"/>
                <w:rFonts w:ascii="Arial" w:eastAsia="Courier New" w:hAnsi="Arial" w:cs="Arial"/>
                <w:sz w:val="22"/>
                <w:szCs w:val="22"/>
              </w:rPr>
            </w:pPr>
            <w:r w:rsidRPr="00B75950">
              <w:rPr>
                <w:rStyle w:val="FontStyle13"/>
                <w:rFonts w:ascii="Arial" w:eastAsia="Courier New" w:hAnsi="Arial" w:cs="Arial"/>
                <w:sz w:val="22"/>
                <w:szCs w:val="22"/>
              </w:rPr>
              <w:t>4.578,40€</w:t>
            </w:r>
          </w:p>
        </w:tc>
        <w:tc>
          <w:tcPr>
            <w:tcW w:w="1559" w:type="dxa"/>
            <w:vAlign w:val="center"/>
          </w:tcPr>
          <w:p w:rsidR="00C97022" w:rsidRPr="00B75950" w:rsidRDefault="00C97022" w:rsidP="00B75950">
            <w:pPr>
              <w:spacing w:line="360" w:lineRule="auto"/>
              <w:jc w:val="center"/>
              <w:rPr>
                <w:rStyle w:val="FontStyle13"/>
                <w:rFonts w:ascii="Arial" w:eastAsia="Courier New" w:hAnsi="Arial" w:cs="Arial"/>
                <w:sz w:val="22"/>
                <w:szCs w:val="22"/>
              </w:rPr>
            </w:pPr>
            <w:r w:rsidRPr="00B75950">
              <w:rPr>
                <w:rStyle w:val="FontStyle13"/>
                <w:rFonts w:ascii="Arial" w:eastAsia="Courier New" w:hAnsi="Arial" w:cs="Arial"/>
                <w:sz w:val="22"/>
                <w:szCs w:val="22"/>
              </w:rPr>
              <w:t>39.724,42€</w:t>
            </w:r>
          </w:p>
        </w:tc>
        <w:tc>
          <w:tcPr>
            <w:tcW w:w="1701" w:type="dxa"/>
            <w:vAlign w:val="center"/>
          </w:tcPr>
          <w:p w:rsidR="00C97022" w:rsidRPr="00B75950" w:rsidRDefault="00C97022" w:rsidP="00B75950">
            <w:pPr>
              <w:spacing w:line="360" w:lineRule="auto"/>
              <w:jc w:val="center"/>
              <w:rPr>
                <w:rStyle w:val="FontStyle13"/>
                <w:rFonts w:ascii="Arial" w:eastAsia="Courier New" w:hAnsi="Arial" w:cs="Arial"/>
                <w:sz w:val="22"/>
                <w:szCs w:val="22"/>
              </w:rPr>
            </w:pPr>
            <w:r w:rsidRPr="00B75950">
              <w:rPr>
                <w:rStyle w:val="FontStyle13"/>
                <w:rFonts w:ascii="Arial" w:eastAsia="Courier New" w:hAnsi="Arial" w:cs="Arial"/>
                <w:sz w:val="22"/>
                <w:szCs w:val="22"/>
              </w:rPr>
              <w:t>205.242,82</w:t>
            </w:r>
          </w:p>
        </w:tc>
      </w:tr>
    </w:tbl>
    <w:p w:rsidR="00097687" w:rsidRPr="00B75950" w:rsidRDefault="00097687" w:rsidP="00B75950">
      <w:pPr>
        <w:spacing w:line="360" w:lineRule="auto"/>
        <w:rPr>
          <w:rFonts w:ascii="Arial" w:hAnsi="Arial" w:cs="Arial"/>
          <w:b/>
          <w:sz w:val="22"/>
          <w:szCs w:val="22"/>
        </w:rPr>
      </w:pPr>
    </w:p>
    <w:p w:rsidR="003C235F" w:rsidRPr="00DD0156" w:rsidRDefault="003C235F" w:rsidP="00EC5BFD">
      <w:pPr>
        <w:rPr>
          <w:rFonts w:ascii="Arial" w:hAnsi="Arial" w:cs="Arial"/>
          <w:b/>
          <w:sz w:val="22"/>
          <w:szCs w:val="22"/>
        </w:rPr>
      </w:pPr>
      <w:r w:rsidRPr="00DD0156">
        <w:rPr>
          <w:rFonts w:ascii="Arial" w:hAnsi="Arial" w:cs="Arial"/>
          <w:b/>
          <w:sz w:val="22"/>
          <w:szCs w:val="22"/>
        </w:rPr>
        <w:t xml:space="preserve">Η </w:t>
      </w:r>
      <w:r w:rsidR="003B5930" w:rsidRPr="00DD0156">
        <w:rPr>
          <w:rFonts w:ascii="Arial" w:hAnsi="Arial" w:cs="Arial"/>
          <w:b/>
          <w:sz w:val="22"/>
          <w:szCs w:val="22"/>
        </w:rPr>
        <w:t xml:space="preserve"> απόφαση πήρε αριθμό  </w:t>
      </w:r>
      <w:r w:rsidR="002549B6">
        <w:rPr>
          <w:rFonts w:ascii="Arial" w:hAnsi="Arial" w:cs="Arial"/>
          <w:b/>
          <w:sz w:val="22"/>
          <w:szCs w:val="22"/>
        </w:rPr>
        <w:t>2</w:t>
      </w:r>
      <w:r w:rsidR="00B75950">
        <w:rPr>
          <w:rFonts w:ascii="Arial" w:hAnsi="Arial" w:cs="Arial"/>
          <w:b/>
          <w:sz w:val="22"/>
          <w:szCs w:val="22"/>
        </w:rPr>
        <w:t>10</w:t>
      </w:r>
      <w:r w:rsidR="00554F44" w:rsidRPr="00DD0156">
        <w:rPr>
          <w:rFonts w:ascii="Arial" w:hAnsi="Arial" w:cs="Arial"/>
          <w:b/>
          <w:sz w:val="22"/>
          <w:szCs w:val="22"/>
        </w:rPr>
        <w:t>/</w:t>
      </w:r>
      <w:r w:rsidRPr="00DD0156">
        <w:rPr>
          <w:rFonts w:ascii="Arial" w:hAnsi="Arial" w:cs="Arial"/>
          <w:b/>
          <w:sz w:val="22"/>
          <w:szCs w:val="22"/>
        </w:rPr>
        <w:t>20</w:t>
      </w:r>
      <w:r w:rsidR="005B55CE" w:rsidRPr="00DD0156">
        <w:rPr>
          <w:rFonts w:ascii="Arial" w:hAnsi="Arial" w:cs="Arial"/>
          <w:b/>
          <w:sz w:val="22"/>
          <w:szCs w:val="22"/>
        </w:rPr>
        <w:t>2</w:t>
      </w:r>
      <w:r w:rsidR="00414942">
        <w:rPr>
          <w:rFonts w:ascii="Arial" w:hAnsi="Arial" w:cs="Arial"/>
          <w:b/>
          <w:sz w:val="22"/>
          <w:szCs w:val="22"/>
        </w:rPr>
        <w:t>1</w:t>
      </w:r>
      <w:r w:rsidR="00CC0DE3" w:rsidRPr="00DD0156">
        <w:rPr>
          <w:rFonts w:ascii="Arial" w:hAnsi="Arial" w:cs="Arial"/>
          <w:b/>
          <w:sz w:val="22"/>
          <w:szCs w:val="22"/>
        </w:rPr>
        <w:t>.</w:t>
      </w:r>
    </w:p>
    <w:p w:rsidR="00B75950" w:rsidRPr="00DD0156" w:rsidRDefault="00B75950" w:rsidP="00B75950">
      <w:pPr>
        <w:pStyle w:val="af2"/>
        <w:ind w:left="510" w:firstLine="0"/>
        <w:rPr>
          <w:rFonts w:ascii="Arial" w:hAnsi="Arial" w:cs="Arial"/>
          <w:sz w:val="22"/>
          <w:szCs w:val="22"/>
        </w:rPr>
      </w:pPr>
    </w:p>
    <w:p w:rsidR="00B75950" w:rsidRPr="00B83547" w:rsidRDefault="00B75950" w:rsidP="00B75950">
      <w:pPr>
        <w:pStyle w:val="af2"/>
        <w:ind w:left="510" w:firstLine="0"/>
        <w:rPr>
          <w:rFonts w:ascii="Arial" w:hAnsi="Arial" w:cs="Arial"/>
          <w:sz w:val="22"/>
          <w:szCs w:val="22"/>
        </w:rPr>
      </w:pPr>
      <w:r w:rsidRPr="00DD0156">
        <w:rPr>
          <w:rFonts w:ascii="Arial" w:hAnsi="Arial" w:cs="Arial"/>
          <w:sz w:val="22"/>
          <w:szCs w:val="22"/>
        </w:rPr>
        <w:t xml:space="preserve">                                                                                   </w:t>
      </w:r>
      <w:r>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B75950" w:rsidRPr="00B83547" w:rsidRDefault="00B75950" w:rsidP="00B75950">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 xml:space="preserve">Ο ΠΡΟΕΔΡΟΣ                                                                            </w:t>
      </w:r>
      <w:r w:rsidR="00C0786E">
        <w:rPr>
          <w:rFonts w:ascii="Arial" w:hAnsi="Arial" w:cs="Arial"/>
          <w:sz w:val="22"/>
          <w:szCs w:val="22"/>
        </w:rPr>
        <w:t>Λιβαδειά    09-</w:t>
      </w:r>
      <w:r w:rsidRPr="00B83547">
        <w:rPr>
          <w:rFonts w:ascii="Arial" w:hAnsi="Arial" w:cs="Arial"/>
          <w:sz w:val="22"/>
          <w:szCs w:val="22"/>
        </w:rPr>
        <w:t>08-2021</w:t>
      </w:r>
      <w:r w:rsidRPr="00B83547">
        <w:rPr>
          <w:rFonts w:ascii="Arial" w:eastAsia="Verdana" w:hAnsi="Arial" w:cs="Arial"/>
          <w:kern w:val="1"/>
          <w:sz w:val="22"/>
          <w:szCs w:val="22"/>
          <w:lang w:bidi="hi-IN"/>
        </w:rPr>
        <w:t xml:space="preserve">  </w:t>
      </w:r>
    </w:p>
    <w:p w:rsidR="00B75950" w:rsidRPr="00B83547" w:rsidRDefault="00B75950" w:rsidP="00B75950">
      <w:pPr>
        <w:tabs>
          <w:tab w:val="left" w:pos="559"/>
          <w:tab w:val="left" w:pos="1555"/>
        </w:tabs>
        <w:rPr>
          <w:rFonts w:ascii="Arial" w:hAnsi="Arial" w:cs="Arial"/>
          <w:sz w:val="22"/>
          <w:szCs w:val="22"/>
        </w:rPr>
      </w:pPr>
      <w:r w:rsidRPr="00B83547">
        <w:rPr>
          <w:rFonts w:ascii="Arial" w:hAnsi="Arial" w:cs="Arial"/>
          <w:sz w:val="22"/>
          <w:szCs w:val="22"/>
        </w:rPr>
        <w:t xml:space="preserve">ΙΩΑΝΝΗΣ Δ. ΤΑΓΚΑΛΕΓΚΑΣ                                                             </w:t>
      </w:r>
      <w:r w:rsidRPr="00B83547">
        <w:rPr>
          <w:rFonts w:ascii="Arial" w:eastAsia="Arial" w:hAnsi="Arial" w:cs="Arial"/>
          <w:sz w:val="22"/>
          <w:szCs w:val="22"/>
        </w:rPr>
        <w:t>Ο ΠΡΟΕΔΡΟΣ</w:t>
      </w:r>
      <w:r w:rsidRPr="00B83547">
        <w:rPr>
          <w:rFonts w:ascii="Arial" w:hAnsi="Arial" w:cs="Arial"/>
          <w:sz w:val="22"/>
          <w:szCs w:val="22"/>
        </w:rPr>
        <w:t xml:space="preserve">    </w:t>
      </w:r>
    </w:p>
    <w:p w:rsidR="00B75950" w:rsidRPr="00B83547" w:rsidRDefault="00B75950" w:rsidP="00B75950">
      <w:pPr>
        <w:tabs>
          <w:tab w:val="left" w:pos="7485"/>
        </w:tabs>
        <w:rPr>
          <w:rFonts w:ascii="Arial" w:hAnsi="Arial" w:cs="Arial"/>
          <w:sz w:val="22"/>
          <w:szCs w:val="22"/>
        </w:rPr>
      </w:pPr>
      <w:r w:rsidRPr="00B83547">
        <w:rPr>
          <w:rFonts w:ascii="Arial" w:hAnsi="Arial" w:cs="Arial"/>
          <w:sz w:val="22"/>
          <w:szCs w:val="22"/>
        </w:rPr>
        <w:tab/>
      </w:r>
    </w:p>
    <w:p w:rsidR="00B75950" w:rsidRPr="00B83547" w:rsidRDefault="00B75950" w:rsidP="00B75950">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 xml:space="preserve">ΤΑ ΜΕΛΗ </w:t>
      </w:r>
      <w:r w:rsidRPr="00B83547">
        <w:rPr>
          <w:rFonts w:ascii="Arial" w:hAnsi="Arial" w:cs="Arial"/>
          <w:b/>
          <w:sz w:val="22"/>
          <w:szCs w:val="22"/>
        </w:rPr>
        <w:t xml:space="preserve"> </w:t>
      </w:r>
    </w:p>
    <w:p w:rsidR="00B75950" w:rsidRPr="00B83547" w:rsidRDefault="00B75950" w:rsidP="00B75950">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proofErr w:type="spellStart"/>
      <w:r w:rsidRPr="00B83547">
        <w:rPr>
          <w:rFonts w:ascii="Arial" w:hAnsi="Arial" w:cs="Arial"/>
          <w:sz w:val="22"/>
          <w:szCs w:val="22"/>
        </w:rPr>
        <w:t>Νταντούμη</w:t>
      </w:r>
      <w:proofErr w:type="spellEnd"/>
      <w:r w:rsidRPr="00B83547">
        <w:rPr>
          <w:rFonts w:ascii="Arial" w:hAnsi="Arial" w:cs="Arial"/>
          <w:sz w:val="22"/>
          <w:szCs w:val="22"/>
        </w:rPr>
        <w:t xml:space="preserve"> Ιωάννα</w:t>
      </w:r>
    </w:p>
    <w:p w:rsidR="00B75950" w:rsidRPr="00B83547" w:rsidRDefault="00B75950" w:rsidP="00B75950">
      <w:pPr>
        <w:tabs>
          <w:tab w:val="left" w:pos="360"/>
          <w:tab w:val="left" w:pos="6237"/>
        </w:tabs>
        <w:ind w:left="357"/>
        <w:rPr>
          <w:rFonts w:ascii="Arial" w:hAnsi="Arial" w:cs="Arial"/>
          <w:sz w:val="22"/>
          <w:szCs w:val="22"/>
        </w:rPr>
      </w:pPr>
      <w:r w:rsidRPr="00B83547">
        <w:rPr>
          <w:rFonts w:ascii="Arial" w:hAnsi="Arial" w:cs="Arial"/>
          <w:sz w:val="22"/>
          <w:szCs w:val="22"/>
        </w:rPr>
        <w:t xml:space="preserve">2. </w:t>
      </w:r>
      <w:r>
        <w:rPr>
          <w:rFonts w:ascii="Arial" w:hAnsi="Arial" w:cs="Arial"/>
          <w:sz w:val="22"/>
          <w:szCs w:val="22"/>
        </w:rPr>
        <w:t xml:space="preserve"> </w:t>
      </w:r>
      <w:r w:rsidRPr="00B83547">
        <w:rPr>
          <w:rFonts w:ascii="Arial" w:hAnsi="Arial" w:cs="Arial"/>
          <w:sz w:val="22"/>
          <w:szCs w:val="22"/>
          <w:lang w:val="en-US"/>
        </w:rPr>
        <w:t>K</w:t>
      </w:r>
      <w:proofErr w:type="spellStart"/>
      <w:r w:rsidRPr="00B83547">
        <w:rPr>
          <w:rFonts w:ascii="Arial" w:hAnsi="Arial" w:cs="Arial"/>
          <w:sz w:val="22"/>
          <w:szCs w:val="22"/>
        </w:rPr>
        <w:t>αράβα</w:t>
      </w:r>
      <w:proofErr w:type="spellEnd"/>
      <w:r w:rsidRPr="00B83547">
        <w:rPr>
          <w:rFonts w:ascii="Arial" w:hAnsi="Arial" w:cs="Arial"/>
          <w:sz w:val="22"/>
          <w:szCs w:val="22"/>
        </w:rPr>
        <w:t xml:space="preserve"> </w:t>
      </w:r>
      <w:proofErr w:type="spellStart"/>
      <w:r w:rsidRPr="00B83547">
        <w:rPr>
          <w:rFonts w:ascii="Arial" w:hAnsi="Arial" w:cs="Arial"/>
          <w:sz w:val="22"/>
          <w:szCs w:val="22"/>
        </w:rPr>
        <w:t>Χρυσοβαλάντου</w:t>
      </w:r>
      <w:proofErr w:type="spellEnd"/>
      <w:r w:rsidRPr="00B83547">
        <w:rPr>
          <w:rFonts w:ascii="Arial" w:hAnsi="Arial" w:cs="Arial"/>
          <w:sz w:val="22"/>
          <w:szCs w:val="22"/>
        </w:rPr>
        <w:t xml:space="preserve"> – Βασιλική                               ΙΩΑΝΝΗΣ Δ. ΤΑΓΚΑΛΕΓΚΑΣ   </w:t>
      </w:r>
    </w:p>
    <w:p w:rsidR="00B75950" w:rsidRPr="00B83547" w:rsidRDefault="00B75950" w:rsidP="00B75950">
      <w:pPr>
        <w:tabs>
          <w:tab w:val="left" w:pos="360"/>
          <w:tab w:val="left" w:pos="6237"/>
        </w:tabs>
        <w:ind w:left="360"/>
        <w:rPr>
          <w:rFonts w:ascii="Arial" w:hAnsi="Arial" w:cs="Arial"/>
          <w:sz w:val="22"/>
          <w:szCs w:val="22"/>
        </w:rPr>
      </w:pPr>
      <w:r>
        <w:rPr>
          <w:rFonts w:ascii="Arial" w:hAnsi="Arial" w:cs="Arial"/>
          <w:sz w:val="22"/>
          <w:szCs w:val="22"/>
        </w:rPr>
        <w:t xml:space="preserve">3  </w:t>
      </w:r>
      <w:r w:rsidRPr="00B83547">
        <w:rPr>
          <w:rFonts w:ascii="Arial" w:hAnsi="Arial" w:cs="Arial"/>
          <w:sz w:val="22"/>
          <w:szCs w:val="22"/>
        </w:rPr>
        <w:t>.</w:t>
      </w:r>
      <w:proofErr w:type="spellStart"/>
      <w:r w:rsidRPr="00B83547">
        <w:rPr>
          <w:rFonts w:ascii="Arial" w:hAnsi="Arial" w:cs="Arial"/>
          <w:sz w:val="22"/>
          <w:szCs w:val="22"/>
        </w:rPr>
        <w:t>Μερτζάνης</w:t>
      </w:r>
      <w:proofErr w:type="spellEnd"/>
      <w:r w:rsidRPr="00B83547">
        <w:rPr>
          <w:rFonts w:ascii="Arial" w:hAnsi="Arial" w:cs="Arial"/>
          <w:sz w:val="22"/>
          <w:szCs w:val="22"/>
        </w:rPr>
        <w:t xml:space="preserve">  Κωνσταντίνος                                                 </w:t>
      </w:r>
      <w:r w:rsidRPr="00B83547">
        <w:rPr>
          <w:rFonts w:ascii="Arial" w:eastAsia="Arial" w:hAnsi="Arial" w:cs="Arial"/>
          <w:sz w:val="22"/>
          <w:szCs w:val="22"/>
        </w:rPr>
        <w:t>ΔΗΜΑΡΧΟΣ ΛΕΒΑΔΕΩΝ</w:t>
      </w:r>
    </w:p>
    <w:p w:rsidR="00B75950" w:rsidRDefault="00B75950" w:rsidP="00B75950">
      <w:pPr>
        <w:tabs>
          <w:tab w:val="left" w:pos="360"/>
          <w:tab w:val="left" w:pos="6237"/>
        </w:tabs>
        <w:ind w:left="360"/>
        <w:rPr>
          <w:rFonts w:ascii="Arial" w:hAnsi="Arial" w:cs="Arial"/>
          <w:sz w:val="22"/>
          <w:szCs w:val="22"/>
        </w:rPr>
      </w:pPr>
      <w:r>
        <w:rPr>
          <w:rFonts w:ascii="Arial" w:hAnsi="Arial" w:cs="Arial"/>
          <w:sz w:val="22"/>
          <w:szCs w:val="22"/>
        </w:rPr>
        <w:t>4</w:t>
      </w:r>
      <w:r w:rsidRPr="00B83547">
        <w:rPr>
          <w:rFonts w:ascii="Arial" w:hAnsi="Arial" w:cs="Arial"/>
          <w:sz w:val="22"/>
          <w:szCs w:val="22"/>
        </w:rPr>
        <w:t>.</w:t>
      </w:r>
      <w:r>
        <w:rPr>
          <w:rFonts w:ascii="Arial" w:hAnsi="Arial" w:cs="Arial"/>
          <w:sz w:val="22"/>
          <w:szCs w:val="22"/>
        </w:rPr>
        <w:t>Σαγιάννης Μιχαήλ</w:t>
      </w:r>
    </w:p>
    <w:p w:rsidR="00B75950" w:rsidRDefault="00B75950" w:rsidP="00B75950">
      <w:pPr>
        <w:tabs>
          <w:tab w:val="left" w:pos="360"/>
          <w:tab w:val="left" w:pos="6237"/>
        </w:tabs>
        <w:ind w:left="360"/>
        <w:rPr>
          <w:rFonts w:ascii="Arial" w:hAnsi="Arial" w:cs="Arial"/>
          <w:sz w:val="22"/>
          <w:szCs w:val="22"/>
        </w:rPr>
      </w:pPr>
      <w:r>
        <w:rPr>
          <w:rFonts w:ascii="Arial" w:hAnsi="Arial" w:cs="Arial"/>
          <w:sz w:val="22"/>
          <w:szCs w:val="22"/>
        </w:rPr>
        <w:t xml:space="preserve">5. </w:t>
      </w:r>
      <w:proofErr w:type="spellStart"/>
      <w:r w:rsidRPr="00B83547">
        <w:rPr>
          <w:rFonts w:ascii="Arial" w:hAnsi="Arial" w:cs="Arial"/>
          <w:sz w:val="22"/>
          <w:szCs w:val="22"/>
        </w:rPr>
        <w:t>Καπλάνης</w:t>
      </w:r>
      <w:proofErr w:type="spellEnd"/>
      <w:r w:rsidRPr="00B83547">
        <w:rPr>
          <w:rFonts w:ascii="Arial" w:hAnsi="Arial" w:cs="Arial"/>
          <w:sz w:val="22"/>
          <w:szCs w:val="22"/>
        </w:rPr>
        <w:t xml:space="preserve"> Κωνσταντίνος</w:t>
      </w:r>
    </w:p>
    <w:p w:rsidR="00B75950" w:rsidRPr="00B83547" w:rsidRDefault="00B75950" w:rsidP="00B75950">
      <w:pPr>
        <w:tabs>
          <w:tab w:val="left" w:pos="360"/>
          <w:tab w:val="left" w:pos="6237"/>
        </w:tabs>
        <w:ind w:left="360"/>
        <w:rPr>
          <w:rFonts w:ascii="Arial" w:hAnsi="Arial" w:cs="Arial"/>
          <w:sz w:val="22"/>
          <w:szCs w:val="22"/>
        </w:rPr>
      </w:pPr>
      <w:r>
        <w:rPr>
          <w:rFonts w:ascii="Arial" w:hAnsi="Arial" w:cs="Arial"/>
          <w:sz w:val="22"/>
          <w:szCs w:val="22"/>
        </w:rPr>
        <w:t xml:space="preserve">6. </w:t>
      </w: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sectPr w:rsidR="00B75950" w:rsidRPr="00B83547" w:rsidSect="008A11E2">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084" w:rsidRDefault="00085084">
      <w:r>
        <w:separator/>
      </w:r>
    </w:p>
  </w:endnote>
  <w:endnote w:type="continuationSeparator" w:id="0">
    <w:p w:rsidR="00085084" w:rsidRDefault="000850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altName w:val="Courier"/>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20002A87" w:usb1="00000000" w:usb2="00000000"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altName w:val="Arial"/>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Meiryo UI">
    <w:altName w:val="Arial Unicode MS"/>
    <w:charset w:val="80"/>
    <w:family w:val="swiss"/>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084" w:rsidRDefault="00085084">
      <w:r>
        <w:separator/>
      </w:r>
    </w:p>
  </w:footnote>
  <w:footnote w:type="continuationSeparator" w:id="0">
    <w:p w:rsidR="00085084" w:rsidRDefault="000850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A14" w:rsidRDefault="00483BF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77A14" w:rsidRDefault="00483BF3">
                <w:pPr>
                  <w:pStyle w:val="af1"/>
                </w:pPr>
                <w:r>
                  <w:rPr>
                    <w:rStyle w:val="a3"/>
                  </w:rPr>
                  <w:fldChar w:fldCharType="begin"/>
                </w:r>
                <w:r w:rsidR="00477A14">
                  <w:rPr>
                    <w:rStyle w:val="a3"/>
                  </w:rPr>
                  <w:instrText xml:space="preserve"> PAGE </w:instrText>
                </w:r>
                <w:r>
                  <w:rPr>
                    <w:rStyle w:val="a3"/>
                  </w:rPr>
                  <w:fldChar w:fldCharType="separate"/>
                </w:r>
                <w:r w:rsidR="0087712D">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A14" w:rsidRDefault="00477A1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3EA5001B"/>
    <w:multiLevelType w:val="hybridMultilevel"/>
    <w:tmpl w:val="50843D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2B975B3"/>
    <w:multiLevelType w:val="hybridMultilevel"/>
    <w:tmpl w:val="E1CE39F8"/>
    <w:lvl w:ilvl="0" w:tplc="04080001">
      <w:start w:val="1"/>
      <w:numFmt w:val="bullet"/>
      <w:lvlText w:val=""/>
      <w:lvlJc w:val="left"/>
      <w:pPr>
        <w:ind w:left="1440" w:hanging="360"/>
      </w:pPr>
      <w:rPr>
        <w:rFonts w:ascii="Symbol" w:hAnsi="Symbol"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91B0511"/>
    <w:multiLevelType w:val="hybridMultilevel"/>
    <w:tmpl w:val="02F2506E"/>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4"/>
  </w:num>
  <w:num w:numId="6">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31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14B9A"/>
    <w:rsid w:val="000170D9"/>
    <w:rsid w:val="00017118"/>
    <w:rsid w:val="00017E38"/>
    <w:rsid w:val="000378B7"/>
    <w:rsid w:val="000413CA"/>
    <w:rsid w:val="00042132"/>
    <w:rsid w:val="00050E6E"/>
    <w:rsid w:val="0005483D"/>
    <w:rsid w:val="00055514"/>
    <w:rsid w:val="00066288"/>
    <w:rsid w:val="000676B2"/>
    <w:rsid w:val="00071FA5"/>
    <w:rsid w:val="00085084"/>
    <w:rsid w:val="00087E21"/>
    <w:rsid w:val="00097687"/>
    <w:rsid w:val="000B247B"/>
    <w:rsid w:val="000B32D2"/>
    <w:rsid w:val="000B4F9B"/>
    <w:rsid w:val="000C30B5"/>
    <w:rsid w:val="000C3CCB"/>
    <w:rsid w:val="000D7650"/>
    <w:rsid w:val="000E1B84"/>
    <w:rsid w:val="000E3782"/>
    <w:rsid w:val="000F0498"/>
    <w:rsid w:val="00106413"/>
    <w:rsid w:val="00113E80"/>
    <w:rsid w:val="00132B33"/>
    <w:rsid w:val="00135C95"/>
    <w:rsid w:val="001459CD"/>
    <w:rsid w:val="00145EE5"/>
    <w:rsid w:val="00155779"/>
    <w:rsid w:val="001577EF"/>
    <w:rsid w:val="00157A71"/>
    <w:rsid w:val="001B2912"/>
    <w:rsid w:val="001B7132"/>
    <w:rsid w:val="001D4BBB"/>
    <w:rsid w:val="001E01CA"/>
    <w:rsid w:val="001E4D4C"/>
    <w:rsid w:val="00220115"/>
    <w:rsid w:val="002365ED"/>
    <w:rsid w:val="00253B9E"/>
    <w:rsid w:val="002549B6"/>
    <w:rsid w:val="0025504C"/>
    <w:rsid w:val="00256D3C"/>
    <w:rsid w:val="0028445A"/>
    <w:rsid w:val="002963E1"/>
    <w:rsid w:val="0029648E"/>
    <w:rsid w:val="002D284B"/>
    <w:rsid w:val="002E1914"/>
    <w:rsid w:val="002E2279"/>
    <w:rsid w:val="002E4DA7"/>
    <w:rsid w:val="002E4EEF"/>
    <w:rsid w:val="002E6F06"/>
    <w:rsid w:val="002F2D5A"/>
    <w:rsid w:val="002F30A5"/>
    <w:rsid w:val="00301399"/>
    <w:rsid w:val="003066D0"/>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815F0"/>
    <w:rsid w:val="003818B2"/>
    <w:rsid w:val="00384268"/>
    <w:rsid w:val="003A4C37"/>
    <w:rsid w:val="003A7EAF"/>
    <w:rsid w:val="003B3429"/>
    <w:rsid w:val="003B5930"/>
    <w:rsid w:val="003C235F"/>
    <w:rsid w:val="003C38EA"/>
    <w:rsid w:val="003D3232"/>
    <w:rsid w:val="003D4108"/>
    <w:rsid w:val="003D7E15"/>
    <w:rsid w:val="003E3562"/>
    <w:rsid w:val="003E6936"/>
    <w:rsid w:val="00404CF8"/>
    <w:rsid w:val="00406541"/>
    <w:rsid w:val="00411130"/>
    <w:rsid w:val="00411AEF"/>
    <w:rsid w:val="00414942"/>
    <w:rsid w:val="00435514"/>
    <w:rsid w:val="0044667E"/>
    <w:rsid w:val="00446B60"/>
    <w:rsid w:val="004600E1"/>
    <w:rsid w:val="004650CA"/>
    <w:rsid w:val="00476DAD"/>
    <w:rsid w:val="00477A14"/>
    <w:rsid w:val="00482DC2"/>
    <w:rsid w:val="00483BF3"/>
    <w:rsid w:val="0048586E"/>
    <w:rsid w:val="004901FD"/>
    <w:rsid w:val="00495AB0"/>
    <w:rsid w:val="004A4FD6"/>
    <w:rsid w:val="004A6A11"/>
    <w:rsid w:val="004A6ABB"/>
    <w:rsid w:val="004B2E58"/>
    <w:rsid w:val="004B7126"/>
    <w:rsid w:val="004D22B1"/>
    <w:rsid w:val="004E42A0"/>
    <w:rsid w:val="004E6F72"/>
    <w:rsid w:val="00507795"/>
    <w:rsid w:val="005109CE"/>
    <w:rsid w:val="005178E5"/>
    <w:rsid w:val="0052635A"/>
    <w:rsid w:val="0052681C"/>
    <w:rsid w:val="00526B61"/>
    <w:rsid w:val="00536F42"/>
    <w:rsid w:val="0054173F"/>
    <w:rsid w:val="00547183"/>
    <w:rsid w:val="00547736"/>
    <w:rsid w:val="00554F44"/>
    <w:rsid w:val="0056052F"/>
    <w:rsid w:val="00570C36"/>
    <w:rsid w:val="00575879"/>
    <w:rsid w:val="00582DA8"/>
    <w:rsid w:val="00583E36"/>
    <w:rsid w:val="005A7C2D"/>
    <w:rsid w:val="005B55CE"/>
    <w:rsid w:val="005C44F5"/>
    <w:rsid w:val="005D2212"/>
    <w:rsid w:val="005D264F"/>
    <w:rsid w:val="005E6657"/>
    <w:rsid w:val="005E6AD5"/>
    <w:rsid w:val="005E7301"/>
    <w:rsid w:val="005F1844"/>
    <w:rsid w:val="005F79F8"/>
    <w:rsid w:val="005F7FB2"/>
    <w:rsid w:val="0060147E"/>
    <w:rsid w:val="0060224B"/>
    <w:rsid w:val="00604E90"/>
    <w:rsid w:val="00607839"/>
    <w:rsid w:val="006148EF"/>
    <w:rsid w:val="00620870"/>
    <w:rsid w:val="00625FF1"/>
    <w:rsid w:val="006265D5"/>
    <w:rsid w:val="00631478"/>
    <w:rsid w:val="00633DED"/>
    <w:rsid w:val="006348A7"/>
    <w:rsid w:val="00645374"/>
    <w:rsid w:val="00656B89"/>
    <w:rsid w:val="006908AC"/>
    <w:rsid w:val="006A654E"/>
    <w:rsid w:val="006C0023"/>
    <w:rsid w:val="006C10D0"/>
    <w:rsid w:val="006C1CE4"/>
    <w:rsid w:val="006F53B6"/>
    <w:rsid w:val="00700DEE"/>
    <w:rsid w:val="007100F2"/>
    <w:rsid w:val="00731EC0"/>
    <w:rsid w:val="00737C1A"/>
    <w:rsid w:val="00741E52"/>
    <w:rsid w:val="007544DE"/>
    <w:rsid w:val="007572BD"/>
    <w:rsid w:val="00762A5B"/>
    <w:rsid w:val="007638BA"/>
    <w:rsid w:val="00765350"/>
    <w:rsid w:val="007705FC"/>
    <w:rsid w:val="00770847"/>
    <w:rsid w:val="007748BA"/>
    <w:rsid w:val="00781989"/>
    <w:rsid w:val="0078420A"/>
    <w:rsid w:val="007970C0"/>
    <w:rsid w:val="00797659"/>
    <w:rsid w:val="007A7C17"/>
    <w:rsid w:val="007B179E"/>
    <w:rsid w:val="007B603B"/>
    <w:rsid w:val="007C3188"/>
    <w:rsid w:val="007D26EA"/>
    <w:rsid w:val="007E0C09"/>
    <w:rsid w:val="007E6F5B"/>
    <w:rsid w:val="00802A86"/>
    <w:rsid w:val="008039F8"/>
    <w:rsid w:val="00804AAF"/>
    <w:rsid w:val="0080716F"/>
    <w:rsid w:val="00816643"/>
    <w:rsid w:val="0082068C"/>
    <w:rsid w:val="0082269F"/>
    <w:rsid w:val="008233BC"/>
    <w:rsid w:val="008234E5"/>
    <w:rsid w:val="008271CB"/>
    <w:rsid w:val="00833173"/>
    <w:rsid w:val="00846B24"/>
    <w:rsid w:val="008624CB"/>
    <w:rsid w:val="0086636B"/>
    <w:rsid w:val="0087712D"/>
    <w:rsid w:val="008A11E2"/>
    <w:rsid w:val="008B0877"/>
    <w:rsid w:val="008B1568"/>
    <w:rsid w:val="008C4D4B"/>
    <w:rsid w:val="008C50E2"/>
    <w:rsid w:val="008E0542"/>
    <w:rsid w:val="008E4426"/>
    <w:rsid w:val="008F1A92"/>
    <w:rsid w:val="008F1BFA"/>
    <w:rsid w:val="008F26A1"/>
    <w:rsid w:val="008F68AE"/>
    <w:rsid w:val="009008E7"/>
    <w:rsid w:val="009113F5"/>
    <w:rsid w:val="00922F97"/>
    <w:rsid w:val="00923F1E"/>
    <w:rsid w:val="009346A4"/>
    <w:rsid w:val="00940CB0"/>
    <w:rsid w:val="00954DB1"/>
    <w:rsid w:val="009654D4"/>
    <w:rsid w:val="00980554"/>
    <w:rsid w:val="00992519"/>
    <w:rsid w:val="009940B6"/>
    <w:rsid w:val="009B5098"/>
    <w:rsid w:val="009C2AE2"/>
    <w:rsid w:val="009D4B51"/>
    <w:rsid w:val="009F4B5B"/>
    <w:rsid w:val="00A1563F"/>
    <w:rsid w:val="00A33924"/>
    <w:rsid w:val="00A369E8"/>
    <w:rsid w:val="00A37F05"/>
    <w:rsid w:val="00A45396"/>
    <w:rsid w:val="00A5288D"/>
    <w:rsid w:val="00A54613"/>
    <w:rsid w:val="00A568A4"/>
    <w:rsid w:val="00A67893"/>
    <w:rsid w:val="00A7365F"/>
    <w:rsid w:val="00A743A8"/>
    <w:rsid w:val="00A80F1E"/>
    <w:rsid w:val="00A911B6"/>
    <w:rsid w:val="00AA40CD"/>
    <w:rsid w:val="00AB58C9"/>
    <w:rsid w:val="00AC24B1"/>
    <w:rsid w:val="00AD6747"/>
    <w:rsid w:val="00AE14E6"/>
    <w:rsid w:val="00B04804"/>
    <w:rsid w:val="00B04994"/>
    <w:rsid w:val="00B050E7"/>
    <w:rsid w:val="00B168EF"/>
    <w:rsid w:val="00B16BE3"/>
    <w:rsid w:val="00B214AE"/>
    <w:rsid w:val="00B2563A"/>
    <w:rsid w:val="00B3207E"/>
    <w:rsid w:val="00B36F68"/>
    <w:rsid w:val="00B43889"/>
    <w:rsid w:val="00B523B0"/>
    <w:rsid w:val="00B66A85"/>
    <w:rsid w:val="00B75950"/>
    <w:rsid w:val="00B81CB6"/>
    <w:rsid w:val="00B831F3"/>
    <w:rsid w:val="00B84CB7"/>
    <w:rsid w:val="00B85114"/>
    <w:rsid w:val="00B863CD"/>
    <w:rsid w:val="00B935DB"/>
    <w:rsid w:val="00BA43E7"/>
    <w:rsid w:val="00BE3A82"/>
    <w:rsid w:val="00BF070A"/>
    <w:rsid w:val="00BF273F"/>
    <w:rsid w:val="00BF3750"/>
    <w:rsid w:val="00C00BA5"/>
    <w:rsid w:val="00C0297E"/>
    <w:rsid w:val="00C054E9"/>
    <w:rsid w:val="00C0786E"/>
    <w:rsid w:val="00C11E3B"/>
    <w:rsid w:val="00C1449D"/>
    <w:rsid w:val="00C16B68"/>
    <w:rsid w:val="00C2398F"/>
    <w:rsid w:val="00C23E28"/>
    <w:rsid w:val="00C35EE2"/>
    <w:rsid w:val="00C563B9"/>
    <w:rsid w:val="00C675EA"/>
    <w:rsid w:val="00C812E2"/>
    <w:rsid w:val="00C97022"/>
    <w:rsid w:val="00C97E3B"/>
    <w:rsid w:val="00CA76C1"/>
    <w:rsid w:val="00CA773A"/>
    <w:rsid w:val="00CB009D"/>
    <w:rsid w:val="00CB01AF"/>
    <w:rsid w:val="00CB165F"/>
    <w:rsid w:val="00CB18E6"/>
    <w:rsid w:val="00CC0DE3"/>
    <w:rsid w:val="00CC150F"/>
    <w:rsid w:val="00CC77E2"/>
    <w:rsid w:val="00CC7F23"/>
    <w:rsid w:val="00CD06E0"/>
    <w:rsid w:val="00CD60B3"/>
    <w:rsid w:val="00CE2BBE"/>
    <w:rsid w:val="00CE5F90"/>
    <w:rsid w:val="00CF58CE"/>
    <w:rsid w:val="00D06531"/>
    <w:rsid w:val="00D1254C"/>
    <w:rsid w:val="00D13A1C"/>
    <w:rsid w:val="00D1492F"/>
    <w:rsid w:val="00D17BBF"/>
    <w:rsid w:val="00D2710C"/>
    <w:rsid w:val="00D2744A"/>
    <w:rsid w:val="00D33641"/>
    <w:rsid w:val="00D37CEF"/>
    <w:rsid w:val="00D5621A"/>
    <w:rsid w:val="00D656DE"/>
    <w:rsid w:val="00D871EE"/>
    <w:rsid w:val="00D939C3"/>
    <w:rsid w:val="00DA189B"/>
    <w:rsid w:val="00DA3B88"/>
    <w:rsid w:val="00DA6D14"/>
    <w:rsid w:val="00DB049B"/>
    <w:rsid w:val="00DD0156"/>
    <w:rsid w:val="00DD0523"/>
    <w:rsid w:val="00DD75B3"/>
    <w:rsid w:val="00DE6A3D"/>
    <w:rsid w:val="00DE6FA3"/>
    <w:rsid w:val="00DF0C34"/>
    <w:rsid w:val="00DF26DC"/>
    <w:rsid w:val="00DF614A"/>
    <w:rsid w:val="00DF6BA9"/>
    <w:rsid w:val="00E04BBC"/>
    <w:rsid w:val="00E2646B"/>
    <w:rsid w:val="00E34D19"/>
    <w:rsid w:val="00E35054"/>
    <w:rsid w:val="00E36069"/>
    <w:rsid w:val="00E367EE"/>
    <w:rsid w:val="00E4380B"/>
    <w:rsid w:val="00E656C8"/>
    <w:rsid w:val="00E70142"/>
    <w:rsid w:val="00E75371"/>
    <w:rsid w:val="00E97781"/>
    <w:rsid w:val="00EA7E43"/>
    <w:rsid w:val="00EB2A5A"/>
    <w:rsid w:val="00EC13A7"/>
    <w:rsid w:val="00EC5BFD"/>
    <w:rsid w:val="00EC75D1"/>
    <w:rsid w:val="00ED3BDA"/>
    <w:rsid w:val="00EE0C50"/>
    <w:rsid w:val="00EE5235"/>
    <w:rsid w:val="00EF3352"/>
    <w:rsid w:val="00EF7AED"/>
    <w:rsid w:val="00F025C4"/>
    <w:rsid w:val="00F111D1"/>
    <w:rsid w:val="00F13732"/>
    <w:rsid w:val="00F14098"/>
    <w:rsid w:val="00F14F17"/>
    <w:rsid w:val="00F23296"/>
    <w:rsid w:val="00F307B9"/>
    <w:rsid w:val="00F4342E"/>
    <w:rsid w:val="00F45B30"/>
    <w:rsid w:val="00F47C61"/>
    <w:rsid w:val="00F50B4E"/>
    <w:rsid w:val="00F553CE"/>
    <w:rsid w:val="00F55FB1"/>
    <w:rsid w:val="00F62440"/>
    <w:rsid w:val="00F74868"/>
    <w:rsid w:val="00F8177C"/>
    <w:rsid w:val="00F8233F"/>
    <w:rsid w:val="00F87DFB"/>
    <w:rsid w:val="00F92332"/>
    <w:rsid w:val="00FA43E3"/>
    <w:rsid w:val="00FA6008"/>
    <w:rsid w:val="00FB7B27"/>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1E2"/>
    <w:pPr>
      <w:suppressAutoHyphens/>
    </w:pPr>
    <w:rPr>
      <w:sz w:val="24"/>
      <w:szCs w:val="24"/>
      <w:lang w:eastAsia="zh-CN"/>
    </w:rPr>
  </w:style>
  <w:style w:type="paragraph" w:styleId="1">
    <w:name w:val="heading 1"/>
    <w:basedOn w:val="a"/>
    <w:next w:val="a"/>
    <w:qFormat/>
    <w:rsid w:val="008A11E2"/>
    <w:pPr>
      <w:keepNext/>
      <w:numPr>
        <w:numId w:val="1"/>
      </w:numPr>
      <w:outlineLvl w:val="0"/>
    </w:pPr>
    <w:rPr>
      <w:szCs w:val="20"/>
    </w:rPr>
  </w:style>
  <w:style w:type="paragraph" w:styleId="2">
    <w:name w:val="heading 2"/>
    <w:basedOn w:val="a"/>
    <w:next w:val="a"/>
    <w:qFormat/>
    <w:rsid w:val="008A11E2"/>
    <w:pPr>
      <w:keepNext/>
      <w:numPr>
        <w:ilvl w:val="1"/>
        <w:numId w:val="1"/>
      </w:numPr>
      <w:jc w:val="center"/>
      <w:outlineLvl w:val="1"/>
    </w:pPr>
    <w:rPr>
      <w:b/>
      <w:szCs w:val="20"/>
      <w:u w:val="single"/>
    </w:rPr>
  </w:style>
  <w:style w:type="paragraph" w:styleId="3">
    <w:name w:val="heading 3"/>
    <w:basedOn w:val="a"/>
    <w:next w:val="a"/>
    <w:qFormat/>
    <w:rsid w:val="008A11E2"/>
    <w:pPr>
      <w:keepNext/>
      <w:numPr>
        <w:ilvl w:val="2"/>
        <w:numId w:val="1"/>
      </w:numPr>
      <w:jc w:val="right"/>
      <w:outlineLvl w:val="2"/>
    </w:pPr>
    <w:rPr>
      <w:b/>
      <w:szCs w:val="20"/>
      <w:u w:val="single"/>
    </w:rPr>
  </w:style>
  <w:style w:type="paragraph" w:styleId="4">
    <w:name w:val="heading 4"/>
    <w:basedOn w:val="a"/>
    <w:next w:val="a"/>
    <w:qFormat/>
    <w:rsid w:val="008A11E2"/>
    <w:pPr>
      <w:keepNext/>
      <w:numPr>
        <w:ilvl w:val="3"/>
        <w:numId w:val="1"/>
      </w:numPr>
      <w:outlineLvl w:val="3"/>
    </w:pPr>
    <w:rPr>
      <w:b/>
      <w:bCs/>
    </w:rPr>
  </w:style>
  <w:style w:type="paragraph" w:styleId="5">
    <w:name w:val="heading 5"/>
    <w:basedOn w:val="a"/>
    <w:next w:val="a"/>
    <w:qFormat/>
    <w:rsid w:val="008A11E2"/>
    <w:pPr>
      <w:keepNext/>
      <w:numPr>
        <w:ilvl w:val="4"/>
        <w:numId w:val="1"/>
      </w:numPr>
      <w:tabs>
        <w:tab w:val="center" w:pos="8460"/>
      </w:tabs>
      <w:jc w:val="center"/>
      <w:outlineLvl w:val="4"/>
    </w:pPr>
    <w:rPr>
      <w:b/>
      <w:bCs/>
    </w:rPr>
  </w:style>
  <w:style w:type="paragraph" w:styleId="6">
    <w:name w:val="heading 6"/>
    <w:basedOn w:val="a"/>
    <w:next w:val="a"/>
    <w:qFormat/>
    <w:rsid w:val="008A11E2"/>
    <w:pPr>
      <w:keepNext/>
      <w:numPr>
        <w:ilvl w:val="5"/>
        <w:numId w:val="1"/>
      </w:numPr>
      <w:ind w:left="720" w:firstLine="720"/>
      <w:jc w:val="both"/>
      <w:outlineLvl w:val="5"/>
    </w:pPr>
    <w:rPr>
      <w:b/>
      <w:bCs/>
      <w:szCs w:val="20"/>
    </w:rPr>
  </w:style>
  <w:style w:type="paragraph" w:styleId="7">
    <w:name w:val="heading 7"/>
    <w:basedOn w:val="a"/>
    <w:next w:val="a"/>
    <w:qFormat/>
    <w:rsid w:val="008A11E2"/>
    <w:pPr>
      <w:keepNext/>
      <w:numPr>
        <w:ilvl w:val="6"/>
        <w:numId w:val="1"/>
      </w:numPr>
      <w:ind w:left="1440" w:firstLine="720"/>
      <w:jc w:val="center"/>
      <w:outlineLvl w:val="6"/>
    </w:pPr>
    <w:rPr>
      <w:b/>
      <w:bCs/>
      <w:sz w:val="20"/>
      <w:szCs w:val="20"/>
    </w:rPr>
  </w:style>
  <w:style w:type="paragraph" w:styleId="8">
    <w:name w:val="heading 8"/>
    <w:basedOn w:val="a"/>
    <w:next w:val="a"/>
    <w:qFormat/>
    <w:rsid w:val="008A11E2"/>
    <w:pPr>
      <w:keepNext/>
      <w:numPr>
        <w:ilvl w:val="7"/>
        <w:numId w:val="1"/>
      </w:numPr>
      <w:ind w:firstLine="540"/>
      <w:jc w:val="center"/>
      <w:outlineLvl w:val="7"/>
    </w:pPr>
    <w:rPr>
      <w:b/>
      <w:bCs/>
    </w:rPr>
  </w:style>
  <w:style w:type="paragraph" w:styleId="9">
    <w:name w:val="heading 9"/>
    <w:basedOn w:val="a"/>
    <w:next w:val="a"/>
    <w:qFormat/>
    <w:rsid w:val="008A11E2"/>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A11E2"/>
  </w:style>
  <w:style w:type="character" w:customStyle="1" w:styleId="WW8Num1z1">
    <w:name w:val="WW8Num1z1"/>
    <w:rsid w:val="008A11E2"/>
  </w:style>
  <w:style w:type="character" w:customStyle="1" w:styleId="WW8Num1z2">
    <w:name w:val="WW8Num1z2"/>
    <w:rsid w:val="008A11E2"/>
  </w:style>
  <w:style w:type="character" w:customStyle="1" w:styleId="WW8Num1z3">
    <w:name w:val="WW8Num1z3"/>
    <w:rsid w:val="008A11E2"/>
  </w:style>
  <w:style w:type="character" w:customStyle="1" w:styleId="WW8Num1z4">
    <w:name w:val="WW8Num1z4"/>
    <w:rsid w:val="008A11E2"/>
  </w:style>
  <w:style w:type="character" w:customStyle="1" w:styleId="WW8Num1z5">
    <w:name w:val="WW8Num1z5"/>
    <w:rsid w:val="008A11E2"/>
  </w:style>
  <w:style w:type="character" w:customStyle="1" w:styleId="WW8Num1z6">
    <w:name w:val="WW8Num1z6"/>
    <w:rsid w:val="008A11E2"/>
  </w:style>
  <w:style w:type="character" w:customStyle="1" w:styleId="WW8Num1z7">
    <w:name w:val="WW8Num1z7"/>
    <w:rsid w:val="008A11E2"/>
  </w:style>
  <w:style w:type="character" w:customStyle="1" w:styleId="WW8Num1z8">
    <w:name w:val="WW8Num1z8"/>
    <w:rsid w:val="008A11E2"/>
  </w:style>
  <w:style w:type="character" w:customStyle="1" w:styleId="WW8Num2z0">
    <w:name w:val="WW8Num2z0"/>
    <w:rsid w:val="008A11E2"/>
  </w:style>
  <w:style w:type="character" w:customStyle="1" w:styleId="WW8Num2z1">
    <w:name w:val="WW8Num2z1"/>
    <w:rsid w:val="008A11E2"/>
  </w:style>
  <w:style w:type="character" w:customStyle="1" w:styleId="WW8Num2z2">
    <w:name w:val="WW8Num2z2"/>
    <w:rsid w:val="008A11E2"/>
  </w:style>
  <w:style w:type="character" w:customStyle="1" w:styleId="WW8Num2z3">
    <w:name w:val="WW8Num2z3"/>
    <w:rsid w:val="008A11E2"/>
  </w:style>
  <w:style w:type="character" w:customStyle="1" w:styleId="WW8Num2z4">
    <w:name w:val="WW8Num2z4"/>
    <w:rsid w:val="008A11E2"/>
  </w:style>
  <w:style w:type="character" w:customStyle="1" w:styleId="WW8Num2z5">
    <w:name w:val="WW8Num2z5"/>
    <w:rsid w:val="008A11E2"/>
  </w:style>
  <w:style w:type="character" w:customStyle="1" w:styleId="WW8Num2z6">
    <w:name w:val="WW8Num2z6"/>
    <w:rsid w:val="008A11E2"/>
  </w:style>
  <w:style w:type="character" w:customStyle="1" w:styleId="WW8Num2z7">
    <w:name w:val="WW8Num2z7"/>
    <w:rsid w:val="008A11E2"/>
  </w:style>
  <w:style w:type="character" w:customStyle="1" w:styleId="WW8Num2z8">
    <w:name w:val="WW8Num2z8"/>
    <w:rsid w:val="008A11E2"/>
  </w:style>
  <w:style w:type="character" w:customStyle="1" w:styleId="WW8Num3z0">
    <w:name w:val="WW8Num3z0"/>
    <w:rsid w:val="008A11E2"/>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A11E2"/>
    <w:rPr>
      <w:rFonts w:ascii="OpenSymbol" w:hAnsi="OpenSymbol" w:cs="OpenSymbol" w:hint="default"/>
      <w:b w:val="0"/>
      <w:sz w:val="20"/>
    </w:rPr>
  </w:style>
  <w:style w:type="character" w:customStyle="1" w:styleId="WW8Num4z0">
    <w:name w:val="WW8Num4z0"/>
    <w:rsid w:val="008A11E2"/>
    <w:rPr>
      <w:rFonts w:ascii="Symbol" w:hAnsi="Symbol" w:cs="Symbol" w:hint="default"/>
      <w:kern w:val="1"/>
      <w:sz w:val="22"/>
      <w:szCs w:val="22"/>
      <w:highlight w:val="white"/>
      <w:lang w:bidi="hi-IN"/>
    </w:rPr>
  </w:style>
  <w:style w:type="character" w:customStyle="1" w:styleId="WW8Num4z1">
    <w:name w:val="WW8Num4z1"/>
    <w:rsid w:val="008A11E2"/>
  </w:style>
  <w:style w:type="character" w:customStyle="1" w:styleId="WW8Num4z2">
    <w:name w:val="WW8Num4z2"/>
    <w:rsid w:val="008A11E2"/>
  </w:style>
  <w:style w:type="character" w:customStyle="1" w:styleId="WW8Num4z3">
    <w:name w:val="WW8Num4z3"/>
    <w:rsid w:val="008A11E2"/>
  </w:style>
  <w:style w:type="character" w:customStyle="1" w:styleId="WW8Num4z4">
    <w:name w:val="WW8Num4z4"/>
    <w:rsid w:val="008A11E2"/>
  </w:style>
  <w:style w:type="character" w:customStyle="1" w:styleId="WW8Num4z5">
    <w:name w:val="WW8Num4z5"/>
    <w:rsid w:val="008A11E2"/>
  </w:style>
  <w:style w:type="character" w:customStyle="1" w:styleId="WW8Num4z6">
    <w:name w:val="WW8Num4z6"/>
    <w:rsid w:val="008A11E2"/>
  </w:style>
  <w:style w:type="character" w:customStyle="1" w:styleId="WW8Num4z7">
    <w:name w:val="WW8Num4z7"/>
    <w:rsid w:val="008A11E2"/>
  </w:style>
  <w:style w:type="character" w:customStyle="1" w:styleId="WW8Num4z8">
    <w:name w:val="WW8Num4z8"/>
    <w:rsid w:val="008A11E2"/>
  </w:style>
  <w:style w:type="character" w:customStyle="1" w:styleId="WW8Num5z0">
    <w:name w:val="WW8Num5z0"/>
    <w:rsid w:val="008A11E2"/>
    <w:rPr>
      <w:rFonts w:ascii="Symbol" w:hAnsi="Symbol" w:cs="OpenSymbol"/>
    </w:rPr>
  </w:style>
  <w:style w:type="character" w:customStyle="1" w:styleId="WW8Num5z1">
    <w:name w:val="WW8Num5z1"/>
    <w:rsid w:val="008A11E2"/>
    <w:rPr>
      <w:rFonts w:ascii="OpenSymbol" w:hAnsi="OpenSymbol" w:cs="OpenSymbol"/>
    </w:rPr>
  </w:style>
  <w:style w:type="character" w:customStyle="1" w:styleId="WW8Num6z0">
    <w:name w:val="WW8Num6z0"/>
    <w:rsid w:val="008A11E2"/>
    <w:rPr>
      <w:rFonts w:ascii="Symbol" w:hAnsi="Symbol" w:cs="Symbol" w:hint="default"/>
    </w:rPr>
  </w:style>
  <w:style w:type="character" w:customStyle="1" w:styleId="WW8Num6z1">
    <w:name w:val="WW8Num6z1"/>
    <w:rsid w:val="008A11E2"/>
    <w:rPr>
      <w:rFonts w:ascii="Courier New" w:hAnsi="Courier New" w:cs="Courier New" w:hint="default"/>
    </w:rPr>
  </w:style>
  <w:style w:type="character" w:customStyle="1" w:styleId="WW8Num6z2">
    <w:name w:val="WW8Num6z2"/>
    <w:rsid w:val="008A11E2"/>
    <w:rPr>
      <w:rFonts w:ascii="Wingdings" w:hAnsi="Wingdings" w:cs="Wingdings" w:hint="default"/>
    </w:rPr>
  </w:style>
  <w:style w:type="character" w:customStyle="1" w:styleId="WW8Num7z0">
    <w:name w:val="WW8Num7z0"/>
    <w:rsid w:val="008A11E2"/>
    <w:rPr>
      <w:rFonts w:ascii="Linux Biolinum G" w:hAnsi="Linux Biolinum G" w:cs="Linux Biolinum G"/>
      <w:i/>
      <w:iCs/>
      <w:sz w:val="22"/>
      <w:szCs w:val="22"/>
    </w:rPr>
  </w:style>
  <w:style w:type="character" w:customStyle="1" w:styleId="WW8Num8z0">
    <w:name w:val="WW8Num8z0"/>
    <w:rsid w:val="008A11E2"/>
    <w:rPr>
      <w:i w:val="0"/>
      <w:iCs w:val="0"/>
      <w:sz w:val="22"/>
      <w:szCs w:val="22"/>
    </w:rPr>
  </w:style>
  <w:style w:type="character" w:customStyle="1" w:styleId="WW8Num8z1">
    <w:name w:val="WW8Num8z1"/>
    <w:rsid w:val="008A11E2"/>
    <w:rPr>
      <w:i/>
      <w:iCs/>
      <w:sz w:val="16"/>
      <w:szCs w:val="16"/>
    </w:rPr>
  </w:style>
  <w:style w:type="character" w:customStyle="1" w:styleId="WW8Num9z0">
    <w:name w:val="WW8Num9z0"/>
    <w:rsid w:val="008A11E2"/>
    <w:rPr>
      <w:rFonts w:ascii="Symbol" w:hAnsi="Symbol" w:cs="Symbol" w:hint="default"/>
    </w:rPr>
  </w:style>
  <w:style w:type="character" w:customStyle="1" w:styleId="WW8Num9z1">
    <w:name w:val="WW8Num9z1"/>
    <w:rsid w:val="008A11E2"/>
    <w:rPr>
      <w:rFonts w:ascii="Courier New" w:hAnsi="Courier New" w:cs="Courier New" w:hint="default"/>
    </w:rPr>
  </w:style>
  <w:style w:type="character" w:customStyle="1" w:styleId="WW8Num9z2">
    <w:name w:val="WW8Num9z2"/>
    <w:rsid w:val="008A11E2"/>
    <w:rPr>
      <w:rFonts w:ascii="Wingdings" w:hAnsi="Wingdings" w:cs="Wingdings" w:hint="default"/>
    </w:rPr>
  </w:style>
  <w:style w:type="character" w:customStyle="1" w:styleId="WW8Num10z0">
    <w:name w:val="WW8Num10z0"/>
    <w:rsid w:val="008A11E2"/>
    <w:rPr>
      <w:rFonts w:ascii="Symbol" w:hAnsi="Symbol" w:cs="Symbol" w:hint="default"/>
      <w:b w:val="0"/>
      <w:sz w:val="20"/>
    </w:rPr>
  </w:style>
  <w:style w:type="character" w:customStyle="1" w:styleId="WW8Num10z1">
    <w:name w:val="WW8Num10z1"/>
    <w:rsid w:val="008A11E2"/>
    <w:rPr>
      <w:rFonts w:ascii="Courier New" w:hAnsi="Courier New" w:cs="Courier New" w:hint="default"/>
    </w:rPr>
  </w:style>
  <w:style w:type="character" w:customStyle="1" w:styleId="WW8Num10z2">
    <w:name w:val="WW8Num10z2"/>
    <w:rsid w:val="008A11E2"/>
    <w:rPr>
      <w:rFonts w:ascii="Wingdings" w:hAnsi="Wingdings" w:cs="Wingdings" w:hint="default"/>
    </w:rPr>
  </w:style>
  <w:style w:type="character" w:customStyle="1" w:styleId="WW8Num10z3">
    <w:name w:val="WW8Num10z3"/>
    <w:rsid w:val="008A11E2"/>
    <w:rPr>
      <w:rFonts w:ascii="Symbol" w:hAnsi="Symbol" w:cs="Symbol" w:hint="default"/>
      <w:b/>
      <w:sz w:val="20"/>
    </w:rPr>
  </w:style>
  <w:style w:type="character" w:customStyle="1" w:styleId="WW8Num11z0">
    <w:name w:val="WW8Num11z0"/>
    <w:rsid w:val="008A11E2"/>
    <w:rPr>
      <w:i/>
      <w:iCs/>
      <w:sz w:val="16"/>
      <w:szCs w:val="16"/>
    </w:rPr>
  </w:style>
  <w:style w:type="character" w:customStyle="1" w:styleId="WW8Num12z0">
    <w:name w:val="WW8Num12z0"/>
    <w:rsid w:val="008A11E2"/>
    <w:rPr>
      <w:rFonts w:ascii="Symbol" w:hAnsi="Symbol" w:cs="OpenSymbol" w:hint="default"/>
    </w:rPr>
  </w:style>
  <w:style w:type="character" w:customStyle="1" w:styleId="WW8Num12z1">
    <w:name w:val="WW8Num12z1"/>
    <w:rsid w:val="008A11E2"/>
    <w:rPr>
      <w:rFonts w:ascii="Courier New" w:hAnsi="Courier New" w:cs="Courier New" w:hint="default"/>
    </w:rPr>
  </w:style>
  <w:style w:type="character" w:customStyle="1" w:styleId="WW8Num12z2">
    <w:name w:val="WW8Num12z2"/>
    <w:rsid w:val="008A11E2"/>
    <w:rPr>
      <w:rFonts w:ascii="Wingdings" w:hAnsi="Wingdings" w:cs="Wingdings" w:hint="default"/>
    </w:rPr>
  </w:style>
  <w:style w:type="character" w:customStyle="1" w:styleId="WW8Num12z3">
    <w:name w:val="WW8Num12z3"/>
    <w:rsid w:val="008A11E2"/>
    <w:rPr>
      <w:rFonts w:ascii="Symbol" w:hAnsi="Symbol" w:cs="Symbol" w:hint="default"/>
      <w:b/>
      <w:sz w:val="20"/>
    </w:rPr>
  </w:style>
  <w:style w:type="character" w:customStyle="1" w:styleId="WW8Num13z0">
    <w:name w:val="WW8Num13z0"/>
    <w:rsid w:val="008A11E2"/>
    <w:rPr>
      <w:rFonts w:ascii="Arial" w:hAnsi="Arial" w:cs="Arial" w:hint="default"/>
      <w:sz w:val="22"/>
    </w:rPr>
  </w:style>
  <w:style w:type="character" w:customStyle="1" w:styleId="WW8Num13z1">
    <w:name w:val="WW8Num13z1"/>
    <w:rsid w:val="008A11E2"/>
  </w:style>
  <w:style w:type="character" w:customStyle="1" w:styleId="WW8Num13z2">
    <w:name w:val="WW8Num13z2"/>
    <w:rsid w:val="008A11E2"/>
  </w:style>
  <w:style w:type="character" w:customStyle="1" w:styleId="WW8Num13z3">
    <w:name w:val="WW8Num13z3"/>
    <w:rsid w:val="008A11E2"/>
  </w:style>
  <w:style w:type="character" w:customStyle="1" w:styleId="WW8Num13z4">
    <w:name w:val="WW8Num13z4"/>
    <w:rsid w:val="008A11E2"/>
  </w:style>
  <w:style w:type="character" w:customStyle="1" w:styleId="WW8Num13z5">
    <w:name w:val="WW8Num13z5"/>
    <w:rsid w:val="008A11E2"/>
  </w:style>
  <w:style w:type="character" w:customStyle="1" w:styleId="WW8Num13z6">
    <w:name w:val="WW8Num13z6"/>
    <w:rsid w:val="008A11E2"/>
  </w:style>
  <w:style w:type="character" w:customStyle="1" w:styleId="WW8Num13z7">
    <w:name w:val="WW8Num13z7"/>
    <w:rsid w:val="008A11E2"/>
  </w:style>
  <w:style w:type="character" w:customStyle="1" w:styleId="WW8Num13z8">
    <w:name w:val="WW8Num13z8"/>
    <w:rsid w:val="008A11E2"/>
  </w:style>
  <w:style w:type="character" w:customStyle="1" w:styleId="WW8Num14z0">
    <w:name w:val="WW8Num14z0"/>
    <w:rsid w:val="008A11E2"/>
    <w:rPr>
      <w:rFonts w:ascii="Symbol" w:hAnsi="Symbol" w:cs="Symbol" w:hint="default"/>
    </w:rPr>
  </w:style>
  <w:style w:type="character" w:customStyle="1" w:styleId="WW8Num14z1">
    <w:name w:val="WW8Num14z1"/>
    <w:rsid w:val="008A11E2"/>
    <w:rPr>
      <w:rFonts w:ascii="Courier New" w:hAnsi="Courier New" w:cs="Courier New" w:hint="default"/>
    </w:rPr>
  </w:style>
  <w:style w:type="character" w:customStyle="1" w:styleId="WW8Num14z2">
    <w:name w:val="WW8Num14z2"/>
    <w:rsid w:val="008A11E2"/>
    <w:rPr>
      <w:rFonts w:ascii="Wingdings" w:hAnsi="Wingdings" w:cs="Wingdings" w:hint="default"/>
    </w:rPr>
  </w:style>
  <w:style w:type="character" w:customStyle="1" w:styleId="WW8Num15z0">
    <w:name w:val="WW8Num15z0"/>
    <w:rsid w:val="008A11E2"/>
    <w:rPr>
      <w:rFonts w:ascii="Symbol" w:hAnsi="Symbol" w:cs="Symbol" w:hint="default"/>
    </w:rPr>
  </w:style>
  <w:style w:type="character" w:customStyle="1" w:styleId="WW8Num15z1">
    <w:name w:val="WW8Num15z1"/>
    <w:rsid w:val="008A11E2"/>
    <w:rPr>
      <w:rFonts w:ascii="Courier New" w:hAnsi="Courier New" w:cs="Courier New" w:hint="default"/>
    </w:rPr>
  </w:style>
  <w:style w:type="character" w:customStyle="1" w:styleId="WW8Num15z2">
    <w:name w:val="WW8Num15z2"/>
    <w:rsid w:val="008A11E2"/>
    <w:rPr>
      <w:rFonts w:ascii="Wingdings" w:hAnsi="Wingdings" w:cs="Wingdings" w:hint="default"/>
    </w:rPr>
  </w:style>
  <w:style w:type="character" w:customStyle="1" w:styleId="WW8Num16z0">
    <w:name w:val="WW8Num16z0"/>
    <w:rsid w:val="008A11E2"/>
    <w:rPr>
      <w:rFonts w:ascii="Linux Biolinum G" w:hAnsi="Linux Biolinum G" w:cs="Linux Biolinum G"/>
      <w:i/>
      <w:iCs/>
      <w:sz w:val="22"/>
      <w:szCs w:val="22"/>
    </w:rPr>
  </w:style>
  <w:style w:type="character" w:customStyle="1" w:styleId="WW8Num16z1">
    <w:name w:val="WW8Num16z1"/>
    <w:rsid w:val="008A11E2"/>
    <w:rPr>
      <w:i/>
      <w:iCs/>
      <w:sz w:val="16"/>
      <w:szCs w:val="16"/>
    </w:rPr>
  </w:style>
  <w:style w:type="character" w:customStyle="1" w:styleId="WW8Num17z0">
    <w:name w:val="WW8Num17z0"/>
    <w:rsid w:val="008A11E2"/>
    <w:rPr>
      <w:rFonts w:ascii="Symbol" w:hAnsi="Symbol" w:cs="OpenSymbol" w:hint="default"/>
    </w:rPr>
  </w:style>
  <w:style w:type="character" w:customStyle="1" w:styleId="WW8Num17z1">
    <w:name w:val="WW8Num17z1"/>
    <w:rsid w:val="008A11E2"/>
    <w:rPr>
      <w:rFonts w:ascii="OpenSymbol" w:hAnsi="OpenSymbol" w:cs="OpenSymbol" w:hint="default"/>
    </w:rPr>
  </w:style>
  <w:style w:type="character" w:customStyle="1" w:styleId="WW8Num18z0">
    <w:name w:val="WW8Num18z0"/>
    <w:rsid w:val="008A11E2"/>
    <w:rPr>
      <w:rFonts w:ascii="Symbol" w:hAnsi="Symbol" w:cs="Symbol" w:hint="default"/>
    </w:rPr>
  </w:style>
  <w:style w:type="character" w:customStyle="1" w:styleId="WW8Num18z1">
    <w:name w:val="WW8Num18z1"/>
    <w:rsid w:val="008A11E2"/>
    <w:rPr>
      <w:rFonts w:ascii="Courier New" w:hAnsi="Courier New" w:cs="Courier New" w:hint="default"/>
    </w:rPr>
  </w:style>
  <w:style w:type="character" w:customStyle="1" w:styleId="WW8Num18z2">
    <w:name w:val="WW8Num18z2"/>
    <w:rsid w:val="008A11E2"/>
    <w:rPr>
      <w:rFonts w:ascii="Wingdings" w:hAnsi="Wingdings" w:cs="Wingdings" w:hint="default"/>
    </w:rPr>
  </w:style>
  <w:style w:type="character" w:customStyle="1" w:styleId="WW8Num19z0">
    <w:name w:val="WW8Num19z0"/>
    <w:rsid w:val="008A11E2"/>
    <w:rPr>
      <w:rFonts w:ascii="Symbol" w:hAnsi="Symbol" w:cs="Symbol" w:hint="default"/>
      <w:b/>
      <w:sz w:val="20"/>
    </w:rPr>
  </w:style>
  <w:style w:type="character" w:customStyle="1" w:styleId="WW8Num19z1">
    <w:name w:val="WW8Num19z1"/>
    <w:rsid w:val="008A11E2"/>
    <w:rPr>
      <w:rFonts w:ascii="Courier New" w:hAnsi="Courier New" w:cs="Courier New" w:hint="default"/>
    </w:rPr>
  </w:style>
  <w:style w:type="character" w:customStyle="1" w:styleId="WW8Num19z2">
    <w:name w:val="WW8Num19z2"/>
    <w:rsid w:val="008A11E2"/>
    <w:rPr>
      <w:rFonts w:ascii="Wingdings" w:hAnsi="Wingdings" w:cs="Wingdings" w:hint="default"/>
    </w:rPr>
  </w:style>
  <w:style w:type="character" w:customStyle="1" w:styleId="WW8Num20z0">
    <w:name w:val="WW8Num20z0"/>
    <w:rsid w:val="008A11E2"/>
    <w:rPr>
      <w:rFonts w:ascii="Symbol" w:hAnsi="Symbol" w:cs="OpenSymbol" w:hint="default"/>
    </w:rPr>
  </w:style>
  <w:style w:type="character" w:customStyle="1" w:styleId="WW8Num20z1">
    <w:name w:val="WW8Num20z1"/>
    <w:rsid w:val="008A11E2"/>
    <w:rPr>
      <w:rFonts w:ascii="OpenSymbol" w:hAnsi="OpenSymbol" w:cs="OpenSymbol" w:hint="default"/>
    </w:rPr>
  </w:style>
  <w:style w:type="character" w:customStyle="1" w:styleId="WW8Num21z0">
    <w:name w:val="WW8Num21z0"/>
    <w:rsid w:val="008A11E2"/>
    <w:rPr>
      <w:i w:val="0"/>
      <w:iCs w:val="0"/>
      <w:sz w:val="22"/>
      <w:szCs w:val="22"/>
    </w:rPr>
  </w:style>
  <w:style w:type="character" w:customStyle="1" w:styleId="WW8Num21z1">
    <w:name w:val="WW8Num21z1"/>
    <w:rsid w:val="008A11E2"/>
    <w:rPr>
      <w:i/>
      <w:iCs/>
      <w:sz w:val="16"/>
      <w:szCs w:val="16"/>
    </w:rPr>
  </w:style>
  <w:style w:type="character" w:customStyle="1" w:styleId="WW8Num22z0">
    <w:name w:val="WW8Num22z0"/>
    <w:rsid w:val="008A11E2"/>
    <w:rPr>
      <w:rFonts w:ascii="Symbol" w:hAnsi="Symbol" w:cs="Symbol" w:hint="default"/>
    </w:rPr>
  </w:style>
  <w:style w:type="character" w:customStyle="1" w:styleId="WW8Num22z1">
    <w:name w:val="WW8Num22z1"/>
    <w:rsid w:val="008A11E2"/>
    <w:rPr>
      <w:rFonts w:ascii="Courier New" w:hAnsi="Courier New" w:cs="Courier New" w:hint="default"/>
    </w:rPr>
  </w:style>
  <w:style w:type="character" w:customStyle="1" w:styleId="WW8Num22z2">
    <w:name w:val="WW8Num22z2"/>
    <w:rsid w:val="008A11E2"/>
    <w:rPr>
      <w:rFonts w:ascii="Wingdings" w:hAnsi="Wingdings" w:cs="Wingdings" w:hint="default"/>
    </w:rPr>
  </w:style>
  <w:style w:type="character" w:customStyle="1" w:styleId="WW8Num23z0">
    <w:name w:val="WW8Num23z0"/>
    <w:rsid w:val="008A11E2"/>
    <w:rPr>
      <w:rFonts w:ascii="Symbol" w:hAnsi="Symbol" w:cs="Symbol" w:hint="default"/>
      <w:b w:val="0"/>
      <w:sz w:val="20"/>
    </w:rPr>
  </w:style>
  <w:style w:type="character" w:customStyle="1" w:styleId="WW8Num23z1">
    <w:name w:val="WW8Num23z1"/>
    <w:rsid w:val="008A11E2"/>
    <w:rPr>
      <w:rFonts w:ascii="Courier New" w:hAnsi="Courier New" w:cs="Courier New" w:hint="default"/>
    </w:rPr>
  </w:style>
  <w:style w:type="character" w:customStyle="1" w:styleId="WW8Num23z2">
    <w:name w:val="WW8Num23z2"/>
    <w:rsid w:val="008A11E2"/>
    <w:rPr>
      <w:rFonts w:ascii="Wingdings" w:hAnsi="Wingdings" w:cs="Wingdings" w:hint="default"/>
    </w:rPr>
  </w:style>
  <w:style w:type="character" w:customStyle="1" w:styleId="WW8Num23z3">
    <w:name w:val="WW8Num23z3"/>
    <w:rsid w:val="008A11E2"/>
    <w:rPr>
      <w:rFonts w:ascii="Symbol" w:hAnsi="Symbol" w:cs="Symbol" w:hint="default"/>
      <w:b/>
      <w:sz w:val="20"/>
    </w:rPr>
  </w:style>
  <w:style w:type="character" w:customStyle="1" w:styleId="WW8Num24z0">
    <w:name w:val="WW8Num24z0"/>
    <w:rsid w:val="008A11E2"/>
    <w:rPr>
      <w:rFonts w:ascii="Symbol" w:hAnsi="Symbol" w:cs="Symbol" w:hint="default"/>
      <w:b/>
      <w:sz w:val="20"/>
    </w:rPr>
  </w:style>
  <w:style w:type="character" w:customStyle="1" w:styleId="WW8Num24z1">
    <w:name w:val="WW8Num24z1"/>
    <w:rsid w:val="008A11E2"/>
    <w:rPr>
      <w:rFonts w:ascii="Courier New" w:hAnsi="Courier New" w:cs="Courier New" w:hint="default"/>
    </w:rPr>
  </w:style>
  <w:style w:type="character" w:customStyle="1" w:styleId="WW8Num24z2">
    <w:name w:val="WW8Num24z2"/>
    <w:rsid w:val="008A11E2"/>
    <w:rPr>
      <w:rFonts w:ascii="Wingdings" w:hAnsi="Wingdings" w:cs="Wingdings" w:hint="default"/>
    </w:rPr>
  </w:style>
  <w:style w:type="character" w:customStyle="1" w:styleId="WW8Num25z0">
    <w:name w:val="WW8Num25z0"/>
    <w:rsid w:val="008A11E2"/>
    <w:rPr>
      <w:rFonts w:hint="default"/>
    </w:rPr>
  </w:style>
  <w:style w:type="character" w:customStyle="1" w:styleId="WW8Num25z1">
    <w:name w:val="WW8Num25z1"/>
    <w:rsid w:val="008A11E2"/>
  </w:style>
  <w:style w:type="character" w:customStyle="1" w:styleId="WW8Num25z2">
    <w:name w:val="WW8Num25z2"/>
    <w:rsid w:val="008A11E2"/>
  </w:style>
  <w:style w:type="character" w:customStyle="1" w:styleId="WW8Num25z3">
    <w:name w:val="WW8Num25z3"/>
    <w:rsid w:val="008A11E2"/>
  </w:style>
  <w:style w:type="character" w:customStyle="1" w:styleId="WW8Num25z4">
    <w:name w:val="WW8Num25z4"/>
    <w:rsid w:val="008A11E2"/>
  </w:style>
  <w:style w:type="character" w:customStyle="1" w:styleId="WW8Num25z5">
    <w:name w:val="WW8Num25z5"/>
    <w:rsid w:val="008A11E2"/>
  </w:style>
  <w:style w:type="character" w:customStyle="1" w:styleId="WW8Num25z6">
    <w:name w:val="WW8Num25z6"/>
    <w:rsid w:val="008A11E2"/>
  </w:style>
  <w:style w:type="character" w:customStyle="1" w:styleId="WW8Num25z7">
    <w:name w:val="WW8Num25z7"/>
    <w:rsid w:val="008A11E2"/>
  </w:style>
  <w:style w:type="character" w:customStyle="1" w:styleId="WW8Num25z8">
    <w:name w:val="WW8Num25z8"/>
    <w:rsid w:val="008A11E2"/>
  </w:style>
  <w:style w:type="character" w:customStyle="1" w:styleId="WW8Num26z0">
    <w:name w:val="WW8Num26z0"/>
    <w:rsid w:val="008A11E2"/>
    <w:rPr>
      <w:rFonts w:ascii="Symbol" w:hAnsi="Symbol" w:cs="OpenSymbol" w:hint="default"/>
      <w:sz w:val="20"/>
    </w:rPr>
  </w:style>
  <w:style w:type="character" w:customStyle="1" w:styleId="WW8Num26z1">
    <w:name w:val="WW8Num26z1"/>
    <w:rsid w:val="008A11E2"/>
    <w:rPr>
      <w:rFonts w:ascii="OpenSymbol" w:hAnsi="OpenSymbol" w:cs="OpenSymbol" w:hint="default"/>
    </w:rPr>
  </w:style>
  <w:style w:type="character" w:customStyle="1" w:styleId="WW8Num26z3">
    <w:name w:val="WW8Num26z3"/>
    <w:rsid w:val="008A11E2"/>
    <w:rPr>
      <w:rFonts w:ascii="Symbol" w:hAnsi="Symbol" w:cs="OpenSymbol" w:hint="default"/>
    </w:rPr>
  </w:style>
  <w:style w:type="character" w:customStyle="1" w:styleId="WW8Num27z0">
    <w:name w:val="WW8Num27z0"/>
    <w:rsid w:val="008A11E2"/>
    <w:rPr>
      <w:rFonts w:ascii="Symbol" w:hAnsi="Symbol" w:cs="Symbol" w:hint="default"/>
      <w:b/>
      <w:sz w:val="20"/>
    </w:rPr>
  </w:style>
  <w:style w:type="character" w:customStyle="1" w:styleId="WW8Num27z1">
    <w:name w:val="WW8Num27z1"/>
    <w:rsid w:val="008A11E2"/>
    <w:rPr>
      <w:rFonts w:ascii="Courier New" w:hAnsi="Courier New" w:cs="Courier New" w:hint="default"/>
    </w:rPr>
  </w:style>
  <w:style w:type="character" w:customStyle="1" w:styleId="WW8Num27z2">
    <w:name w:val="WW8Num27z2"/>
    <w:rsid w:val="008A11E2"/>
    <w:rPr>
      <w:rFonts w:ascii="Wingdings" w:hAnsi="Wingdings" w:cs="Wingdings" w:hint="default"/>
    </w:rPr>
  </w:style>
  <w:style w:type="character" w:customStyle="1" w:styleId="WW8Num28z0">
    <w:name w:val="WW8Num28z0"/>
    <w:rsid w:val="008A11E2"/>
    <w:rPr>
      <w:i/>
      <w:iCs/>
      <w:sz w:val="16"/>
      <w:szCs w:val="16"/>
    </w:rPr>
  </w:style>
  <w:style w:type="character" w:customStyle="1" w:styleId="WW8Num29z0">
    <w:name w:val="WW8Num29z0"/>
    <w:rsid w:val="008A11E2"/>
    <w:rPr>
      <w:i/>
      <w:iCs/>
      <w:sz w:val="24"/>
      <w:szCs w:val="16"/>
    </w:rPr>
  </w:style>
  <w:style w:type="character" w:customStyle="1" w:styleId="WW8Num29z1">
    <w:name w:val="WW8Num29z1"/>
    <w:rsid w:val="008A11E2"/>
    <w:rPr>
      <w:i/>
      <w:iCs/>
      <w:sz w:val="16"/>
      <w:szCs w:val="16"/>
    </w:rPr>
  </w:style>
  <w:style w:type="character" w:customStyle="1" w:styleId="60">
    <w:name w:val="Προεπιλεγμένη γραμματοσειρά6"/>
    <w:rsid w:val="008A11E2"/>
  </w:style>
  <w:style w:type="character" w:customStyle="1" w:styleId="WW8Num3z2">
    <w:name w:val="WW8Num3z2"/>
    <w:rsid w:val="008A11E2"/>
    <w:rPr>
      <w:rFonts w:ascii="Wingdings" w:hAnsi="Wingdings" w:cs="Wingdings"/>
    </w:rPr>
  </w:style>
  <w:style w:type="character" w:customStyle="1" w:styleId="WW8Num3z3">
    <w:name w:val="WW8Num3z3"/>
    <w:rsid w:val="008A11E2"/>
  </w:style>
  <w:style w:type="character" w:customStyle="1" w:styleId="WW8Num3z4">
    <w:name w:val="WW8Num3z4"/>
    <w:rsid w:val="008A11E2"/>
  </w:style>
  <w:style w:type="character" w:customStyle="1" w:styleId="WW8Num3z5">
    <w:name w:val="WW8Num3z5"/>
    <w:rsid w:val="008A11E2"/>
  </w:style>
  <w:style w:type="character" w:customStyle="1" w:styleId="WW8Num3z6">
    <w:name w:val="WW8Num3z6"/>
    <w:rsid w:val="008A11E2"/>
  </w:style>
  <w:style w:type="character" w:customStyle="1" w:styleId="WW8Num3z7">
    <w:name w:val="WW8Num3z7"/>
    <w:rsid w:val="008A11E2"/>
  </w:style>
  <w:style w:type="character" w:customStyle="1" w:styleId="WW8Num3z8">
    <w:name w:val="WW8Num3z8"/>
    <w:rsid w:val="008A11E2"/>
  </w:style>
  <w:style w:type="character" w:customStyle="1" w:styleId="WW8Num6z3">
    <w:name w:val="WW8Num6z3"/>
    <w:rsid w:val="008A11E2"/>
  </w:style>
  <w:style w:type="character" w:customStyle="1" w:styleId="WW8Num6z4">
    <w:name w:val="WW8Num6z4"/>
    <w:rsid w:val="008A11E2"/>
  </w:style>
  <w:style w:type="character" w:customStyle="1" w:styleId="WW8Num6z5">
    <w:name w:val="WW8Num6z5"/>
    <w:rsid w:val="008A11E2"/>
  </w:style>
  <w:style w:type="character" w:customStyle="1" w:styleId="WW8Num6z6">
    <w:name w:val="WW8Num6z6"/>
    <w:rsid w:val="008A11E2"/>
  </w:style>
  <w:style w:type="character" w:customStyle="1" w:styleId="WW8Num6z7">
    <w:name w:val="WW8Num6z7"/>
    <w:rsid w:val="008A11E2"/>
  </w:style>
  <w:style w:type="character" w:customStyle="1" w:styleId="WW8Num6z8">
    <w:name w:val="WW8Num6z8"/>
    <w:rsid w:val="008A11E2"/>
  </w:style>
  <w:style w:type="character" w:customStyle="1" w:styleId="WW8Num7z1">
    <w:name w:val="WW8Num7z1"/>
    <w:rsid w:val="008A11E2"/>
    <w:rPr>
      <w:rFonts w:ascii="Courier New" w:hAnsi="Courier New" w:cs="Courier New" w:hint="default"/>
    </w:rPr>
  </w:style>
  <w:style w:type="character" w:customStyle="1" w:styleId="WW8Num7z2">
    <w:name w:val="WW8Num7z2"/>
    <w:rsid w:val="008A11E2"/>
    <w:rPr>
      <w:rFonts w:ascii="Wingdings" w:hAnsi="Wingdings" w:cs="Wingdings" w:hint="default"/>
    </w:rPr>
  </w:style>
  <w:style w:type="character" w:customStyle="1" w:styleId="WW8Num8z2">
    <w:name w:val="WW8Num8z2"/>
    <w:rsid w:val="008A11E2"/>
    <w:rPr>
      <w:rFonts w:ascii="Wingdings" w:hAnsi="Wingdings" w:cs="Wingdings" w:hint="default"/>
    </w:rPr>
  </w:style>
  <w:style w:type="character" w:customStyle="1" w:styleId="WW8Num10z4">
    <w:name w:val="WW8Num10z4"/>
    <w:rsid w:val="008A11E2"/>
  </w:style>
  <w:style w:type="character" w:customStyle="1" w:styleId="WW8Num10z5">
    <w:name w:val="WW8Num10z5"/>
    <w:rsid w:val="008A11E2"/>
  </w:style>
  <w:style w:type="character" w:customStyle="1" w:styleId="WW8Num10z6">
    <w:name w:val="WW8Num10z6"/>
    <w:rsid w:val="008A11E2"/>
  </w:style>
  <w:style w:type="character" w:customStyle="1" w:styleId="WW8Num10z7">
    <w:name w:val="WW8Num10z7"/>
    <w:rsid w:val="008A11E2"/>
  </w:style>
  <w:style w:type="character" w:customStyle="1" w:styleId="WW8Num10z8">
    <w:name w:val="WW8Num10z8"/>
    <w:rsid w:val="008A11E2"/>
  </w:style>
  <w:style w:type="character" w:customStyle="1" w:styleId="WW8Num11z2">
    <w:name w:val="WW8Num11z2"/>
    <w:rsid w:val="008A11E2"/>
    <w:rPr>
      <w:rFonts w:ascii="Wingdings" w:hAnsi="Wingdings" w:cs="Wingdings" w:hint="default"/>
    </w:rPr>
  </w:style>
  <w:style w:type="character" w:customStyle="1" w:styleId="WW8Num11z3">
    <w:name w:val="WW8Num11z3"/>
    <w:rsid w:val="008A11E2"/>
    <w:rPr>
      <w:rFonts w:ascii="Symbol" w:hAnsi="Symbol" w:cs="Symbol" w:hint="default"/>
    </w:rPr>
  </w:style>
  <w:style w:type="character" w:customStyle="1" w:styleId="WW8Num11z4">
    <w:name w:val="WW8Num11z4"/>
    <w:rsid w:val="008A11E2"/>
    <w:rPr>
      <w:rFonts w:ascii="Courier New" w:hAnsi="Courier New" w:cs="Courier New" w:hint="default"/>
    </w:rPr>
  </w:style>
  <w:style w:type="character" w:customStyle="1" w:styleId="WW8Num12z4">
    <w:name w:val="WW8Num12z4"/>
    <w:rsid w:val="008A11E2"/>
  </w:style>
  <w:style w:type="character" w:customStyle="1" w:styleId="WW8Num12z5">
    <w:name w:val="WW8Num12z5"/>
    <w:rsid w:val="008A11E2"/>
  </w:style>
  <w:style w:type="character" w:customStyle="1" w:styleId="WW8Num12z6">
    <w:name w:val="WW8Num12z6"/>
    <w:rsid w:val="008A11E2"/>
  </w:style>
  <w:style w:type="character" w:customStyle="1" w:styleId="WW8Num12z7">
    <w:name w:val="WW8Num12z7"/>
    <w:rsid w:val="008A11E2"/>
  </w:style>
  <w:style w:type="character" w:customStyle="1" w:styleId="WW8Num12z8">
    <w:name w:val="WW8Num12z8"/>
    <w:rsid w:val="008A11E2"/>
  </w:style>
  <w:style w:type="character" w:customStyle="1" w:styleId="WW8Num15z3">
    <w:name w:val="WW8Num15z3"/>
    <w:rsid w:val="008A11E2"/>
  </w:style>
  <w:style w:type="character" w:customStyle="1" w:styleId="WW8Num15z4">
    <w:name w:val="WW8Num15z4"/>
    <w:rsid w:val="008A11E2"/>
  </w:style>
  <w:style w:type="character" w:customStyle="1" w:styleId="WW8Num15z5">
    <w:name w:val="WW8Num15z5"/>
    <w:rsid w:val="008A11E2"/>
  </w:style>
  <w:style w:type="character" w:customStyle="1" w:styleId="WW8Num15z6">
    <w:name w:val="WW8Num15z6"/>
    <w:rsid w:val="008A11E2"/>
  </w:style>
  <w:style w:type="character" w:customStyle="1" w:styleId="WW8Num15z7">
    <w:name w:val="WW8Num15z7"/>
    <w:rsid w:val="008A11E2"/>
  </w:style>
  <w:style w:type="character" w:customStyle="1" w:styleId="WW8Num15z8">
    <w:name w:val="WW8Num15z8"/>
    <w:rsid w:val="008A11E2"/>
  </w:style>
  <w:style w:type="character" w:customStyle="1" w:styleId="WW8Num17z2">
    <w:name w:val="WW8Num17z2"/>
    <w:rsid w:val="008A11E2"/>
  </w:style>
  <w:style w:type="character" w:customStyle="1" w:styleId="WW8Num17z3">
    <w:name w:val="WW8Num17z3"/>
    <w:rsid w:val="008A11E2"/>
  </w:style>
  <w:style w:type="character" w:customStyle="1" w:styleId="WW8Num17z4">
    <w:name w:val="WW8Num17z4"/>
    <w:rsid w:val="008A11E2"/>
  </w:style>
  <w:style w:type="character" w:customStyle="1" w:styleId="WW8Num17z5">
    <w:name w:val="WW8Num17z5"/>
    <w:rsid w:val="008A11E2"/>
  </w:style>
  <w:style w:type="character" w:customStyle="1" w:styleId="WW8Num17z6">
    <w:name w:val="WW8Num17z6"/>
    <w:rsid w:val="008A11E2"/>
  </w:style>
  <w:style w:type="character" w:customStyle="1" w:styleId="WW8Num17z7">
    <w:name w:val="WW8Num17z7"/>
    <w:rsid w:val="008A11E2"/>
  </w:style>
  <w:style w:type="character" w:customStyle="1" w:styleId="WW8Num17z8">
    <w:name w:val="WW8Num17z8"/>
    <w:rsid w:val="008A11E2"/>
  </w:style>
  <w:style w:type="character" w:customStyle="1" w:styleId="WW8Num18z3">
    <w:name w:val="WW8Num18z3"/>
    <w:rsid w:val="008A11E2"/>
  </w:style>
  <w:style w:type="character" w:customStyle="1" w:styleId="WW8Num18z4">
    <w:name w:val="WW8Num18z4"/>
    <w:rsid w:val="008A11E2"/>
  </w:style>
  <w:style w:type="character" w:customStyle="1" w:styleId="WW8Num18z5">
    <w:name w:val="WW8Num18z5"/>
    <w:rsid w:val="008A11E2"/>
  </w:style>
  <w:style w:type="character" w:customStyle="1" w:styleId="WW8Num18z6">
    <w:name w:val="WW8Num18z6"/>
    <w:rsid w:val="008A11E2"/>
  </w:style>
  <w:style w:type="character" w:customStyle="1" w:styleId="WW8Num18z7">
    <w:name w:val="WW8Num18z7"/>
    <w:rsid w:val="008A11E2"/>
  </w:style>
  <w:style w:type="character" w:customStyle="1" w:styleId="WW8Num18z8">
    <w:name w:val="WW8Num18z8"/>
    <w:rsid w:val="008A11E2"/>
  </w:style>
  <w:style w:type="character" w:customStyle="1" w:styleId="WW8Num19z3">
    <w:name w:val="WW8Num19z3"/>
    <w:rsid w:val="008A11E2"/>
  </w:style>
  <w:style w:type="character" w:customStyle="1" w:styleId="WW8Num19z4">
    <w:name w:val="WW8Num19z4"/>
    <w:rsid w:val="008A11E2"/>
  </w:style>
  <w:style w:type="character" w:customStyle="1" w:styleId="WW8Num19z5">
    <w:name w:val="WW8Num19z5"/>
    <w:rsid w:val="008A11E2"/>
  </w:style>
  <w:style w:type="character" w:customStyle="1" w:styleId="WW8Num19z6">
    <w:name w:val="WW8Num19z6"/>
    <w:rsid w:val="008A11E2"/>
  </w:style>
  <w:style w:type="character" w:customStyle="1" w:styleId="WW8Num19z7">
    <w:name w:val="WW8Num19z7"/>
    <w:rsid w:val="008A11E2"/>
  </w:style>
  <w:style w:type="character" w:customStyle="1" w:styleId="WW8Num19z8">
    <w:name w:val="WW8Num19z8"/>
    <w:rsid w:val="008A11E2"/>
  </w:style>
  <w:style w:type="character" w:customStyle="1" w:styleId="WW8Num20z2">
    <w:name w:val="WW8Num20z2"/>
    <w:rsid w:val="008A11E2"/>
  </w:style>
  <w:style w:type="character" w:customStyle="1" w:styleId="WW8Num20z3">
    <w:name w:val="WW8Num20z3"/>
    <w:rsid w:val="008A11E2"/>
  </w:style>
  <w:style w:type="character" w:customStyle="1" w:styleId="WW8Num20z4">
    <w:name w:val="WW8Num20z4"/>
    <w:rsid w:val="008A11E2"/>
  </w:style>
  <w:style w:type="character" w:customStyle="1" w:styleId="WW8Num20z5">
    <w:name w:val="WW8Num20z5"/>
    <w:rsid w:val="008A11E2"/>
  </w:style>
  <w:style w:type="character" w:customStyle="1" w:styleId="WW8Num20z6">
    <w:name w:val="WW8Num20z6"/>
    <w:rsid w:val="008A11E2"/>
  </w:style>
  <w:style w:type="character" w:customStyle="1" w:styleId="WW8Num20z7">
    <w:name w:val="WW8Num20z7"/>
    <w:rsid w:val="008A11E2"/>
  </w:style>
  <w:style w:type="character" w:customStyle="1" w:styleId="WW8Num20z8">
    <w:name w:val="WW8Num20z8"/>
    <w:rsid w:val="008A11E2"/>
  </w:style>
  <w:style w:type="character" w:customStyle="1" w:styleId="50">
    <w:name w:val="Προεπιλεγμένη γραμματοσειρά5"/>
    <w:rsid w:val="008A11E2"/>
  </w:style>
  <w:style w:type="character" w:customStyle="1" w:styleId="WW8Num5z2">
    <w:name w:val="WW8Num5z2"/>
    <w:rsid w:val="008A11E2"/>
    <w:rPr>
      <w:rFonts w:ascii="Wingdings" w:hAnsi="Wingdings" w:cs="Wingdings"/>
    </w:rPr>
  </w:style>
  <w:style w:type="character" w:customStyle="1" w:styleId="WW8Num8z3">
    <w:name w:val="WW8Num8z3"/>
    <w:rsid w:val="008A11E2"/>
  </w:style>
  <w:style w:type="character" w:customStyle="1" w:styleId="WW8Num8z4">
    <w:name w:val="WW8Num8z4"/>
    <w:rsid w:val="008A11E2"/>
  </w:style>
  <w:style w:type="character" w:customStyle="1" w:styleId="WW8Num8z5">
    <w:name w:val="WW8Num8z5"/>
    <w:rsid w:val="008A11E2"/>
  </w:style>
  <w:style w:type="character" w:customStyle="1" w:styleId="WW8Num8z6">
    <w:name w:val="WW8Num8z6"/>
    <w:rsid w:val="008A11E2"/>
  </w:style>
  <w:style w:type="character" w:customStyle="1" w:styleId="WW8Num8z7">
    <w:name w:val="WW8Num8z7"/>
    <w:rsid w:val="008A11E2"/>
  </w:style>
  <w:style w:type="character" w:customStyle="1" w:styleId="WW8Num8z8">
    <w:name w:val="WW8Num8z8"/>
    <w:rsid w:val="008A11E2"/>
  </w:style>
  <w:style w:type="character" w:customStyle="1" w:styleId="WW8Num16z2">
    <w:name w:val="WW8Num16z2"/>
    <w:rsid w:val="008A11E2"/>
    <w:rPr>
      <w:rFonts w:ascii="Wingdings" w:hAnsi="Wingdings" w:cs="Wingdings" w:hint="default"/>
    </w:rPr>
  </w:style>
  <w:style w:type="character" w:customStyle="1" w:styleId="WW8Num16z3">
    <w:name w:val="WW8Num16z3"/>
    <w:rsid w:val="008A11E2"/>
    <w:rPr>
      <w:rFonts w:ascii="Symbol" w:hAnsi="Symbol" w:cs="Symbol" w:hint="default"/>
      <w:b/>
      <w:sz w:val="20"/>
    </w:rPr>
  </w:style>
  <w:style w:type="character" w:customStyle="1" w:styleId="WW8Num21z2">
    <w:name w:val="WW8Num21z2"/>
    <w:rsid w:val="008A11E2"/>
    <w:rPr>
      <w:rFonts w:ascii="Wingdings" w:hAnsi="Wingdings" w:cs="Wingdings" w:hint="default"/>
    </w:rPr>
  </w:style>
  <w:style w:type="character" w:customStyle="1" w:styleId="WW8Num24z3">
    <w:name w:val="WW8Num24z3"/>
    <w:rsid w:val="008A11E2"/>
  </w:style>
  <w:style w:type="character" w:customStyle="1" w:styleId="WW8Num24z4">
    <w:name w:val="WW8Num24z4"/>
    <w:rsid w:val="008A11E2"/>
  </w:style>
  <w:style w:type="character" w:customStyle="1" w:styleId="WW8Num24z5">
    <w:name w:val="WW8Num24z5"/>
    <w:rsid w:val="008A11E2"/>
  </w:style>
  <w:style w:type="character" w:customStyle="1" w:styleId="WW8Num24z6">
    <w:name w:val="WW8Num24z6"/>
    <w:rsid w:val="008A11E2"/>
  </w:style>
  <w:style w:type="character" w:customStyle="1" w:styleId="WW8Num24z7">
    <w:name w:val="WW8Num24z7"/>
    <w:rsid w:val="008A11E2"/>
  </w:style>
  <w:style w:type="character" w:customStyle="1" w:styleId="WW8Num24z8">
    <w:name w:val="WW8Num24z8"/>
    <w:rsid w:val="008A11E2"/>
  </w:style>
  <w:style w:type="character" w:customStyle="1" w:styleId="WW8Num26z2">
    <w:name w:val="WW8Num26z2"/>
    <w:rsid w:val="008A11E2"/>
    <w:rPr>
      <w:rFonts w:ascii="Wingdings" w:hAnsi="Wingdings" w:cs="Wingdings" w:hint="default"/>
    </w:rPr>
  </w:style>
  <w:style w:type="character" w:customStyle="1" w:styleId="WW8Num27z3">
    <w:name w:val="WW8Num27z3"/>
    <w:rsid w:val="008A11E2"/>
  </w:style>
  <w:style w:type="character" w:customStyle="1" w:styleId="WW8Num27z4">
    <w:name w:val="WW8Num27z4"/>
    <w:rsid w:val="008A11E2"/>
  </w:style>
  <w:style w:type="character" w:customStyle="1" w:styleId="WW8Num27z5">
    <w:name w:val="WW8Num27z5"/>
    <w:rsid w:val="008A11E2"/>
  </w:style>
  <w:style w:type="character" w:customStyle="1" w:styleId="WW8Num27z6">
    <w:name w:val="WW8Num27z6"/>
    <w:rsid w:val="008A11E2"/>
  </w:style>
  <w:style w:type="character" w:customStyle="1" w:styleId="WW8Num27z7">
    <w:name w:val="WW8Num27z7"/>
    <w:rsid w:val="008A11E2"/>
  </w:style>
  <w:style w:type="character" w:customStyle="1" w:styleId="WW8Num27z8">
    <w:name w:val="WW8Num27z8"/>
    <w:rsid w:val="008A11E2"/>
  </w:style>
  <w:style w:type="character" w:customStyle="1" w:styleId="WW8Num28z1">
    <w:name w:val="WW8Num28z1"/>
    <w:rsid w:val="008A11E2"/>
  </w:style>
  <w:style w:type="character" w:customStyle="1" w:styleId="WW8Num28z2">
    <w:name w:val="WW8Num28z2"/>
    <w:rsid w:val="008A11E2"/>
  </w:style>
  <w:style w:type="character" w:customStyle="1" w:styleId="WW8Num28z3">
    <w:name w:val="WW8Num28z3"/>
    <w:rsid w:val="008A11E2"/>
  </w:style>
  <w:style w:type="character" w:customStyle="1" w:styleId="WW8Num28z4">
    <w:name w:val="WW8Num28z4"/>
    <w:rsid w:val="008A11E2"/>
  </w:style>
  <w:style w:type="character" w:customStyle="1" w:styleId="WW8Num28z5">
    <w:name w:val="WW8Num28z5"/>
    <w:rsid w:val="008A11E2"/>
  </w:style>
  <w:style w:type="character" w:customStyle="1" w:styleId="WW8Num28z6">
    <w:name w:val="WW8Num28z6"/>
    <w:rsid w:val="008A11E2"/>
  </w:style>
  <w:style w:type="character" w:customStyle="1" w:styleId="WW8Num28z7">
    <w:name w:val="WW8Num28z7"/>
    <w:rsid w:val="008A11E2"/>
  </w:style>
  <w:style w:type="character" w:customStyle="1" w:styleId="WW8Num28z8">
    <w:name w:val="WW8Num28z8"/>
    <w:rsid w:val="008A11E2"/>
  </w:style>
  <w:style w:type="character" w:customStyle="1" w:styleId="WW8Num29z2">
    <w:name w:val="WW8Num29z2"/>
    <w:rsid w:val="008A11E2"/>
    <w:rPr>
      <w:rFonts w:ascii="Wingdings" w:hAnsi="Wingdings" w:cs="Wingdings" w:hint="default"/>
    </w:rPr>
  </w:style>
  <w:style w:type="character" w:customStyle="1" w:styleId="WW8Num30z0">
    <w:name w:val="WW8Num30z0"/>
    <w:rsid w:val="008A11E2"/>
  </w:style>
  <w:style w:type="character" w:customStyle="1" w:styleId="WW8Num30z1">
    <w:name w:val="WW8Num30z1"/>
    <w:rsid w:val="008A11E2"/>
  </w:style>
  <w:style w:type="character" w:customStyle="1" w:styleId="WW8Num30z2">
    <w:name w:val="WW8Num30z2"/>
    <w:rsid w:val="008A11E2"/>
  </w:style>
  <w:style w:type="character" w:customStyle="1" w:styleId="WW8Num30z3">
    <w:name w:val="WW8Num30z3"/>
    <w:rsid w:val="008A11E2"/>
  </w:style>
  <w:style w:type="character" w:customStyle="1" w:styleId="WW8Num30z4">
    <w:name w:val="WW8Num30z4"/>
    <w:rsid w:val="008A11E2"/>
  </w:style>
  <w:style w:type="character" w:customStyle="1" w:styleId="WW8Num30z5">
    <w:name w:val="WW8Num30z5"/>
    <w:rsid w:val="008A11E2"/>
  </w:style>
  <w:style w:type="character" w:customStyle="1" w:styleId="WW8Num30z6">
    <w:name w:val="WW8Num30z6"/>
    <w:rsid w:val="008A11E2"/>
  </w:style>
  <w:style w:type="character" w:customStyle="1" w:styleId="WW8Num30z7">
    <w:name w:val="WW8Num30z7"/>
    <w:rsid w:val="008A11E2"/>
  </w:style>
  <w:style w:type="character" w:customStyle="1" w:styleId="WW8Num30z8">
    <w:name w:val="WW8Num30z8"/>
    <w:rsid w:val="008A11E2"/>
  </w:style>
  <w:style w:type="character" w:customStyle="1" w:styleId="WW8Num31z0">
    <w:name w:val="WW8Num31z0"/>
    <w:rsid w:val="008A11E2"/>
    <w:rPr>
      <w:rFonts w:ascii="Symbol" w:hAnsi="Symbol" w:cs="Symbol" w:hint="default"/>
      <w:b/>
      <w:sz w:val="20"/>
    </w:rPr>
  </w:style>
  <w:style w:type="character" w:customStyle="1" w:styleId="WW8Num31z1">
    <w:name w:val="WW8Num31z1"/>
    <w:rsid w:val="008A11E2"/>
    <w:rPr>
      <w:rFonts w:ascii="Courier New" w:hAnsi="Courier New" w:cs="Courier New" w:hint="default"/>
    </w:rPr>
  </w:style>
  <w:style w:type="character" w:customStyle="1" w:styleId="WW8Num31z2">
    <w:name w:val="WW8Num31z2"/>
    <w:rsid w:val="008A11E2"/>
    <w:rPr>
      <w:rFonts w:ascii="Wingdings" w:hAnsi="Wingdings" w:cs="Wingdings" w:hint="default"/>
    </w:rPr>
  </w:style>
  <w:style w:type="character" w:customStyle="1" w:styleId="WW8Num32z0">
    <w:name w:val="WW8Num32z0"/>
    <w:rsid w:val="008A11E2"/>
    <w:rPr>
      <w:rFonts w:ascii="Symbol" w:hAnsi="Symbol" w:cs="Symbol" w:hint="default"/>
      <w:b w:val="0"/>
      <w:sz w:val="20"/>
    </w:rPr>
  </w:style>
  <w:style w:type="character" w:customStyle="1" w:styleId="WW8Num32z1">
    <w:name w:val="WW8Num32z1"/>
    <w:rsid w:val="008A11E2"/>
    <w:rPr>
      <w:rFonts w:ascii="Courier New" w:hAnsi="Courier New" w:cs="Courier New" w:hint="default"/>
    </w:rPr>
  </w:style>
  <w:style w:type="character" w:customStyle="1" w:styleId="WW8Num32z2">
    <w:name w:val="WW8Num32z2"/>
    <w:rsid w:val="008A11E2"/>
    <w:rPr>
      <w:rFonts w:ascii="Wingdings" w:hAnsi="Wingdings" w:cs="Wingdings" w:hint="default"/>
    </w:rPr>
  </w:style>
  <w:style w:type="character" w:customStyle="1" w:styleId="WW8Num32z3">
    <w:name w:val="WW8Num32z3"/>
    <w:rsid w:val="008A11E2"/>
    <w:rPr>
      <w:rFonts w:ascii="Symbol" w:hAnsi="Symbol" w:cs="Symbol" w:hint="default"/>
      <w:b/>
      <w:sz w:val="20"/>
    </w:rPr>
  </w:style>
  <w:style w:type="character" w:customStyle="1" w:styleId="WW8Num33z0">
    <w:name w:val="WW8Num33z0"/>
    <w:rsid w:val="008A11E2"/>
    <w:rPr>
      <w:rFonts w:ascii="Symbol" w:hAnsi="Symbol" w:cs="Symbol" w:hint="default"/>
    </w:rPr>
  </w:style>
  <w:style w:type="character" w:customStyle="1" w:styleId="WW8Num33z1">
    <w:name w:val="WW8Num33z1"/>
    <w:rsid w:val="008A11E2"/>
    <w:rPr>
      <w:rFonts w:ascii="Courier New" w:hAnsi="Courier New" w:cs="Courier New" w:hint="default"/>
    </w:rPr>
  </w:style>
  <w:style w:type="character" w:customStyle="1" w:styleId="WW8Num33z2">
    <w:name w:val="WW8Num33z2"/>
    <w:rsid w:val="008A11E2"/>
    <w:rPr>
      <w:rFonts w:ascii="Wingdings" w:hAnsi="Wingdings" w:cs="Wingdings" w:hint="default"/>
    </w:rPr>
  </w:style>
  <w:style w:type="character" w:customStyle="1" w:styleId="WW8Num34z0">
    <w:name w:val="WW8Num34z0"/>
    <w:rsid w:val="008A11E2"/>
  </w:style>
  <w:style w:type="character" w:customStyle="1" w:styleId="WW8Num34z1">
    <w:name w:val="WW8Num34z1"/>
    <w:rsid w:val="008A11E2"/>
  </w:style>
  <w:style w:type="character" w:customStyle="1" w:styleId="WW8Num34z2">
    <w:name w:val="WW8Num34z2"/>
    <w:rsid w:val="008A11E2"/>
  </w:style>
  <w:style w:type="character" w:customStyle="1" w:styleId="WW8Num34z3">
    <w:name w:val="WW8Num34z3"/>
    <w:rsid w:val="008A11E2"/>
  </w:style>
  <w:style w:type="character" w:customStyle="1" w:styleId="WW8Num34z4">
    <w:name w:val="WW8Num34z4"/>
    <w:rsid w:val="008A11E2"/>
  </w:style>
  <w:style w:type="character" w:customStyle="1" w:styleId="WW8Num34z5">
    <w:name w:val="WW8Num34z5"/>
    <w:rsid w:val="008A11E2"/>
  </w:style>
  <w:style w:type="character" w:customStyle="1" w:styleId="WW8Num34z6">
    <w:name w:val="WW8Num34z6"/>
    <w:rsid w:val="008A11E2"/>
  </w:style>
  <w:style w:type="character" w:customStyle="1" w:styleId="WW8Num34z7">
    <w:name w:val="WW8Num34z7"/>
    <w:rsid w:val="008A11E2"/>
  </w:style>
  <w:style w:type="character" w:customStyle="1" w:styleId="WW8Num34z8">
    <w:name w:val="WW8Num34z8"/>
    <w:rsid w:val="008A11E2"/>
  </w:style>
  <w:style w:type="character" w:customStyle="1" w:styleId="40">
    <w:name w:val="Προεπιλεγμένη γραμματοσειρά4"/>
    <w:rsid w:val="008A11E2"/>
  </w:style>
  <w:style w:type="character" w:customStyle="1" w:styleId="1Char1">
    <w:name w:val="Επικεφαλίδα 1 Char1"/>
    <w:basedOn w:val="40"/>
    <w:rsid w:val="008A11E2"/>
    <w:rPr>
      <w:sz w:val="24"/>
      <w:lang w:val="el-GR" w:bidi="ar-SA"/>
    </w:rPr>
  </w:style>
  <w:style w:type="character" w:customStyle="1" w:styleId="2Char">
    <w:name w:val="Επικεφαλίδα 2 Char"/>
    <w:basedOn w:val="40"/>
    <w:rsid w:val="008A11E2"/>
    <w:rPr>
      <w:b/>
      <w:sz w:val="24"/>
      <w:u w:val="single"/>
      <w:lang w:val="el-GR" w:bidi="ar-SA"/>
    </w:rPr>
  </w:style>
  <w:style w:type="character" w:customStyle="1" w:styleId="3Char">
    <w:name w:val="Επικεφαλίδα 3 Char"/>
    <w:basedOn w:val="40"/>
    <w:rsid w:val="008A11E2"/>
    <w:rPr>
      <w:b/>
      <w:sz w:val="24"/>
      <w:u w:val="single"/>
      <w:lang w:val="el-GR" w:bidi="ar-SA"/>
    </w:rPr>
  </w:style>
  <w:style w:type="character" w:customStyle="1" w:styleId="4Char">
    <w:name w:val="Επικεφαλίδα 4 Char"/>
    <w:basedOn w:val="40"/>
    <w:rsid w:val="008A11E2"/>
    <w:rPr>
      <w:b/>
      <w:bCs/>
      <w:sz w:val="24"/>
      <w:szCs w:val="24"/>
      <w:lang w:val="el-GR" w:bidi="ar-SA"/>
    </w:rPr>
  </w:style>
  <w:style w:type="character" w:customStyle="1" w:styleId="5Char1">
    <w:name w:val="Επικεφαλίδα 5 Char1"/>
    <w:basedOn w:val="40"/>
    <w:rsid w:val="008A11E2"/>
    <w:rPr>
      <w:b/>
      <w:bCs/>
      <w:sz w:val="24"/>
      <w:szCs w:val="24"/>
      <w:lang w:val="el-GR" w:bidi="ar-SA"/>
    </w:rPr>
  </w:style>
  <w:style w:type="character" w:customStyle="1" w:styleId="6Char">
    <w:name w:val="Επικεφαλίδα 6 Char"/>
    <w:basedOn w:val="40"/>
    <w:rsid w:val="008A11E2"/>
    <w:rPr>
      <w:b/>
      <w:bCs/>
      <w:sz w:val="24"/>
      <w:lang w:val="el-GR" w:bidi="ar-SA"/>
    </w:rPr>
  </w:style>
  <w:style w:type="character" w:customStyle="1" w:styleId="7Char">
    <w:name w:val="Επικεφαλίδα 7 Char"/>
    <w:basedOn w:val="40"/>
    <w:rsid w:val="008A11E2"/>
    <w:rPr>
      <w:b/>
      <w:bCs/>
      <w:lang w:val="el-GR" w:bidi="ar-SA"/>
    </w:rPr>
  </w:style>
  <w:style w:type="character" w:customStyle="1" w:styleId="8Char">
    <w:name w:val="Επικεφαλίδα 8 Char"/>
    <w:basedOn w:val="40"/>
    <w:rsid w:val="008A11E2"/>
    <w:rPr>
      <w:b/>
      <w:bCs/>
      <w:sz w:val="24"/>
      <w:szCs w:val="24"/>
      <w:lang w:val="el-GR" w:bidi="ar-SA"/>
    </w:rPr>
  </w:style>
  <w:style w:type="character" w:customStyle="1" w:styleId="9Char">
    <w:name w:val="Επικεφαλίδα 9 Char"/>
    <w:basedOn w:val="40"/>
    <w:rsid w:val="008A11E2"/>
    <w:rPr>
      <w:b/>
      <w:bCs/>
      <w:sz w:val="22"/>
      <w:szCs w:val="24"/>
      <w:lang w:val="el-GR" w:bidi="ar-SA"/>
    </w:rPr>
  </w:style>
  <w:style w:type="character" w:customStyle="1" w:styleId="Char">
    <w:name w:val="Σώμα κειμένου Char"/>
    <w:basedOn w:val="40"/>
    <w:rsid w:val="008A11E2"/>
    <w:rPr>
      <w:sz w:val="24"/>
      <w:lang w:val="el-GR" w:bidi="ar-SA"/>
    </w:rPr>
  </w:style>
  <w:style w:type="character" w:customStyle="1" w:styleId="Char0">
    <w:name w:val="Κεφαλίδα Char"/>
    <w:basedOn w:val="40"/>
    <w:rsid w:val="008A11E2"/>
    <w:rPr>
      <w:sz w:val="24"/>
      <w:szCs w:val="24"/>
      <w:lang w:val="el-GR" w:bidi="ar-SA"/>
    </w:rPr>
  </w:style>
  <w:style w:type="character" w:customStyle="1" w:styleId="Char1">
    <w:name w:val="Σώμα κείμενου με εσοχή Char"/>
    <w:basedOn w:val="40"/>
    <w:rsid w:val="008A11E2"/>
    <w:rPr>
      <w:sz w:val="24"/>
      <w:szCs w:val="24"/>
      <w:lang w:val="el-GR" w:bidi="ar-SA"/>
    </w:rPr>
  </w:style>
  <w:style w:type="character" w:styleId="a3">
    <w:name w:val="page number"/>
    <w:basedOn w:val="40"/>
    <w:rsid w:val="008A11E2"/>
  </w:style>
  <w:style w:type="character" w:customStyle="1" w:styleId="Char2">
    <w:name w:val="Υποσέλιδο Char"/>
    <w:basedOn w:val="40"/>
    <w:rsid w:val="008A11E2"/>
    <w:rPr>
      <w:sz w:val="24"/>
      <w:szCs w:val="24"/>
      <w:lang w:val="el-GR" w:bidi="ar-SA"/>
    </w:rPr>
  </w:style>
  <w:style w:type="character" w:customStyle="1" w:styleId="2Char0">
    <w:name w:val="Σώμα κείμενου 2 Char"/>
    <w:basedOn w:val="40"/>
    <w:rsid w:val="008A11E2"/>
    <w:rPr>
      <w:b/>
      <w:bCs/>
      <w:sz w:val="24"/>
      <w:szCs w:val="24"/>
      <w:lang w:val="el-GR" w:bidi="ar-SA"/>
    </w:rPr>
  </w:style>
  <w:style w:type="character" w:customStyle="1" w:styleId="2Char1">
    <w:name w:val="Σώμα κείμενου με εσοχή 2 Char"/>
    <w:basedOn w:val="40"/>
    <w:rsid w:val="008A11E2"/>
    <w:rPr>
      <w:sz w:val="24"/>
      <w:szCs w:val="24"/>
      <w:lang w:val="el-GR" w:bidi="ar-SA"/>
    </w:rPr>
  </w:style>
  <w:style w:type="character" w:customStyle="1" w:styleId="3Char0">
    <w:name w:val="Σώμα κείμενου με εσοχή 3 Char"/>
    <w:basedOn w:val="40"/>
    <w:rsid w:val="008A11E2"/>
    <w:rPr>
      <w:sz w:val="24"/>
      <w:szCs w:val="24"/>
      <w:lang w:val="el-GR" w:bidi="ar-SA"/>
    </w:rPr>
  </w:style>
  <w:style w:type="character" w:customStyle="1" w:styleId="3Char1">
    <w:name w:val="Σώμα κείμενου 3 Char"/>
    <w:basedOn w:val="40"/>
    <w:rsid w:val="008A11E2"/>
    <w:rPr>
      <w:b/>
      <w:bCs/>
      <w:sz w:val="24"/>
      <w:szCs w:val="24"/>
      <w:lang w:val="el-GR" w:bidi="ar-SA"/>
    </w:rPr>
  </w:style>
  <w:style w:type="character" w:customStyle="1" w:styleId="apple-style-span">
    <w:name w:val="apple-style-span"/>
    <w:basedOn w:val="40"/>
    <w:qFormat/>
    <w:rsid w:val="008A11E2"/>
    <w:rPr>
      <w:rFonts w:ascii="Times New Roman" w:hAnsi="Times New Roman" w:cs="Times New Roman" w:hint="default"/>
    </w:rPr>
  </w:style>
  <w:style w:type="character" w:customStyle="1" w:styleId="Char3">
    <w:name w:val="Κείμενο υποσημείωσης Char"/>
    <w:basedOn w:val="40"/>
    <w:rsid w:val="008A11E2"/>
    <w:rPr>
      <w:sz w:val="24"/>
      <w:szCs w:val="24"/>
      <w:lang w:val="el-GR" w:bidi="ar-SA"/>
    </w:rPr>
  </w:style>
  <w:style w:type="character" w:customStyle="1" w:styleId="a4">
    <w:name w:val="Χαρακτήρες υποσημείωσης"/>
    <w:basedOn w:val="40"/>
    <w:rsid w:val="008A11E2"/>
    <w:rPr>
      <w:vertAlign w:val="superscript"/>
    </w:rPr>
  </w:style>
  <w:style w:type="character" w:styleId="-">
    <w:name w:val="Hyperlink"/>
    <w:basedOn w:val="40"/>
    <w:rsid w:val="008A11E2"/>
    <w:rPr>
      <w:color w:val="0000FF"/>
      <w:u w:val="single"/>
    </w:rPr>
  </w:style>
  <w:style w:type="character" w:styleId="a5">
    <w:name w:val="Strong"/>
    <w:basedOn w:val="40"/>
    <w:uiPriority w:val="22"/>
    <w:qFormat/>
    <w:rsid w:val="008A11E2"/>
    <w:rPr>
      <w:rFonts w:cs="Times New Roman"/>
      <w:b/>
      <w:bCs/>
    </w:rPr>
  </w:style>
  <w:style w:type="character" w:customStyle="1" w:styleId="Char4">
    <w:name w:val="Κείμενο σημείωσης τέλους Char"/>
    <w:basedOn w:val="40"/>
    <w:rsid w:val="008A11E2"/>
    <w:rPr>
      <w:rFonts w:ascii="Arial" w:hAnsi="Arial" w:cs="Arial"/>
      <w:position w:val="2"/>
      <w:sz w:val="22"/>
      <w:szCs w:val="24"/>
      <w:lang w:val="en-US" w:eastAsia="zh-CN" w:bidi="ar-SA"/>
    </w:rPr>
  </w:style>
  <w:style w:type="character" w:customStyle="1" w:styleId="Char5">
    <w:name w:val="Απόσπασμα Char"/>
    <w:basedOn w:val="40"/>
    <w:rsid w:val="008A11E2"/>
    <w:rPr>
      <w:sz w:val="24"/>
      <w:szCs w:val="24"/>
      <w:lang w:val="el-GR" w:eastAsia="zh-CN" w:bidi="ar-SA"/>
    </w:rPr>
  </w:style>
  <w:style w:type="character" w:customStyle="1" w:styleId="Char6">
    <w:name w:val="Έντονο εισαγωγικό Char"/>
    <w:basedOn w:val="40"/>
    <w:rsid w:val="008A11E2"/>
    <w:rPr>
      <w:sz w:val="24"/>
      <w:szCs w:val="24"/>
      <w:lang w:val="el-GR" w:eastAsia="zh-CN" w:bidi="ar-SA"/>
    </w:rPr>
  </w:style>
  <w:style w:type="character" w:customStyle="1" w:styleId="msosubtleemphasis0">
    <w:name w:val="msosubtleemphasis"/>
    <w:rsid w:val="008A11E2"/>
    <w:rPr>
      <w:i/>
      <w:iCs w:val="0"/>
      <w:color w:val="5A5A5A"/>
    </w:rPr>
  </w:style>
  <w:style w:type="character" w:customStyle="1" w:styleId="msointenseemphasis0">
    <w:name w:val="msointenseemphasis"/>
    <w:basedOn w:val="40"/>
    <w:rsid w:val="008A11E2"/>
    <w:rPr>
      <w:b/>
      <w:bCs w:val="0"/>
      <w:i/>
      <w:iCs w:val="0"/>
      <w:sz w:val="24"/>
      <w:szCs w:val="24"/>
      <w:u w:val="single"/>
    </w:rPr>
  </w:style>
  <w:style w:type="character" w:customStyle="1" w:styleId="msosubtlereference0">
    <w:name w:val="msosubtlereference"/>
    <w:basedOn w:val="40"/>
    <w:rsid w:val="008A11E2"/>
    <w:rPr>
      <w:sz w:val="24"/>
      <w:szCs w:val="24"/>
      <w:u w:val="single"/>
    </w:rPr>
  </w:style>
  <w:style w:type="character" w:customStyle="1" w:styleId="msointensereference0">
    <w:name w:val="msointensereference"/>
    <w:basedOn w:val="40"/>
    <w:rsid w:val="008A11E2"/>
    <w:rPr>
      <w:b/>
      <w:bCs w:val="0"/>
      <w:sz w:val="24"/>
      <w:u w:val="single"/>
    </w:rPr>
  </w:style>
  <w:style w:type="character" w:customStyle="1" w:styleId="msobooktitle0">
    <w:name w:val="msobooktitle"/>
    <w:basedOn w:val="40"/>
    <w:rsid w:val="008A11E2"/>
    <w:rPr>
      <w:rFonts w:ascii="Cambria" w:eastAsia="Times New Roman" w:hAnsi="Cambria" w:cs="Cambria" w:hint="default"/>
      <w:b/>
      <w:bCs w:val="0"/>
      <w:i/>
      <w:iCs w:val="0"/>
      <w:sz w:val="24"/>
      <w:szCs w:val="24"/>
    </w:rPr>
  </w:style>
  <w:style w:type="character" w:customStyle="1" w:styleId="CharChar10">
    <w:name w:val="Char Char10"/>
    <w:basedOn w:val="40"/>
    <w:rsid w:val="008A11E2"/>
    <w:rPr>
      <w:rFonts w:ascii="Cambria" w:eastAsia="Times New Roman" w:hAnsi="Cambria" w:cs="Cambria" w:hint="default"/>
      <w:b/>
      <w:bCs/>
      <w:kern w:val="1"/>
      <w:sz w:val="32"/>
      <w:szCs w:val="32"/>
    </w:rPr>
  </w:style>
  <w:style w:type="character" w:customStyle="1" w:styleId="CharChar7">
    <w:name w:val="Char Char7"/>
    <w:basedOn w:val="40"/>
    <w:rsid w:val="008A11E2"/>
    <w:rPr>
      <w:b/>
      <w:bCs/>
      <w:sz w:val="28"/>
      <w:szCs w:val="28"/>
    </w:rPr>
  </w:style>
  <w:style w:type="character" w:customStyle="1" w:styleId="CharChar1">
    <w:name w:val="Char Char1"/>
    <w:basedOn w:val="40"/>
    <w:rsid w:val="008A11E2"/>
    <w:rPr>
      <w:rFonts w:ascii="Cambria" w:eastAsia="Times New Roman" w:hAnsi="Cambria" w:cs="Cambria" w:hint="default"/>
      <w:b/>
      <w:bCs/>
      <w:kern w:val="1"/>
      <w:sz w:val="32"/>
      <w:szCs w:val="32"/>
    </w:rPr>
  </w:style>
  <w:style w:type="character" w:customStyle="1" w:styleId="CharChar">
    <w:name w:val="Char Char"/>
    <w:basedOn w:val="40"/>
    <w:rsid w:val="008A11E2"/>
    <w:rPr>
      <w:rFonts w:ascii="Cambria" w:eastAsia="Times New Roman" w:hAnsi="Cambria" w:cs="Cambria" w:hint="default"/>
      <w:sz w:val="24"/>
      <w:szCs w:val="24"/>
    </w:rPr>
  </w:style>
  <w:style w:type="character" w:customStyle="1" w:styleId="BodyTextIndent3Char">
    <w:name w:val="Body Text Indent 3 Char"/>
    <w:basedOn w:val="40"/>
    <w:rsid w:val="008A11E2"/>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A11E2"/>
    <w:rPr>
      <w:sz w:val="24"/>
      <w:szCs w:val="24"/>
      <w:lang w:val="el-GR" w:bidi="ar-SA"/>
    </w:rPr>
  </w:style>
  <w:style w:type="character" w:customStyle="1" w:styleId="-TFChar">
    <w:name w:val="- TF Char"/>
    <w:basedOn w:val="40"/>
    <w:rsid w:val="008A11E2"/>
    <w:rPr>
      <w:sz w:val="24"/>
      <w:lang w:val="el-GR" w:bidi="ar-SA"/>
    </w:rPr>
  </w:style>
  <w:style w:type="character" w:customStyle="1" w:styleId="FontStyle17">
    <w:name w:val="Font Style17"/>
    <w:basedOn w:val="40"/>
    <w:qFormat/>
    <w:rsid w:val="008A11E2"/>
    <w:rPr>
      <w:rFonts w:ascii="Times New Roman" w:hAnsi="Times New Roman" w:cs="Times New Roman"/>
      <w:sz w:val="22"/>
      <w:szCs w:val="22"/>
    </w:rPr>
  </w:style>
  <w:style w:type="character" w:customStyle="1" w:styleId="FontStyle16">
    <w:name w:val="Font Style16"/>
    <w:basedOn w:val="40"/>
    <w:rsid w:val="008A11E2"/>
    <w:rPr>
      <w:rFonts w:ascii="Times New Roman" w:hAnsi="Times New Roman" w:cs="Times New Roman"/>
      <w:b/>
      <w:bCs/>
      <w:sz w:val="22"/>
      <w:szCs w:val="22"/>
    </w:rPr>
  </w:style>
  <w:style w:type="character" w:customStyle="1" w:styleId="FontStyle13">
    <w:name w:val="Font Style13"/>
    <w:basedOn w:val="40"/>
    <w:qFormat/>
    <w:rsid w:val="008A11E2"/>
    <w:rPr>
      <w:rFonts w:ascii="Times New Roman" w:hAnsi="Times New Roman" w:cs="Times New Roman"/>
      <w:sz w:val="20"/>
      <w:szCs w:val="20"/>
    </w:rPr>
  </w:style>
  <w:style w:type="character" w:customStyle="1" w:styleId="3CharChar">
    <w:name w:val="Επικεφαλίδα 3 Char Char"/>
    <w:basedOn w:val="40"/>
    <w:rsid w:val="008A11E2"/>
    <w:rPr>
      <w:b/>
      <w:sz w:val="24"/>
      <w:u w:val="single"/>
      <w:lang w:val="el-GR" w:bidi="ar-SA"/>
    </w:rPr>
  </w:style>
  <w:style w:type="character" w:customStyle="1" w:styleId="4CharChar">
    <w:name w:val="Επικεφαλίδα 4 Char Char"/>
    <w:basedOn w:val="40"/>
    <w:rsid w:val="008A11E2"/>
    <w:rPr>
      <w:b/>
      <w:bCs/>
      <w:sz w:val="24"/>
      <w:szCs w:val="24"/>
      <w:lang w:val="el-GR" w:bidi="ar-SA"/>
    </w:rPr>
  </w:style>
  <w:style w:type="character" w:customStyle="1" w:styleId="CharChar0">
    <w:name w:val="Κεφαλίδα Char Char"/>
    <w:basedOn w:val="40"/>
    <w:rsid w:val="008A11E2"/>
    <w:rPr>
      <w:sz w:val="24"/>
      <w:szCs w:val="24"/>
      <w:lang w:val="el-GR" w:bidi="ar-SA"/>
    </w:rPr>
  </w:style>
  <w:style w:type="character" w:customStyle="1" w:styleId="CharCharCharCharCharCharChar">
    <w:name w:val="Σώμα κείμενου με εσοχή Char Char Char Char Char Char Char"/>
    <w:basedOn w:val="40"/>
    <w:rsid w:val="008A11E2"/>
    <w:rPr>
      <w:sz w:val="24"/>
      <w:szCs w:val="24"/>
      <w:lang w:val="el-GR" w:bidi="ar-SA"/>
    </w:rPr>
  </w:style>
  <w:style w:type="character" w:customStyle="1" w:styleId="1Char">
    <w:name w:val="Επικεφαλίδα 1 Char"/>
    <w:basedOn w:val="40"/>
    <w:rsid w:val="008A11E2"/>
    <w:rPr>
      <w:sz w:val="24"/>
      <w:lang w:val="el-GR" w:bidi="ar-SA"/>
    </w:rPr>
  </w:style>
  <w:style w:type="character" w:customStyle="1" w:styleId="Char10">
    <w:name w:val="Κεφαλίδα Char1"/>
    <w:basedOn w:val="40"/>
    <w:rsid w:val="008A11E2"/>
    <w:rPr>
      <w:sz w:val="24"/>
      <w:szCs w:val="24"/>
      <w:lang w:eastAsia="zh-CN"/>
    </w:rPr>
  </w:style>
  <w:style w:type="character" w:customStyle="1" w:styleId="WW8Num14z3">
    <w:name w:val="WW8Num14z3"/>
    <w:rsid w:val="008A11E2"/>
  </w:style>
  <w:style w:type="character" w:customStyle="1" w:styleId="WW8Num14z4">
    <w:name w:val="WW8Num14z4"/>
    <w:rsid w:val="008A11E2"/>
  </w:style>
  <w:style w:type="character" w:customStyle="1" w:styleId="WW8Num14z5">
    <w:name w:val="WW8Num14z5"/>
    <w:rsid w:val="008A11E2"/>
  </w:style>
  <w:style w:type="character" w:customStyle="1" w:styleId="WW8Num14z6">
    <w:name w:val="WW8Num14z6"/>
    <w:rsid w:val="008A11E2"/>
  </w:style>
  <w:style w:type="character" w:customStyle="1" w:styleId="WW8Num14z7">
    <w:name w:val="WW8Num14z7"/>
    <w:rsid w:val="008A11E2"/>
  </w:style>
  <w:style w:type="character" w:customStyle="1" w:styleId="WW8Num14z8">
    <w:name w:val="WW8Num14z8"/>
    <w:rsid w:val="008A11E2"/>
  </w:style>
  <w:style w:type="character" w:customStyle="1" w:styleId="11">
    <w:name w:val="Προεπιλεγμένη γραμματοσειρά1"/>
    <w:rsid w:val="008A11E2"/>
  </w:style>
  <w:style w:type="character" w:customStyle="1" w:styleId="WW-DefaultParagraphFont">
    <w:name w:val="WW-Default Paragraph Font"/>
    <w:rsid w:val="008A11E2"/>
  </w:style>
  <w:style w:type="character" w:customStyle="1" w:styleId="WW8Num5z3">
    <w:name w:val="WW8Num5z3"/>
    <w:rsid w:val="008A11E2"/>
  </w:style>
  <w:style w:type="character" w:customStyle="1" w:styleId="WW8Num5z4">
    <w:name w:val="WW8Num5z4"/>
    <w:rsid w:val="008A11E2"/>
  </w:style>
  <w:style w:type="character" w:customStyle="1" w:styleId="WW8Num5z5">
    <w:name w:val="WW8Num5z5"/>
    <w:rsid w:val="008A11E2"/>
  </w:style>
  <w:style w:type="character" w:customStyle="1" w:styleId="WW8Num5z6">
    <w:name w:val="WW8Num5z6"/>
    <w:rsid w:val="008A11E2"/>
  </w:style>
  <w:style w:type="character" w:customStyle="1" w:styleId="WW8Num5z7">
    <w:name w:val="WW8Num5z7"/>
    <w:rsid w:val="008A11E2"/>
  </w:style>
  <w:style w:type="character" w:customStyle="1" w:styleId="WW8Num5z8">
    <w:name w:val="WW8Num5z8"/>
    <w:rsid w:val="008A11E2"/>
  </w:style>
  <w:style w:type="character" w:customStyle="1" w:styleId="WW8Num7z3">
    <w:name w:val="WW8Num7z3"/>
    <w:rsid w:val="008A11E2"/>
  </w:style>
  <w:style w:type="character" w:customStyle="1" w:styleId="WW8Num7z4">
    <w:name w:val="WW8Num7z4"/>
    <w:rsid w:val="008A11E2"/>
  </w:style>
  <w:style w:type="character" w:customStyle="1" w:styleId="WW8Num7z5">
    <w:name w:val="WW8Num7z5"/>
    <w:rsid w:val="008A11E2"/>
  </w:style>
  <w:style w:type="character" w:customStyle="1" w:styleId="WW8Num7z6">
    <w:name w:val="WW8Num7z6"/>
    <w:rsid w:val="008A11E2"/>
  </w:style>
  <w:style w:type="character" w:customStyle="1" w:styleId="WW8Num7z7">
    <w:name w:val="WW8Num7z7"/>
    <w:rsid w:val="008A11E2"/>
  </w:style>
  <w:style w:type="character" w:customStyle="1" w:styleId="WW8Num7z8">
    <w:name w:val="WW8Num7z8"/>
    <w:rsid w:val="008A11E2"/>
  </w:style>
  <w:style w:type="character" w:customStyle="1" w:styleId="WW8Num11z1">
    <w:name w:val="WW8Num11z1"/>
    <w:rsid w:val="008A11E2"/>
    <w:rPr>
      <w:rFonts w:ascii="Cambria" w:hAnsi="Cambria" w:cs="Arial"/>
      <w:b/>
      <w:sz w:val="22"/>
      <w:szCs w:val="22"/>
    </w:rPr>
  </w:style>
  <w:style w:type="character" w:customStyle="1" w:styleId="WW-DefaultParagraphFont1">
    <w:name w:val="WW-Default Paragraph Font1"/>
    <w:rsid w:val="008A11E2"/>
  </w:style>
  <w:style w:type="character" w:customStyle="1" w:styleId="WW8Num16z4">
    <w:name w:val="WW8Num16z4"/>
    <w:rsid w:val="008A11E2"/>
  </w:style>
  <w:style w:type="character" w:customStyle="1" w:styleId="WW8Num16z5">
    <w:name w:val="WW8Num16z5"/>
    <w:rsid w:val="008A11E2"/>
  </w:style>
  <w:style w:type="character" w:customStyle="1" w:styleId="WW8Num16z6">
    <w:name w:val="WW8Num16z6"/>
    <w:rsid w:val="008A11E2"/>
  </w:style>
  <w:style w:type="character" w:customStyle="1" w:styleId="WW8Num16z7">
    <w:name w:val="WW8Num16z7"/>
    <w:rsid w:val="008A11E2"/>
  </w:style>
  <w:style w:type="character" w:customStyle="1" w:styleId="WW8Num16z8">
    <w:name w:val="WW8Num16z8"/>
    <w:rsid w:val="008A11E2"/>
  </w:style>
  <w:style w:type="character" w:customStyle="1" w:styleId="30">
    <w:name w:val="Προεπιλεγμένη γραμματοσειρά3"/>
    <w:rsid w:val="008A11E2"/>
  </w:style>
  <w:style w:type="character" w:customStyle="1" w:styleId="WW8Num9z3">
    <w:name w:val="WW8Num9z3"/>
    <w:rsid w:val="008A11E2"/>
  </w:style>
  <w:style w:type="character" w:customStyle="1" w:styleId="WW8Num9z4">
    <w:name w:val="WW8Num9z4"/>
    <w:rsid w:val="008A11E2"/>
  </w:style>
  <w:style w:type="character" w:customStyle="1" w:styleId="WW8Num9z5">
    <w:name w:val="WW8Num9z5"/>
    <w:rsid w:val="008A11E2"/>
  </w:style>
  <w:style w:type="character" w:customStyle="1" w:styleId="WW8Num9z6">
    <w:name w:val="WW8Num9z6"/>
    <w:rsid w:val="008A11E2"/>
  </w:style>
  <w:style w:type="character" w:customStyle="1" w:styleId="WW8Num9z7">
    <w:name w:val="WW8Num9z7"/>
    <w:rsid w:val="008A11E2"/>
  </w:style>
  <w:style w:type="character" w:customStyle="1" w:styleId="WW8Num9z8">
    <w:name w:val="WW8Num9z8"/>
    <w:rsid w:val="008A11E2"/>
  </w:style>
  <w:style w:type="character" w:customStyle="1" w:styleId="20">
    <w:name w:val="Προεπιλεγμένη γραμματοσειρά2"/>
    <w:rsid w:val="008A11E2"/>
  </w:style>
  <w:style w:type="character" w:customStyle="1" w:styleId="WW-">
    <w:name w:val="WW-Χαρακτήρες υποσημείωσης"/>
    <w:rsid w:val="008A11E2"/>
    <w:rPr>
      <w:vertAlign w:val="superscript"/>
    </w:rPr>
  </w:style>
  <w:style w:type="character" w:customStyle="1" w:styleId="41">
    <w:name w:val="Παραπομπή υποσημείωσης4"/>
    <w:rsid w:val="008A11E2"/>
    <w:rPr>
      <w:vertAlign w:val="superscript"/>
    </w:rPr>
  </w:style>
  <w:style w:type="character" w:customStyle="1" w:styleId="a6">
    <w:name w:val="Χαρακτήρες σημείωσης τέλους"/>
    <w:rsid w:val="008A11E2"/>
    <w:rPr>
      <w:vertAlign w:val="superscript"/>
    </w:rPr>
  </w:style>
  <w:style w:type="character" w:customStyle="1" w:styleId="FootnoteReference1">
    <w:name w:val="Footnote Reference1"/>
    <w:rsid w:val="008A11E2"/>
    <w:rPr>
      <w:vertAlign w:val="superscript"/>
    </w:rPr>
  </w:style>
  <w:style w:type="character" w:customStyle="1" w:styleId="WW-0">
    <w:name w:val="WW-Χαρακτήρες σημείωσης τέλους"/>
    <w:rsid w:val="008A11E2"/>
    <w:rPr>
      <w:vertAlign w:val="superscript"/>
    </w:rPr>
  </w:style>
  <w:style w:type="character" w:customStyle="1" w:styleId="a7">
    <w:name w:val="Σύμβολο υποσημείωσης"/>
    <w:rsid w:val="008A11E2"/>
    <w:rPr>
      <w:vertAlign w:val="superscript"/>
    </w:rPr>
  </w:style>
  <w:style w:type="character" w:customStyle="1" w:styleId="21">
    <w:name w:val="Παραπομπή υποσημείωσης2"/>
    <w:rsid w:val="008A11E2"/>
    <w:rPr>
      <w:vertAlign w:val="superscript"/>
    </w:rPr>
  </w:style>
  <w:style w:type="character" w:customStyle="1" w:styleId="12">
    <w:name w:val="Παραπομπή υποσημείωσης1"/>
    <w:rsid w:val="008A11E2"/>
    <w:rPr>
      <w:vertAlign w:val="superscript"/>
    </w:rPr>
  </w:style>
  <w:style w:type="character" w:customStyle="1" w:styleId="13">
    <w:name w:val="Προεπιλεγμένη γραμματοσειρά1"/>
    <w:rsid w:val="008A11E2"/>
  </w:style>
  <w:style w:type="character" w:customStyle="1" w:styleId="22">
    <w:name w:val="Παραπομπή σημείωσης τέλους2"/>
    <w:rsid w:val="008A11E2"/>
    <w:rPr>
      <w:vertAlign w:val="superscript"/>
    </w:rPr>
  </w:style>
  <w:style w:type="character" w:customStyle="1" w:styleId="31">
    <w:name w:val="Παραπομπή υποσημείωσης3"/>
    <w:rsid w:val="008A11E2"/>
    <w:rPr>
      <w:vertAlign w:val="superscript"/>
    </w:rPr>
  </w:style>
  <w:style w:type="character" w:customStyle="1" w:styleId="ListLabel1">
    <w:name w:val="ListLabel 1"/>
    <w:rsid w:val="008A11E2"/>
    <w:rPr>
      <w:rFonts w:eastAsia="Wingdings"/>
    </w:rPr>
  </w:style>
  <w:style w:type="character" w:customStyle="1" w:styleId="ListLabel2">
    <w:name w:val="ListLabel 2"/>
    <w:rsid w:val="008A11E2"/>
    <w:rPr>
      <w:rFonts w:eastAsia="Courier New"/>
    </w:rPr>
  </w:style>
  <w:style w:type="character" w:customStyle="1" w:styleId="ListLabel3">
    <w:name w:val="ListLabel 3"/>
    <w:rsid w:val="008A11E2"/>
    <w:rPr>
      <w:rFonts w:eastAsia="Symbol"/>
    </w:rPr>
  </w:style>
  <w:style w:type="character" w:customStyle="1" w:styleId="ListLabel4">
    <w:name w:val="ListLabel 4"/>
    <w:rsid w:val="008A11E2"/>
    <w:rPr>
      <w:rFonts w:eastAsia="Arial"/>
    </w:rPr>
  </w:style>
  <w:style w:type="character" w:customStyle="1" w:styleId="Footnoteanchor">
    <w:name w:val="Footnote anchor"/>
    <w:rsid w:val="008A11E2"/>
    <w:rPr>
      <w:vertAlign w:val="superscript"/>
    </w:rPr>
  </w:style>
  <w:style w:type="character" w:customStyle="1" w:styleId="Char7">
    <w:name w:val="Κείμενο πλαισίου Char"/>
    <w:rsid w:val="008A11E2"/>
    <w:rPr>
      <w:rFonts w:ascii="Tahoma" w:eastAsia="Andale Sans UI" w:hAnsi="Tahoma" w:cs="Tahoma"/>
      <w:kern w:val="1"/>
      <w:sz w:val="16"/>
      <w:szCs w:val="16"/>
    </w:rPr>
  </w:style>
  <w:style w:type="character" w:customStyle="1" w:styleId="14">
    <w:name w:val="Παραπομπή σημείωσης τέλους1"/>
    <w:rsid w:val="008A11E2"/>
    <w:rPr>
      <w:vertAlign w:val="superscript"/>
    </w:rPr>
  </w:style>
  <w:style w:type="character" w:customStyle="1" w:styleId="32">
    <w:name w:val="Παραπομπή σημείωσης τέλους3"/>
    <w:rsid w:val="008A11E2"/>
    <w:rPr>
      <w:vertAlign w:val="superscript"/>
    </w:rPr>
  </w:style>
  <w:style w:type="character" w:customStyle="1" w:styleId="51">
    <w:name w:val="Παραπομπή υποσημείωσης5"/>
    <w:rsid w:val="008A11E2"/>
    <w:rPr>
      <w:vertAlign w:val="superscript"/>
    </w:rPr>
  </w:style>
  <w:style w:type="character" w:customStyle="1" w:styleId="FootnoteSymbol">
    <w:name w:val="Footnote Symbol"/>
    <w:rsid w:val="008A11E2"/>
    <w:rPr>
      <w:vertAlign w:val="superscript"/>
    </w:rPr>
  </w:style>
  <w:style w:type="character" w:customStyle="1" w:styleId="EndnoteReference">
    <w:name w:val="Endnote Reference"/>
    <w:rsid w:val="008A11E2"/>
    <w:rPr>
      <w:vertAlign w:val="superscript"/>
    </w:rPr>
  </w:style>
  <w:style w:type="character" w:customStyle="1" w:styleId="FootnoteReference">
    <w:name w:val="Footnote Reference"/>
    <w:rsid w:val="008A11E2"/>
    <w:rPr>
      <w:vertAlign w:val="superscript"/>
    </w:rPr>
  </w:style>
  <w:style w:type="character" w:customStyle="1" w:styleId="a8">
    <w:name w:val="Χαρακτήρες αρίθμησης"/>
    <w:rsid w:val="008A11E2"/>
  </w:style>
  <w:style w:type="character" w:customStyle="1" w:styleId="WW-EndnoteReference">
    <w:name w:val="WW-Endnote Reference"/>
    <w:rsid w:val="008A11E2"/>
    <w:rPr>
      <w:vertAlign w:val="superscript"/>
    </w:rPr>
  </w:style>
  <w:style w:type="character" w:customStyle="1" w:styleId="WW-FootnoteReference">
    <w:name w:val="WW-Footnote Reference"/>
    <w:rsid w:val="008A11E2"/>
    <w:rPr>
      <w:vertAlign w:val="superscript"/>
    </w:rPr>
  </w:style>
  <w:style w:type="character" w:customStyle="1" w:styleId="a9">
    <w:name w:val="Σύνδεση ευρετηρίου"/>
    <w:rsid w:val="008A11E2"/>
  </w:style>
  <w:style w:type="character" w:customStyle="1" w:styleId="WW-EndnoteReference1">
    <w:name w:val="WW-Endnote Reference1"/>
    <w:rsid w:val="008A11E2"/>
    <w:rPr>
      <w:vertAlign w:val="superscript"/>
    </w:rPr>
  </w:style>
  <w:style w:type="character" w:customStyle="1" w:styleId="WW-FootnoteReference1">
    <w:name w:val="WW-Footnote Reference1"/>
    <w:rsid w:val="008A11E2"/>
    <w:rPr>
      <w:vertAlign w:val="superscript"/>
    </w:rPr>
  </w:style>
  <w:style w:type="character" w:customStyle="1" w:styleId="WW-EndnoteReference11">
    <w:name w:val="WW-Endnote Reference11"/>
    <w:rsid w:val="008A11E2"/>
    <w:rPr>
      <w:vertAlign w:val="superscript"/>
    </w:rPr>
  </w:style>
  <w:style w:type="character" w:customStyle="1" w:styleId="CommentReference">
    <w:name w:val="Comment Reference"/>
    <w:rsid w:val="008A11E2"/>
    <w:rPr>
      <w:sz w:val="16"/>
      <w:szCs w:val="16"/>
    </w:rPr>
  </w:style>
  <w:style w:type="character" w:customStyle="1" w:styleId="WW-EndnoteReference2">
    <w:name w:val="WW-Endnote Reference2"/>
    <w:rsid w:val="008A11E2"/>
    <w:rPr>
      <w:vertAlign w:val="superscript"/>
    </w:rPr>
  </w:style>
  <w:style w:type="character" w:customStyle="1" w:styleId="BalloonTextChar">
    <w:name w:val="Balloon Text Char"/>
    <w:rsid w:val="008A11E2"/>
    <w:rPr>
      <w:rFonts w:ascii="Segoe UI" w:eastAsia="Andale Sans UI" w:hAnsi="Segoe UI" w:cs="Segoe UI"/>
      <w:kern w:val="1"/>
      <w:sz w:val="18"/>
      <w:szCs w:val="18"/>
      <w:lang w:eastAsia="zh-CN"/>
    </w:rPr>
  </w:style>
  <w:style w:type="character" w:customStyle="1" w:styleId="42">
    <w:name w:val="Παραπομπή σημείωσης τέλους4"/>
    <w:rsid w:val="008A11E2"/>
    <w:rPr>
      <w:vertAlign w:val="superscript"/>
    </w:rPr>
  </w:style>
  <w:style w:type="character" w:styleId="-0">
    <w:name w:val="FollowedHyperlink"/>
    <w:basedOn w:val="40"/>
    <w:rsid w:val="008A11E2"/>
    <w:rPr>
      <w:color w:val="800080"/>
      <w:u w:val="single"/>
    </w:rPr>
  </w:style>
  <w:style w:type="character" w:styleId="aa">
    <w:name w:val="Emphasis"/>
    <w:qFormat/>
    <w:rsid w:val="008A11E2"/>
    <w:rPr>
      <w:i/>
      <w:iCs/>
    </w:rPr>
  </w:style>
  <w:style w:type="character" w:customStyle="1" w:styleId="WW-1">
    <w:name w:val="WW-Έντονη έμφαση"/>
    <w:basedOn w:val="50"/>
    <w:rsid w:val="008A11E2"/>
    <w:rPr>
      <w:b/>
      <w:bCs/>
    </w:rPr>
  </w:style>
  <w:style w:type="character" w:customStyle="1" w:styleId="ListLabel5">
    <w:name w:val="ListLabel 5"/>
    <w:rsid w:val="008A11E2"/>
    <w:rPr>
      <w:rFonts w:cs="Courier New"/>
    </w:rPr>
  </w:style>
  <w:style w:type="character" w:customStyle="1" w:styleId="ListLabel6">
    <w:name w:val="ListLabel 6"/>
    <w:rsid w:val="008A11E2"/>
    <w:rPr>
      <w:rFonts w:cs="Courier New"/>
    </w:rPr>
  </w:style>
  <w:style w:type="character" w:customStyle="1" w:styleId="ListLabel7">
    <w:name w:val="ListLabel 7"/>
    <w:rsid w:val="008A11E2"/>
    <w:rPr>
      <w:rFonts w:cs="Courier New"/>
    </w:rPr>
  </w:style>
  <w:style w:type="character" w:customStyle="1" w:styleId="ListLabel8">
    <w:name w:val="ListLabel 8"/>
    <w:rsid w:val="008A11E2"/>
    <w:rPr>
      <w:b/>
    </w:rPr>
  </w:style>
  <w:style w:type="character" w:customStyle="1" w:styleId="ListLabel9">
    <w:name w:val="ListLabel 9"/>
    <w:rsid w:val="008A11E2"/>
    <w:rPr>
      <w:rFonts w:eastAsia="Calibri" w:cs="Calibri"/>
    </w:rPr>
  </w:style>
  <w:style w:type="character" w:customStyle="1" w:styleId="ListLabel10">
    <w:name w:val="ListLabel 10"/>
    <w:rsid w:val="008A11E2"/>
    <w:rPr>
      <w:rFonts w:cs="Courier New"/>
    </w:rPr>
  </w:style>
  <w:style w:type="character" w:customStyle="1" w:styleId="ListLabel11">
    <w:name w:val="ListLabel 11"/>
    <w:rsid w:val="008A11E2"/>
    <w:rPr>
      <w:rFonts w:cs="Courier New"/>
    </w:rPr>
  </w:style>
  <w:style w:type="character" w:customStyle="1" w:styleId="ListLabel12">
    <w:name w:val="ListLabel 12"/>
    <w:rsid w:val="008A11E2"/>
    <w:rPr>
      <w:rFonts w:cs="Courier New"/>
    </w:rPr>
  </w:style>
  <w:style w:type="character" w:customStyle="1" w:styleId="ListLabel13">
    <w:name w:val="ListLabel 13"/>
    <w:rsid w:val="008A11E2"/>
    <w:rPr>
      <w:sz w:val="24"/>
    </w:rPr>
  </w:style>
  <w:style w:type="character" w:customStyle="1" w:styleId="ListLabel14">
    <w:name w:val="ListLabel 14"/>
    <w:rsid w:val="008A11E2"/>
    <w:rPr>
      <w:rFonts w:ascii="Calibri" w:eastAsia="Times New Roman" w:hAnsi="Calibri" w:cs="Calibri"/>
      <w:b/>
    </w:rPr>
  </w:style>
  <w:style w:type="character" w:customStyle="1" w:styleId="ListLabel15">
    <w:name w:val="ListLabel 15"/>
    <w:rsid w:val="008A11E2"/>
    <w:rPr>
      <w:rFonts w:cs="Courier New"/>
    </w:rPr>
  </w:style>
  <w:style w:type="character" w:customStyle="1" w:styleId="ListLabel16">
    <w:name w:val="ListLabel 16"/>
    <w:rsid w:val="008A11E2"/>
    <w:rPr>
      <w:rFonts w:cs="Courier New"/>
    </w:rPr>
  </w:style>
  <w:style w:type="character" w:customStyle="1" w:styleId="ListLabel17">
    <w:name w:val="ListLabel 17"/>
    <w:rsid w:val="008A11E2"/>
    <w:rPr>
      <w:rFonts w:cs="Courier New"/>
    </w:rPr>
  </w:style>
  <w:style w:type="character" w:customStyle="1" w:styleId="ListLabel18">
    <w:name w:val="ListLabel 18"/>
    <w:rsid w:val="008A11E2"/>
    <w:rPr>
      <w:rFonts w:ascii="Calibri" w:hAnsi="Calibri" w:cs="Calibri"/>
      <w:b/>
      <w:sz w:val="28"/>
    </w:rPr>
  </w:style>
  <w:style w:type="character" w:customStyle="1" w:styleId="ListLabel19">
    <w:name w:val="ListLabel 19"/>
    <w:rsid w:val="008A11E2"/>
    <w:rPr>
      <w:rFonts w:ascii="Calibri" w:hAnsi="Calibri" w:cs="Calibri"/>
      <w:b/>
    </w:rPr>
  </w:style>
  <w:style w:type="character" w:customStyle="1" w:styleId="ListLabel20">
    <w:name w:val="ListLabel 20"/>
    <w:rsid w:val="008A11E2"/>
    <w:rPr>
      <w:rFonts w:cs="Courier New"/>
    </w:rPr>
  </w:style>
  <w:style w:type="character" w:customStyle="1" w:styleId="ListLabel21">
    <w:name w:val="ListLabel 21"/>
    <w:rsid w:val="008A11E2"/>
    <w:rPr>
      <w:rFonts w:cs="Wingdings"/>
    </w:rPr>
  </w:style>
  <w:style w:type="character" w:customStyle="1" w:styleId="ListLabel22">
    <w:name w:val="ListLabel 22"/>
    <w:rsid w:val="008A11E2"/>
    <w:rPr>
      <w:rFonts w:cs="Symbol"/>
    </w:rPr>
  </w:style>
  <w:style w:type="character" w:customStyle="1" w:styleId="ListLabel23">
    <w:name w:val="ListLabel 23"/>
    <w:rsid w:val="008A11E2"/>
    <w:rPr>
      <w:rFonts w:cs="Courier New"/>
    </w:rPr>
  </w:style>
  <w:style w:type="character" w:customStyle="1" w:styleId="ListLabel24">
    <w:name w:val="ListLabel 24"/>
    <w:rsid w:val="008A11E2"/>
    <w:rPr>
      <w:rFonts w:cs="Wingdings"/>
    </w:rPr>
  </w:style>
  <w:style w:type="character" w:customStyle="1" w:styleId="ListLabel25">
    <w:name w:val="ListLabel 25"/>
    <w:rsid w:val="008A11E2"/>
    <w:rPr>
      <w:rFonts w:cs="Symbol"/>
    </w:rPr>
  </w:style>
  <w:style w:type="character" w:customStyle="1" w:styleId="ListLabel26">
    <w:name w:val="ListLabel 26"/>
    <w:rsid w:val="008A11E2"/>
    <w:rPr>
      <w:rFonts w:cs="Courier New"/>
    </w:rPr>
  </w:style>
  <w:style w:type="character" w:customStyle="1" w:styleId="ListLabel27">
    <w:name w:val="ListLabel 27"/>
    <w:rsid w:val="008A11E2"/>
    <w:rPr>
      <w:rFonts w:cs="Wingdings"/>
    </w:rPr>
  </w:style>
  <w:style w:type="character" w:customStyle="1" w:styleId="ListLabel28">
    <w:name w:val="ListLabel 28"/>
    <w:rsid w:val="008A11E2"/>
    <w:rPr>
      <w:rFonts w:ascii="Calibri" w:hAnsi="Calibri" w:cs="Calibri"/>
      <w:b/>
      <w:sz w:val="28"/>
    </w:rPr>
  </w:style>
  <w:style w:type="character" w:customStyle="1" w:styleId="ListLabel29">
    <w:name w:val="ListLabel 29"/>
    <w:rsid w:val="008A11E2"/>
    <w:rPr>
      <w:rFonts w:ascii="Calibri" w:hAnsi="Calibri" w:cs="Calibri"/>
      <w:b/>
    </w:rPr>
  </w:style>
  <w:style w:type="character" w:customStyle="1" w:styleId="ListLabel30">
    <w:name w:val="ListLabel 30"/>
    <w:rsid w:val="008A11E2"/>
    <w:rPr>
      <w:rFonts w:cs="Courier New"/>
    </w:rPr>
  </w:style>
  <w:style w:type="character" w:customStyle="1" w:styleId="ListLabel31">
    <w:name w:val="ListLabel 31"/>
    <w:rsid w:val="008A11E2"/>
    <w:rPr>
      <w:rFonts w:cs="Wingdings"/>
    </w:rPr>
  </w:style>
  <w:style w:type="character" w:customStyle="1" w:styleId="ListLabel32">
    <w:name w:val="ListLabel 32"/>
    <w:rsid w:val="008A11E2"/>
    <w:rPr>
      <w:rFonts w:cs="Symbol"/>
    </w:rPr>
  </w:style>
  <w:style w:type="character" w:customStyle="1" w:styleId="ListLabel33">
    <w:name w:val="ListLabel 33"/>
    <w:rsid w:val="008A11E2"/>
    <w:rPr>
      <w:rFonts w:cs="Courier New"/>
    </w:rPr>
  </w:style>
  <w:style w:type="character" w:customStyle="1" w:styleId="ListLabel34">
    <w:name w:val="ListLabel 34"/>
    <w:rsid w:val="008A11E2"/>
    <w:rPr>
      <w:rFonts w:cs="Wingdings"/>
    </w:rPr>
  </w:style>
  <w:style w:type="character" w:customStyle="1" w:styleId="ListLabel35">
    <w:name w:val="ListLabel 35"/>
    <w:rsid w:val="008A11E2"/>
    <w:rPr>
      <w:rFonts w:cs="Symbol"/>
    </w:rPr>
  </w:style>
  <w:style w:type="character" w:customStyle="1" w:styleId="ListLabel36">
    <w:name w:val="ListLabel 36"/>
    <w:rsid w:val="008A11E2"/>
    <w:rPr>
      <w:rFonts w:cs="Courier New"/>
    </w:rPr>
  </w:style>
  <w:style w:type="character" w:customStyle="1" w:styleId="ListLabel37">
    <w:name w:val="ListLabel 37"/>
    <w:rsid w:val="008A11E2"/>
    <w:rPr>
      <w:rFonts w:cs="Wingdings"/>
    </w:rPr>
  </w:style>
  <w:style w:type="character" w:customStyle="1" w:styleId="ListLabel38">
    <w:name w:val="ListLabel 38"/>
    <w:rsid w:val="008A11E2"/>
    <w:rPr>
      <w:rFonts w:ascii="Calibri" w:hAnsi="Calibri" w:cs="Calibri"/>
      <w:b/>
      <w:sz w:val="28"/>
    </w:rPr>
  </w:style>
  <w:style w:type="character" w:customStyle="1" w:styleId="ListLabel39">
    <w:name w:val="ListLabel 39"/>
    <w:rsid w:val="008A11E2"/>
    <w:rPr>
      <w:rFonts w:cs="Calibri"/>
      <w:b/>
    </w:rPr>
  </w:style>
  <w:style w:type="character" w:customStyle="1" w:styleId="ListLabel40">
    <w:name w:val="ListLabel 40"/>
    <w:rsid w:val="008A11E2"/>
    <w:rPr>
      <w:rFonts w:cs="Courier New"/>
    </w:rPr>
  </w:style>
  <w:style w:type="character" w:customStyle="1" w:styleId="ListLabel41">
    <w:name w:val="ListLabel 41"/>
    <w:rsid w:val="008A11E2"/>
    <w:rPr>
      <w:rFonts w:cs="Wingdings"/>
    </w:rPr>
  </w:style>
  <w:style w:type="character" w:customStyle="1" w:styleId="ListLabel42">
    <w:name w:val="ListLabel 42"/>
    <w:rsid w:val="008A11E2"/>
    <w:rPr>
      <w:rFonts w:cs="Symbol"/>
    </w:rPr>
  </w:style>
  <w:style w:type="character" w:customStyle="1" w:styleId="ListLabel43">
    <w:name w:val="ListLabel 43"/>
    <w:rsid w:val="008A11E2"/>
    <w:rPr>
      <w:rFonts w:cs="Courier New"/>
    </w:rPr>
  </w:style>
  <w:style w:type="character" w:customStyle="1" w:styleId="ListLabel44">
    <w:name w:val="ListLabel 44"/>
    <w:rsid w:val="008A11E2"/>
    <w:rPr>
      <w:rFonts w:cs="Wingdings"/>
    </w:rPr>
  </w:style>
  <w:style w:type="character" w:customStyle="1" w:styleId="ListLabel45">
    <w:name w:val="ListLabel 45"/>
    <w:rsid w:val="008A11E2"/>
    <w:rPr>
      <w:rFonts w:cs="Symbol"/>
    </w:rPr>
  </w:style>
  <w:style w:type="character" w:customStyle="1" w:styleId="ListLabel46">
    <w:name w:val="ListLabel 46"/>
    <w:rsid w:val="008A11E2"/>
    <w:rPr>
      <w:rFonts w:cs="Courier New"/>
    </w:rPr>
  </w:style>
  <w:style w:type="character" w:customStyle="1" w:styleId="ListLabel47">
    <w:name w:val="ListLabel 47"/>
    <w:rsid w:val="008A11E2"/>
    <w:rPr>
      <w:rFonts w:cs="Wingdings"/>
    </w:rPr>
  </w:style>
  <w:style w:type="character" w:customStyle="1" w:styleId="ListLabel48">
    <w:name w:val="ListLabel 48"/>
    <w:rsid w:val="008A11E2"/>
    <w:rPr>
      <w:b/>
      <w:sz w:val="28"/>
    </w:rPr>
  </w:style>
  <w:style w:type="character" w:customStyle="1" w:styleId="ListLabel49">
    <w:name w:val="ListLabel 49"/>
    <w:rsid w:val="008A11E2"/>
    <w:rPr>
      <w:rFonts w:cs="Symbol"/>
    </w:rPr>
  </w:style>
  <w:style w:type="character" w:customStyle="1" w:styleId="ListLabel50">
    <w:name w:val="ListLabel 50"/>
    <w:rsid w:val="008A11E2"/>
    <w:rPr>
      <w:rFonts w:cs="Symbol"/>
    </w:rPr>
  </w:style>
  <w:style w:type="character" w:customStyle="1" w:styleId="ListLabel51">
    <w:name w:val="ListLabel 51"/>
    <w:rsid w:val="008A11E2"/>
    <w:rPr>
      <w:rFonts w:cs="Calibri"/>
      <w:b/>
    </w:rPr>
  </w:style>
  <w:style w:type="character" w:customStyle="1" w:styleId="ListLabel52">
    <w:name w:val="ListLabel 52"/>
    <w:rsid w:val="008A11E2"/>
    <w:rPr>
      <w:rFonts w:cs="Courier New"/>
    </w:rPr>
  </w:style>
  <w:style w:type="character" w:customStyle="1" w:styleId="ListLabel53">
    <w:name w:val="ListLabel 53"/>
    <w:rsid w:val="008A11E2"/>
    <w:rPr>
      <w:rFonts w:cs="Wingdings"/>
    </w:rPr>
  </w:style>
  <w:style w:type="character" w:customStyle="1" w:styleId="ListLabel54">
    <w:name w:val="ListLabel 54"/>
    <w:rsid w:val="008A11E2"/>
    <w:rPr>
      <w:rFonts w:cs="Symbol"/>
    </w:rPr>
  </w:style>
  <w:style w:type="character" w:customStyle="1" w:styleId="ListLabel55">
    <w:name w:val="ListLabel 55"/>
    <w:rsid w:val="008A11E2"/>
    <w:rPr>
      <w:rFonts w:cs="Courier New"/>
    </w:rPr>
  </w:style>
  <w:style w:type="character" w:customStyle="1" w:styleId="ListLabel56">
    <w:name w:val="ListLabel 56"/>
    <w:rsid w:val="008A11E2"/>
    <w:rPr>
      <w:rFonts w:cs="Wingdings"/>
    </w:rPr>
  </w:style>
  <w:style w:type="character" w:customStyle="1" w:styleId="ListLabel57">
    <w:name w:val="ListLabel 57"/>
    <w:rsid w:val="008A11E2"/>
    <w:rPr>
      <w:rFonts w:cs="Symbol"/>
    </w:rPr>
  </w:style>
  <w:style w:type="character" w:customStyle="1" w:styleId="ListLabel58">
    <w:name w:val="ListLabel 58"/>
    <w:rsid w:val="008A11E2"/>
    <w:rPr>
      <w:rFonts w:cs="Courier New"/>
    </w:rPr>
  </w:style>
  <w:style w:type="character" w:customStyle="1" w:styleId="ListLabel59">
    <w:name w:val="ListLabel 59"/>
    <w:rsid w:val="008A11E2"/>
    <w:rPr>
      <w:rFonts w:cs="Wingdings"/>
    </w:rPr>
  </w:style>
  <w:style w:type="character" w:customStyle="1" w:styleId="ListLabel60">
    <w:name w:val="ListLabel 60"/>
    <w:rsid w:val="008A11E2"/>
    <w:rPr>
      <w:b/>
      <w:sz w:val="28"/>
    </w:rPr>
  </w:style>
  <w:style w:type="character" w:customStyle="1" w:styleId="ListLabel61">
    <w:name w:val="ListLabel 61"/>
    <w:rsid w:val="008A11E2"/>
    <w:rPr>
      <w:rFonts w:cs="Symbol"/>
      <w:lang w:val="en-US"/>
    </w:rPr>
  </w:style>
  <w:style w:type="character" w:customStyle="1" w:styleId="ListLabel62">
    <w:name w:val="ListLabel 62"/>
    <w:rsid w:val="008A11E2"/>
    <w:rPr>
      <w:rFonts w:cs="Symbol"/>
    </w:rPr>
  </w:style>
  <w:style w:type="character" w:customStyle="1" w:styleId="2Char10">
    <w:name w:val="Σώμα κείμενου με εσοχή 2 Char1"/>
    <w:basedOn w:val="50"/>
    <w:rsid w:val="008A11E2"/>
    <w:rPr>
      <w:sz w:val="24"/>
      <w:szCs w:val="24"/>
      <w:lang w:eastAsia="zh-CN"/>
    </w:rPr>
  </w:style>
  <w:style w:type="character" w:customStyle="1" w:styleId="ab">
    <w:name w:val="Κουκκίδες"/>
    <w:rsid w:val="008A11E2"/>
    <w:rPr>
      <w:rFonts w:ascii="OpenSymbol" w:eastAsia="OpenSymbol" w:hAnsi="OpenSymbol" w:cs="OpenSymbol"/>
    </w:rPr>
  </w:style>
  <w:style w:type="character" w:customStyle="1" w:styleId="2Char2">
    <w:name w:val="Σώμα κείμενου με εσοχή 2 Char2"/>
    <w:basedOn w:val="60"/>
    <w:rsid w:val="008A11E2"/>
    <w:rPr>
      <w:sz w:val="24"/>
      <w:szCs w:val="24"/>
      <w:lang w:eastAsia="zh-CN"/>
    </w:rPr>
  </w:style>
  <w:style w:type="character" w:customStyle="1" w:styleId="WW-10">
    <w:name w:val="WW-Έντονη έμφαση1"/>
    <w:basedOn w:val="60"/>
    <w:rsid w:val="008A11E2"/>
    <w:rPr>
      <w:b/>
      <w:bCs/>
    </w:rPr>
  </w:style>
  <w:style w:type="character" w:customStyle="1" w:styleId="2Char11">
    <w:name w:val="Σώμα κείμενου 2 Char1"/>
    <w:basedOn w:val="60"/>
    <w:rsid w:val="008A11E2"/>
    <w:rPr>
      <w:sz w:val="24"/>
      <w:szCs w:val="24"/>
      <w:lang w:eastAsia="zh-CN"/>
    </w:rPr>
  </w:style>
  <w:style w:type="character" w:customStyle="1" w:styleId="WW-2">
    <w:name w:val="WW-Σύνδεσμος διαδικτύου"/>
    <w:rsid w:val="008A11E2"/>
    <w:rPr>
      <w:color w:val="000080"/>
      <w:u w:val="single"/>
    </w:rPr>
  </w:style>
  <w:style w:type="character" w:customStyle="1" w:styleId="3Char10">
    <w:name w:val="Σώμα κείμενου με εσοχή 3 Char1"/>
    <w:basedOn w:val="60"/>
    <w:rsid w:val="008A11E2"/>
    <w:rPr>
      <w:sz w:val="16"/>
      <w:szCs w:val="16"/>
      <w:lang w:eastAsia="zh-CN"/>
    </w:rPr>
  </w:style>
  <w:style w:type="paragraph" w:customStyle="1" w:styleId="ac">
    <w:name w:val="Επικεφαλίδα"/>
    <w:basedOn w:val="a"/>
    <w:next w:val="ad"/>
    <w:rsid w:val="008A11E2"/>
    <w:pPr>
      <w:autoSpaceDE w:val="0"/>
      <w:spacing w:line="360" w:lineRule="auto"/>
      <w:jc w:val="center"/>
    </w:pPr>
    <w:rPr>
      <w:rFonts w:ascii="Arial" w:hAnsi="Arial" w:cs="Arial"/>
    </w:rPr>
  </w:style>
  <w:style w:type="paragraph" w:styleId="ad">
    <w:name w:val="Body Text"/>
    <w:basedOn w:val="a"/>
    <w:rsid w:val="008A11E2"/>
    <w:pPr>
      <w:jc w:val="both"/>
    </w:pPr>
    <w:rPr>
      <w:szCs w:val="20"/>
    </w:rPr>
  </w:style>
  <w:style w:type="paragraph" w:styleId="ae">
    <w:name w:val="List"/>
    <w:basedOn w:val="ad"/>
    <w:rsid w:val="008A11E2"/>
    <w:pPr>
      <w:widowControl w:val="0"/>
      <w:spacing w:after="120"/>
      <w:jc w:val="left"/>
    </w:pPr>
    <w:rPr>
      <w:rFonts w:eastAsia="Andale Sans UI" w:cs="Tahoma"/>
      <w:kern w:val="1"/>
      <w:szCs w:val="24"/>
    </w:rPr>
  </w:style>
  <w:style w:type="paragraph" w:styleId="af">
    <w:name w:val="caption"/>
    <w:basedOn w:val="a"/>
    <w:qFormat/>
    <w:rsid w:val="008A11E2"/>
    <w:pPr>
      <w:suppressLineNumbers/>
      <w:spacing w:before="120" w:after="120"/>
    </w:pPr>
    <w:rPr>
      <w:rFonts w:cs="Mangal"/>
      <w:i/>
      <w:iCs/>
    </w:rPr>
  </w:style>
  <w:style w:type="paragraph" w:customStyle="1" w:styleId="af0">
    <w:name w:val="Ευρετήριο"/>
    <w:basedOn w:val="a"/>
    <w:rsid w:val="008A11E2"/>
    <w:pPr>
      <w:widowControl w:val="0"/>
      <w:suppressLineNumbers/>
    </w:pPr>
    <w:rPr>
      <w:rFonts w:eastAsia="Andale Sans UI" w:cs="Tahoma"/>
      <w:kern w:val="1"/>
    </w:rPr>
  </w:style>
  <w:style w:type="paragraph" w:customStyle="1" w:styleId="52">
    <w:name w:val="Λεζάντα5"/>
    <w:basedOn w:val="a"/>
    <w:rsid w:val="008A11E2"/>
    <w:pPr>
      <w:suppressLineNumbers/>
      <w:spacing w:before="120" w:after="120"/>
    </w:pPr>
    <w:rPr>
      <w:rFonts w:cs="Mangal"/>
      <w:i/>
      <w:iCs/>
    </w:rPr>
  </w:style>
  <w:style w:type="paragraph" w:customStyle="1" w:styleId="43">
    <w:name w:val="Λεζάντα4"/>
    <w:basedOn w:val="a"/>
    <w:rsid w:val="008A11E2"/>
    <w:pPr>
      <w:suppressLineNumbers/>
      <w:spacing w:before="120" w:after="120"/>
    </w:pPr>
    <w:rPr>
      <w:rFonts w:cs="Mangal"/>
      <w:i/>
      <w:iCs/>
    </w:rPr>
  </w:style>
  <w:style w:type="paragraph" w:customStyle="1" w:styleId="CharChar1CharCharCharChar">
    <w:name w:val="Char Char1 Char Char Char Char"/>
    <w:basedOn w:val="a"/>
    <w:rsid w:val="008A11E2"/>
    <w:pPr>
      <w:spacing w:after="160" w:line="240" w:lineRule="exact"/>
      <w:jc w:val="both"/>
    </w:pPr>
    <w:rPr>
      <w:rFonts w:ascii="Verdana" w:hAnsi="Verdana" w:cs="Verdana"/>
      <w:sz w:val="20"/>
      <w:szCs w:val="20"/>
      <w:lang w:val="en-US"/>
    </w:rPr>
  </w:style>
  <w:style w:type="paragraph" w:styleId="af1">
    <w:name w:val="header"/>
    <w:basedOn w:val="a"/>
    <w:rsid w:val="008A11E2"/>
    <w:pPr>
      <w:tabs>
        <w:tab w:val="center" w:pos="4153"/>
        <w:tab w:val="right" w:pos="8306"/>
      </w:tabs>
    </w:pPr>
  </w:style>
  <w:style w:type="paragraph" w:styleId="af2">
    <w:name w:val="Body Text Indent"/>
    <w:basedOn w:val="a"/>
    <w:rsid w:val="008A11E2"/>
    <w:pPr>
      <w:tabs>
        <w:tab w:val="center" w:pos="8460"/>
      </w:tabs>
      <w:ind w:firstLine="540"/>
      <w:jc w:val="both"/>
    </w:pPr>
  </w:style>
  <w:style w:type="paragraph" w:styleId="af3">
    <w:name w:val="footer"/>
    <w:basedOn w:val="a"/>
    <w:rsid w:val="008A11E2"/>
    <w:pPr>
      <w:tabs>
        <w:tab w:val="center" w:pos="4153"/>
        <w:tab w:val="right" w:pos="8306"/>
      </w:tabs>
    </w:pPr>
  </w:style>
  <w:style w:type="paragraph" w:customStyle="1" w:styleId="220">
    <w:name w:val="Σώμα κείμενου 22"/>
    <w:basedOn w:val="a"/>
    <w:rsid w:val="008A11E2"/>
    <w:pPr>
      <w:jc w:val="both"/>
    </w:pPr>
    <w:rPr>
      <w:b/>
      <w:bCs/>
    </w:rPr>
  </w:style>
  <w:style w:type="paragraph" w:customStyle="1" w:styleId="xl25">
    <w:name w:val="xl25"/>
    <w:basedOn w:val="a"/>
    <w:rsid w:val="008A11E2"/>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A11E2"/>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A11E2"/>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A11E2"/>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A11E2"/>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A11E2"/>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A11E2"/>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A11E2"/>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A11E2"/>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A11E2"/>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A11E2"/>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A11E2"/>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A11E2"/>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A11E2"/>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A11E2"/>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A11E2"/>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A11E2"/>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A11E2"/>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A11E2"/>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A11E2"/>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A11E2"/>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A11E2"/>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A11E2"/>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A11E2"/>
    <w:pPr>
      <w:tabs>
        <w:tab w:val="center" w:pos="8460"/>
      </w:tabs>
      <w:ind w:firstLine="720"/>
      <w:jc w:val="both"/>
    </w:pPr>
  </w:style>
  <w:style w:type="paragraph" w:customStyle="1" w:styleId="320">
    <w:name w:val="Σώμα κείμενου με εσοχή 32"/>
    <w:basedOn w:val="a"/>
    <w:rsid w:val="008A11E2"/>
    <w:pPr>
      <w:tabs>
        <w:tab w:val="center" w:pos="8460"/>
      </w:tabs>
      <w:ind w:firstLine="540"/>
    </w:pPr>
  </w:style>
  <w:style w:type="paragraph" w:customStyle="1" w:styleId="310">
    <w:name w:val="Σώμα κείμενου 31"/>
    <w:basedOn w:val="a"/>
    <w:rsid w:val="008A11E2"/>
    <w:rPr>
      <w:b/>
      <w:bCs/>
    </w:rPr>
  </w:style>
  <w:style w:type="paragraph" w:customStyle="1" w:styleId="Normalgr">
    <w:name w:val="Normalgr"/>
    <w:rsid w:val="008A11E2"/>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A11E2"/>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A11E2"/>
    <w:pPr>
      <w:ind w:left="1588" w:hanging="1588"/>
    </w:pPr>
  </w:style>
  <w:style w:type="paragraph" w:customStyle="1" w:styleId="23">
    <w:name w:val="Κείμενο σχολίου2"/>
    <w:basedOn w:val="a"/>
    <w:rsid w:val="008A11E2"/>
    <w:pPr>
      <w:overflowPunct w:val="0"/>
      <w:autoSpaceDE w:val="0"/>
    </w:pPr>
    <w:rPr>
      <w:sz w:val="20"/>
      <w:szCs w:val="20"/>
    </w:rPr>
  </w:style>
  <w:style w:type="paragraph" w:customStyle="1" w:styleId="15">
    <w:name w:val="Τμήμα κειμένου1"/>
    <w:basedOn w:val="a"/>
    <w:rsid w:val="008A11E2"/>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A11E2"/>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A11E2"/>
    <w:pPr>
      <w:spacing w:before="280" w:after="119"/>
    </w:pPr>
    <w:rPr>
      <w:rFonts w:ascii="Arial" w:hAnsi="Arial" w:cs="Arial"/>
      <w:color w:val="000000"/>
      <w:sz w:val="20"/>
      <w:szCs w:val="20"/>
    </w:rPr>
  </w:style>
  <w:style w:type="paragraph" w:customStyle="1" w:styleId="DefinitionTerm">
    <w:name w:val="Definition Term"/>
    <w:basedOn w:val="a"/>
    <w:next w:val="a"/>
    <w:rsid w:val="008A11E2"/>
    <w:pPr>
      <w:jc w:val="both"/>
    </w:pPr>
    <w:rPr>
      <w:szCs w:val="20"/>
      <w:lang w:val="en-US"/>
    </w:rPr>
  </w:style>
  <w:style w:type="paragraph" w:styleId="af4">
    <w:name w:val="footnote text"/>
    <w:basedOn w:val="a"/>
    <w:rsid w:val="008A11E2"/>
  </w:style>
  <w:style w:type="paragraph" w:styleId="Web">
    <w:name w:val="Normal (Web)"/>
    <w:basedOn w:val="a"/>
    <w:uiPriority w:val="99"/>
    <w:qFormat/>
    <w:rsid w:val="008A11E2"/>
    <w:pPr>
      <w:spacing w:before="280" w:after="280"/>
    </w:pPr>
    <w:rPr>
      <w:rFonts w:eastAsia="Calibri"/>
    </w:rPr>
  </w:style>
  <w:style w:type="paragraph" w:styleId="af5">
    <w:name w:val="endnote text"/>
    <w:basedOn w:val="a"/>
    <w:rsid w:val="008A11E2"/>
    <w:rPr>
      <w:rFonts w:ascii="Arial" w:hAnsi="Arial" w:cs="Arial"/>
      <w:position w:val="2"/>
      <w:sz w:val="22"/>
      <w:lang w:val="en-US"/>
    </w:rPr>
  </w:style>
  <w:style w:type="paragraph" w:customStyle="1" w:styleId="msonospacing0">
    <w:name w:val="msonospacing"/>
    <w:basedOn w:val="a"/>
    <w:rsid w:val="008A11E2"/>
    <w:rPr>
      <w:rFonts w:ascii="Calibri" w:hAnsi="Calibri" w:cs="Calibri"/>
      <w:szCs w:val="32"/>
      <w:lang w:val="en-US"/>
    </w:rPr>
  </w:style>
  <w:style w:type="paragraph" w:customStyle="1" w:styleId="msolistparagraph0">
    <w:name w:val="msolistparagraph"/>
    <w:basedOn w:val="a"/>
    <w:rsid w:val="008A11E2"/>
    <w:pPr>
      <w:ind w:left="720"/>
    </w:pPr>
    <w:rPr>
      <w:rFonts w:ascii="Calibri" w:hAnsi="Calibri" w:cs="Calibri"/>
      <w:lang w:val="en-US"/>
    </w:rPr>
  </w:style>
  <w:style w:type="paragraph" w:styleId="af6">
    <w:name w:val="Quote"/>
    <w:qFormat/>
    <w:rsid w:val="008A11E2"/>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A11E2"/>
    <w:rPr>
      <w:rFonts w:ascii="Calibri" w:hAnsi="Calibri" w:cs="Calibri"/>
      <w:i/>
      <w:lang w:val="en-US"/>
    </w:rPr>
  </w:style>
  <w:style w:type="paragraph" w:styleId="af7">
    <w:name w:val="Intense Quote"/>
    <w:qFormat/>
    <w:rsid w:val="008A11E2"/>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A11E2"/>
    <w:pPr>
      <w:ind w:left="720" w:right="720"/>
    </w:pPr>
    <w:rPr>
      <w:rFonts w:ascii="Calibri" w:hAnsi="Calibri" w:cs="Calibri"/>
      <w:b/>
      <w:i/>
      <w:szCs w:val="22"/>
      <w:lang w:val="en-US"/>
    </w:rPr>
  </w:style>
  <w:style w:type="paragraph" w:customStyle="1" w:styleId="msotocheading0">
    <w:name w:val="msotocheading"/>
    <w:basedOn w:val="1"/>
    <w:next w:val="a"/>
    <w:rsid w:val="008A11E2"/>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A11E2"/>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A11E2"/>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A11E2"/>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A11E2"/>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A11E2"/>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A11E2"/>
    <w:pPr>
      <w:spacing w:before="280" w:after="280"/>
    </w:pPr>
    <w:rPr>
      <w:rFonts w:ascii="Arial" w:eastAsia="Arial Unicode MS" w:hAnsi="Arial" w:cs="Arial"/>
      <w:sz w:val="22"/>
      <w:szCs w:val="22"/>
    </w:rPr>
  </w:style>
  <w:style w:type="paragraph" w:customStyle="1" w:styleId="xl54">
    <w:name w:val="xl54"/>
    <w:basedOn w:val="a"/>
    <w:rsid w:val="008A11E2"/>
    <w:pPr>
      <w:spacing w:before="280" w:after="280"/>
    </w:pPr>
    <w:rPr>
      <w:rFonts w:ascii="Arial" w:eastAsia="Arial Unicode MS" w:hAnsi="Arial" w:cs="Arial"/>
      <w:sz w:val="22"/>
      <w:szCs w:val="22"/>
    </w:rPr>
  </w:style>
  <w:style w:type="paragraph" w:customStyle="1" w:styleId="16">
    <w:name w:val="Παράγραφος λίστας1"/>
    <w:basedOn w:val="a"/>
    <w:rsid w:val="008A11E2"/>
    <w:pPr>
      <w:widowControl w:val="0"/>
      <w:ind w:left="720"/>
      <w:contextualSpacing/>
    </w:pPr>
    <w:rPr>
      <w:rFonts w:eastAsia="SimSun" w:cs="Mangal"/>
      <w:kern w:val="1"/>
      <w:lang w:bidi="hi-IN"/>
    </w:rPr>
  </w:style>
  <w:style w:type="paragraph" w:customStyle="1" w:styleId="211">
    <w:name w:val="Σώμα κείμενου 21"/>
    <w:basedOn w:val="a"/>
    <w:rsid w:val="008A11E2"/>
    <w:pPr>
      <w:widowControl w:val="0"/>
    </w:pPr>
    <w:rPr>
      <w:rFonts w:ascii="Arial" w:eastAsia="SimSun" w:hAnsi="Arial" w:cs="Arial"/>
      <w:kern w:val="1"/>
      <w:lang w:bidi="hi-IN"/>
    </w:rPr>
  </w:style>
  <w:style w:type="paragraph" w:customStyle="1" w:styleId="af8">
    <w:name w:val="Περιεχόμενα πίνακα"/>
    <w:basedOn w:val="a"/>
    <w:qFormat/>
    <w:rsid w:val="008A11E2"/>
    <w:pPr>
      <w:widowControl w:val="0"/>
    </w:pPr>
    <w:rPr>
      <w:rFonts w:eastAsia="SimSun" w:cs="Mangal"/>
      <w:kern w:val="1"/>
      <w:lang w:bidi="hi-IN"/>
    </w:rPr>
  </w:style>
  <w:style w:type="paragraph" w:customStyle="1" w:styleId="17">
    <w:name w:val="Χωρίς διάστιχο1"/>
    <w:rsid w:val="008A11E2"/>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A11E2"/>
    <w:pPr>
      <w:ind w:left="720"/>
      <w:contextualSpacing/>
    </w:pPr>
    <w:rPr>
      <w:sz w:val="20"/>
      <w:szCs w:val="20"/>
    </w:rPr>
  </w:style>
  <w:style w:type="paragraph" w:styleId="afa">
    <w:name w:val="Balloon Text"/>
    <w:basedOn w:val="a"/>
    <w:rsid w:val="008A11E2"/>
    <w:rPr>
      <w:rFonts w:ascii="Tahoma" w:hAnsi="Tahoma" w:cs="Tahoma"/>
      <w:sz w:val="16"/>
      <w:szCs w:val="16"/>
    </w:rPr>
  </w:style>
  <w:style w:type="paragraph" w:customStyle="1" w:styleId="230">
    <w:name w:val="Σώμα κείμενου 23"/>
    <w:basedOn w:val="a"/>
    <w:rsid w:val="008A11E2"/>
    <w:pPr>
      <w:widowControl w:val="0"/>
    </w:pPr>
    <w:rPr>
      <w:rFonts w:ascii="Arial" w:eastAsia="SimSun" w:hAnsi="Arial" w:cs="Arial"/>
      <w:kern w:val="1"/>
      <w:lang w:bidi="hi-IN"/>
    </w:rPr>
  </w:style>
  <w:style w:type="paragraph" w:customStyle="1" w:styleId="10pt">
    <w:name w:val="Βασικό + 10 pt"/>
    <w:basedOn w:val="a"/>
    <w:rsid w:val="008A11E2"/>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A11E2"/>
    <w:pPr>
      <w:tabs>
        <w:tab w:val="center" w:pos="8460"/>
      </w:tabs>
      <w:ind w:firstLine="540"/>
    </w:pPr>
  </w:style>
  <w:style w:type="paragraph" w:customStyle="1" w:styleId="Style9">
    <w:name w:val="Style9"/>
    <w:basedOn w:val="a"/>
    <w:rsid w:val="008A11E2"/>
    <w:pPr>
      <w:widowControl w:val="0"/>
    </w:pPr>
    <w:rPr>
      <w:color w:val="00000A"/>
      <w:kern w:val="1"/>
    </w:rPr>
  </w:style>
  <w:style w:type="paragraph" w:customStyle="1" w:styleId="10">
    <w:name w:val="Λίστα με κουκκίδες1"/>
    <w:basedOn w:val="a"/>
    <w:rsid w:val="008A11E2"/>
    <w:pPr>
      <w:numPr>
        <w:numId w:val="2"/>
      </w:numPr>
      <w:contextualSpacing/>
    </w:pPr>
  </w:style>
  <w:style w:type="paragraph" w:customStyle="1" w:styleId="Header">
    <w:name w:val="Header"/>
    <w:basedOn w:val="a"/>
    <w:rsid w:val="008A11E2"/>
    <w:pPr>
      <w:tabs>
        <w:tab w:val="center" w:pos="4153"/>
        <w:tab w:val="right" w:pos="8306"/>
      </w:tabs>
    </w:pPr>
    <w:rPr>
      <w:color w:val="00000A"/>
      <w:sz w:val="20"/>
      <w:szCs w:val="20"/>
    </w:rPr>
  </w:style>
  <w:style w:type="paragraph" w:customStyle="1" w:styleId="Heading1">
    <w:name w:val="Heading 1"/>
    <w:basedOn w:val="a"/>
    <w:rsid w:val="008A11E2"/>
    <w:pPr>
      <w:keepNext/>
    </w:pPr>
    <w:rPr>
      <w:rFonts w:ascii="Tahoma" w:hAnsi="Tahoma" w:cs="Tahoma"/>
      <w:color w:val="00000A"/>
      <w:szCs w:val="20"/>
    </w:rPr>
  </w:style>
  <w:style w:type="paragraph" w:customStyle="1" w:styleId="WW-3">
    <w:name w:val="WW-Επικεφαλίδα"/>
    <w:basedOn w:val="a"/>
    <w:next w:val="ad"/>
    <w:rsid w:val="008A11E2"/>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A11E2"/>
    <w:pPr>
      <w:widowControl w:val="0"/>
      <w:suppressLineNumbers/>
      <w:spacing w:before="120" w:after="120"/>
    </w:pPr>
    <w:rPr>
      <w:rFonts w:eastAsia="Andale Sans UI" w:cs="Mangal"/>
      <w:i/>
      <w:iCs/>
      <w:kern w:val="1"/>
    </w:rPr>
  </w:style>
  <w:style w:type="paragraph" w:customStyle="1" w:styleId="Caption">
    <w:name w:val="Caption"/>
    <w:basedOn w:val="a"/>
    <w:rsid w:val="008A11E2"/>
    <w:pPr>
      <w:widowControl w:val="0"/>
      <w:suppressLineNumbers/>
      <w:spacing w:before="120" w:after="120"/>
    </w:pPr>
    <w:rPr>
      <w:rFonts w:eastAsia="Andale Sans UI" w:cs="Mangal"/>
      <w:i/>
      <w:iCs/>
      <w:kern w:val="1"/>
    </w:rPr>
  </w:style>
  <w:style w:type="paragraph" w:customStyle="1" w:styleId="WW-Caption">
    <w:name w:val="WW-Caption"/>
    <w:basedOn w:val="a"/>
    <w:rsid w:val="008A11E2"/>
    <w:pPr>
      <w:widowControl w:val="0"/>
      <w:suppressLineNumbers/>
      <w:spacing w:before="120" w:after="120"/>
    </w:pPr>
    <w:rPr>
      <w:rFonts w:eastAsia="Andale Sans UI" w:cs="Mangal"/>
      <w:i/>
      <w:iCs/>
      <w:kern w:val="1"/>
    </w:rPr>
  </w:style>
  <w:style w:type="paragraph" w:customStyle="1" w:styleId="WW-Caption1">
    <w:name w:val="WW-Caption1"/>
    <w:basedOn w:val="a"/>
    <w:rsid w:val="008A11E2"/>
    <w:pPr>
      <w:widowControl w:val="0"/>
      <w:suppressLineNumbers/>
      <w:spacing w:before="120" w:after="120"/>
    </w:pPr>
    <w:rPr>
      <w:rFonts w:eastAsia="Andale Sans UI" w:cs="Mangal"/>
      <w:i/>
      <w:iCs/>
      <w:kern w:val="1"/>
    </w:rPr>
  </w:style>
  <w:style w:type="paragraph" w:customStyle="1" w:styleId="24">
    <w:name w:val="Λεζάντα2"/>
    <w:basedOn w:val="a"/>
    <w:rsid w:val="008A11E2"/>
    <w:pPr>
      <w:widowControl w:val="0"/>
      <w:suppressLineNumbers/>
      <w:spacing w:before="120" w:after="120"/>
    </w:pPr>
    <w:rPr>
      <w:rFonts w:eastAsia="Andale Sans UI" w:cs="Mangal"/>
      <w:i/>
      <w:iCs/>
      <w:kern w:val="1"/>
    </w:rPr>
  </w:style>
  <w:style w:type="paragraph" w:customStyle="1" w:styleId="18">
    <w:name w:val="Λεζάντα1"/>
    <w:basedOn w:val="a"/>
    <w:rsid w:val="008A11E2"/>
    <w:pPr>
      <w:widowControl w:val="0"/>
      <w:suppressLineNumbers/>
      <w:spacing w:before="120" w:after="120"/>
    </w:pPr>
    <w:rPr>
      <w:rFonts w:eastAsia="Andale Sans UI" w:cs="Tahoma"/>
      <w:i/>
      <w:iCs/>
      <w:kern w:val="1"/>
    </w:rPr>
  </w:style>
  <w:style w:type="paragraph" w:customStyle="1" w:styleId="19">
    <w:name w:val="Κείμενο μακροεντολής1"/>
    <w:rsid w:val="008A11E2"/>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A11E2"/>
    <w:pPr>
      <w:widowControl w:val="0"/>
    </w:pPr>
    <w:rPr>
      <w:rFonts w:eastAsia="Andale Sans UI"/>
      <w:kern w:val="1"/>
    </w:rPr>
  </w:style>
  <w:style w:type="paragraph" w:customStyle="1" w:styleId="Standard">
    <w:name w:val="Standard"/>
    <w:rsid w:val="008A11E2"/>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A11E2"/>
    <w:pPr>
      <w:suppressLineNumbers/>
      <w:jc w:val="center"/>
    </w:pPr>
    <w:rPr>
      <w:rFonts w:eastAsia="Andale Sans UI" w:cs="Times New Roman"/>
      <w:b/>
      <w:bCs/>
      <w:lang w:bidi="ar-SA"/>
    </w:rPr>
  </w:style>
  <w:style w:type="paragraph" w:customStyle="1" w:styleId="afc">
    <w:name w:val="Προμορφοποιημένο κείμενο"/>
    <w:basedOn w:val="a"/>
    <w:rsid w:val="008A11E2"/>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A11E2"/>
    <w:pPr>
      <w:suppressLineNumbers/>
    </w:pPr>
    <w:rPr>
      <w:rFonts w:eastAsia="Andale Sans UI"/>
      <w:sz w:val="20"/>
      <w:szCs w:val="20"/>
      <w:lang w:bidi="en-US"/>
    </w:rPr>
  </w:style>
  <w:style w:type="paragraph" w:customStyle="1" w:styleId="Standarduser">
    <w:name w:val="Standard (user)"/>
    <w:rsid w:val="008A11E2"/>
    <w:pPr>
      <w:widowControl w:val="0"/>
      <w:suppressAutoHyphens/>
      <w:textAlignment w:val="baseline"/>
    </w:pPr>
    <w:rPr>
      <w:rFonts w:cs="Tahoma"/>
      <w:kern w:val="1"/>
      <w:sz w:val="24"/>
      <w:szCs w:val="24"/>
      <w:lang w:val="en-US" w:eastAsia="zh-CN"/>
    </w:rPr>
  </w:style>
  <w:style w:type="paragraph" w:customStyle="1" w:styleId="1b">
    <w:name w:val="Βασικό1"/>
    <w:rsid w:val="008A11E2"/>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A11E2"/>
    <w:pPr>
      <w:widowControl w:val="0"/>
    </w:pPr>
    <w:rPr>
      <w:rFonts w:ascii="Tahoma" w:eastAsia="Andale Sans UI" w:hAnsi="Tahoma" w:cs="Tahoma"/>
      <w:kern w:val="1"/>
      <w:sz w:val="16"/>
      <w:szCs w:val="16"/>
    </w:rPr>
  </w:style>
  <w:style w:type="paragraph" w:customStyle="1" w:styleId="Textbodyindent">
    <w:name w:val="Text body indent"/>
    <w:basedOn w:val="Standard"/>
    <w:rsid w:val="008A11E2"/>
    <w:pPr>
      <w:ind w:firstLine="1134"/>
      <w:jc w:val="both"/>
    </w:pPr>
    <w:rPr>
      <w:rFonts w:ascii="Arial" w:eastAsia="Andale Sans UI" w:hAnsi="Arial" w:cs="Arial"/>
      <w:sz w:val="22"/>
      <w:lang w:bidi="en-US"/>
    </w:rPr>
  </w:style>
  <w:style w:type="paragraph" w:customStyle="1" w:styleId="Endnote">
    <w:name w:val="Endnote"/>
    <w:basedOn w:val="Standard"/>
    <w:rsid w:val="008A11E2"/>
    <w:pPr>
      <w:suppressLineNumbers/>
    </w:pPr>
    <w:rPr>
      <w:sz w:val="20"/>
      <w:szCs w:val="20"/>
    </w:rPr>
  </w:style>
  <w:style w:type="paragraph" w:customStyle="1" w:styleId="TOAHeading">
    <w:name w:val="TOA Heading"/>
    <w:basedOn w:val="WW-3"/>
    <w:rsid w:val="008A11E2"/>
    <w:pPr>
      <w:suppressLineNumbers/>
    </w:pPr>
    <w:rPr>
      <w:b/>
      <w:bCs/>
      <w:sz w:val="32"/>
      <w:szCs w:val="32"/>
    </w:rPr>
  </w:style>
  <w:style w:type="paragraph" w:customStyle="1" w:styleId="25">
    <w:name w:val="Κείμενο πλαισίου2"/>
    <w:basedOn w:val="a"/>
    <w:rsid w:val="008A11E2"/>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A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A11E2"/>
    <w:pPr>
      <w:widowControl w:val="0"/>
    </w:pPr>
    <w:rPr>
      <w:rFonts w:eastAsia="Andale Sans UI"/>
      <w:kern w:val="1"/>
    </w:rPr>
  </w:style>
  <w:style w:type="paragraph" w:styleId="26">
    <w:name w:val="toc 2"/>
    <w:basedOn w:val="a"/>
    <w:next w:val="a"/>
    <w:rsid w:val="008A11E2"/>
    <w:pPr>
      <w:widowControl w:val="0"/>
      <w:ind w:left="240"/>
    </w:pPr>
    <w:rPr>
      <w:rFonts w:eastAsia="Andale Sans UI"/>
      <w:kern w:val="1"/>
    </w:rPr>
  </w:style>
  <w:style w:type="paragraph" w:customStyle="1" w:styleId="afd">
    <w:name w:val="Περιεχόμενα πλαισίου"/>
    <w:basedOn w:val="a"/>
    <w:rsid w:val="008A11E2"/>
  </w:style>
  <w:style w:type="paragraph" w:customStyle="1" w:styleId="Heading2">
    <w:name w:val="Heading 2"/>
    <w:basedOn w:val="a"/>
    <w:rsid w:val="008A11E2"/>
    <w:pPr>
      <w:keepNext/>
      <w:suppressAutoHyphens w:val="0"/>
      <w:jc w:val="both"/>
    </w:pPr>
    <w:rPr>
      <w:rFonts w:ascii="Arial" w:hAnsi="Arial" w:cs="Arial"/>
      <w:b/>
      <w:color w:val="00000A"/>
    </w:rPr>
  </w:style>
  <w:style w:type="paragraph" w:customStyle="1" w:styleId="Heading3">
    <w:name w:val="Heading 3"/>
    <w:basedOn w:val="a"/>
    <w:rsid w:val="008A11E2"/>
    <w:pPr>
      <w:keepNext/>
      <w:suppressAutoHyphens w:val="0"/>
      <w:spacing w:before="240" w:after="60"/>
    </w:pPr>
    <w:rPr>
      <w:b/>
      <w:szCs w:val="20"/>
      <w:u w:val="single"/>
    </w:rPr>
  </w:style>
  <w:style w:type="paragraph" w:customStyle="1" w:styleId="Heading8">
    <w:name w:val="Heading 8"/>
    <w:basedOn w:val="a"/>
    <w:rsid w:val="008A11E2"/>
    <w:pPr>
      <w:keepNext/>
      <w:suppressAutoHyphens w:val="0"/>
      <w:jc w:val="center"/>
    </w:pPr>
    <w:rPr>
      <w:color w:val="00000A"/>
      <w:szCs w:val="20"/>
      <w:u w:val="single"/>
    </w:rPr>
  </w:style>
  <w:style w:type="paragraph" w:customStyle="1" w:styleId="Heading9">
    <w:name w:val="Heading 9"/>
    <w:basedOn w:val="a"/>
    <w:rsid w:val="008A11E2"/>
    <w:pPr>
      <w:keepNext/>
      <w:suppressAutoHyphens w:val="0"/>
      <w:jc w:val="both"/>
    </w:pPr>
    <w:rPr>
      <w:color w:val="00000A"/>
      <w:szCs w:val="20"/>
    </w:rPr>
  </w:style>
  <w:style w:type="paragraph" w:customStyle="1" w:styleId="Footer">
    <w:name w:val="Footer"/>
    <w:basedOn w:val="a"/>
    <w:rsid w:val="008A11E2"/>
    <w:pPr>
      <w:tabs>
        <w:tab w:val="center" w:pos="4153"/>
        <w:tab w:val="right" w:pos="8306"/>
      </w:tabs>
      <w:suppressAutoHyphens w:val="0"/>
    </w:pPr>
    <w:rPr>
      <w:color w:val="00000A"/>
    </w:rPr>
  </w:style>
  <w:style w:type="paragraph" w:customStyle="1" w:styleId="221">
    <w:name w:val="Σώμα κείμενου με εσοχή 22"/>
    <w:basedOn w:val="a"/>
    <w:rsid w:val="008A11E2"/>
    <w:pPr>
      <w:spacing w:after="120" w:line="480" w:lineRule="auto"/>
      <w:ind w:left="283"/>
    </w:pPr>
  </w:style>
  <w:style w:type="paragraph" w:customStyle="1" w:styleId="100">
    <w:name w:val="Επικεφαλίδα 10"/>
    <w:basedOn w:val="a"/>
    <w:next w:val="ad"/>
    <w:qFormat/>
    <w:rsid w:val="008A11E2"/>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A11E2"/>
    <w:pPr>
      <w:spacing w:after="120" w:line="480" w:lineRule="auto"/>
      <w:ind w:left="283"/>
    </w:pPr>
  </w:style>
  <w:style w:type="paragraph" w:customStyle="1" w:styleId="232">
    <w:name w:val="Σώμα κείμενου 23"/>
    <w:basedOn w:val="a"/>
    <w:rsid w:val="008A11E2"/>
    <w:pPr>
      <w:spacing w:after="120" w:line="480" w:lineRule="auto"/>
    </w:pPr>
  </w:style>
  <w:style w:type="paragraph" w:customStyle="1" w:styleId="1e">
    <w:name w:val="Παράγραφος λίστας1"/>
    <w:basedOn w:val="a"/>
    <w:qFormat/>
    <w:rsid w:val="008A11E2"/>
    <w:pPr>
      <w:ind w:left="720"/>
      <w:contextualSpacing/>
    </w:pPr>
    <w:rPr>
      <w:color w:val="00000A"/>
      <w:sz w:val="20"/>
      <w:szCs w:val="20"/>
      <w:lang w:val="en-US"/>
    </w:rPr>
  </w:style>
  <w:style w:type="paragraph" w:customStyle="1" w:styleId="330">
    <w:name w:val="Σώμα κείμενου με εσοχή 33"/>
    <w:basedOn w:val="a"/>
    <w:rsid w:val="008A11E2"/>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customStyle="1" w:styleId="28">
    <w:name w:val="Παράγραφος λίστας2"/>
    <w:basedOn w:val="a"/>
    <w:rsid w:val="00536F42"/>
    <w:pPr>
      <w:ind w:left="720"/>
      <w:contextualSpacing/>
    </w:pPr>
    <w:rPr>
      <w:kern w:val="2"/>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6DC6A-9E11-45AA-A93D-6B0B9094C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2102</Words>
  <Characters>11356</Characters>
  <Application>Microsoft Office Word</Application>
  <DocSecurity>0</DocSecurity>
  <Lines>94</Lines>
  <Paragraphs>26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13432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9</cp:revision>
  <cp:lastPrinted>2021-08-09T05:05:00Z</cp:lastPrinted>
  <dcterms:created xsi:type="dcterms:W3CDTF">2021-08-02T07:55:00Z</dcterms:created>
  <dcterms:modified xsi:type="dcterms:W3CDTF">2021-08-09T05:05:00Z</dcterms:modified>
</cp:coreProperties>
</file>