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44F94" w:rsidRPr="00390A28" w:rsidRDefault="00F278FF" w:rsidP="00544F94">
      <w:pPr>
        <w:suppressAutoHyphens w:val="0"/>
        <w:autoSpaceDE w:val="0"/>
        <w:rPr>
          <w:rFonts w:ascii="Arial" w:eastAsia="Arial" w:hAnsi="Arial" w:cs="Arial"/>
          <w:b/>
          <w:bCs/>
          <w:sz w:val="22"/>
          <w:szCs w:val="22"/>
        </w:rPr>
      </w:pPr>
      <w:r w:rsidRPr="00390A28">
        <w:rPr>
          <w:rFonts w:ascii="Arial" w:eastAsia="Arial" w:hAnsi="Arial" w:cs="Arial"/>
          <w:b/>
          <w:bCs/>
          <w:sz w:val="22"/>
          <w:szCs w:val="22"/>
        </w:rPr>
        <w:t xml:space="preserve">                                                        </w:t>
      </w:r>
      <w:r w:rsidR="00544F94" w:rsidRPr="00390A28">
        <w:rPr>
          <w:rFonts w:ascii="Arial" w:eastAsia="Arial" w:hAnsi="Arial" w:cs="Arial"/>
          <w:b/>
          <w:bCs/>
          <w:sz w:val="22"/>
          <w:szCs w:val="22"/>
        </w:rPr>
        <w:t xml:space="preserve">                                </w:t>
      </w:r>
      <w:r w:rsidRPr="00390A28">
        <w:rPr>
          <w:rFonts w:ascii="Arial" w:eastAsia="Arial" w:hAnsi="Arial" w:cs="Arial"/>
          <w:b/>
          <w:bCs/>
          <w:sz w:val="22"/>
          <w:szCs w:val="22"/>
        </w:rPr>
        <w:t xml:space="preserve"> </w:t>
      </w:r>
      <w:r w:rsidR="00544F94" w:rsidRPr="00390A28">
        <w:rPr>
          <w:rFonts w:ascii="Arial" w:eastAsia="Arial" w:hAnsi="Arial" w:cs="Arial"/>
          <w:b/>
          <w:bCs/>
          <w:sz w:val="22"/>
          <w:szCs w:val="22"/>
        </w:rPr>
        <w:t xml:space="preserve">       </w:t>
      </w:r>
      <w:r w:rsidRPr="00390A28">
        <w:rPr>
          <w:rFonts w:ascii="Arial" w:eastAsia="Arial" w:hAnsi="Arial" w:cs="Arial"/>
          <w:b/>
          <w:bCs/>
          <w:sz w:val="22"/>
          <w:szCs w:val="22"/>
        </w:rPr>
        <w:t xml:space="preserve"> </w:t>
      </w:r>
      <w:r w:rsidR="00544F94" w:rsidRPr="00390A28">
        <w:rPr>
          <w:rFonts w:ascii="Arial" w:eastAsia="Arial" w:hAnsi="Arial" w:cs="Arial"/>
          <w:b/>
          <w:bCs/>
          <w:sz w:val="22"/>
          <w:szCs w:val="22"/>
        </w:rPr>
        <w:t xml:space="preserve">ΑΝΑΡΤΗΤΕΑ ΣΤΟ ΔΙΑΥΓΕΙΑ       </w:t>
      </w:r>
    </w:p>
    <w:p w:rsidR="00544F94" w:rsidRPr="00390A28" w:rsidRDefault="00544F94" w:rsidP="00544F94">
      <w:pPr>
        <w:suppressAutoHyphens w:val="0"/>
        <w:autoSpaceDE w:val="0"/>
        <w:ind w:left="5748"/>
        <w:rPr>
          <w:rFonts w:ascii="Arial" w:eastAsia="Arial" w:hAnsi="Arial" w:cs="Arial"/>
          <w:b/>
          <w:bCs/>
          <w:sz w:val="22"/>
          <w:szCs w:val="22"/>
        </w:rPr>
      </w:pPr>
      <w:r w:rsidRPr="00390A28">
        <w:rPr>
          <w:rFonts w:ascii="Arial" w:eastAsia="Arial" w:hAnsi="Arial" w:cs="Arial"/>
          <w:b/>
          <w:bCs/>
          <w:sz w:val="22"/>
          <w:szCs w:val="22"/>
        </w:rPr>
        <w:t xml:space="preserve">   Λιβαδειά    </w:t>
      </w:r>
      <w:r w:rsidR="00390A28">
        <w:rPr>
          <w:rFonts w:ascii="Arial" w:eastAsia="Arial" w:hAnsi="Arial" w:cs="Arial"/>
          <w:b/>
          <w:bCs/>
          <w:sz w:val="22"/>
          <w:szCs w:val="22"/>
        </w:rPr>
        <w:t xml:space="preserve"> </w:t>
      </w:r>
      <w:r w:rsidR="00FA7566">
        <w:rPr>
          <w:rFonts w:ascii="Arial" w:eastAsia="Arial" w:hAnsi="Arial" w:cs="Arial"/>
          <w:b/>
          <w:bCs/>
          <w:sz w:val="22"/>
          <w:szCs w:val="22"/>
        </w:rPr>
        <w:t>20</w:t>
      </w:r>
      <w:r w:rsidRPr="00390A28">
        <w:rPr>
          <w:rFonts w:ascii="Arial" w:eastAsia="Arial" w:hAnsi="Arial" w:cs="Arial"/>
          <w:b/>
          <w:bCs/>
          <w:sz w:val="22"/>
          <w:szCs w:val="22"/>
        </w:rPr>
        <w:t xml:space="preserve">/04/2022   </w:t>
      </w:r>
    </w:p>
    <w:p w:rsidR="003C235F" w:rsidRPr="00390A28" w:rsidRDefault="00544F94" w:rsidP="00544F94">
      <w:pPr>
        <w:suppressAutoHyphens w:val="0"/>
        <w:autoSpaceDE w:val="0"/>
        <w:rPr>
          <w:rFonts w:ascii="Arial" w:hAnsi="Arial" w:cs="Arial"/>
          <w:sz w:val="22"/>
          <w:szCs w:val="22"/>
        </w:rPr>
      </w:pPr>
      <w:r w:rsidRPr="00390A28">
        <w:rPr>
          <w:rFonts w:ascii="Arial" w:eastAsia="Arial" w:hAnsi="Arial" w:cs="Arial"/>
          <w:b/>
          <w:bCs/>
          <w:sz w:val="22"/>
          <w:szCs w:val="22"/>
        </w:rPr>
        <w:t xml:space="preserve">                                                                                                 </w:t>
      </w:r>
      <w:proofErr w:type="spellStart"/>
      <w:r w:rsidRPr="00390A28">
        <w:rPr>
          <w:rFonts w:ascii="Arial" w:eastAsia="Arial" w:hAnsi="Arial" w:cs="Arial"/>
          <w:b/>
          <w:bCs/>
          <w:sz w:val="22"/>
          <w:szCs w:val="22"/>
        </w:rPr>
        <w:t>Αριθμ</w:t>
      </w:r>
      <w:proofErr w:type="spellEnd"/>
      <w:r w:rsidRPr="00390A28">
        <w:rPr>
          <w:rFonts w:ascii="Arial" w:eastAsia="Arial" w:hAnsi="Arial" w:cs="Arial"/>
          <w:b/>
          <w:bCs/>
          <w:sz w:val="22"/>
          <w:szCs w:val="22"/>
        </w:rPr>
        <w:t xml:space="preserve">. </w:t>
      </w:r>
      <w:proofErr w:type="spellStart"/>
      <w:r w:rsidRPr="00390A28">
        <w:rPr>
          <w:rFonts w:ascii="Arial" w:eastAsia="Arial" w:hAnsi="Arial" w:cs="Arial"/>
          <w:b/>
          <w:bCs/>
          <w:sz w:val="22"/>
          <w:szCs w:val="22"/>
        </w:rPr>
        <w:t>Πρωτ</w:t>
      </w:r>
      <w:proofErr w:type="spellEnd"/>
      <w:r w:rsidRPr="00390A28">
        <w:rPr>
          <w:rFonts w:ascii="Arial" w:eastAsia="Arial" w:hAnsi="Arial" w:cs="Arial"/>
          <w:b/>
          <w:bCs/>
          <w:sz w:val="22"/>
          <w:szCs w:val="22"/>
        </w:rPr>
        <w:t xml:space="preserve">.:  </w:t>
      </w:r>
      <w:r w:rsidR="00294EDD">
        <w:rPr>
          <w:rFonts w:ascii="Arial" w:eastAsia="Arial" w:hAnsi="Arial" w:cs="Arial"/>
          <w:b/>
          <w:bCs/>
          <w:sz w:val="22"/>
          <w:szCs w:val="22"/>
        </w:rPr>
        <w:t>6449</w:t>
      </w:r>
      <w:r w:rsidRPr="00390A28">
        <w:rPr>
          <w:rFonts w:ascii="Arial" w:eastAsia="Arial" w:hAnsi="Arial" w:cs="Arial"/>
          <w:b/>
          <w:bCs/>
          <w:sz w:val="22"/>
          <w:szCs w:val="22"/>
        </w:rPr>
        <w:t xml:space="preserve">                   </w:t>
      </w:r>
      <w:r w:rsidR="00F278FF" w:rsidRPr="00390A28">
        <w:rPr>
          <w:rFonts w:ascii="Arial" w:eastAsia="Arial" w:hAnsi="Arial" w:cs="Arial"/>
          <w:b/>
          <w:bCs/>
          <w:sz w:val="22"/>
          <w:szCs w:val="22"/>
        </w:rPr>
        <w:t xml:space="preserve">                                        </w:t>
      </w:r>
    </w:p>
    <w:p w:rsidR="003C235F" w:rsidRPr="00390A28" w:rsidRDefault="003C235F">
      <w:pPr>
        <w:pStyle w:val="af1"/>
        <w:tabs>
          <w:tab w:val="clear" w:pos="4153"/>
          <w:tab w:val="clear" w:pos="8306"/>
          <w:tab w:val="left" w:pos="4140"/>
        </w:tabs>
        <w:jc w:val="center"/>
        <w:rPr>
          <w:rFonts w:ascii="Arial" w:hAnsi="Arial" w:cs="Arial"/>
          <w:b/>
          <w:sz w:val="22"/>
          <w:szCs w:val="22"/>
        </w:rPr>
      </w:pPr>
      <w:r w:rsidRPr="00390A28">
        <w:rPr>
          <w:rFonts w:ascii="Arial" w:hAnsi="Arial" w:cs="Arial"/>
          <w:b/>
          <w:sz w:val="22"/>
          <w:szCs w:val="22"/>
        </w:rPr>
        <w:t>ΑΠΟΣΠΑΣΜΑ</w:t>
      </w:r>
    </w:p>
    <w:p w:rsidR="003C235F" w:rsidRPr="00390A28" w:rsidRDefault="005B55CE">
      <w:pPr>
        <w:jc w:val="center"/>
        <w:rPr>
          <w:rFonts w:ascii="Arial" w:hAnsi="Arial" w:cs="Arial"/>
          <w:b/>
          <w:sz w:val="22"/>
          <w:szCs w:val="22"/>
        </w:rPr>
      </w:pPr>
      <w:r w:rsidRPr="00390A28">
        <w:rPr>
          <w:rFonts w:ascii="Arial" w:hAnsi="Arial" w:cs="Arial"/>
          <w:b/>
          <w:sz w:val="22"/>
          <w:szCs w:val="22"/>
        </w:rPr>
        <w:t xml:space="preserve">Από το πρακτικό της </w:t>
      </w:r>
      <w:proofErr w:type="spellStart"/>
      <w:r w:rsidRPr="00390A28">
        <w:rPr>
          <w:rFonts w:ascii="Arial" w:hAnsi="Arial" w:cs="Arial"/>
          <w:b/>
          <w:sz w:val="22"/>
          <w:szCs w:val="22"/>
        </w:rPr>
        <w:t>αριθμ</w:t>
      </w:r>
      <w:proofErr w:type="spellEnd"/>
      <w:r w:rsidRPr="00390A28">
        <w:rPr>
          <w:rFonts w:ascii="Arial" w:hAnsi="Arial" w:cs="Arial"/>
          <w:b/>
          <w:sz w:val="22"/>
          <w:szCs w:val="22"/>
        </w:rPr>
        <w:t xml:space="preserve">. </w:t>
      </w:r>
      <w:r w:rsidR="008E1C63" w:rsidRPr="00390A28">
        <w:rPr>
          <w:rFonts w:ascii="Arial" w:hAnsi="Arial" w:cs="Arial"/>
          <w:b/>
          <w:sz w:val="22"/>
          <w:szCs w:val="22"/>
        </w:rPr>
        <w:t>13</w:t>
      </w:r>
      <w:r w:rsidR="003C235F" w:rsidRPr="00390A28">
        <w:rPr>
          <w:rFonts w:ascii="Arial" w:hAnsi="Arial" w:cs="Arial"/>
          <w:b/>
          <w:sz w:val="22"/>
          <w:szCs w:val="22"/>
          <w:vertAlign w:val="superscript"/>
        </w:rPr>
        <w:t>ης</w:t>
      </w:r>
      <w:r w:rsidR="003C235F" w:rsidRPr="00390A28">
        <w:rPr>
          <w:rFonts w:ascii="Arial" w:hAnsi="Arial" w:cs="Arial"/>
          <w:b/>
          <w:sz w:val="22"/>
          <w:szCs w:val="22"/>
        </w:rPr>
        <w:t xml:space="preserve">  /20</w:t>
      </w:r>
      <w:r w:rsidRPr="00390A28">
        <w:rPr>
          <w:rFonts w:ascii="Arial" w:hAnsi="Arial" w:cs="Arial"/>
          <w:b/>
          <w:sz w:val="22"/>
          <w:szCs w:val="22"/>
        </w:rPr>
        <w:t>2</w:t>
      </w:r>
      <w:r w:rsidR="00C31795" w:rsidRPr="00390A28">
        <w:rPr>
          <w:rFonts w:ascii="Arial" w:hAnsi="Arial" w:cs="Arial"/>
          <w:b/>
          <w:sz w:val="22"/>
          <w:szCs w:val="22"/>
        </w:rPr>
        <w:t>2</w:t>
      </w:r>
      <w:r w:rsidR="003C235F" w:rsidRPr="00390A28">
        <w:rPr>
          <w:rFonts w:ascii="Arial" w:hAnsi="Arial" w:cs="Arial"/>
          <w:b/>
          <w:sz w:val="22"/>
          <w:szCs w:val="22"/>
        </w:rPr>
        <w:t xml:space="preserve"> </w:t>
      </w:r>
      <w:r w:rsidR="00157A71" w:rsidRPr="00390A28">
        <w:rPr>
          <w:rFonts w:ascii="Arial" w:hAnsi="Arial" w:cs="Arial"/>
          <w:b/>
          <w:sz w:val="22"/>
          <w:szCs w:val="22"/>
        </w:rPr>
        <w:t xml:space="preserve"> ΤΑΚΤΙΚΗΣ</w:t>
      </w:r>
      <w:r w:rsidR="00526B61" w:rsidRPr="00390A28">
        <w:rPr>
          <w:rFonts w:ascii="Arial" w:hAnsi="Arial" w:cs="Arial"/>
          <w:b/>
          <w:sz w:val="22"/>
          <w:szCs w:val="22"/>
        </w:rPr>
        <w:t xml:space="preserve"> ΜΕ ΤΗΛΕΔΙΑΣΚΕΨΗ</w:t>
      </w:r>
      <w:r w:rsidR="00781989" w:rsidRPr="00390A28">
        <w:rPr>
          <w:rFonts w:ascii="Arial" w:hAnsi="Arial" w:cs="Arial"/>
          <w:b/>
          <w:sz w:val="22"/>
          <w:szCs w:val="22"/>
        </w:rPr>
        <w:t xml:space="preserve"> </w:t>
      </w:r>
      <w:r w:rsidR="00157A71" w:rsidRPr="00390A28">
        <w:rPr>
          <w:rFonts w:ascii="Arial" w:hAnsi="Arial" w:cs="Arial"/>
          <w:b/>
          <w:sz w:val="22"/>
          <w:szCs w:val="22"/>
        </w:rPr>
        <w:t xml:space="preserve"> </w:t>
      </w:r>
      <w:r w:rsidR="003C235F" w:rsidRPr="00390A28">
        <w:rPr>
          <w:rFonts w:ascii="Arial" w:hAnsi="Arial" w:cs="Arial"/>
          <w:b/>
          <w:sz w:val="22"/>
          <w:szCs w:val="22"/>
        </w:rPr>
        <w:t>Συνεδρίασης</w:t>
      </w:r>
    </w:p>
    <w:p w:rsidR="003C235F" w:rsidRPr="00390A28" w:rsidRDefault="003C235F">
      <w:pPr>
        <w:rPr>
          <w:rFonts w:ascii="Arial" w:hAnsi="Arial" w:cs="Arial"/>
          <w:b/>
          <w:sz w:val="22"/>
          <w:szCs w:val="22"/>
        </w:rPr>
      </w:pPr>
      <w:r w:rsidRPr="00390A28">
        <w:rPr>
          <w:rFonts w:ascii="Arial" w:eastAsia="Arial" w:hAnsi="Arial" w:cs="Arial"/>
          <w:b/>
          <w:sz w:val="22"/>
          <w:szCs w:val="22"/>
        </w:rPr>
        <w:t xml:space="preserve">                           </w:t>
      </w:r>
      <w:r w:rsidR="00526B61" w:rsidRPr="00390A28">
        <w:rPr>
          <w:rFonts w:ascii="Arial" w:eastAsia="Arial" w:hAnsi="Arial" w:cs="Arial"/>
          <w:b/>
          <w:sz w:val="22"/>
          <w:szCs w:val="22"/>
        </w:rPr>
        <w:t xml:space="preserve">              </w:t>
      </w:r>
      <w:r w:rsidRPr="00390A28">
        <w:rPr>
          <w:rFonts w:ascii="Arial" w:eastAsia="Arial" w:hAnsi="Arial" w:cs="Arial"/>
          <w:b/>
          <w:sz w:val="22"/>
          <w:szCs w:val="22"/>
        </w:rPr>
        <w:t xml:space="preserve">     </w:t>
      </w:r>
      <w:r w:rsidRPr="00390A28">
        <w:rPr>
          <w:rFonts w:ascii="Arial" w:hAnsi="Arial" w:cs="Arial"/>
          <w:b/>
          <w:sz w:val="22"/>
          <w:szCs w:val="22"/>
        </w:rPr>
        <w:t xml:space="preserve">της  Οικονομικής Επιτροπής  Δήμου </w:t>
      </w:r>
      <w:proofErr w:type="spellStart"/>
      <w:r w:rsidRPr="00390A28">
        <w:rPr>
          <w:rFonts w:ascii="Arial" w:hAnsi="Arial" w:cs="Arial"/>
          <w:b/>
          <w:sz w:val="22"/>
          <w:szCs w:val="22"/>
        </w:rPr>
        <w:t>Λεβαδέων</w:t>
      </w:r>
      <w:proofErr w:type="spellEnd"/>
    </w:p>
    <w:p w:rsidR="00FD424F" w:rsidRPr="00390A28" w:rsidRDefault="003C235F" w:rsidP="00FD424F">
      <w:pPr>
        <w:jc w:val="center"/>
        <w:rPr>
          <w:rFonts w:ascii="Arial" w:hAnsi="Arial" w:cs="Arial"/>
          <w:b/>
          <w:sz w:val="22"/>
          <w:szCs w:val="22"/>
        </w:rPr>
      </w:pPr>
      <w:r w:rsidRPr="00390A28">
        <w:rPr>
          <w:rFonts w:ascii="Arial" w:hAnsi="Arial" w:cs="Arial"/>
          <w:b/>
          <w:sz w:val="22"/>
          <w:szCs w:val="22"/>
        </w:rPr>
        <w:t xml:space="preserve">Αριθμός απόφασης : </w:t>
      </w:r>
      <w:r w:rsidR="008E1C63" w:rsidRPr="00390A28">
        <w:rPr>
          <w:rFonts w:ascii="Arial" w:hAnsi="Arial" w:cs="Arial"/>
          <w:b/>
          <w:sz w:val="22"/>
          <w:szCs w:val="22"/>
        </w:rPr>
        <w:t>10</w:t>
      </w:r>
      <w:r w:rsidR="00390A28" w:rsidRPr="00390A28">
        <w:rPr>
          <w:rFonts w:ascii="Arial" w:hAnsi="Arial" w:cs="Arial"/>
          <w:b/>
          <w:sz w:val="22"/>
          <w:szCs w:val="22"/>
        </w:rPr>
        <w:t>7</w:t>
      </w:r>
    </w:p>
    <w:p w:rsidR="00390A28" w:rsidRPr="00390A28" w:rsidRDefault="00390A28" w:rsidP="00390A28">
      <w:pPr>
        <w:jc w:val="both"/>
        <w:rPr>
          <w:rFonts w:ascii="Arial" w:hAnsi="Arial" w:cs="Arial"/>
          <w:b/>
          <w:sz w:val="22"/>
          <w:szCs w:val="22"/>
        </w:rPr>
      </w:pPr>
      <w:r>
        <w:rPr>
          <w:rFonts w:ascii="Arial" w:eastAsia="Arial Narrow" w:hAnsi="Arial" w:cs="Arial"/>
          <w:b/>
          <w:sz w:val="22"/>
          <w:szCs w:val="22"/>
        </w:rPr>
        <w:t xml:space="preserve">     </w:t>
      </w:r>
      <w:r w:rsidRPr="00390A28">
        <w:rPr>
          <w:rFonts w:ascii="Arial" w:eastAsia="Arial Narrow" w:hAnsi="Arial" w:cs="Arial"/>
          <w:b/>
          <w:sz w:val="22"/>
          <w:szCs w:val="22"/>
        </w:rPr>
        <w:t xml:space="preserve"> </w:t>
      </w:r>
      <w:r w:rsidRPr="00390A28">
        <w:rPr>
          <w:rFonts w:ascii="Arial" w:hAnsi="Arial" w:cs="Arial"/>
          <w:b/>
          <w:sz w:val="22"/>
          <w:szCs w:val="22"/>
        </w:rPr>
        <w:t>Έγκριση του 2</w:t>
      </w:r>
      <w:r w:rsidRPr="00390A28">
        <w:rPr>
          <w:rFonts w:ascii="Arial" w:hAnsi="Arial" w:cs="Arial"/>
          <w:b/>
          <w:sz w:val="22"/>
          <w:szCs w:val="22"/>
          <w:vertAlign w:val="superscript"/>
        </w:rPr>
        <w:t xml:space="preserve">ου </w:t>
      </w:r>
      <w:r w:rsidRPr="00390A28">
        <w:rPr>
          <w:rFonts w:ascii="Arial" w:hAnsi="Arial" w:cs="Arial"/>
          <w:b/>
          <w:sz w:val="22"/>
          <w:szCs w:val="22"/>
        </w:rPr>
        <w:t xml:space="preserve"> Ανακεφαλαιωτικού Πίνακα Εργασιών και 2</w:t>
      </w:r>
      <w:r w:rsidRPr="00390A28">
        <w:rPr>
          <w:rFonts w:ascii="Arial" w:hAnsi="Arial" w:cs="Arial"/>
          <w:b/>
          <w:sz w:val="22"/>
          <w:szCs w:val="22"/>
          <w:vertAlign w:val="superscript"/>
        </w:rPr>
        <w:t>ου</w:t>
      </w:r>
      <w:r w:rsidRPr="00390A28">
        <w:rPr>
          <w:rFonts w:ascii="Arial" w:hAnsi="Arial" w:cs="Arial"/>
          <w:b/>
          <w:sz w:val="22"/>
          <w:szCs w:val="22"/>
        </w:rPr>
        <w:t xml:space="preserve"> Π.Κ.Τ.Μ.Ν.Ε. του έργου </w:t>
      </w:r>
    </w:p>
    <w:p w:rsidR="00390A28" w:rsidRPr="00390A28" w:rsidRDefault="00390A28" w:rsidP="00390A28">
      <w:pPr>
        <w:jc w:val="both"/>
        <w:rPr>
          <w:rFonts w:ascii="Arial" w:hAnsi="Arial" w:cs="Arial"/>
          <w:b/>
          <w:sz w:val="22"/>
          <w:szCs w:val="22"/>
        </w:rPr>
      </w:pPr>
      <w:r w:rsidRPr="00390A28">
        <w:rPr>
          <w:rFonts w:ascii="Arial" w:hAnsi="Arial" w:cs="Arial"/>
          <w:b/>
          <w:sz w:val="22"/>
          <w:szCs w:val="22"/>
        </w:rPr>
        <w:t xml:space="preserve">   «</w:t>
      </w:r>
      <w:r w:rsidRPr="00390A28">
        <w:rPr>
          <w:rFonts w:ascii="Arial" w:hAnsi="Arial" w:cs="Arial"/>
          <w:b/>
          <w:bCs/>
          <w:sz w:val="22"/>
          <w:szCs w:val="22"/>
        </w:rPr>
        <w:t>ΣΥΝΤΗΡΗΣΕΙΣ ΚΟΙΝΟΧΡΗΣΤΩΝ ΧΩΡΩΝ (2020)</w:t>
      </w:r>
      <w:r w:rsidRPr="00390A28">
        <w:rPr>
          <w:rFonts w:ascii="Arial" w:hAnsi="Arial" w:cs="Arial"/>
          <w:b/>
          <w:sz w:val="22"/>
          <w:szCs w:val="22"/>
        </w:rPr>
        <w:t>».</w:t>
      </w:r>
    </w:p>
    <w:p w:rsidR="00C31795" w:rsidRPr="00390A28" w:rsidRDefault="00C31795" w:rsidP="00544F94">
      <w:pPr>
        <w:jc w:val="both"/>
        <w:rPr>
          <w:rFonts w:ascii="Arial" w:hAnsi="Arial" w:cs="Arial"/>
          <w:b/>
          <w:sz w:val="22"/>
          <w:szCs w:val="22"/>
        </w:rPr>
      </w:pPr>
    </w:p>
    <w:p w:rsidR="00C31795" w:rsidRPr="00390A28" w:rsidRDefault="00C31795" w:rsidP="00C31795">
      <w:pPr>
        <w:tabs>
          <w:tab w:val="left" w:pos="6237"/>
        </w:tabs>
        <w:jc w:val="both"/>
        <w:rPr>
          <w:rFonts w:ascii="Arial" w:eastAsia="Arial" w:hAnsi="Arial" w:cs="Arial"/>
          <w:sz w:val="22"/>
          <w:szCs w:val="22"/>
        </w:rPr>
      </w:pPr>
      <w:r w:rsidRPr="00390A28">
        <w:rPr>
          <w:rFonts w:ascii="Arial" w:eastAsia="Arial" w:hAnsi="Arial" w:cs="Arial"/>
          <w:sz w:val="22"/>
          <w:szCs w:val="22"/>
        </w:rPr>
        <w:t xml:space="preserve">            </w:t>
      </w:r>
      <w:r w:rsidRPr="00390A28">
        <w:rPr>
          <w:rFonts w:ascii="Arial" w:hAnsi="Arial" w:cs="Arial"/>
          <w:sz w:val="22"/>
          <w:szCs w:val="22"/>
        </w:rPr>
        <w:t xml:space="preserve">Στη Λιβαδειά σήμερα  </w:t>
      </w:r>
      <w:r w:rsidR="0020068B" w:rsidRPr="00390A28">
        <w:rPr>
          <w:rFonts w:ascii="Arial" w:hAnsi="Arial" w:cs="Arial"/>
          <w:sz w:val="22"/>
          <w:szCs w:val="22"/>
        </w:rPr>
        <w:t>18</w:t>
      </w:r>
      <w:r w:rsidR="0020068B" w:rsidRPr="00390A28">
        <w:rPr>
          <w:rFonts w:ascii="Arial" w:hAnsi="Arial" w:cs="Arial"/>
          <w:sz w:val="22"/>
          <w:szCs w:val="22"/>
          <w:vertAlign w:val="superscript"/>
        </w:rPr>
        <w:t>η</w:t>
      </w:r>
      <w:r w:rsidR="0020068B" w:rsidRPr="00390A28">
        <w:rPr>
          <w:rFonts w:ascii="Arial" w:hAnsi="Arial" w:cs="Arial"/>
          <w:sz w:val="22"/>
          <w:szCs w:val="22"/>
        </w:rPr>
        <w:t xml:space="preserve">  Απριλίου</w:t>
      </w:r>
      <w:r w:rsidRPr="00390A28">
        <w:rPr>
          <w:rFonts w:ascii="Arial" w:hAnsi="Arial" w:cs="Arial"/>
          <w:sz w:val="22"/>
          <w:szCs w:val="22"/>
        </w:rPr>
        <w:t xml:space="preserve">  2022  ημέρα </w:t>
      </w:r>
      <w:r w:rsidR="0020068B" w:rsidRPr="00390A28">
        <w:rPr>
          <w:rFonts w:ascii="Arial" w:hAnsi="Arial" w:cs="Arial"/>
          <w:sz w:val="22"/>
          <w:szCs w:val="22"/>
        </w:rPr>
        <w:t>Δευτέρα</w:t>
      </w:r>
      <w:r w:rsidRPr="00390A28">
        <w:rPr>
          <w:rFonts w:ascii="Arial" w:hAnsi="Arial" w:cs="Arial"/>
          <w:sz w:val="22"/>
          <w:szCs w:val="22"/>
        </w:rPr>
        <w:t xml:space="preserve">  &amp;  ώρα 14.00 </w:t>
      </w:r>
      <w:r w:rsidRPr="00390A28">
        <w:rPr>
          <w:rStyle w:val="FontStyle17"/>
          <w:rFonts w:ascii="Arial" w:eastAsia="Calibri" w:hAnsi="Arial" w:cs="Arial"/>
          <w:iCs/>
          <w:spacing w:val="-3"/>
          <w:kern w:val="2"/>
        </w:rPr>
        <w:t xml:space="preserve">συνήλθε σε συνεδρίαση </w:t>
      </w:r>
      <w:r w:rsidRPr="00390A28">
        <w:rPr>
          <w:rFonts w:ascii="Arial" w:hAnsi="Arial" w:cs="Arial"/>
          <w:sz w:val="22"/>
          <w:szCs w:val="22"/>
        </w:rPr>
        <w:t xml:space="preserve">η Οικονομική Επιτροπή  </w:t>
      </w:r>
      <w:r w:rsidRPr="00390A28">
        <w:rPr>
          <w:rStyle w:val="FontStyle17"/>
          <w:rFonts w:ascii="Arial" w:eastAsia="Calibri" w:hAnsi="Arial" w:cs="Arial"/>
          <w:iCs/>
          <w:spacing w:val="-3"/>
          <w:kern w:val="2"/>
        </w:rPr>
        <w:t xml:space="preserve"> του Δήμου  </w:t>
      </w:r>
      <w:proofErr w:type="spellStart"/>
      <w:r w:rsidRPr="00390A28">
        <w:rPr>
          <w:rStyle w:val="FontStyle17"/>
          <w:rFonts w:ascii="Arial" w:eastAsia="Calibri" w:hAnsi="Arial" w:cs="Arial"/>
          <w:iCs/>
          <w:spacing w:val="-3"/>
          <w:kern w:val="2"/>
        </w:rPr>
        <w:t>Λεβαδέων</w:t>
      </w:r>
      <w:proofErr w:type="spellEnd"/>
      <w:r w:rsidRPr="00390A28">
        <w:rPr>
          <w:rStyle w:val="FontStyle17"/>
          <w:rFonts w:ascii="Arial" w:eastAsia="Calibri" w:hAnsi="Arial" w:cs="Arial"/>
          <w:iCs/>
          <w:spacing w:val="-3"/>
          <w:kern w:val="2"/>
        </w:rPr>
        <w:t xml:space="preserve">  </w:t>
      </w:r>
      <w:r w:rsidRPr="00390A28">
        <w:rPr>
          <w:rStyle w:val="a5"/>
          <w:rFonts w:ascii="Arial" w:hAnsi="Arial" w:cs="Arial"/>
          <w:sz w:val="22"/>
          <w:szCs w:val="22"/>
          <w:shd w:val="clear" w:color="auto" w:fill="FFFFFF"/>
        </w:rPr>
        <w:t xml:space="preserve">, , </w:t>
      </w:r>
      <w:r w:rsidRPr="00390A28">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390A28">
        <w:rPr>
          <w:rStyle w:val="a5"/>
          <w:rFonts w:ascii="Arial" w:hAnsi="Arial" w:cs="Arial"/>
          <w:sz w:val="22"/>
          <w:szCs w:val="22"/>
          <w:u w:val="single"/>
          <w:shd w:val="clear" w:color="auto" w:fill="FFFFFF"/>
        </w:rPr>
        <w:t>κορωνοϊού</w:t>
      </w:r>
      <w:proofErr w:type="spellEnd"/>
      <w:r w:rsidRPr="00390A28">
        <w:rPr>
          <w:rStyle w:val="a5"/>
          <w:rFonts w:ascii="Arial" w:hAnsi="Arial" w:cs="Arial"/>
          <w:sz w:val="22"/>
          <w:szCs w:val="22"/>
          <w:u w:val="single"/>
          <w:shd w:val="clear" w:color="auto" w:fill="FFFFFF"/>
        </w:rPr>
        <w:t xml:space="preserve"> COVID-19   πραγματοποιήθηκε  </w:t>
      </w:r>
      <w:r w:rsidRPr="00390A28">
        <w:rPr>
          <w:rFonts w:ascii="Arial" w:hAnsi="Arial" w:cs="Arial"/>
          <w:b/>
          <w:sz w:val="22"/>
          <w:szCs w:val="22"/>
          <w:u w:val="single"/>
        </w:rPr>
        <w:t xml:space="preserve">   </w:t>
      </w:r>
      <w:r w:rsidRPr="00390A28">
        <w:rPr>
          <w:rFonts w:ascii="Arial" w:hAnsi="Arial" w:cs="Arial"/>
          <w:sz w:val="22"/>
          <w:szCs w:val="22"/>
        </w:rPr>
        <w:t xml:space="preserve"> </w:t>
      </w:r>
      <w:r w:rsidRPr="00390A28">
        <w:rPr>
          <w:rStyle w:val="FontStyle17"/>
          <w:rFonts w:ascii="Arial" w:eastAsia="Calibri" w:hAnsi="Arial" w:cs="Arial"/>
          <w:iCs/>
          <w:spacing w:val="-3"/>
          <w:kern w:val="2"/>
          <w:highlight w:val="white"/>
        </w:rPr>
        <w:t>με  τηλεδιάσκεψη</w:t>
      </w:r>
      <w:r w:rsidRPr="00390A28">
        <w:rPr>
          <w:rFonts w:ascii="Arial" w:hAnsi="Arial" w:cs="Arial"/>
          <w:sz w:val="22"/>
          <w:szCs w:val="22"/>
        </w:rPr>
        <w:t xml:space="preserve">  ,βάσει των:      ι)  του  άρθρου 77 του Ν. 4555/2018 όπως τροποποιήθηκε από το άρθρο 184 του ν.4635/2019,    </w:t>
      </w:r>
      <w:proofErr w:type="spellStart"/>
      <w:r w:rsidRPr="00390A28">
        <w:rPr>
          <w:rFonts w:ascii="Arial" w:hAnsi="Arial" w:cs="Arial"/>
          <w:sz w:val="22"/>
          <w:szCs w:val="22"/>
        </w:rPr>
        <w:t>ιι</w:t>
      </w:r>
      <w:proofErr w:type="spellEnd"/>
      <w:r w:rsidRPr="00390A28">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390A28">
        <w:rPr>
          <w:rFonts w:ascii="Arial" w:hAnsi="Arial" w:cs="Arial"/>
          <w:sz w:val="22"/>
          <w:szCs w:val="22"/>
        </w:rPr>
        <w:t>κορωνοϊου</w:t>
      </w:r>
      <w:proofErr w:type="spellEnd"/>
      <w:r w:rsidRPr="00390A28">
        <w:rPr>
          <w:rFonts w:ascii="Arial" w:hAnsi="Arial" w:cs="Arial"/>
          <w:sz w:val="22"/>
          <w:szCs w:val="22"/>
        </w:rPr>
        <w:t xml:space="preserve"> </w:t>
      </w:r>
      <w:r w:rsidRPr="00390A28">
        <w:rPr>
          <w:rFonts w:ascii="Arial" w:hAnsi="Arial" w:cs="Arial"/>
          <w:sz w:val="22"/>
          <w:szCs w:val="22"/>
          <w:lang w:val="en-US"/>
        </w:rPr>
        <w:t>COVID</w:t>
      </w:r>
      <w:r w:rsidRPr="00390A28">
        <w:rPr>
          <w:rFonts w:ascii="Arial" w:hAnsi="Arial" w:cs="Arial"/>
          <w:sz w:val="22"/>
          <w:szCs w:val="22"/>
        </w:rPr>
        <w:t xml:space="preserve">-19 και της ανάγκης περιορισμού της διάδοσής του»,    </w:t>
      </w:r>
      <w:proofErr w:type="spellStart"/>
      <w:r w:rsidRPr="00390A28">
        <w:rPr>
          <w:rFonts w:ascii="Arial" w:hAnsi="Arial" w:cs="Arial"/>
          <w:sz w:val="22"/>
          <w:szCs w:val="22"/>
        </w:rPr>
        <w:t>ιιι</w:t>
      </w:r>
      <w:proofErr w:type="spellEnd"/>
      <w:r w:rsidRPr="00390A28">
        <w:rPr>
          <w:rFonts w:ascii="Arial" w:hAnsi="Arial" w:cs="Arial"/>
          <w:sz w:val="22"/>
          <w:szCs w:val="22"/>
        </w:rPr>
        <w:t xml:space="preserve">) Της με </w:t>
      </w:r>
      <w:proofErr w:type="spellStart"/>
      <w:r w:rsidRPr="00390A28">
        <w:rPr>
          <w:rFonts w:ascii="Arial" w:hAnsi="Arial" w:cs="Arial"/>
          <w:sz w:val="22"/>
          <w:szCs w:val="22"/>
        </w:rPr>
        <w:t>αριθμ</w:t>
      </w:r>
      <w:proofErr w:type="spellEnd"/>
      <w:r w:rsidRPr="00390A28">
        <w:rPr>
          <w:rFonts w:ascii="Arial" w:hAnsi="Arial" w:cs="Arial"/>
          <w:sz w:val="22"/>
          <w:szCs w:val="22"/>
        </w:rPr>
        <w:t xml:space="preserve">. </w:t>
      </w:r>
      <w:proofErr w:type="spellStart"/>
      <w:r w:rsidRPr="00390A28">
        <w:rPr>
          <w:rFonts w:ascii="Arial" w:hAnsi="Arial" w:cs="Arial"/>
          <w:sz w:val="22"/>
          <w:szCs w:val="22"/>
        </w:rPr>
        <w:t>πρωτ</w:t>
      </w:r>
      <w:proofErr w:type="spellEnd"/>
      <w:r w:rsidRPr="00390A28">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390A28">
        <w:rPr>
          <w:rFonts w:ascii="Arial" w:hAnsi="Arial" w:cs="Arial"/>
          <w:sz w:val="22"/>
          <w:szCs w:val="22"/>
        </w:rPr>
        <w:t>κορωνοϊου</w:t>
      </w:r>
      <w:proofErr w:type="spellEnd"/>
      <w:r w:rsidRPr="00390A28">
        <w:rPr>
          <w:rFonts w:ascii="Arial" w:hAnsi="Arial" w:cs="Arial"/>
          <w:sz w:val="22"/>
          <w:szCs w:val="22"/>
        </w:rPr>
        <w:t xml:space="preserve"> </w:t>
      </w:r>
      <w:r w:rsidRPr="00390A28">
        <w:rPr>
          <w:rFonts w:ascii="Arial" w:hAnsi="Arial" w:cs="Arial"/>
          <w:sz w:val="22"/>
          <w:szCs w:val="22"/>
          <w:lang w:val="en-US"/>
        </w:rPr>
        <w:t>COVID</w:t>
      </w:r>
      <w:r w:rsidRPr="00390A28">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390A28">
        <w:rPr>
          <w:rFonts w:ascii="Arial" w:hAnsi="Arial" w:cs="Arial"/>
          <w:sz w:val="22"/>
          <w:szCs w:val="22"/>
        </w:rPr>
        <w:t>κορωνοϊου</w:t>
      </w:r>
      <w:proofErr w:type="spellEnd"/>
      <w:r w:rsidRPr="00390A28">
        <w:rPr>
          <w:rFonts w:ascii="Arial" w:hAnsi="Arial" w:cs="Arial"/>
          <w:sz w:val="22"/>
          <w:szCs w:val="22"/>
        </w:rPr>
        <w:t xml:space="preserve"> </w:t>
      </w:r>
      <w:r w:rsidRPr="00390A28">
        <w:rPr>
          <w:rFonts w:ascii="Arial" w:hAnsi="Arial" w:cs="Arial"/>
          <w:sz w:val="22"/>
          <w:szCs w:val="22"/>
          <w:lang w:val="en-US"/>
        </w:rPr>
        <w:t>COVID</w:t>
      </w:r>
      <w:r w:rsidRPr="00390A28">
        <w:rPr>
          <w:rFonts w:ascii="Arial" w:hAnsi="Arial" w:cs="Arial"/>
          <w:sz w:val="22"/>
          <w:szCs w:val="22"/>
        </w:rPr>
        <w:t xml:space="preserve"> 19, αναφορικά με την οργάνωση και λειτουργία των δήμων»</w:t>
      </w:r>
      <w:r w:rsidRPr="00390A28">
        <w:rPr>
          <w:rFonts w:ascii="Arial" w:eastAsia="Arial" w:hAnsi="Arial" w:cs="Arial"/>
          <w:sz w:val="22"/>
          <w:szCs w:val="22"/>
        </w:rPr>
        <w:t xml:space="preserve"> </w:t>
      </w:r>
      <w:r w:rsidRPr="00390A28">
        <w:rPr>
          <w:rFonts w:ascii="Arial" w:hAnsi="Arial" w:cs="Arial"/>
          <w:sz w:val="22"/>
          <w:szCs w:val="22"/>
        </w:rPr>
        <w:t xml:space="preserve">και μετά  από  την </w:t>
      </w:r>
      <w:proofErr w:type="spellStart"/>
      <w:r w:rsidRPr="00390A28">
        <w:rPr>
          <w:rFonts w:ascii="Arial" w:hAnsi="Arial" w:cs="Arial"/>
          <w:sz w:val="22"/>
          <w:szCs w:val="22"/>
        </w:rPr>
        <w:t>αρ.πρωτ</w:t>
      </w:r>
      <w:proofErr w:type="spellEnd"/>
      <w:r w:rsidRPr="00390A28">
        <w:rPr>
          <w:rFonts w:ascii="Arial" w:hAnsi="Arial" w:cs="Arial"/>
          <w:sz w:val="22"/>
          <w:szCs w:val="22"/>
        </w:rPr>
        <w:t xml:space="preserve">. </w:t>
      </w:r>
      <w:r w:rsidR="0020068B" w:rsidRPr="00390A28">
        <w:rPr>
          <w:rFonts w:ascii="Arial" w:hAnsi="Arial" w:cs="Arial"/>
          <w:sz w:val="22"/>
          <w:szCs w:val="22"/>
        </w:rPr>
        <w:t>6174</w:t>
      </w:r>
      <w:r w:rsidR="00FD424F" w:rsidRPr="00390A28">
        <w:rPr>
          <w:rFonts w:ascii="Arial" w:hAnsi="Arial" w:cs="Arial"/>
          <w:sz w:val="22"/>
          <w:szCs w:val="22"/>
        </w:rPr>
        <w:t>/1</w:t>
      </w:r>
      <w:r w:rsidR="0020068B" w:rsidRPr="00390A28">
        <w:rPr>
          <w:rFonts w:ascii="Arial" w:hAnsi="Arial" w:cs="Arial"/>
          <w:sz w:val="22"/>
          <w:szCs w:val="22"/>
        </w:rPr>
        <w:t>4</w:t>
      </w:r>
      <w:r w:rsidRPr="00390A28">
        <w:rPr>
          <w:rFonts w:ascii="Arial" w:hAnsi="Arial" w:cs="Arial"/>
          <w:sz w:val="22"/>
          <w:szCs w:val="22"/>
        </w:rPr>
        <w:t>-0</w:t>
      </w:r>
      <w:r w:rsidR="0020068B" w:rsidRPr="00390A28">
        <w:rPr>
          <w:rFonts w:ascii="Arial" w:hAnsi="Arial" w:cs="Arial"/>
          <w:sz w:val="22"/>
          <w:szCs w:val="22"/>
        </w:rPr>
        <w:t>4</w:t>
      </w:r>
      <w:r w:rsidRPr="00390A28">
        <w:rPr>
          <w:rFonts w:ascii="Arial" w:hAnsi="Arial" w:cs="Arial"/>
          <w:sz w:val="22"/>
          <w:szCs w:val="22"/>
        </w:rPr>
        <w:t xml:space="preserve">-2022  έγγραφη πρόσκληση του  Προέδρου της (Δημάρχου </w:t>
      </w:r>
      <w:proofErr w:type="spellStart"/>
      <w:r w:rsidRPr="00390A28">
        <w:rPr>
          <w:rFonts w:ascii="Arial" w:hAnsi="Arial" w:cs="Arial"/>
          <w:sz w:val="22"/>
          <w:szCs w:val="22"/>
        </w:rPr>
        <w:t>Λεβαδέων</w:t>
      </w:r>
      <w:proofErr w:type="spellEnd"/>
      <w:r w:rsidRPr="00390A28">
        <w:rPr>
          <w:rFonts w:ascii="Arial" w:hAnsi="Arial" w:cs="Arial"/>
          <w:sz w:val="22"/>
          <w:szCs w:val="22"/>
        </w:rPr>
        <w:t>).</w:t>
      </w:r>
      <w:r w:rsidRPr="00390A28">
        <w:rPr>
          <w:rFonts w:ascii="Arial" w:eastAsia="Arial" w:hAnsi="Arial" w:cs="Arial"/>
          <w:sz w:val="22"/>
          <w:szCs w:val="22"/>
        </w:rPr>
        <w:t xml:space="preserve">    </w:t>
      </w:r>
    </w:p>
    <w:p w:rsidR="00C31795" w:rsidRPr="00390A28" w:rsidRDefault="00C31795" w:rsidP="00C31795">
      <w:pPr>
        <w:jc w:val="both"/>
        <w:rPr>
          <w:rFonts w:ascii="Arial" w:hAnsi="Arial" w:cs="Arial"/>
          <w:sz w:val="22"/>
          <w:szCs w:val="22"/>
        </w:rPr>
      </w:pPr>
      <w:r w:rsidRPr="00390A28">
        <w:rPr>
          <w:rFonts w:ascii="Arial" w:hAnsi="Arial" w:cs="Arial"/>
          <w:sz w:val="22"/>
          <w:szCs w:val="22"/>
        </w:rPr>
        <w:t xml:space="preserve">      Αφού  διαπιστώθηκε ότι υπάρχει νόμιμη απαρτία, επειδή σε σύνολο εννέα (9) μελών ήταν παρόντα  </w:t>
      </w:r>
      <w:r w:rsidR="0020068B" w:rsidRPr="00390A28">
        <w:rPr>
          <w:rFonts w:ascii="Arial" w:hAnsi="Arial" w:cs="Arial"/>
          <w:sz w:val="22"/>
          <w:szCs w:val="22"/>
        </w:rPr>
        <w:t>οκτώ</w:t>
      </w:r>
      <w:r w:rsidRPr="00390A28">
        <w:rPr>
          <w:rFonts w:ascii="Arial" w:hAnsi="Arial" w:cs="Arial"/>
          <w:sz w:val="22"/>
          <w:szCs w:val="22"/>
        </w:rPr>
        <w:t xml:space="preserve"> (</w:t>
      </w:r>
      <w:r w:rsidR="0020068B" w:rsidRPr="00390A28">
        <w:rPr>
          <w:rFonts w:ascii="Arial" w:hAnsi="Arial" w:cs="Arial"/>
          <w:sz w:val="22"/>
          <w:szCs w:val="22"/>
        </w:rPr>
        <w:t>8</w:t>
      </w:r>
      <w:r w:rsidRPr="00390A28">
        <w:rPr>
          <w:rFonts w:ascii="Arial" w:hAnsi="Arial" w:cs="Arial"/>
          <w:sz w:val="22"/>
          <w:szCs w:val="22"/>
        </w:rPr>
        <w:t>)   , ήτοι:</w:t>
      </w:r>
    </w:p>
    <w:p w:rsidR="00C31795" w:rsidRPr="00390A28" w:rsidRDefault="00C31795" w:rsidP="00C31795">
      <w:pPr>
        <w:tabs>
          <w:tab w:val="left" w:pos="6237"/>
        </w:tabs>
        <w:jc w:val="both"/>
        <w:rPr>
          <w:rFonts w:ascii="Arial" w:hAnsi="Arial" w:cs="Arial"/>
          <w:b/>
          <w:sz w:val="22"/>
          <w:szCs w:val="22"/>
        </w:rPr>
      </w:pPr>
      <w:r w:rsidRPr="00390A28">
        <w:rPr>
          <w:rFonts w:ascii="Arial" w:hAnsi="Arial" w:cs="Arial"/>
          <w:sz w:val="22"/>
          <w:szCs w:val="22"/>
        </w:rPr>
        <w:t xml:space="preserve">    </w:t>
      </w:r>
      <w:r w:rsidRPr="00390A28">
        <w:rPr>
          <w:rFonts w:ascii="Arial" w:hAnsi="Arial" w:cs="Arial"/>
          <w:b/>
          <w:sz w:val="22"/>
          <w:szCs w:val="22"/>
        </w:rPr>
        <w:t xml:space="preserve">         </w:t>
      </w:r>
    </w:p>
    <w:p w:rsidR="00C31795" w:rsidRPr="00390A28" w:rsidRDefault="00C31795" w:rsidP="00C31795">
      <w:pPr>
        <w:jc w:val="both"/>
        <w:rPr>
          <w:rFonts w:ascii="Arial" w:hAnsi="Arial" w:cs="Arial"/>
          <w:b/>
          <w:sz w:val="22"/>
          <w:szCs w:val="22"/>
        </w:rPr>
      </w:pPr>
      <w:r w:rsidRPr="00390A28">
        <w:rPr>
          <w:rFonts w:ascii="Arial" w:hAnsi="Arial" w:cs="Arial"/>
          <w:b/>
          <w:sz w:val="22"/>
          <w:szCs w:val="22"/>
        </w:rPr>
        <w:t xml:space="preserve">         ΠΑΡΟΝΤΕΣ                                                                  </w:t>
      </w:r>
      <w:r w:rsidR="00FD424F" w:rsidRPr="00390A28">
        <w:rPr>
          <w:rFonts w:ascii="Arial" w:hAnsi="Arial" w:cs="Arial"/>
          <w:b/>
          <w:sz w:val="22"/>
          <w:szCs w:val="22"/>
        </w:rPr>
        <w:t xml:space="preserve">                    </w:t>
      </w:r>
      <w:r w:rsidRPr="00390A28">
        <w:rPr>
          <w:rFonts w:ascii="Arial" w:hAnsi="Arial" w:cs="Arial"/>
          <w:b/>
          <w:sz w:val="22"/>
          <w:szCs w:val="22"/>
        </w:rPr>
        <w:t>ΑΠΟΝΤΕΣ</w:t>
      </w:r>
    </w:p>
    <w:p w:rsidR="00C31795" w:rsidRPr="00390A28" w:rsidRDefault="00C31795" w:rsidP="00C31795">
      <w:pPr>
        <w:pStyle w:val="28"/>
        <w:rPr>
          <w:rFonts w:ascii="Arial" w:hAnsi="Arial" w:cs="Arial"/>
          <w:sz w:val="22"/>
          <w:szCs w:val="22"/>
        </w:rPr>
      </w:pPr>
      <w:r w:rsidRPr="00390A28">
        <w:rPr>
          <w:rFonts w:ascii="Arial" w:hAnsi="Arial" w:cs="Arial"/>
          <w:color w:val="000000"/>
          <w:sz w:val="22"/>
          <w:szCs w:val="22"/>
        </w:rPr>
        <w:t>1</w:t>
      </w:r>
      <w:r w:rsidRPr="00390A28">
        <w:rPr>
          <w:rFonts w:ascii="Arial" w:hAnsi="Arial" w:cs="Arial"/>
          <w:sz w:val="22"/>
          <w:szCs w:val="22"/>
        </w:rPr>
        <w:t>.Ταγκαλέγκας Ιωάννης</w:t>
      </w:r>
      <w:r w:rsidR="0020068B" w:rsidRPr="00390A28">
        <w:rPr>
          <w:rFonts w:ascii="Arial" w:hAnsi="Arial" w:cs="Arial"/>
          <w:sz w:val="22"/>
          <w:szCs w:val="22"/>
        </w:rPr>
        <w:t xml:space="preserve">                                                              </w:t>
      </w:r>
      <w:r w:rsidR="00FD424F" w:rsidRPr="00390A28">
        <w:rPr>
          <w:rFonts w:ascii="Arial" w:hAnsi="Arial" w:cs="Arial"/>
          <w:sz w:val="22"/>
          <w:szCs w:val="22"/>
        </w:rPr>
        <w:t>1</w:t>
      </w:r>
      <w:r w:rsidRPr="00390A28">
        <w:rPr>
          <w:rFonts w:ascii="Arial" w:hAnsi="Arial" w:cs="Arial"/>
          <w:sz w:val="22"/>
          <w:szCs w:val="22"/>
        </w:rPr>
        <w:t>.</w:t>
      </w:r>
      <w:r w:rsidR="0020068B" w:rsidRPr="00390A28">
        <w:rPr>
          <w:rFonts w:ascii="Arial" w:hAnsi="Arial" w:cs="Arial"/>
          <w:sz w:val="22"/>
          <w:szCs w:val="22"/>
        </w:rPr>
        <w:t>Μπράλιος Νικόλαος</w:t>
      </w:r>
      <w:r w:rsidR="00FD424F" w:rsidRPr="00390A28">
        <w:rPr>
          <w:rFonts w:ascii="Arial" w:hAnsi="Arial" w:cs="Arial"/>
          <w:sz w:val="22"/>
          <w:szCs w:val="22"/>
        </w:rPr>
        <w:t xml:space="preserve"> </w:t>
      </w:r>
    </w:p>
    <w:p w:rsidR="00C31795" w:rsidRPr="00390A28" w:rsidRDefault="00C31795" w:rsidP="00C31795">
      <w:pPr>
        <w:pStyle w:val="28"/>
        <w:rPr>
          <w:rFonts w:ascii="Arial" w:hAnsi="Arial" w:cs="Arial"/>
          <w:sz w:val="22"/>
          <w:szCs w:val="22"/>
        </w:rPr>
      </w:pPr>
      <w:r w:rsidRPr="00390A28">
        <w:rPr>
          <w:rFonts w:ascii="Arial" w:hAnsi="Arial" w:cs="Arial"/>
          <w:sz w:val="22"/>
          <w:szCs w:val="22"/>
        </w:rPr>
        <w:t xml:space="preserve">2. </w:t>
      </w:r>
      <w:proofErr w:type="spellStart"/>
      <w:r w:rsidRPr="00390A28">
        <w:rPr>
          <w:rFonts w:ascii="Arial" w:hAnsi="Arial" w:cs="Arial"/>
          <w:sz w:val="22"/>
          <w:szCs w:val="22"/>
        </w:rPr>
        <w:t>Μητάς</w:t>
      </w:r>
      <w:proofErr w:type="spellEnd"/>
      <w:r w:rsidRPr="00390A28">
        <w:rPr>
          <w:rFonts w:ascii="Arial" w:hAnsi="Arial" w:cs="Arial"/>
          <w:sz w:val="22"/>
          <w:szCs w:val="22"/>
        </w:rPr>
        <w:t xml:space="preserve"> Αλέξανδρος</w:t>
      </w:r>
    </w:p>
    <w:p w:rsidR="00C31795" w:rsidRPr="00390A28" w:rsidRDefault="00C31795" w:rsidP="00C31795">
      <w:pPr>
        <w:pStyle w:val="28"/>
        <w:rPr>
          <w:rFonts w:ascii="Arial" w:hAnsi="Arial" w:cs="Arial"/>
          <w:sz w:val="22"/>
          <w:szCs w:val="22"/>
        </w:rPr>
      </w:pPr>
      <w:r w:rsidRPr="00390A28">
        <w:rPr>
          <w:rFonts w:ascii="Arial" w:hAnsi="Arial" w:cs="Arial"/>
          <w:sz w:val="22"/>
          <w:szCs w:val="22"/>
        </w:rPr>
        <w:t xml:space="preserve">3. </w:t>
      </w:r>
      <w:proofErr w:type="spellStart"/>
      <w:r w:rsidRPr="00390A28">
        <w:rPr>
          <w:rFonts w:ascii="Arial" w:hAnsi="Arial" w:cs="Arial"/>
          <w:sz w:val="22"/>
          <w:szCs w:val="22"/>
        </w:rPr>
        <w:t>Καλογρηάς</w:t>
      </w:r>
      <w:proofErr w:type="spellEnd"/>
      <w:r w:rsidRPr="00390A28">
        <w:rPr>
          <w:rFonts w:ascii="Arial" w:hAnsi="Arial" w:cs="Arial"/>
          <w:sz w:val="22"/>
          <w:szCs w:val="22"/>
        </w:rPr>
        <w:t xml:space="preserve"> Αθανάσιος                                   </w:t>
      </w:r>
      <w:r w:rsidR="00FD424F" w:rsidRPr="00390A28">
        <w:rPr>
          <w:rFonts w:ascii="Arial" w:hAnsi="Arial" w:cs="Arial"/>
          <w:sz w:val="22"/>
          <w:szCs w:val="22"/>
        </w:rPr>
        <w:t xml:space="preserve">΄               </w:t>
      </w:r>
      <w:r w:rsidRPr="00390A28">
        <w:rPr>
          <w:rFonts w:ascii="Arial" w:hAnsi="Arial" w:cs="Arial"/>
          <w:sz w:val="22"/>
          <w:szCs w:val="22"/>
        </w:rPr>
        <w:t xml:space="preserve"> </w:t>
      </w:r>
      <w:r w:rsidR="00FD424F" w:rsidRPr="00390A28">
        <w:rPr>
          <w:rFonts w:ascii="Arial" w:hAnsi="Arial" w:cs="Arial"/>
          <w:sz w:val="22"/>
          <w:szCs w:val="22"/>
        </w:rPr>
        <w:t xml:space="preserve">       </w:t>
      </w:r>
      <w:r w:rsidRPr="00390A28">
        <w:rPr>
          <w:rFonts w:ascii="Arial" w:hAnsi="Arial" w:cs="Arial"/>
          <w:sz w:val="22"/>
          <w:szCs w:val="22"/>
        </w:rPr>
        <w:t xml:space="preserve">(Αν και είχε νόμιμα προσκληθεί) </w:t>
      </w:r>
    </w:p>
    <w:p w:rsidR="00C31795" w:rsidRPr="00390A28" w:rsidRDefault="00C31795" w:rsidP="00C31795">
      <w:pPr>
        <w:pStyle w:val="28"/>
        <w:rPr>
          <w:rFonts w:ascii="Arial" w:hAnsi="Arial" w:cs="Arial"/>
          <w:sz w:val="22"/>
          <w:szCs w:val="22"/>
        </w:rPr>
      </w:pPr>
      <w:r w:rsidRPr="00390A28">
        <w:rPr>
          <w:rFonts w:ascii="Arial" w:hAnsi="Arial" w:cs="Arial"/>
          <w:sz w:val="22"/>
          <w:szCs w:val="22"/>
        </w:rPr>
        <w:t xml:space="preserve">4. </w:t>
      </w:r>
      <w:proofErr w:type="spellStart"/>
      <w:r w:rsidRPr="00390A28">
        <w:rPr>
          <w:rFonts w:ascii="Arial" w:hAnsi="Arial" w:cs="Arial"/>
          <w:sz w:val="22"/>
          <w:szCs w:val="22"/>
        </w:rPr>
        <w:t>Σαγιάννης</w:t>
      </w:r>
      <w:proofErr w:type="spellEnd"/>
      <w:r w:rsidRPr="00390A28">
        <w:rPr>
          <w:rFonts w:ascii="Arial" w:hAnsi="Arial" w:cs="Arial"/>
          <w:sz w:val="22"/>
          <w:szCs w:val="22"/>
        </w:rPr>
        <w:t xml:space="preserve"> Μιχαήλ                             </w:t>
      </w:r>
    </w:p>
    <w:p w:rsidR="00C31795" w:rsidRPr="00390A28" w:rsidRDefault="00C31795" w:rsidP="00C31795">
      <w:pPr>
        <w:pStyle w:val="28"/>
        <w:rPr>
          <w:rFonts w:ascii="Arial" w:hAnsi="Arial" w:cs="Arial"/>
          <w:sz w:val="22"/>
          <w:szCs w:val="22"/>
        </w:rPr>
      </w:pPr>
      <w:r w:rsidRPr="00390A28">
        <w:rPr>
          <w:rFonts w:ascii="Arial" w:hAnsi="Arial" w:cs="Arial"/>
          <w:sz w:val="22"/>
          <w:szCs w:val="22"/>
        </w:rPr>
        <w:t xml:space="preserve">5. </w:t>
      </w:r>
      <w:proofErr w:type="spellStart"/>
      <w:r w:rsidRPr="00390A28">
        <w:rPr>
          <w:rFonts w:ascii="Arial" w:hAnsi="Arial" w:cs="Arial"/>
          <w:sz w:val="22"/>
          <w:szCs w:val="22"/>
        </w:rPr>
        <w:t>Μερτζάνης</w:t>
      </w:r>
      <w:proofErr w:type="spellEnd"/>
      <w:r w:rsidRPr="00390A28">
        <w:rPr>
          <w:rFonts w:ascii="Arial" w:hAnsi="Arial" w:cs="Arial"/>
          <w:sz w:val="22"/>
          <w:szCs w:val="22"/>
        </w:rPr>
        <w:t xml:space="preserve">  Κωνσταντίνος   </w:t>
      </w:r>
    </w:p>
    <w:p w:rsidR="00C31795" w:rsidRPr="00390A28" w:rsidRDefault="00C31795" w:rsidP="00C31795">
      <w:pPr>
        <w:pStyle w:val="28"/>
        <w:rPr>
          <w:rFonts w:ascii="Arial" w:hAnsi="Arial" w:cs="Arial"/>
          <w:sz w:val="22"/>
          <w:szCs w:val="22"/>
        </w:rPr>
      </w:pPr>
      <w:r w:rsidRPr="00390A28">
        <w:rPr>
          <w:rFonts w:ascii="Arial" w:hAnsi="Arial" w:cs="Arial"/>
          <w:sz w:val="22"/>
          <w:szCs w:val="22"/>
        </w:rPr>
        <w:t xml:space="preserve">6.Καπλάνης Κωνσταντίνος  </w:t>
      </w:r>
    </w:p>
    <w:p w:rsidR="00C31795" w:rsidRPr="00390A28" w:rsidRDefault="00C31795" w:rsidP="00C31795">
      <w:pPr>
        <w:pStyle w:val="28"/>
        <w:rPr>
          <w:rFonts w:ascii="Arial" w:hAnsi="Arial" w:cs="Arial"/>
          <w:sz w:val="22"/>
          <w:szCs w:val="22"/>
        </w:rPr>
      </w:pPr>
      <w:r w:rsidRPr="00390A28">
        <w:rPr>
          <w:rFonts w:ascii="Arial" w:hAnsi="Arial" w:cs="Arial"/>
          <w:sz w:val="22"/>
          <w:szCs w:val="22"/>
        </w:rPr>
        <w:t>7.</w:t>
      </w:r>
      <w:r w:rsidR="00FD424F" w:rsidRPr="00390A28">
        <w:rPr>
          <w:rFonts w:ascii="Arial" w:hAnsi="Arial" w:cs="Arial"/>
          <w:sz w:val="22"/>
          <w:szCs w:val="22"/>
        </w:rPr>
        <w:t xml:space="preserve"> </w:t>
      </w:r>
      <w:proofErr w:type="spellStart"/>
      <w:r w:rsidR="00FD424F" w:rsidRPr="00390A28">
        <w:rPr>
          <w:rFonts w:ascii="Arial" w:hAnsi="Arial" w:cs="Arial"/>
          <w:sz w:val="22"/>
          <w:szCs w:val="22"/>
        </w:rPr>
        <w:t>Πούλος</w:t>
      </w:r>
      <w:proofErr w:type="spellEnd"/>
      <w:r w:rsidR="00FD424F" w:rsidRPr="00390A28">
        <w:rPr>
          <w:rFonts w:ascii="Arial" w:hAnsi="Arial" w:cs="Arial"/>
          <w:sz w:val="22"/>
          <w:szCs w:val="22"/>
        </w:rPr>
        <w:t xml:space="preserve"> Ευάγγελος</w:t>
      </w:r>
    </w:p>
    <w:p w:rsidR="00C31795" w:rsidRPr="00390A28" w:rsidRDefault="00C31795" w:rsidP="00C31795">
      <w:pPr>
        <w:pStyle w:val="28"/>
        <w:rPr>
          <w:rFonts w:ascii="Arial" w:hAnsi="Arial" w:cs="Arial"/>
          <w:sz w:val="22"/>
          <w:szCs w:val="22"/>
        </w:rPr>
      </w:pPr>
      <w:r w:rsidRPr="00390A28">
        <w:rPr>
          <w:rFonts w:ascii="Arial" w:hAnsi="Arial" w:cs="Arial"/>
          <w:sz w:val="22"/>
          <w:szCs w:val="22"/>
        </w:rPr>
        <w:t>8.</w:t>
      </w:r>
      <w:r w:rsidR="0020068B" w:rsidRPr="00390A28">
        <w:rPr>
          <w:rFonts w:ascii="Arial" w:hAnsi="Arial" w:cs="Arial"/>
          <w:sz w:val="22"/>
          <w:szCs w:val="22"/>
        </w:rPr>
        <w:t>Καραμάνης  Δημήτριος</w:t>
      </w:r>
    </w:p>
    <w:p w:rsidR="00C31795" w:rsidRPr="00390A28" w:rsidRDefault="00C31795" w:rsidP="00C31795">
      <w:pPr>
        <w:pStyle w:val="28"/>
        <w:rPr>
          <w:rFonts w:ascii="Arial" w:hAnsi="Arial" w:cs="Arial"/>
          <w:sz w:val="22"/>
          <w:szCs w:val="22"/>
        </w:rPr>
      </w:pPr>
    </w:p>
    <w:p w:rsidR="00C31795" w:rsidRPr="00390A28" w:rsidRDefault="00C31795" w:rsidP="00C31795">
      <w:pPr>
        <w:pStyle w:val="28"/>
        <w:rPr>
          <w:rFonts w:ascii="Arial" w:hAnsi="Arial" w:cs="Arial"/>
          <w:sz w:val="22"/>
          <w:szCs w:val="22"/>
        </w:rPr>
      </w:pPr>
      <w:r w:rsidRPr="00390A28">
        <w:rPr>
          <w:rFonts w:ascii="Arial" w:hAnsi="Arial" w:cs="Arial"/>
          <w:sz w:val="22"/>
          <w:szCs w:val="22"/>
        </w:rPr>
        <w:t xml:space="preserve">                    </w:t>
      </w:r>
    </w:p>
    <w:p w:rsidR="00C31795" w:rsidRPr="00390A28" w:rsidRDefault="00C31795" w:rsidP="00C31795">
      <w:pPr>
        <w:tabs>
          <w:tab w:val="left" w:pos="360"/>
          <w:tab w:val="left" w:pos="6237"/>
        </w:tabs>
        <w:jc w:val="both"/>
        <w:rPr>
          <w:rFonts w:ascii="Arial" w:eastAsia="Arial" w:hAnsi="Arial" w:cs="Arial"/>
          <w:sz w:val="22"/>
          <w:szCs w:val="22"/>
        </w:rPr>
      </w:pPr>
      <w:r w:rsidRPr="00390A28">
        <w:rPr>
          <w:rFonts w:ascii="Arial" w:eastAsia="Arial" w:hAnsi="Arial" w:cs="Arial"/>
          <w:sz w:val="22"/>
          <w:szCs w:val="22"/>
        </w:rPr>
        <w:t xml:space="preserve">      </w:t>
      </w:r>
    </w:p>
    <w:p w:rsidR="007D2CEE" w:rsidRDefault="007D2CEE" w:rsidP="007D2CEE">
      <w:pPr>
        <w:tabs>
          <w:tab w:val="left" w:pos="360"/>
          <w:tab w:val="left" w:pos="6237"/>
        </w:tabs>
        <w:rPr>
          <w:rFonts w:ascii="Arial" w:eastAsia="Arial" w:hAnsi="Arial" w:cs="Arial"/>
          <w:sz w:val="22"/>
          <w:szCs w:val="22"/>
        </w:rPr>
      </w:pPr>
      <w:r w:rsidRPr="00390A28">
        <w:rPr>
          <w:rFonts w:ascii="Arial" w:eastAsia="Arial" w:hAnsi="Arial" w:cs="Arial"/>
          <w:sz w:val="22"/>
          <w:szCs w:val="22"/>
        </w:rPr>
        <w:t xml:space="preserve">Εισηγούμενος το  </w:t>
      </w:r>
      <w:r w:rsidR="00390A28" w:rsidRPr="00390A28">
        <w:rPr>
          <w:rFonts w:ascii="Arial" w:eastAsia="Arial" w:hAnsi="Arial" w:cs="Arial"/>
          <w:sz w:val="22"/>
          <w:szCs w:val="22"/>
        </w:rPr>
        <w:t>7</w:t>
      </w:r>
      <w:r w:rsidRPr="00390A28">
        <w:rPr>
          <w:rFonts w:ascii="Arial" w:eastAsia="Arial" w:hAnsi="Arial" w:cs="Arial"/>
          <w:sz w:val="22"/>
          <w:szCs w:val="22"/>
          <w:vertAlign w:val="superscript"/>
        </w:rPr>
        <w:t>ο</w:t>
      </w:r>
      <w:r w:rsidRPr="00390A28">
        <w:rPr>
          <w:rFonts w:ascii="Arial" w:eastAsia="Arial" w:hAnsi="Arial" w:cs="Arial"/>
          <w:sz w:val="22"/>
          <w:szCs w:val="22"/>
        </w:rPr>
        <w:t xml:space="preserve">  θέμα της ημερήσιας διάταξης  </w:t>
      </w:r>
      <w:r w:rsidRPr="00390A28">
        <w:rPr>
          <w:rFonts w:ascii="Arial" w:hAnsi="Arial" w:cs="Arial"/>
          <w:sz w:val="22"/>
          <w:szCs w:val="22"/>
        </w:rPr>
        <w:t xml:space="preserve"> </w:t>
      </w:r>
      <w:r w:rsidRPr="00390A28">
        <w:rPr>
          <w:rFonts w:ascii="Arial" w:eastAsia="Arial" w:hAnsi="Arial" w:cs="Arial"/>
          <w:sz w:val="22"/>
          <w:szCs w:val="22"/>
        </w:rPr>
        <w:t xml:space="preserve">έθεσε υπόψη των μελών  το με  </w:t>
      </w:r>
      <w:proofErr w:type="spellStart"/>
      <w:r w:rsidRPr="00390A28">
        <w:rPr>
          <w:rFonts w:ascii="Arial" w:eastAsia="Arial" w:hAnsi="Arial" w:cs="Arial"/>
          <w:sz w:val="22"/>
          <w:szCs w:val="22"/>
        </w:rPr>
        <w:t>αριθμ</w:t>
      </w:r>
      <w:proofErr w:type="spellEnd"/>
      <w:r w:rsidRPr="00390A28">
        <w:rPr>
          <w:rFonts w:ascii="Arial" w:eastAsia="Arial" w:hAnsi="Arial" w:cs="Arial"/>
          <w:sz w:val="22"/>
          <w:szCs w:val="22"/>
        </w:rPr>
        <w:t xml:space="preserve">. </w:t>
      </w:r>
      <w:proofErr w:type="spellStart"/>
      <w:r w:rsidRPr="00390A28">
        <w:rPr>
          <w:rFonts w:ascii="Arial" w:eastAsia="Arial" w:hAnsi="Arial" w:cs="Arial"/>
          <w:sz w:val="22"/>
          <w:szCs w:val="22"/>
        </w:rPr>
        <w:t>πρωτ</w:t>
      </w:r>
      <w:proofErr w:type="spellEnd"/>
      <w:r w:rsidRPr="00390A28">
        <w:rPr>
          <w:rFonts w:ascii="Arial" w:eastAsia="Arial" w:hAnsi="Arial" w:cs="Arial"/>
          <w:sz w:val="22"/>
          <w:szCs w:val="22"/>
        </w:rPr>
        <w:t xml:space="preserve">. </w:t>
      </w:r>
      <w:r w:rsidR="00390A28" w:rsidRPr="00390A28">
        <w:rPr>
          <w:rFonts w:ascii="Arial" w:eastAsia="Arial" w:hAnsi="Arial" w:cs="Arial"/>
          <w:sz w:val="22"/>
          <w:szCs w:val="22"/>
        </w:rPr>
        <w:t>6001</w:t>
      </w:r>
      <w:r w:rsidRPr="00390A28">
        <w:rPr>
          <w:rFonts w:ascii="Arial" w:eastAsia="Arial" w:hAnsi="Arial" w:cs="Arial"/>
          <w:sz w:val="22"/>
          <w:szCs w:val="22"/>
        </w:rPr>
        <w:t>/</w:t>
      </w:r>
      <w:r w:rsidR="000E47EE" w:rsidRPr="00390A28">
        <w:rPr>
          <w:rFonts w:ascii="Arial" w:eastAsia="Arial" w:hAnsi="Arial" w:cs="Arial"/>
          <w:sz w:val="22"/>
          <w:szCs w:val="22"/>
        </w:rPr>
        <w:t>1</w:t>
      </w:r>
      <w:r w:rsidR="00390A28" w:rsidRPr="00390A28">
        <w:rPr>
          <w:rFonts w:ascii="Arial" w:eastAsia="Arial" w:hAnsi="Arial" w:cs="Arial"/>
          <w:sz w:val="22"/>
          <w:szCs w:val="22"/>
        </w:rPr>
        <w:t>2</w:t>
      </w:r>
      <w:r w:rsidRPr="00390A28">
        <w:rPr>
          <w:rFonts w:ascii="Arial" w:eastAsia="Arial" w:hAnsi="Arial" w:cs="Arial"/>
          <w:sz w:val="22"/>
          <w:szCs w:val="22"/>
        </w:rPr>
        <w:t>-0</w:t>
      </w:r>
      <w:r w:rsidR="008E1C63" w:rsidRPr="00390A28">
        <w:rPr>
          <w:rFonts w:ascii="Arial" w:eastAsia="Arial" w:hAnsi="Arial" w:cs="Arial"/>
          <w:sz w:val="22"/>
          <w:szCs w:val="22"/>
        </w:rPr>
        <w:t>4</w:t>
      </w:r>
      <w:r w:rsidRPr="00390A28">
        <w:rPr>
          <w:rFonts w:ascii="Arial" w:hAnsi="Arial" w:cs="Arial"/>
          <w:sz w:val="22"/>
          <w:szCs w:val="22"/>
        </w:rPr>
        <w:t xml:space="preserve">-2022  </w:t>
      </w:r>
      <w:r w:rsidRPr="00390A28">
        <w:rPr>
          <w:rFonts w:ascii="Arial" w:eastAsia="Arial" w:hAnsi="Arial" w:cs="Arial"/>
          <w:sz w:val="22"/>
          <w:szCs w:val="22"/>
        </w:rPr>
        <w:t xml:space="preserve">έγγραφο </w:t>
      </w:r>
      <w:r w:rsidR="000E47EE" w:rsidRPr="00390A28">
        <w:rPr>
          <w:rFonts w:ascii="Arial" w:eastAsia="Arial" w:hAnsi="Arial" w:cs="Arial"/>
          <w:sz w:val="22"/>
          <w:szCs w:val="22"/>
        </w:rPr>
        <w:t>της Δ/</w:t>
      </w:r>
      <w:proofErr w:type="spellStart"/>
      <w:r w:rsidR="000E47EE" w:rsidRPr="00390A28">
        <w:rPr>
          <w:rFonts w:ascii="Arial" w:eastAsia="Arial" w:hAnsi="Arial" w:cs="Arial"/>
          <w:sz w:val="22"/>
          <w:szCs w:val="22"/>
        </w:rPr>
        <w:t>νσης</w:t>
      </w:r>
      <w:proofErr w:type="spellEnd"/>
      <w:r w:rsidR="000E47EE" w:rsidRPr="00390A28">
        <w:rPr>
          <w:rFonts w:ascii="Arial" w:eastAsia="Arial" w:hAnsi="Arial" w:cs="Arial"/>
          <w:sz w:val="22"/>
          <w:szCs w:val="22"/>
        </w:rPr>
        <w:t xml:space="preserve"> </w:t>
      </w:r>
      <w:r w:rsidR="00EB4CC0" w:rsidRPr="00390A28">
        <w:rPr>
          <w:rFonts w:ascii="Arial" w:eastAsia="Arial" w:hAnsi="Arial" w:cs="Arial"/>
          <w:sz w:val="22"/>
          <w:szCs w:val="22"/>
        </w:rPr>
        <w:t xml:space="preserve"> Τεχνικών</w:t>
      </w:r>
      <w:r w:rsidR="000E69AE" w:rsidRPr="00390A28">
        <w:rPr>
          <w:rFonts w:ascii="Arial" w:eastAsia="Arial" w:hAnsi="Arial" w:cs="Arial"/>
          <w:sz w:val="22"/>
          <w:szCs w:val="22"/>
        </w:rPr>
        <w:t xml:space="preserve"> Υπηρεσιών </w:t>
      </w:r>
      <w:r w:rsidRPr="00390A28">
        <w:rPr>
          <w:rFonts w:ascii="Arial" w:eastAsia="Verdana" w:hAnsi="Arial" w:cs="Arial"/>
          <w:color w:val="000000"/>
          <w:sz w:val="22"/>
          <w:szCs w:val="22"/>
        </w:rPr>
        <w:t xml:space="preserve"> τ</w:t>
      </w:r>
      <w:r w:rsidRPr="00390A28">
        <w:rPr>
          <w:rFonts w:ascii="Arial" w:hAnsi="Arial" w:cs="Arial"/>
          <w:sz w:val="22"/>
          <w:szCs w:val="22"/>
        </w:rPr>
        <w:t xml:space="preserve">ου Δήμου </w:t>
      </w:r>
      <w:proofErr w:type="spellStart"/>
      <w:r w:rsidRPr="00390A28">
        <w:rPr>
          <w:rFonts w:ascii="Arial" w:hAnsi="Arial" w:cs="Arial"/>
          <w:sz w:val="22"/>
          <w:szCs w:val="22"/>
        </w:rPr>
        <w:t>Λεβαδέων</w:t>
      </w:r>
      <w:proofErr w:type="spellEnd"/>
      <w:r w:rsidRPr="00390A28">
        <w:rPr>
          <w:rFonts w:ascii="Arial" w:eastAsia="Calibri" w:hAnsi="Arial" w:cs="Arial"/>
          <w:color w:val="000000"/>
          <w:kern w:val="2"/>
          <w:sz w:val="22"/>
          <w:szCs w:val="22"/>
          <w:shd w:val="clear" w:color="auto" w:fill="FFFFFF"/>
        </w:rPr>
        <w:t xml:space="preserve"> στο  οποίο</w:t>
      </w:r>
      <w:r w:rsidRPr="00390A28">
        <w:rPr>
          <w:rFonts w:ascii="Arial" w:eastAsia="Arial" w:hAnsi="Arial" w:cs="Arial"/>
          <w:sz w:val="22"/>
          <w:szCs w:val="22"/>
        </w:rPr>
        <w:t xml:space="preserve"> αναφέρονται </w:t>
      </w:r>
      <w:r w:rsidRPr="00390A28">
        <w:rPr>
          <w:rFonts w:ascii="Arial" w:hAnsi="Arial" w:cs="Arial"/>
          <w:sz w:val="22"/>
          <w:szCs w:val="22"/>
        </w:rPr>
        <w:t>τα παρακάτω:</w:t>
      </w:r>
      <w:r w:rsidRPr="00390A28">
        <w:rPr>
          <w:rFonts w:ascii="Arial" w:eastAsia="Arial" w:hAnsi="Arial" w:cs="Arial"/>
          <w:sz w:val="22"/>
          <w:szCs w:val="22"/>
        </w:rPr>
        <w:t xml:space="preserve">   </w:t>
      </w:r>
    </w:p>
    <w:p w:rsidR="00390A28" w:rsidRPr="00390A28" w:rsidRDefault="00390A28" w:rsidP="00390A28">
      <w:pPr>
        <w:jc w:val="both"/>
        <w:rPr>
          <w:rFonts w:ascii="Arial" w:hAnsi="Arial" w:cs="Arial"/>
          <w:i/>
          <w:sz w:val="22"/>
          <w:szCs w:val="22"/>
          <w:u w:val="single"/>
        </w:rPr>
      </w:pPr>
      <w:r w:rsidRPr="00390A28">
        <w:rPr>
          <w:rFonts w:ascii="Arial" w:hAnsi="Arial" w:cs="Arial"/>
          <w:i/>
          <w:sz w:val="22"/>
          <w:szCs w:val="22"/>
        </w:rPr>
        <w:t xml:space="preserve">Α. </w:t>
      </w:r>
      <w:r w:rsidRPr="00390A28">
        <w:rPr>
          <w:rFonts w:ascii="Arial" w:hAnsi="Arial" w:cs="Arial"/>
          <w:i/>
          <w:sz w:val="22"/>
          <w:szCs w:val="22"/>
          <w:u w:val="single"/>
        </w:rPr>
        <w:t>ΙΣΤΟΡΙΚΟ ΤΟΥ ΕΡΓΟΥ</w:t>
      </w:r>
    </w:p>
    <w:p w:rsidR="00390A28" w:rsidRPr="00390A28" w:rsidRDefault="00390A28" w:rsidP="00390A28">
      <w:pPr>
        <w:jc w:val="both"/>
        <w:rPr>
          <w:rFonts w:ascii="Arial" w:hAnsi="Arial" w:cs="Arial"/>
          <w:b/>
          <w:bCs/>
          <w:i/>
          <w:sz w:val="22"/>
          <w:szCs w:val="22"/>
          <w:u w:val="single"/>
        </w:rPr>
      </w:pPr>
      <w:r w:rsidRPr="00390A28">
        <w:rPr>
          <w:rFonts w:ascii="Arial" w:hAnsi="Arial" w:cs="Arial"/>
          <w:b/>
          <w:bCs/>
          <w:i/>
          <w:sz w:val="22"/>
          <w:szCs w:val="22"/>
          <w:u w:val="single"/>
        </w:rPr>
        <w:t>Χαρακτηρίζεται με:</w:t>
      </w:r>
    </w:p>
    <w:p w:rsidR="00390A28" w:rsidRPr="00390A28" w:rsidRDefault="00390A28" w:rsidP="00390A28">
      <w:pPr>
        <w:pStyle w:val="af2"/>
        <w:numPr>
          <w:ilvl w:val="0"/>
          <w:numId w:val="37"/>
        </w:numPr>
        <w:tabs>
          <w:tab w:val="clear" w:pos="8460"/>
        </w:tabs>
        <w:suppressAutoHyphens w:val="0"/>
        <w:ind w:left="0" w:hanging="2"/>
        <w:jc w:val="left"/>
        <w:rPr>
          <w:rFonts w:ascii="Arial" w:hAnsi="Arial" w:cs="Arial"/>
          <w:i/>
          <w:sz w:val="22"/>
          <w:szCs w:val="22"/>
        </w:rPr>
      </w:pPr>
      <w:r w:rsidRPr="00390A28">
        <w:rPr>
          <w:rFonts w:ascii="Arial" w:eastAsia="Batang" w:hAnsi="Arial" w:cs="Arial"/>
          <w:bCs/>
          <w:i/>
          <w:sz w:val="22"/>
          <w:szCs w:val="22"/>
        </w:rPr>
        <w:t>Τον Ν..3852/2010 (ΦΕΚ 87Α’/7-6-2010) «Νέα Αρχιτεκτονική της Αυτοδιοίκησης και της Αποκεντρωμένης  Διοίκησης – Πρόγραμμα Καλλικράτης»</w:t>
      </w:r>
    </w:p>
    <w:p w:rsidR="00390A28" w:rsidRPr="00390A28" w:rsidRDefault="00390A28" w:rsidP="00390A28">
      <w:pPr>
        <w:numPr>
          <w:ilvl w:val="0"/>
          <w:numId w:val="39"/>
        </w:numPr>
        <w:tabs>
          <w:tab w:val="left" w:pos="1418"/>
          <w:tab w:val="center" w:pos="1701"/>
          <w:tab w:val="left" w:pos="2552"/>
          <w:tab w:val="left" w:pos="5103"/>
        </w:tabs>
        <w:spacing w:after="60"/>
        <w:ind w:left="0" w:hanging="2"/>
        <w:rPr>
          <w:rFonts w:ascii="Arial" w:hAnsi="Arial" w:cs="Arial"/>
          <w:i/>
          <w:sz w:val="22"/>
          <w:szCs w:val="22"/>
        </w:rPr>
      </w:pPr>
      <w:r w:rsidRPr="00390A28">
        <w:rPr>
          <w:rFonts w:ascii="Arial" w:hAnsi="Arial" w:cs="Arial"/>
          <w:i/>
          <w:sz w:val="22"/>
          <w:szCs w:val="22"/>
        </w:rPr>
        <w:t>Τον Ν. 3463/2006: «Κώδικας Δήμων και Κοινοτήτων»</w:t>
      </w:r>
    </w:p>
    <w:p w:rsidR="00390A28" w:rsidRPr="00390A28" w:rsidRDefault="00390A28" w:rsidP="00390A28">
      <w:pPr>
        <w:numPr>
          <w:ilvl w:val="0"/>
          <w:numId w:val="39"/>
        </w:numPr>
        <w:tabs>
          <w:tab w:val="left" w:pos="1418"/>
          <w:tab w:val="center" w:pos="1701"/>
          <w:tab w:val="left" w:pos="2552"/>
          <w:tab w:val="left" w:pos="5103"/>
        </w:tabs>
        <w:spacing w:after="60"/>
        <w:ind w:left="0" w:hanging="2"/>
        <w:rPr>
          <w:rFonts w:ascii="Arial" w:hAnsi="Arial" w:cs="Arial"/>
          <w:i/>
          <w:sz w:val="22"/>
          <w:szCs w:val="22"/>
        </w:rPr>
      </w:pPr>
      <w:r w:rsidRPr="00390A28">
        <w:rPr>
          <w:rFonts w:ascii="Arial" w:hAnsi="Arial" w:cs="Arial"/>
          <w:i/>
          <w:sz w:val="22"/>
          <w:szCs w:val="22"/>
        </w:rPr>
        <w:t xml:space="preserve">Την </w:t>
      </w:r>
      <w:proofErr w:type="spellStart"/>
      <w:r w:rsidRPr="00390A28">
        <w:rPr>
          <w:rFonts w:ascii="Arial" w:hAnsi="Arial" w:cs="Arial"/>
          <w:i/>
          <w:sz w:val="22"/>
          <w:szCs w:val="22"/>
        </w:rPr>
        <w:t>υπ΄</w:t>
      </w:r>
      <w:proofErr w:type="spellEnd"/>
      <w:r w:rsidRPr="00390A28">
        <w:rPr>
          <w:rFonts w:ascii="Arial" w:hAnsi="Arial" w:cs="Arial"/>
          <w:i/>
          <w:sz w:val="22"/>
          <w:szCs w:val="22"/>
        </w:rPr>
        <w:t xml:space="preserve"> αριθμό 8/2020  απόφαση της Εκτελεστικής Επιτροπής κατάρτισης Τεχνικού Προγράμματος</w:t>
      </w:r>
      <w:r w:rsidRPr="00390A28">
        <w:rPr>
          <w:rFonts w:ascii="Arial" w:eastAsia="SimSun" w:hAnsi="Arial" w:cs="Arial"/>
          <w:i/>
          <w:spacing w:val="2"/>
          <w:kern w:val="2"/>
          <w:sz w:val="22"/>
          <w:szCs w:val="22"/>
          <w:lang w:bidi="hi-IN"/>
        </w:rPr>
        <w:t xml:space="preserve"> εκτελεστέων έργων έτους 2021</w:t>
      </w:r>
    </w:p>
    <w:p w:rsidR="00390A28" w:rsidRPr="00390A28" w:rsidRDefault="00390A28" w:rsidP="00390A28">
      <w:pPr>
        <w:numPr>
          <w:ilvl w:val="0"/>
          <w:numId w:val="39"/>
        </w:numPr>
        <w:tabs>
          <w:tab w:val="left" w:pos="1418"/>
          <w:tab w:val="center" w:pos="1701"/>
          <w:tab w:val="left" w:pos="2552"/>
          <w:tab w:val="left" w:pos="5103"/>
        </w:tabs>
        <w:spacing w:after="60"/>
        <w:ind w:left="0" w:hanging="2"/>
        <w:rPr>
          <w:rFonts w:ascii="Arial" w:hAnsi="Arial" w:cs="Arial"/>
          <w:i/>
          <w:sz w:val="22"/>
          <w:szCs w:val="22"/>
        </w:rPr>
      </w:pPr>
      <w:r w:rsidRPr="00390A28">
        <w:rPr>
          <w:rFonts w:ascii="Arial" w:hAnsi="Arial" w:cs="Arial"/>
          <w:i/>
          <w:sz w:val="22"/>
          <w:szCs w:val="22"/>
        </w:rPr>
        <w:t xml:space="preserve">Την </w:t>
      </w:r>
      <w:r w:rsidRPr="00390A28">
        <w:rPr>
          <w:rFonts w:ascii="Arial" w:eastAsia="SimSun" w:hAnsi="Arial" w:cs="Arial"/>
          <w:i/>
          <w:spacing w:val="2"/>
          <w:kern w:val="2"/>
          <w:sz w:val="22"/>
          <w:szCs w:val="22"/>
          <w:lang w:bidi="hi-IN"/>
        </w:rPr>
        <w:t>υπ’ αριθμό 197</w:t>
      </w:r>
      <w:r w:rsidRPr="00390A28">
        <w:rPr>
          <w:rFonts w:ascii="Arial" w:hAnsi="Arial" w:cs="Arial"/>
          <w:i/>
          <w:sz w:val="22"/>
          <w:szCs w:val="22"/>
        </w:rPr>
        <w:t xml:space="preserve">/2020 </w:t>
      </w:r>
      <w:r w:rsidRPr="00390A28">
        <w:rPr>
          <w:rFonts w:ascii="Arial" w:eastAsia="SimSun" w:hAnsi="Arial" w:cs="Arial"/>
          <w:i/>
          <w:spacing w:val="2"/>
          <w:kern w:val="2"/>
          <w:sz w:val="22"/>
          <w:szCs w:val="22"/>
          <w:lang w:bidi="hi-IN"/>
        </w:rPr>
        <w:t>(ΑΔΑ:</w:t>
      </w:r>
      <w:r w:rsidRPr="00390A28">
        <w:rPr>
          <w:rFonts w:ascii="Arial" w:hAnsi="Arial" w:cs="Arial"/>
          <w:i/>
          <w:sz w:val="22"/>
          <w:szCs w:val="22"/>
        </w:rPr>
        <w:t xml:space="preserve"> 6Ε2ΤΩΛΗ-5ΚΚ) </w:t>
      </w:r>
      <w:r w:rsidRPr="00390A28">
        <w:rPr>
          <w:rFonts w:ascii="Arial" w:eastAsia="SimSun" w:hAnsi="Arial" w:cs="Arial"/>
          <w:i/>
          <w:spacing w:val="2"/>
          <w:kern w:val="2"/>
          <w:sz w:val="22"/>
          <w:szCs w:val="22"/>
          <w:lang w:bidi="hi-IN"/>
        </w:rPr>
        <w:t xml:space="preserve">Απόφαση του Δημοτικού Συμβουλίου του Δήμου </w:t>
      </w:r>
      <w:proofErr w:type="spellStart"/>
      <w:r w:rsidRPr="00390A28">
        <w:rPr>
          <w:rFonts w:ascii="Arial" w:eastAsia="SimSun" w:hAnsi="Arial" w:cs="Arial"/>
          <w:i/>
          <w:spacing w:val="2"/>
          <w:kern w:val="2"/>
          <w:sz w:val="22"/>
          <w:szCs w:val="22"/>
          <w:lang w:bidi="hi-IN"/>
        </w:rPr>
        <w:t>Λεβαδέων</w:t>
      </w:r>
      <w:proofErr w:type="spellEnd"/>
      <w:r w:rsidRPr="00390A28">
        <w:rPr>
          <w:rFonts w:ascii="Arial" w:eastAsia="SimSun" w:hAnsi="Arial" w:cs="Arial"/>
          <w:i/>
          <w:spacing w:val="2"/>
          <w:kern w:val="2"/>
          <w:sz w:val="22"/>
          <w:szCs w:val="22"/>
          <w:lang w:bidi="hi-IN"/>
        </w:rPr>
        <w:t xml:space="preserve"> με την οποία εγκρίθηκε το Τεχνικό πρόγραμμα εκτελεστέων έργων έτους 2021</w:t>
      </w:r>
    </w:p>
    <w:p w:rsidR="00390A28" w:rsidRPr="00390A28" w:rsidRDefault="00390A28" w:rsidP="00390A28">
      <w:pPr>
        <w:pStyle w:val="1e"/>
        <w:numPr>
          <w:ilvl w:val="0"/>
          <w:numId w:val="39"/>
        </w:numPr>
        <w:spacing w:line="276" w:lineRule="auto"/>
        <w:ind w:left="0" w:hanging="2"/>
        <w:rPr>
          <w:rFonts w:ascii="Arial" w:hAnsi="Arial" w:cs="Arial"/>
          <w:i/>
          <w:sz w:val="22"/>
          <w:szCs w:val="22"/>
          <w:lang w:val="el-GR"/>
        </w:rPr>
      </w:pPr>
      <w:r w:rsidRPr="00390A28">
        <w:rPr>
          <w:rFonts w:ascii="Arial" w:eastAsia="SimSun" w:hAnsi="Arial" w:cs="Arial"/>
          <w:i/>
          <w:spacing w:val="2"/>
          <w:kern w:val="2"/>
          <w:sz w:val="22"/>
          <w:szCs w:val="22"/>
          <w:lang w:val="el-GR" w:bidi="hi-IN"/>
        </w:rPr>
        <w:lastRenderedPageBreak/>
        <w:t>Την  υπ’  αριθμό  204</w:t>
      </w:r>
      <w:r w:rsidRPr="00390A28">
        <w:rPr>
          <w:rFonts w:ascii="Arial" w:hAnsi="Arial" w:cs="Arial"/>
          <w:i/>
          <w:sz w:val="22"/>
          <w:szCs w:val="22"/>
          <w:lang w:val="el-GR"/>
        </w:rPr>
        <w:t xml:space="preserve">/2020 </w:t>
      </w:r>
      <w:r w:rsidRPr="00390A28">
        <w:rPr>
          <w:rFonts w:ascii="Arial" w:eastAsia="SimSun" w:hAnsi="Arial" w:cs="Arial"/>
          <w:i/>
          <w:spacing w:val="2"/>
          <w:kern w:val="2"/>
          <w:sz w:val="22"/>
          <w:szCs w:val="22"/>
          <w:lang w:val="el-GR" w:bidi="hi-IN"/>
        </w:rPr>
        <w:t>(ΑΔΑ:</w:t>
      </w:r>
      <w:r w:rsidRPr="00390A28">
        <w:rPr>
          <w:rFonts w:ascii="Arial" w:hAnsi="Arial" w:cs="Arial"/>
          <w:i/>
          <w:sz w:val="22"/>
          <w:szCs w:val="22"/>
          <w:lang w:val="el-GR"/>
        </w:rPr>
        <w:t xml:space="preserve"> ΩΥΧ8ΩΛΗ-ΒΚΑ)</w:t>
      </w:r>
      <w:r w:rsidRPr="00390A28">
        <w:rPr>
          <w:rFonts w:ascii="Arial" w:eastAsia="SimSun" w:hAnsi="Arial" w:cs="Arial"/>
          <w:i/>
          <w:spacing w:val="2"/>
          <w:kern w:val="2"/>
          <w:sz w:val="22"/>
          <w:szCs w:val="22"/>
          <w:lang w:val="el-GR" w:bidi="hi-IN"/>
        </w:rPr>
        <w:t xml:space="preserve"> Απόφαση του Δημοτικού  Συμβουλίου του Δήμου </w:t>
      </w:r>
      <w:proofErr w:type="spellStart"/>
      <w:r w:rsidRPr="00390A28">
        <w:rPr>
          <w:rFonts w:ascii="Arial" w:eastAsia="SimSun" w:hAnsi="Arial" w:cs="Arial"/>
          <w:i/>
          <w:spacing w:val="2"/>
          <w:kern w:val="2"/>
          <w:sz w:val="22"/>
          <w:szCs w:val="22"/>
          <w:lang w:val="el-GR" w:bidi="hi-IN"/>
        </w:rPr>
        <w:t>Λεβαδέων</w:t>
      </w:r>
      <w:proofErr w:type="spellEnd"/>
      <w:r w:rsidRPr="00390A28">
        <w:rPr>
          <w:rFonts w:ascii="Arial" w:eastAsia="SimSun" w:hAnsi="Arial" w:cs="Arial"/>
          <w:i/>
          <w:spacing w:val="2"/>
          <w:kern w:val="2"/>
          <w:sz w:val="22"/>
          <w:szCs w:val="22"/>
          <w:lang w:val="el-GR" w:bidi="hi-IN"/>
        </w:rPr>
        <w:t xml:space="preserve"> με την οποία ψηφίσθηκε και εγκρίθηκε ο Προϋπολογισμός του  Δήμου </w:t>
      </w:r>
      <w:proofErr w:type="spellStart"/>
      <w:r w:rsidRPr="00390A28">
        <w:rPr>
          <w:rFonts w:ascii="Arial" w:eastAsia="SimSun" w:hAnsi="Arial" w:cs="Arial"/>
          <w:i/>
          <w:spacing w:val="2"/>
          <w:kern w:val="2"/>
          <w:sz w:val="22"/>
          <w:szCs w:val="22"/>
          <w:lang w:val="el-GR" w:bidi="hi-IN"/>
        </w:rPr>
        <w:t>Λεβαδέων</w:t>
      </w:r>
      <w:proofErr w:type="spellEnd"/>
      <w:r w:rsidRPr="00390A28">
        <w:rPr>
          <w:rFonts w:ascii="Arial" w:eastAsia="SimSun" w:hAnsi="Arial" w:cs="Arial"/>
          <w:i/>
          <w:spacing w:val="2"/>
          <w:kern w:val="2"/>
          <w:sz w:val="22"/>
          <w:szCs w:val="22"/>
          <w:lang w:val="el-GR" w:bidi="hi-IN"/>
        </w:rPr>
        <w:t xml:space="preserve"> έτους 2021 και επικυρώθηκε με την υπ’ αριθμό </w:t>
      </w:r>
      <w:proofErr w:type="spellStart"/>
      <w:r w:rsidRPr="00390A28">
        <w:rPr>
          <w:rFonts w:ascii="Arial" w:eastAsia="SimSun" w:hAnsi="Arial" w:cs="Arial"/>
          <w:i/>
          <w:spacing w:val="2"/>
          <w:kern w:val="2"/>
          <w:sz w:val="22"/>
          <w:szCs w:val="22"/>
          <w:lang w:val="el-GR" w:bidi="hi-IN"/>
        </w:rPr>
        <w:t>πρωτ</w:t>
      </w:r>
      <w:proofErr w:type="spellEnd"/>
      <w:r w:rsidRPr="00390A28">
        <w:rPr>
          <w:rFonts w:ascii="Arial" w:eastAsia="SimSun" w:hAnsi="Arial" w:cs="Arial"/>
          <w:i/>
          <w:spacing w:val="2"/>
          <w:kern w:val="2"/>
          <w:sz w:val="22"/>
          <w:szCs w:val="22"/>
          <w:lang w:val="el-GR" w:bidi="hi-IN"/>
        </w:rPr>
        <w:t>.: 6969/14-01-2021 (6ΒΚΨΟΠ10-5ΩΑ)  Απόφαση του Συντονιστή Αποκεντρωμένης Διοίκησης Θεσσαλίας-Στερεάς Ελλάδας  .</w:t>
      </w:r>
    </w:p>
    <w:p w:rsidR="00390A28" w:rsidRPr="00FA7566" w:rsidRDefault="00390A28" w:rsidP="00390A28">
      <w:pPr>
        <w:pStyle w:val="1e"/>
        <w:numPr>
          <w:ilvl w:val="0"/>
          <w:numId w:val="39"/>
        </w:numPr>
        <w:snapToGrid w:val="0"/>
        <w:spacing w:line="276" w:lineRule="auto"/>
        <w:ind w:left="0" w:hanging="2"/>
        <w:textAlignment w:val="baseline"/>
        <w:rPr>
          <w:rFonts w:ascii="Arial" w:hAnsi="Arial" w:cs="Arial"/>
          <w:i/>
          <w:sz w:val="22"/>
          <w:szCs w:val="22"/>
          <w:lang w:val="el-GR"/>
        </w:rPr>
      </w:pPr>
      <w:r w:rsidRPr="00FA7566">
        <w:rPr>
          <w:rFonts w:ascii="Arial" w:hAnsi="Arial" w:cs="Arial"/>
          <w:bCs/>
          <w:i/>
          <w:iCs/>
          <w:color w:val="000000"/>
          <w:sz w:val="22"/>
          <w:szCs w:val="22"/>
          <w:lang w:val="el-GR"/>
        </w:rPr>
        <w:t xml:space="preserve">Την </w:t>
      </w:r>
      <w:proofErr w:type="spellStart"/>
      <w:r w:rsidRPr="00FA7566">
        <w:rPr>
          <w:rFonts w:ascii="Arial" w:hAnsi="Arial" w:cs="Arial"/>
          <w:bCs/>
          <w:i/>
          <w:iCs/>
          <w:color w:val="000000"/>
          <w:sz w:val="22"/>
          <w:szCs w:val="22"/>
          <w:lang w:val="el-GR"/>
        </w:rPr>
        <w:t>υπ΄</w:t>
      </w:r>
      <w:proofErr w:type="spellEnd"/>
      <w:r w:rsidRPr="00FA7566">
        <w:rPr>
          <w:rFonts w:ascii="Arial" w:hAnsi="Arial" w:cs="Arial"/>
          <w:bCs/>
          <w:i/>
          <w:iCs/>
          <w:color w:val="000000"/>
          <w:sz w:val="22"/>
          <w:szCs w:val="22"/>
          <w:lang w:val="el-GR"/>
        </w:rPr>
        <w:t xml:space="preserve"> αριθμό  19/2020</w:t>
      </w:r>
      <w:r w:rsidRPr="00FA7566">
        <w:rPr>
          <w:rFonts w:ascii="Arial" w:hAnsi="Arial" w:cs="Arial"/>
          <w:bCs/>
          <w:i/>
          <w:iCs/>
          <w:sz w:val="22"/>
          <w:szCs w:val="22"/>
          <w:lang w:val="el-GR"/>
        </w:rPr>
        <w:t xml:space="preserve"> </w:t>
      </w:r>
      <w:r w:rsidRPr="00FA7566">
        <w:rPr>
          <w:rFonts w:ascii="Arial" w:hAnsi="Arial" w:cs="Arial"/>
          <w:bCs/>
          <w:i/>
          <w:iCs/>
          <w:color w:val="000000"/>
          <w:sz w:val="22"/>
          <w:szCs w:val="22"/>
          <w:lang w:val="el-GR"/>
        </w:rPr>
        <w:t xml:space="preserve">Τεχνική Μελέτη του έργου </w:t>
      </w:r>
      <w:r w:rsidRPr="00FA7566">
        <w:rPr>
          <w:rFonts w:ascii="Arial" w:hAnsi="Arial" w:cs="Arial"/>
          <w:i/>
          <w:sz w:val="22"/>
          <w:szCs w:val="22"/>
          <w:lang w:val="el-GR"/>
        </w:rPr>
        <w:t>«</w:t>
      </w:r>
      <w:r w:rsidRPr="00FA7566">
        <w:rPr>
          <w:rStyle w:val="a5"/>
          <w:rFonts w:ascii="Arial" w:eastAsia="SimSun" w:hAnsi="Arial" w:cs="Arial"/>
          <w:b w:val="0"/>
          <w:i/>
          <w:iCs/>
          <w:color w:val="000000"/>
          <w:sz w:val="22"/>
          <w:szCs w:val="22"/>
          <w:shd w:val="clear" w:color="auto" w:fill="FFFFFF"/>
          <w:lang w:val="el-GR" w:bidi="hi-IN"/>
        </w:rPr>
        <w:t xml:space="preserve">ΣΥΝΤΗΡΗΣΕΙΣ ΚΟΙΝΟΧΡΗΣΤΩΝ ΧΩΡΩΝ   (2020)» </w:t>
      </w:r>
      <w:r w:rsidRPr="00FA7566">
        <w:rPr>
          <w:rFonts w:ascii="Arial" w:hAnsi="Arial" w:cs="Arial"/>
          <w:bCs/>
          <w:i/>
          <w:iCs/>
          <w:color w:val="000000"/>
          <w:sz w:val="22"/>
          <w:szCs w:val="22"/>
          <w:lang w:val="el-GR"/>
        </w:rPr>
        <w:t xml:space="preserve">προϋπολογισμού 650.000,00€ (συμπεριλαμβανομένου του ΦΠΑ) την οποία   συνέταξε η τεχνική υπηρεσία του Δήμου </w:t>
      </w:r>
      <w:proofErr w:type="spellStart"/>
      <w:r w:rsidRPr="00FA7566">
        <w:rPr>
          <w:rFonts w:ascii="Arial" w:hAnsi="Arial" w:cs="Arial"/>
          <w:bCs/>
          <w:i/>
          <w:iCs/>
          <w:color w:val="000000"/>
          <w:sz w:val="22"/>
          <w:szCs w:val="22"/>
          <w:lang w:val="el-GR"/>
        </w:rPr>
        <w:t>Λεβαδέων</w:t>
      </w:r>
      <w:proofErr w:type="spellEnd"/>
      <w:r w:rsidRPr="00FA7566">
        <w:rPr>
          <w:rFonts w:ascii="Arial" w:hAnsi="Arial" w:cs="Arial"/>
          <w:bCs/>
          <w:i/>
          <w:iCs/>
          <w:color w:val="000000"/>
          <w:sz w:val="22"/>
          <w:szCs w:val="22"/>
          <w:lang w:val="el-GR"/>
        </w:rPr>
        <w:t xml:space="preserve"> </w:t>
      </w:r>
    </w:p>
    <w:p w:rsidR="00390A28" w:rsidRPr="00FA7566" w:rsidRDefault="00390A28" w:rsidP="00390A28">
      <w:pPr>
        <w:pStyle w:val="240"/>
        <w:widowControl/>
        <w:numPr>
          <w:ilvl w:val="0"/>
          <w:numId w:val="42"/>
        </w:numPr>
        <w:spacing w:after="0" w:line="240" w:lineRule="auto"/>
        <w:ind w:left="0" w:hanging="2"/>
        <w:rPr>
          <w:rFonts w:ascii="Arial" w:hAnsi="Arial" w:cs="Arial"/>
          <w:i/>
          <w:sz w:val="22"/>
          <w:szCs w:val="22"/>
        </w:rPr>
      </w:pPr>
      <w:r w:rsidRPr="00FA7566">
        <w:rPr>
          <w:rFonts w:ascii="Arial" w:hAnsi="Arial" w:cs="Arial"/>
          <w:bCs/>
          <w:i/>
          <w:iCs/>
          <w:color w:val="000000"/>
          <w:sz w:val="22"/>
          <w:szCs w:val="22"/>
        </w:rPr>
        <w:t xml:space="preserve">Την </w:t>
      </w:r>
      <w:proofErr w:type="spellStart"/>
      <w:r w:rsidRPr="00FA7566">
        <w:rPr>
          <w:rFonts w:ascii="Arial" w:hAnsi="Arial" w:cs="Arial"/>
          <w:bCs/>
          <w:i/>
          <w:iCs/>
          <w:color w:val="000000"/>
          <w:sz w:val="22"/>
          <w:szCs w:val="22"/>
        </w:rPr>
        <w:t>υπ΄</w:t>
      </w:r>
      <w:proofErr w:type="spellEnd"/>
      <w:r w:rsidRPr="00FA7566">
        <w:rPr>
          <w:rFonts w:ascii="Arial" w:hAnsi="Arial" w:cs="Arial"/>
          <w:bCs/>
          <w:i/>
          <w:iCs/>
          <w:color w:val="000000"/>
          <w:sz w:val="22"/>
          <w:szCs w:val="22"/>
        </w:rPr>
        <w:t xml:space="preserve"> αριθμό 26/2020 (ΑΔΑ; 6ΗΠ6ΩΛΗ-ΗΨ2) απόφαση του Δημοτικού Συμβουλίου περί αποδοχής της 19/2020</w:t>
      </w:r>
      <w:r w:rsidRPr="00FA7566">
        <w:rPr>
          <w:rFonts w:ascii="Arial" w:hAnsi="Arial" w:cs="Arial"/>
          <w:bCs/>
          <w:i/>
          <w:iCs/>
          <w:sz w:val="22"/>
          <w:szCs w:val="22"/>
        </w:rPr>
        <w:t xml:space="preserve"> </w:t>
      </w:r>
      <w:r w:rsidRPr="00FA7566">
        <w:rPr>
          <w:rFonts w:ascii="Arial" w:hAnsi="Arial" w:cs="Arial"/>
          <w:bCs/>
          <w:i/>
          <w:iCs/>
          <w:color w:val="000000"/>
          <w:sz w:val="22"/>
          <w:szCs w:val="22"/>
        </w:rPr>
        <w:t xml:space="preserve">Τεχνικής Μελέτης του έργου </w:t>
      </w:r>
      <w:r w:rsidRPr="00FA7566">
        <w:rPr>
          <w:rStyle w:val="a5"/>
          <w:rFonts w:ascii="Arial" w:hAnsi="Arial" w:cs="Arial"/>
          <w:b w:val="0"/>
          <w:i/>
          <w:spacing w:val="-2"/>
          <w:sz w:val="22"/>
          <w:szCs w:val="22"/>
          <w:shd w:val="clear" w:color="auto" w:fill="FFFFFF"/>
        </w:rPr>
        <w:t xml:space="preserve">«ΣΥΝΤΗΡΗΣΕΙΣ ΚΟΙΝΟΧΡΗΣΤΩΝ ΧΩΡΩΝ (2020)» </w:t>
      </w:r>
      <w:r w:rsidRPr="00FA7566">
        <w:rPr>
          <w:rFonts w:ascii="Arial" w:hAnsi="Arial" w:cs="Arial"/>
          <w:bCs/>
          <w:i/>
          <w:iCs/>
          <w:color w:val="000000"/>
          <w:sz w:val="22"/>
          <w:szCs w:val="22"/>
        </w:rPr>
        <w:t>προϋπολογισμού 650.000,00€ (συμπεριλαμβανομένου του ΦΠΑ)</w:t>
      </w:r>
      <w:r w:rsidRPr="00FA7566">
        <w:rPr>
          <w:rStyle w:val="a5"/>
          <w:rFonts w:ascii="Arial" w:hAnsi="Arial" w:cs="Arial"/>
          <w:b w:val="0"/>
          <w:i/>
          <w:spacing w:val="-2"/>
          <w:sz w:val="22"/>
          <w:szCs w:val="22"/>
          <w:shd w:val="clear" w:color="auto" w:fill="FFFFFF"/>
        </w:rPr>
        <w:t xml:space="preserve"> </w:t>
      </w:r>
    </w:p>
    <w:p w:rsidR="00390A28" w:rsidRPr="00FA7566" w:rsidRDefault="00390A28" w:rsidP="00390A28">
      <w:pPr>
        <w:pStyle w:val="232"/>
        <w:numPr>
          <w:ilvl w:val="0"/>
          <w:numId w:val="38"/>
        </w:numPr>
        <w:tabs>
          <w:tab w:val="left" w:pos="1418"/>
          <w:tab w:val="center" w:pos="1701"/>
          <w:tab w:val="left" w:pos="2552"/>
          <w:tab w:val="left" w:pos="5103"/>
        </w:tabs>
        <w:spacing w:after="0" w:line="276" w:lineRule="auto"/>
        <w:ind w:left="0" w:hanging="2"/>
        <w:rPr>
          <w:rFonts w:ascii="Arial" w:hAnsi="Arial" w:cs="Arial"/>
          <w:i/>
          <w:sz w:val="22"/>
          <w:szCs w:val="22"/>
        </w:rPr>
      </w:pPr>
      <w:r w:rsidRPr="00FA7566">
        <w:rPr>
          <w:rStyle w:val="a5"/>
          <w:rFonts w:ascii="Arial" w:hAnsi="Arial" w:cs="Arial"/>
          <w:b w:val="0"/>
          <w:i/>
          <w:sz w:val="22"/>
          <w:szCs w:val="22"/>
        </w:rPr>
        <w:t xml:space="preserve">Τον </w:t>
      </w:r>
      <w:r w:rsidRPr="00FA7566">
        <w:rPr>
          <w:rStyle w:val="a5"/>
          <w:rFonts w:ascii="Arial" w:hAnsi="Arial" w:cs="Arial"/>
          <w:b w:val="0"/>
          <w:i/>
          <w:iCs/>
          <w:sz w:val="22"/>
          <w:szCs w:val="22"/>
        </w:rPr>
        <w:t xml:space="preserve">Κ.Α. </w:t>
      </w:r>
      <w:r w:rsidRPr="00FA7566">
        <w:rPr>
          <w:rFonts w:ascii="Arial" w:hAnsi="Arial" w:cs="Arial"/>
          <w:i/>
          <w:color w:val="00000A"/>
          <w:sz w:val="22"/>
          <w:szCs w:val="22"/>
          <w:lang w:eastAsia="el-GR"/>
        </w:rPr>
        <w:t xml:space="preserve">30/7336.002 του έργου </w:t>
      </w:r>
      <w:r w:rsidRPr="00FA7566">
        <w:rPr>
          <w:rStyle w:val="a5"/>
          <w:rFonts w:ascii="Arial" w:hAnsi="Arial" w:cs="Arial"/>
          <w:b w:val="0"/>
          <w:i/>
          <w:spacing w:val="-2"/>
          <w:sz w:val="22"/>
          <w:szCs w:val="22"/>
        </w:rPr>
        <w:t xml:space="preserve">με </w:t>
      </w:r>
      <w:r w:rsidRPr="00FA7566">
        <w:rPr>
          <w:rStyle w:val="a5"/>
          <w:rFonts w:ascii="Arial" w:hAnsi="Arial" w:cs="Arial"/>
          <w:b w:val="0"/>
          <w:i/>
          <w:iCs/>
          <w:spacing w:val="-2"/>
          <w:sz w:val="22"/>
          <w:szCs w:val="22"/>
        </w:rPr>
        <w:t xml:space="preserve">τίτλο </w:t>
      </w:r>
      <w:r w:rsidRPr="00FA7566">
        <w:rPr>
          <w:rFonts w:ascii="Arial" w:hAnsi="Arial" w:cs="Arial"/>
          <w:bCs/>
          <w:i/>
          <w:iCs/>
          <w:color w:val="000000"/>
          <w:sz w:val="22"/>
          <w:szCs w:val="22"/>
        </w:rPr>
        <w:t xml:space="preserve"> </w:t>
      </w:r>
      <w:r w:rsidRPr="00FA7566">
        <w:rPr>
          <w:rStyle w:val="a5"/>
          <w:rFonts w:ascii="Arial" w:hAnsi="Arial" w:cs="Arial"/>
          <w:b w:val="0"/>
          <w:i/>
          <w:spacing w:val="-2"/>
          <w:sz w:val="22"/>
          <w:szCs w:val="22"/>
          <w:shd w:val="clear" w:color="auto" w:fill="FFFFFF"/>
        </w:rPr>
        <w:t xml:space="preserve">«ΣΥΝΤΗΡΗΣΕΙΣ ΚΟΙΝΟΧΡΗΣΤΩΝ ΧΩΡΩΝ (2020)» </w:t>
      </w:r>
      <w:r w:rsidRPr="00FA7566">
        <w:rPr>
          <w:rStyle w:val="a5"/>
          <w:rFonts w:ascii="Arial" w:hAnsi="Arial" w:cs="Arial"/>
          <w:b w:val="0"/>
          <w:i/>
          <w:sz w:val="22"/>
          <w:szCs w:val="22"/>
        </w:rPr>
        <w:t>του</w:t>
      </w:r>
      <w:r w:rsidRPr="00FA7566">
        <w:rPr>
          <w:rStyle w:val="a5"/>
          <w:rFonts w:ascii="Arial" w:hAnsi="Arial" w:cs="Arial"/>
          <w:b w:val="0"/>
          <w:i/>
          <w:color w:val="00000A"/>
          <w:sz w:val="22"/>
          <w:szCs w:val="22"/>
        </w:rPr>
        <w:t xml:space="preserve"> Προϋπολογισμού εσόδων – εξόδων του Δήμου </w:t>
      </w:r>
      <w:proofErr w:type="spellStart"/>
      <w:r w:rsidRPr="00FA7566">
        <w:rPr>
          <w:rStyle w:val="a5"/>
          <w:rFonts w:ascii="Arial" w:hAnsi="Arial" w:cs="Arial"/>
          <w:b w:val="0"/>
          <w:i/>
          <w:color w:val="00000A"/>
          <w:sz w:val="22"/>
          <w:szCs w:val="22"/>
        </w:rPr>
        <w:t>Λεβαδέων</w:t>
      </w:r>
      <w:proofErr w:type="spellEnd"/>
      <w:r w:rsidRPr="00FA7566">
        <w:rPr>
          <w:rStyle w:val="a5"/>
          <w:rFonts w:ascii="Arial" w:hAnsi="Arial" w:cs="Arial"/>
          <w:b w:val="0"/>
          <w:i/>
          <w:color w:val="00000A"/>
          <w:sz w:val="22"/>
          <w:szCs w:val="22"/>
        </w:rPr>
        <w:t xml:space="preserve"> Οικονομικού έτους</w:t>
      </w:r>
      <w:r w:rsidRPr="00FA7566">
        <w:rPr>
          <w:rStyle w:val="a5"/>
          <w:rFonts w:ascii="Arial" w:eastAsia="Arial" w:hAnsi="Arial" w:cs="Arial"/>
          <w:b w:val="0"/>
          <w:i/>
          <w:color w:val="00000A"/>
          <w:sz w:val="22"/>
          <w:szCs w:val="22"/>
        </w:rPr>
        <w:t xml:space="preserve"> </w:t>
      </w:r>
      <w:r w:rsidRPr="00FA7566">
        <w:rPr>
          <w:rStyle w:val="a5"/>
          <w:rFonts w:ascii="Arial" w:hAnsi="Arial" w:cs="Arial"/>
          <w:b w:val="0"/>
          <w:i/>
          <w:color w:val="00000A"/>
          <w:sz w:val="22"/>
          <w:szCs w:val="22"/>
        </w:rPr>
        <w:t xml:space="preserve">2021 που είναι εγγεγραμμένο το έργο  </w:t>
      </w:r>
    </w:p>
    <w:p w:rsidR="00390A28" w:rsidRPr="00390A28" w:rsidRDefault="00390A28" w:rsidP="00390A28">
      <w:pPr>
        <w:pStyle w:val="af9"/>
        <w:numPr>
          <w:ilvl w:val="0"/>
          <w:numId w:val="37"/>
        </w:numPr>
        <w:tabs>
          <w:tab w:val="left" w:pos="1418"/>
          <w:tab w:val="center" w:pos="1701"/>
          <w:tab w:val="left" w:pos="2552"/>
          <w:tab w:val="left" w:pos="5103"/>
        </w:tabs>
        <w:spacing w:after="60"/>
        <w:ind w:left="0" w:hanging="2"/>
        <w:rPr>
          <w:rFonts w:ascii="Arial" w:hAnsi="Arial" w:cs="Arial"/>
          <w:i/>
          <w:sz w:val="22"/>
          <w:szCs w:val="22"/>
        </w:rPr>
      </w:pPr>
      <w:bookmarkStart w:id="0" w:name="__DdeLink__167_38675827512"/>
      <w:bookmarkEnd w:id="0"/>
      <w:r w:rsidRPr="00390A28">
        <w:rPr>
          <w:rFonts w:ascii="Arial" w:hAnsi="Arial" w:cs="Arial"/>
          <w:i/>
          <w:sz w:val="22"/>
          <w:szCs w:val="22"/>
        </w:rPr>
        <w:t>Τ</w:t>
      </w:r>
      <w:r w:rsidRPr="00390A28">
        <w:rPr>
          <w:rFonts w:ascii="Arial" w:hAnsi="Arial" w:cs="Arial"/>
          <w:bCs/>
          <w:i/>
          <w:sz w:val="22"/>
          <w:szCs w:val="22"/>
        </w:rPr>
        <w:t>ις διατάξεις του Ν. 4412/2016 ( Φ.Ε.Κ. 147Α΄/08.08.2016) «Δημόσιες Συμβάσεις Έργων, Προμηθειών και Υπηρεσιών (Προσαρμογή στις Οδηγίες 2014/24/ΕΕ και 2014/25/ΕΕ» (Α΄ 147)»</w:t>
      </w:r>
      <w:bookmarkStart w:id="1" w:name="__DdeLink__230_118263685421111"/>
      <w:bookmarkEnd w:id="1"/>
      <w:r w:rsidRPr="00390A28">
        <w:rPr>
          <w:rFonts w:ascii="Arial" w:hAnsi="Arial" w:cs="Arial"/>
          <w:bCs/>
          <w:i/>
          <w:sz w:val="22"/>
          <w:szCs w:val="22"/>
        </w:rPr>
        <w:t>.</w:t>
      </w:r>
    </w:p>
    <w:p w:rsidR="00390A28" w:rsidRPr="00390A28" w:rsidRDefault="00390A28" w:rsidP="00390A28">
      <w:pPr>
        <w:pStyle w:val="27"/>
        <w:numPr>
          <w:ilvl w:val="0"/>
          <w:numId w:val="37"/>
        </w:numPr>
        <w:suppressAutoHyphens w:val="0"/>
        <w:spacing w:line="240" w:lineRule="auto"/>
        <w:ind w:left="0" w:hanging="2"/>
        <w:rPr>
          <w:rFonts w:ascii="Arial" w:hAnsi="Arial" w:cs="Arial"/>
          <w:i/>
          <w:sz w:val="22"/>
          <w:szCs w:val="22"/>
        </w:rPr>
      </w:pPr>
      <w:r w:rsidRPr="00390A28">
        <w:rPr>
          <w:rFonts w:ascii="Arial" w:hAnsi="Arial" w:cs="Arial"/>
          <w:i/>
          <w:sz w:val="22"/>
          <w:szCs w:val="22"/>
        </w:rPr>
        <w:t>Τις διατάξεις του άρθρου 59 του Ν. 4278/2014 (ΦΕΚ Α΄157/4-8-2014) «Άρση περιορισμών συμμετοχής εργοληπτικών επιχειρήσεων σε δημόσια έργα».</w:t>
      </w:r>
    </w:p>
    <w:p w:rsidR="00390A28" w:rsidRPr="00390A28" w:rsidRDefault="00390A28" w:rsidP="00390A28">
      <w:pPr>
        <w:pStyle w:val="af9"/>
        <w:numPr>
          <w:ilvl w:val="0"/>
          <w:numId w:val="37"/>
        </w:numPr>
        <w:suppressAutoHyphens w:val="0"/>
        <w:ind w:left="0" w:hanging="2"/>
        <w:rPr>
          <w:rFonts w:ascii="Arial" w:hAnsi="Arial" w:cs="Arial"/>
          <w:i/>
          <w:sz w:val="22"/>
          <w:szCs w:val="22"/>
        </w:rPr>
      </w:pPr>
      <w:r w:rsidRPr="00390A28">
        <w:rPr>
          <w:rFonts w:ascii="Arial" w:hAnsi="Arial" w:cs="Arial"/>
          <w:i/>
          <w:sz w:val="22"/>
          <w:szCs w:val="22"/>
        </w:rPr>
        <w:t>Τις διατάξεις της παρ.2 του άρθρου 1 του Ν. 4250/2014 (ΦΕΚ Α΄ 74/26.03.2014) «Διοικητικές Απλουστεύσεις, Καταργήσεις, Συγχωνεύσεις Νομικών Προσώπων και Υπηρεσιών του Δημόσιου Τομέα- Τροποποίηση Διατάξεων του Π.Δ. 318/1992 (Α΄161) και λοιπές ρυθμίσεις και ειδικότερα το άρθρο 1 αυτού …»</w:t>
      </w:r>
    </w:p>
    <w:p w:rsidR="00390A28" w:rsidRPr="00390A28" w:rsidRDefault="00390A28" w:rsidP="00390A28">
      <w:pPr>
        <w:pStyle w:val="af9"/>
        <w:numPr>
          <w:ilvl w:val="0"/>
          <w:numId w:val="37"/>
        </w:numPr>
        <w:suppressAutoHyphens w:val="0"/>
        <w:ind w:left="0" w:hanging="2"/>
        <w:rPr>
          <w:rFonts w:ascii="Arial" w:hAnsi="Arial" w:cs="Arial"/>
          <w:i/>
          <w:sz w:val="22"/>
          <w:szCs w:val="22"/>
        </w:rPr>
      </w:pPr>
      <w:r w:rsidRPr="00390A28">
        <w:rPr>
          <w:rFonts w:ascii="Arial" w:hAnsi="Arial" w:cs="Arial"/>
          <w:i/>
          <w:sz w:val="22"/>
          <w:szCs w:val="22"/>
        </w:rPr>
        <w:t>Τις διατάξεις του Ν.3548/2007 (ΦΕΚ Α΄ 68) «Καταχώρηση δημοσιεύσεων των φορέων του Δημοσίου στο Νομαρχιακό και Τοπικό Τύπο και άλλες διατάξεις».</w:t>
      </w:r>
    </w:p>
    <w:p w:rsidR="00390A28" w:rsidRPr="00390A28" w:rsidRDefault="00390A28" w:rsidP="00390A28">
      <w:pPr>
        <w:pStyle w:val="af9"/>
        <w:numPr>
          <w:ilvl w:val="0"/>
          <w:numId w:val="37"/>
        </w:numPr>
        <w:suppressAutoHyphens w:val="0"/>
        <w:ind w:left="0" w:hanging="2"/>
        <w:rPr>
          <w:rFonts w:ascii="Arial" w:hAnsi="Arial" w:cs="Arial"/>
          <w:i/>
          <w:sz w:val="22"/>
          <w:szCs w:val="22"/>
        </w:rPr>
      </w:pPr>
      <w:bookmarkStart w:id="2" w:name="__DdeLink__206_106798071721"/>
      <w:bookmarkEnd w:id="2"/>
      <w:r w:rsidRPr="00390A28">
        <w:rPr>
          <w:rFonts w:ascii="Arial" w:hAnsi="Arial" w:cs="Arial"/>
          <w:i/>
          <w:sz w:val="22"/>
          <w:szCs w:val="22"/>
        </w:rPr>
        <w:t xml:space="preserve">Τον Ν. 3861/2010 (Α΄112) «Ενίσχυση της διαφάνειας με την υποχρεωτική ανάρτηση νόμων και πράξεων των κυβερνητικών, διοικητικών και </w:t>
      </w:r>
      <w:proofErr w:type="spellStart"/>
      <w:r w:rsidRPr="00390A28">
        <w:rPr>
          <w:rFonts w:ascii="Arial" w:hAnsi="Arial" w:cs="Arial"/>
          <w:i/>
          <w:sz w:val="22"/>
          <w:szCs w:val="22"/>
        </w:rPr>
        <w:t>αυτοδιοικητικών</w:t>
      </w:r>
      <w:proofErr w:type="spellEnd"/>
      <w:r w:rsidRPr="00390A28">
        <w:rPr>
          <w:rFonts w:ascii="Arial" w:hAnsi="Arial" w:cs="Arial"/>
          <w:i/>
          <w:sz w:val="22"/>
          <w:szCs w:val="22"/>
        </w:rPr>
        <w:t xml:space="preserve"> οργάνων στο διαδίκτυο ''Πρόγραμμα Διαύγεια'' και άλλες διατάξεις» </w:t>
      </w:r>
    </w:p>
    <w:p w:rsidR="00390A28" w:rsidRPr="00390A28" w:rsidRDefault="00390A28" w:rsidP="00390A28">
      <w:pPr>
        <w:pStyle w:val="af9"/>
        <w:numPr>
          <w:ilvl w:val="0"/>
          <w:numId w:val="37"/>
        </w:numPr>
        <w:suppressAutoHyphens w:val="0"/>
        <w:ind w:left="0" w:hanging="2"/>
        <w:rPr>
          <w:rFonts w:ascii="Arial" w:hAnsi="Arial" w:cs="Arial"/>
          <w:i/>
          <w:sz w:val="22"/>
          <w:szCs w:val="22"/>
        </w:rPr>
      </w:pPr>
      <w:r w:rsidRPr="00390A28">
        <w:rPr>
          <w:rFonts w:ascii="Arial" w:hAnsi="Arial" w:cs="Arial"/>
          <w:i/>
          <w:sz w:val="22"/>
          <w:szCs w:val="22"/>
        </w:rPr>
        <w:t>Τον Ν. 4129/2013 (Α΄52) «Κύρωση του Κώδικα Νόμων για το Ελεγκτικό Συνέδριο»</w:t>
      </w:r>
    </w:p>
    <w:p w:rsidR="00390A28" w:rsidRPr="00390A28" w:rsidRDefault="00390A28" w:rsidP="00390A28">
      <w:pPr>
        <w:pStyle w:val="af9"/>
        <w:numPr>
          <w:ilvl w:val="0"/>
          <w:numId w:val="37"/>
        </w:numPr>
        <w:suppressAutoHyphens w:val="0"/>
        <w:ind w:left="0" w:hanging="2"/>
        <w:rPr>
          <w:rFonts w:ascii="Arial" w:hAnsi="Arial" w:cs="Arial"/>
          <w:i/>
          <w:sz w:val="22"/>
          <w:szCs w:val="22"/>
        </w:rPr>
      </w:pPr>
      <w:r w:rsidRPr="00390A28">
        <w:rPr>
          <w:rFonts w:ascii="Arial" w:hAnsi="Arial" w:cs="Arial"/>
          <w:i/>
          <w:sz w:val="22"/>
          <w:szCs w:val="22"/>
        </w:rPr>
        <w:t>Τον Ν. 4013/2011 (Α΄204) «Σύσταση Ενιαίας Ανεξάρτητης Αρχής Δημοσίων Συμβάσεων και Κεντρικού Ηλεκτρονικού Μητρώου Δημόσιων Συμβάσεων»</w:t>
      </w:r>
    </w:p>
    <w:p w:rsidR="00390A28" w:rsidRPr="00390A28" w:rsidRDefault="00390A28" w:rsidP="00390A28">
      <w:pPr>
        <w:pStyle w:val="af9"/>
        <w:numPr>
          <w:ilvl w:val="0"/>
          <w:numId w:val="37"/>
        </w:numPr>
        <w:suppressAutoHyphens w:val="0"/>
        <w:ind w:left="0" w:hanging="2"/>
        <w:rPr>
          <w:rFonts w:ascii="Arial" w:hAnsi="Arial" w:cs="Arial"/>
          <w:i/>
          <w:sz w:val="22"/>
          <w:szCs w:val="22"/>
        </w:rPr>
      </w:pPr>
      <w:r w:rsidRPr="00390A28">
        <w:rPr>
          <w:rFonts w:ascii="Arial" w:hAnsi="Arial" w:cs="Arial"/>
          <w:i/>
          <w:sz w:val="22"/>
          <w:szCs w:val="22"/>
        </w:rPr>
        <w:t>Το άρθρο 47 του Ν. 4472/2017 (ΦΕΚ 74/19.05.2017 τεύχος Α΄) “Συνταξιοδοτικές διατάξεις και τροποποίηση διατάξεων του Ν. 4387/2016 [....] και λοιπές διατάξεις.</w:t>
      </w:r>
    </w:p>
    <w:p w:rsidR="00390A28" w:rsidRPr="00390A28" w:rsidRDefault="00390A28" w:rsidP="00390A28">
      <w:pPr>
        <w:pStyle w:val="af9"/>
        <w:numPr>
          <w:ilvl w:val="0"/>
          <w:numId w:val="37"/>
        </w:numPr>
        <w:suppressAutoHyphens w:val="0"/>
        <w:ind w:left="0" w:hanging="2"/>
        <w:rPr>
          <w:rFonts w:ascii="Arial" w:hAnsi="Arial" w:cs="Arial"/>
          <w:i/>
          <w:sz w:val="22"/>
          <w:szCs w:val="22"/>
        </w:rPr>
      </w:pPr>
      <w:r w:rsidRPr="00390A28">
        <w:rPr>
          <w:rFonts w:ascii="Arial" w:hAnsi="Arial" w:cs="Arial"/>
          <w:i/>
          <w:sz w:val="22"/>
          <w:szCs w:val="22"/>
          <w:lang w:val="en-US"/>
        </w:rPr>
        <w:t>T</w:t>
      </w:r>
      <w:r w:rsidRPr="00390A28">
        <w:rPr>
          <w:rFonts w:ascii="Arial" w:hAnsi="Arial" w:cs="Arial"/>
          <w:i/>
          <w:sz w:val="22"/>
          <w:szCs w:val="22"/>
        </w:rPr>
        <w:t xml:space="preserve">ην </w:t>
      </w:r>
      <w:proofErr w:type="spellStart"/>
      <w:r w:rsidRPr="00390A28">
        <w:rPr>
          <w:rFonts w:ascii="Arial" w:hAnsi="Arial" w:cs="Arial"/>
          <w:i/>
          <w:sz w:val="22"/>
          <w:szCs w:val="22"/>
        </w:rPr>
        <w:t>υπ΄</w:t>
      </w:r>
      <w:proofErr w:type="spellEnd"/>
      <w:r w:rsidRPr="00390A28">
        <w:rPr>
          <w:rFonts w:ascii="Arial" w:hAnsi="Arial" w:cs="Arial"/>
          <w:i/>
          <w:sz w:val="22"/>
          <w:szCs w:val="22"/>
        </w:rPr>
        <w:t xml:space="preserve"> αριθμό 57654/22.05.2017 Απόφαση του Υπουργού Οικονομίας και Ανάπτυξης με θέμα: “Ρύθμιση ειδικότερων θεμάτων λειτουργίας και διαχείρισης του Κεντρικού Ηλεκτρονικού Μητρώου Δημοσίων Συμβάσεων (ΚΗΜΔΗΣ) όπως δημοσιεύθηκε στο ΦΕΚ 1781 Β΄ /23.05.2017.</w:t>
      </w:r>
    </w:p>
    <w:p w:rsidR="00390A28" w:rsidRPr="00390A28" w:rsidRDefault="00390A28" w:rsidP="00390A28">
      <w:pPr>
        <w:pStyle w:val="af9"/>
        <w:numPr>
          <w:ilvl w:val="0"/>
          <w:numId w:val="37"/>
        </w:numPr>
        <w:tabs>
          <w:tab w:val="left" w:pos="1418"/>
          <w:tab w:val="center" w:pos="1701"/>
          <w:tab w:val="left" w:pos="2552"/>
          <w:tab w:val="left" w:pos="5103"/>
        </w:tabs>
        <w:ind w:left="0" w:hanging="2"/>
        <w:rPr>
          <w:rFonts w:ascii="Arial" w:hAnsi="Arial" w:cs="Arial"/>
          <w:b/>
          <w:bCs/>
          <w:i/>
          <w:sz w:val="22"/>
          <w:szCs w:val="22"/>
        </w:rPr>
      </w:pPr>
      <w:r w:rsidRPr="00390A28">
        <w:rPr>
          <w:rStyle w:val="afe"/>
          <w:rFonts w:ascii="Arial" w:eastAsia="SimSun" w:hAnsi="Arial" w:cs="Arial"/>
          <w:b w:val="0"/>
          <w:bCs w:val="0"/>
          <w:i/>
          <w:kern w:val="2"/>
          <w:sz w:val="22"/>
          <w:szCs w:val="22"/>
          <w:lang w:bidi="hi-IN"/>
        </w:rPr>
        <w:t xml:space="preserve">Το </w:t>
      </w:r>
      <w:proofErr w:type="spellStart"/>
      <w:r w:rsidRPr="00390A28">
        <w:rPr>
          <w:rStyle w:val="afe"/>
          <w:rFonts w:ascii="Arial" w:eastAsia="SimSun" w:hAnsi="Arial" w:cs="Arial"/>
          <w:b w:val="0"/>
          <w:bCs w:val="0"/>
          <w:i/>
          <w:kern w:val="2"/>
          <w:sz w:val="22"/>
          <w:szCs w:val="22"/>
          <w:lang w:bidi="hi-IN"/>
        </w:rPr>
        <w:t>υπ΄</w:t>
      </w:r>
      <w:proofErr w:type="spellEnd"/>
      <w:r w:rsidRPr="00390A28">
        <w:rPr>
          <w:rStyle w:val="afe"/>
          <w:rFonts w:ascii="Arial" w:eastAsia="SimSun" w:hAnsi="Arial" w:cs="Arial"/>
          <w:b w:val="0"/>
          <w:bCs w:val="0"/>
          <w:i/>
          <w:kern w:val="2"/>
          <w:sz w:val="22"/>
          <w:szCs w:val="22"/>
          <w:lang w:bidi="hi-IN"/>
        </w:rPr>
        <w:t xml:space="preserve"> αριθμό 3005/03.06.2019 έγγραφο της ΕΑΑΔΗΣΥ περί </w:t>
      </w:r>
      <w:proofErr w:type="spellStart"/>
      <w:r w:rsidRPr="00390A28">
        <w:rPr>
          <w:rStyle w:val="afe"/>
          <w:rFonts w:ascii="Arial" w:eastAsia="SimSun" w:hAnsi="Arial" w:cs="Arial"/>
          <w:b w:val="0"/>
          <w:bCs w:val="0"/>
          <w:i/>
          <w:kern w:val="2"/>
          <w:sz w:val="22"/>
          <w:szCs w:val="22"/>
          <w:lang w:bidi="hi-IN"/>
        </w:rPr>
        <w:t>επικαιροποιημένων</w:t>
      </w:r>
      <w:proofErr w:type="spellEnd"/>
      <w:r w:rsidRPr="00390A28">
        <w:rPr>
          <w:rStyle w:val="afe"/>
          <w:rFonts w:ascii="Arial" w:eastAsia="SimSun" w:hAnsi="Arial" w:cs="Arial"/>
          <w:b w:val="0"/>
          <w:bCs w:val="0"/>
          <w:i/>
          <w:kern w:val="2"/>
          <w:sz w:val="22"/>
          <w:szCs w:val="22"/>
          <w:lang w:bidi="hi-IN"/>
        </w:rPr>
        <w:t xml:space="preserve"> τευχών διακηρύξεων σύμφωνα με τις διατάξεις των άρθρων 43 και 44 του Ν. 4605/2019, 33 του  Ν. 4608/2019 και 56 του Ν. 4609/2019 για την σύναψη δημόσιων συμβάσεων έργου άνω και κάτω των ορίων του Ν. 4412/2016 (Α΄147), με κριτήριο ανάθεσης την πλέον συμφέρουσα από οικονομική άποψη προσφορά με βάση την τιμή, σύμφωνα με τις διατάξεις του Ν. 4412/2016 όπως αυτή ισχύει με τις τροποποιήσεις μετά την 1.10.2018.</w:t>
      </w:r>
    </w:p>
    <w:p w:rsidR="00390A28" w:rsidRPr="00390A28" w:rsidRDefault="00390A28" w:rsidP="00390A28">
      <w:pPr>
        <w:pStyle w:val="af9"/>
        <w:numPr>
          <w:ilvl w:val="0"/>
          <w:numId w:val="37"/>
        </w:numPr>
        <w:tabs>
          <w:tab w:val="left" w:pos="1418"/>
          <w:tab w:val="center" w:pos="1701"/>
          <w:tab w:val="left" w:pos="2552"/>
          <w:tab w:val="left" w:pos="5103"/>
        </w:tabs>
        <w:ind w:left="0" w:hanging="2"/>
        <w:rPr>
          <w:rFonts w:ascii="Arial" w:hAnsi="Arial" w:cs="Arial"/>
          <w:b/>
          <w:bCs/>
          <w:i/>
          <w:sz w:val="22"/>
          <w:szCs w:val="22"/>
        </w:rPr>
      </w:pPr>
      <w:r w:rsidRPr="00390A28">
        <w:rPr>
          <w:rStyle w:val="afe"/>
          <w:rFonts w:ascii="Arial" w:eastAsia="SimSun" w:hAnsi="Arial" w:cs="Arial"/>
          <w:b w:val="0"/>
          <w:bCs w:val="0"/>
          <w:i/>
          <w:kern w:val="2"/>
          <w:sz w:val="22"/>
          <w:szCs w:val="22"/>
          <w:lang w:bidi="hi-IN"/>
        </w:rPr>
        <w:t xml:space="preserve">Την </w:t>
      </w:r>
      <w:proofErr w:type="spellStart"/>
      <w:r w:rsidRPr="00390A28">
        <w:rPr>
          <w:rStyle w:val="afe"/>
          <w:rFonts w:ascii="Arial" w:eastAsia="SimSun" w:hAnsi="Arial" w:cs="Arial"/>
          <w:b w:val="0"/>
          <w:bCs w:val="0"/>
          <w:i/>
          <w:kern w:val="2"/>
          <w:sz w:val="22"/>
          <w:szCs w:val="22"/>
          <w:lang w:bidi="hi-IN"/>
        </w:rPr>
        <w:t>υπ΄</w:t>
      </w:r>
      <w:proofErr w:type="spellEnd"/>
      <w:r w:rsidRPr="00390A28">
        <w:rPr>
          <w:rStyle w:val="afe"/>
          <w:rFonts w:ascii="Arial" w:eastAsia="SimSun" w:hAnsi="Arial" w:cs="Arial"/>
          <w:b w:val="0"/>
          <w:bCs w:val="0"/>
          <w:i/>
          <w:kern w:val="2"/>
          <w:sz w:val="22"/>
          <w:szCs w:val="22"/>
          <w:lang w:bidi="hi-IN"/>
        </w:rPr>
        <w:t xml:space="preserve"> αριθμό 117384/26-10-2017 ΚΥΑ (Β΄3821) «ρυθμίσεις τεχνικών ζητημάτων που αφορούν την ανάθεση των δημοσίων συμβάσεων έργων, μελετών και παροχής τεχνικών και λοιπών συναφών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390A28" w:rsidRPr="00390A28" w:rsidRDefault="00390A28" w:rsidP="00390A28">
      <w:pPr>
        <w:pStyle w:val="af9"/>
        <w:numPr>
          <w:ilvl w:val="0"/>
          <w:numId w:val="37"/>
        </w:numPr>
        <w:tabs>
          <w:tab w:val="left" w:pos="1418"/>
          <w:tab w:val="center" w:pos="1701"/>
          <w:tab w:val="left" w:pos="2552"/>
          <w:tab w:val="left" w:pos="5103"/>
        </w:tabs>
        <w:ind w:left="0" w:hanging="2"/>
        <w:rPr>
          <w:rStyle w:val="afe"/>
          <w:rFonts w:ascii="Arial" w:hAnsi="Arial" w:cs="Arial"/>
          <w:b w:val="0"/>
          <w:bCs w:val="0"/>
          <w:i/>
          <w:sz w:val="22"/>
          <w:szCs w:val="22"/>
        </w:rPr>
      </w:pPr>
      <w:r w:rsidRPr="00390A28">
        <w:rPr>
          <w:rStyle w:val="afe"/>
          <w:rFonts w:ascii="Arial" w:eastAsia="SimSun" w:hAnsi="Arial" w:cs="Arial"/>
          <w:b w:val="0"/>
          <w:bCs w:val="0"/>
          <w:i/>
          <w:kern w:val="2"/>
          <w:sz w:val="22"/>
          <w:szCs w:val="22"/>
          <w:lang w:bidi="hi-IN"/>
        </w:rPr>
        <w:t>Το άρθρο 39 του Ν. 4488/2017 (Α΄137) και το άρθρο 107 του Ν. 4497/2017 (Α΄171) με τα οποία τροποποιήθηκε ο Ν.4412/2016.</w:t>
      </w:r>
    </w:p>
    <w:p w:rsidR="00390A28" w:rsidRPr="00390A28" w:rsidRDefault="00390A28" w:rsidP="00390A28">
      <w:pPr>
        <w:numPr>
          <w:ilvl w:val="0"/>
          <w:numId w:val="40"/>
        </w:numPr>
        <w:spacing w:after="120"/>
        <w:ind w:left="0" w:hanging="2"/>
        <w:rPr>
          <w:rFonts w:ascii="Arial" w:hAnsi="Arial" w:cs="Arial"/>
          <w:i/>
          <w:sz w:val="22"/>
          <w:szCs w:val="22"/>
        </w:rPr>
      </w:pPr>
      <w:r w:rsidRPr="00390A28">
        <w:rPr>
          <w:rFonts w:ascii="Arial" w:eastAsia="SimSun" w:hAnsi="Arial" w:cs="Arial"/>
          <w:i/>
          <w:sz w:val="22"/>
          <w:szCs w:val="22"/>
        </w:rPr>
        <w:t xml:space="preserve">Το Ν. 2690/1999 (Α' 45) “Κύρωση του Κώδικα </w:t>
      </w:r>
      <w:proofErr w:type="spellStart"/>
      <w:r w:rsidRPr="00390A28">
        <w:rPr>
          <w:rFonts w:ascii="Arial" w:eastAsia="SimSun" w:hAnsi="Arial" w:cs="Arial"/>
          <w:i/>
          <w:sz w:val="22"/>
          <w:szCs w:val="22"/>
        </w:rPr>
        <w:t>∆ιοικητικής</w:t>
      </w:r>
      <w:proofErr w:type="spellEnd"/>
      <w:r w:rsidRPr="00390A28">
        <w:rPr>
          <w:rFonts w:ascii="Arial" w:eastAsia="SimSun" w:hAnsi="Arial" w:cs="Arial"/>
          <w:i/>
          <w:sz w:val="22"/>
          <w:szCs w:val="22"/>
        </w:rPr>
        <w:t xml:space="preserve"> </w:t>
      </w:r>
      <w:proofErr w:type="spellStart"/>
      <w:r w:rsidRPr="00390A28">
        <w:rPr>
          <w:rFonts w:ascii="Arial" w:eastAsia="SimSun" w:hAnsi="Arial" w:cs="Arial"/>
          <w:i/>
          <w:sz w:val="22"/>
          <w:szCs w:val="22"/>
        </w:rPr>
        <w:t>∆ιαδικασίας</w:t>
      </w:r>
      <w:proofErr w:type="spellEnd"/>
      <w:r w:rsidRPr="00390A28">
        <w:rPr>
          <w:rFonts w:ascii="Arial" w:eastAsia="SimSun" w:hAnsi="Arial" w:cs="Arial"/>
          <w:i/>
          <w:sz w:val="22"/>
          <w:szCs w:val="22"/>
        </w:rPr>
        <w:t xml:space="preserve"> και άλλες διατάξεις” </w:t>
      </w:r>
    </w:p>
    <w:p w:rsidR="00390A28" w:rsidRPr="00390A28" w:rsidRDefault="00390A28" w:rsidP="00390A28">
      <w:pPr>
        <w:pStyle w:val="af9"/>
        <w:numPr>
          <w:ilvl w:val="0"/>
          <w:numId w:val="40"/>
        </w:numPr>
        <w:ind w:left="0" w:hanging="2"/>
        <w:rPr>
          <w:rFonts w:ascii="Arial" w:hAnsi="Arial" w:cs="Arial"/>
          <w:i/>
          <w:sz w:val="22"/>
          <w:szCs w:val="22"/>
        </w:rPr>
      </w:pPr>
      <w:r w:rsidRPr="00390A28">
        <w:rPr>
          <w:rFonts w:ascii="Arial" w:hAnsi="Arial" w:cs="Arial"/>
          <w:i/>
          <w:sz w:val="22"/>
          <w:szCs w:val="22"/>
        </w:rPr>
        <w:t xml:space="preserve">Το Π.Δ. 80/2016 (ΦΕΚ 145 Α΄/05-08-2016) «Ανάληψη υποχρεώσεων από τους </w:t>
      </w:r>
      <w:proofErr w:type="spellStart"/>
      <w:r w:rsidRPr="00390A28">
        <w:rPr>
          <w:rFonts w:ascii="Arial" w:hAnsi="Arial" w:cs="Arial"/>
          <w:i/>
          <w:sz w:val="22"/>
          <w:szCs w:val="22"/>
        </w:rPr>
        <w:t>διατάκτες</w:t>
      </w:r>
      <w:proofErr w:type="spellEnd"/>
      <w:r w:rsidRPr="00390A28">
        <w:rPr>
          <w:rFonts w:ascii="Arial" w:hAnsi="Arial" w:cs="Arial"/>
          <w:i/>
          <w:sz w:val="22"/>
          <w:szCs w:val="22"/>
        </w:rPr>
        <w:t>»</w:t>
      </w:r>
    </w:p>
    <w:p w:rsidR="00390A28" w:rsidRPr="00FA7566" w:rsidRDefault="00390A28" w:rsidP="00390A28">
      <w:pPr>
        <w:pStyle w:val="af9"/>
        <w:numPr>
          <w:ilvl w:val="0"/>
          <w:numId w:val="37"/>
        </w:numPr>
        <w:tabs>
          <w:tab w:val="left" w:pos="1418"/>
          <w:tab w:val="center" w:pos="1701"/>
          <w:tab w:val="left" w:pos="2552"/>
          <w:tab w:val="left" w:pos="5103"/>
        </w:tabs>
        <w:ind w:left="0" w:hanging="2"/>
        <w:rPr>
          <w:rFonts w:ascii="Arial" w:hAnsi="Arial" w:cs="Arial"/>
          <w:i/>
          <w:sz w:val="22"/>
          <w:szCs w:val="22"/>
        </w:rPr>
      </w:pPr>
      <w:r w:rsidRPr="00390A28">
        <w:rPr>
          <w:rFonts w:ascii="Arial" w:eastAsia="Cambria" w:hAnsi="Arial" w:cs="Arial"/>
          <w:i/>
          <w:sz w:val="22"/>
          <w:szCs w:val="22"/>
        </w:rPr>
        <w:lastRenderedPageBreak/>
        <w:t xml:space="preserve">Το Π.Δ. 28/2015 (Α' 34) “Κωδικοποίηση διατάξεων για την πρόσβαση σε δημόσια έγγραφα </w:t>
      </w:r>
      <w:r w:rsidRPr="00FA7566">
        <w:rPr>
          <w:rFonts w:ascii="Arial" w:eastAsia="Cambria" w:hAnsi="Arial" w:cs="Arial"/>
          <w:i/>
          <w:sz w:val="22"/>
          <w:szCs w:val="22"/>
        </w:rPr>
        <w:t>και στοιχεία</w:t>
      </w:r>
    </w:p>
    <w:p w:rsidR="00390A28" w:rsidRPr="00390A28" w:rsidRDefault="00390A28" w:rsidP="00390A28">
      <w:pPr>
        <w:pStyle w:val="27"/>
        <w:numPr>
          <w:ilvl w:val="0"/>
          <w:numId w:val="37"/>
        </w:numPr>
        <w:tabs>
          <w:tab w:val="left" w:pos="1418"/>
          <w:tab w:val="center" w:pos="1701"/>
          <w:tab w:val="left" w:pos="2552"/>
          <w:tab w:val="left" w:pos="5103"/>
        </w:tabs>
        <w:suppressAutoHyphens w:val="0"/>
        <w:spacing w:after="60" w:line="240" w:lineRule="auto"/>
        <w:ind w:left="0" w:hanging="2"/>
        <w:rPr>
          <w:rFonts w:ascii="Arial" w:hAnsi="Arial" w:cs="Arial"/>
          <w:i/>
          <w:color w:val="FF0000"/>
          <w:sz w:val="22"/>
          <w:szCs w:val="22"/>
        </w:rPr>
      </w:pPr>
      <w:r w:rsidRPr="00FA7566">
        <w:rPr>
          <w:rFonts w:ascii="Arial" w:hAnsi="Arial" w:cs="Arial"/>
          <w:i/>
          <w:sz w:val="22"/>
          <w:szCs w:val="22"/>
        </w:rPr>
        <w:t>Το υπ’ αριθμόν 4419/28-02-2020 Πρωτογενές Αίτημα για το έργο</w:t>
      </w:r>
      <w:r w:rsidRPr="00FA7566">
        <w:rPr>
          <w:rFonts w:ascii="Arial" w:eastAsia="SimSun" w:hAnsi="Arial" w:cs="Arial"/>
          <w:i/>
          <w:sz w:val="22"/>
          <w:szCs w:val="22"/>
        </w:rPr>
        <w:t xml:space="preserve"> </w:t>
      </w:r>
      <w:r w:rsidRPr="00FA7566">
        <w:rPr>
          <w:rStyle w:val="a5"/>
          <w:rFonts w:ascii="Arial" w:hAnsi="Arial" w:cs="Arial"/>
          <w:b w:val="0"/>
          <w:i/>
          <w:spacing w:val="-2"/>
          <w:sz w:val="22"/>
          <w:szCs w:val="22"/>
          <w:shd w:val="clear" w:color="auto" w:fill="FFFFFF"/>
        </w:rPr>
        <w:t>«ΣΥΝΤΗΡΗΣΕΙΣ ΚΟΙΝΟΧΡΗΣΤΩΝ  ΧΩΡΩΝ (2020)»</w:t>
      </w:r>
      <w:r w:rsidRPr="00390A28">
        <w:rPr>
          <w:rFonts w:ascii="Arial" w:hAnsi="Arial" w:cs="Arial"/>
          <w:b/>
          <w:bCs/>
          <w:i/>
          <w:iCs/>
          <w:color w:val="000000"/>
          <w:sz w:val="22"/>
          <w:szCs w:val="22"/>
        </w:rPr>
        <w:t xml:space="preserve"> </w:t>
      </w:r>
      <w:bookmarkStart w:id="3" w:name="__DdeLink__493_252216510112111"/>
      <w:bookmarkEnd w:id="3"/>
      <w:r w:rsidRPr="00390A28">
        <w:rPr>
          <w:rStyle w:val="a5"/>
          <w:rFonts w:ascii="Arial" w:hAnsi="Arial" w:cs="Arial"/>
          <w:i/>
          <w:sz w:val="22"/>
          <w:szCs w:val="22"/>
          <w:shd w:val="clear" w:color="auto" w:fill="FFFFFF"/>
        </w:rPr>
        <w:t xml:space="preserve"> </w:t>
      </w:r>
      <w:r w:rsidRPr="00390A28">
        <w:rPr>
          <w:rFonts w:ascii="Arial" w:hAnsi="Arial" w:cs="Arial"/>
          <w:i/>
          <w:sz w:val="22"/>
          <w:szCs w:val="22"/>
        </w:rPr>
        <w:t>το οποίο καταχωρήθηκε στο ΚΗΜΔΗΣ με το κωδικό 20</w:t>
      </w:r>
      <w:r w:rsidRPr="00390A28">
        <w:rPr>
          <w:rFonts w:ascii="Arial" w:hAnsi="Arial" w:cs="Arial"/>
          <w:i/>
          <w:sz w:val="22"/>
          <w:szCs w:val="22"/>
          <w:lang w:val="en-US"/>
        </w:rPr>
        <w:t>REQ</w:t>
      </w:r>
      <w:r w:rsidRPr="00390A28">
        <w:rPr>
          <w:rFonts w:ascii="Arial" w:hAnsi="Arial" w:cs="Arial"/>
          <w:i/>
          <w:sz w:val="22"/>
          <w:szCs w:val="22"/>
        </w:rPr>
        <w:t>006373381 2020-03-04 . σύμφωνα με τα προβλεπόμενα στις διατάξεις του άρθρου 11 του Ν. 4013/2011 (Φ.Ε.Κ. Α΄ 204) όπως τροποποιήθηκε με το άρθρο 10 του Ν. 4038/2012 (Φ.Ε.Κ. Α΄ 14) και της Κ.Υ.Α. Π1/2380/2012 ΦΕΚ Β΄3400).</w:t>
      </w:r>
    </w:p>
    <w:p w:rsidR="00390A28" w:rsidRPr="00390A28" w:rsidRDefault="00390A28" w:rsidP="00390A28">
      <w:pPr>
        <w:pStyle w:val="260"/>
        <w:numPr>
          <w:ilvl w:val="0"/>
          <w:numId w:val="37"/>
        </w:numPr>
        <w:tabs>
          <w:tab w:val="left" w:pos="1418"/>
          <w:tab w:val="center" w:pos="1701"/>
          <w:tab w:val="left" w:pos="2552"/>
          <w:tab w:val="left" w:pos="5103"/>
        </w:tabs>
        <w:spacing w:after="60" w:line="240" w:lineRule="auto"/>
        <w:ind w:left="0" w:hanging="2"/>
        <w:rPr>
          <w:rFonts w:ascii="Arial" w:hAnsi="Arial" w:cs="Arial"/>
          <w:i/>
          <w:color w:val="FF0000"/>
          <w:sz w:val="22"/>
          <w:szCs w:val="22"/>
        </w:rPr>
      </w:pPr>
      <w:r w:rsidRPr="00390A28">
        <w:rPr>
          <w:rFonts w:ascii="Arial" w:hAnsi="Arial" w:cs="Arial"/>
          <w:i/>
          <w:sz w:val="22"/>
          <w:szCs w:val="22"/>
        </w:rPr>
        <w:t>Την με αρ. 224/15.01.2021 (ΑΔΑ: ΨΘ1ΝΩΛΗ-Ψ3Ψ) απόφαση ανάληψης υποχρέωσης, με ΑΔΑΜ: 21</w:t>
      </w:r>
      <w:r w:rsidRPr="00390A28">
        <w:rPr>
          <w:rFonts w:ascii="Arial" w:hAnsi="Arial" w:cs="Arial"/>
          <w:i/>
          <w:sz w:val="22"/>
          <w:szCs w:val="22"/>
          <w:lang w:val="en-US"/>
        </w:rPr>
        <w:t>REQ</w:t>
      </w:r>
      <w:r w:rsidRPr="00390A28">
        <w:rPr>
          <w:rFonts w:ascii="Arial" w:hAnsi="Arial" w:cs="Arial"/>
          <w:i/>
          <w:sz w:val="22"/>
          <w:szCs w:val="22"/>
        </w:rPr>
        <w:t>008022865 2021-01-19 πολυετούς δαπάνης του Δημάρχου περί έγκρισης δαπάνης και διάθεσης πίστωσης  για το οικονομικό έτος 2021</w:t>
      </w:r>
    </w:p>
    <w:p w:rsidR="00390A28" w:rsidRPr="00390A28" w:rsidRDefault="00390A28" w:rsidP="00390A28">
      <w:pPr>
        <w:pStyle w:val="27"/>
        <w:numPr>
          <w:ilvl w:val="0"/>
          <w:numId w:val="37"/>
        </w:numPr>
        <w:spacing w:after="0" w:line="240" w:lineRule="auto"/>
        <w:ind w:left="0" w:hanging="2"/>
        <w:rPr>
          <w:rFonts w:ascii="Arial" w:hAnsi="Arial" w:cs="Arial"/>
          <w:i/>
          <w:sz w:val="22"/>
          <w:szCs w:val="22"/>
        </w:rPr>
      </w:pPr>
      <w:r w:rsidRPr="00390A28">
        <w:rPr>
          <w:rFonts w:ascii="Arial" w:eastAsia="SimSun" w:hAnsi="Arial" w:cs="Arial"/>
          <w:bCs/>
          <w:i/>
          <w:sz w:val="22"/>
          <w:szCs w:val="22"/>
        </w:rPr>
        <w:t xml:space="preserve">Την </w:t>
      </w:r>
      <w:proofErr w:type="spellStart"/>
      <w:r w:rsidRPr="00390A28">
        <w:rPr>
          <w:rFonts w:ascii="Arial" w:eastAsia="SimSun" w:hAnsi="Arial" w:cs="Arial"/>
          <w:bCs/>
          <w:i/>
          <w:sz w:val="22"/>
          <w:szCs w:val="22"/>
        </w:rPr>
        <w:t>υπ΄</w:t>
      </w:r>
      <w:proofErr w:type="spellEnd"/>
      <w:r w:rsidRPr="00390A28">
        <w:rPr>
          <w:rFonts w:ascii="Arial" w:eastAsia="SimSun" w:hAnsi="Arial" w:cs="Arial"/>
          <w:bCs/>
          <w:i/>
          <w:sz w:val="22"/>
          <w:szCs w:val="22"/>
        </w:rPr>
        <w:t xml:space="preserve"> αριθμό 57/2020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w:t>
      </w:r>
    </w:p>
    <w:p w:rsidR="00390A28" w:rsidRPr="00390A28" w:rsidRDefault="00390A28" w:rsidP="00390A28">
      <w:pPr>
        <w:numPr>
          <w:ilvl w:val="0"/>
          <w:numId w:val="41"/>
        </w:numPr>
        <w:tabs>
          <w:tab w:val="left" w:pos="1418"/>
          <w:tab w:val="center" w:pos="1701"/>
          <w:tab w:val="left" w:pos="2552"/>
          <w:tab w:val="left" w:pos="5103"/>
        </w:tabs>
        <w:ind w:left="0" w:hanging="2"/>
        <w:rPr>
          <w:rFonts w:ascii="Arial" w:hAnsi="Arial" w:cs="Arial"/>
          <w:i/>
          <w:sz w:val="22"/>
          <w:szCs w:val="22"/>
        </w:rPr>
      </w:pPr>
      <w:r w:rsidRPr="00390A28">
        <w:rPr>
          <w:rFonts w:ascii="Arial" w:eastAsia="SimSun" w:hAnsi="Arial" w:cs="Arial"/>
          <w:i/>
          <w:sz w:val="22"/>
          <w:szCs w:val="22"/>
        </w:rPr>
        <w:t>Την διακήρυξη του έργου η οποία αναρτήθηκε στο ΚΗΜΔΗΣ με κωδικό 20PROC006605742 2020-04-23.</w:t>
      </w:r>
    </w:p>
    <w:p w:rsidR="00390A28" w:rsidRPr="00390A28" w:rsidRDefault="00390A28" w:rsidP="00390A28">
      <w:pPr>
        <w:numPr>
          <w:ilvl w:val="0"/>
          <w:numId w:val="38"/>
        </w:numPr>
        <w:tabs>
          <w:tab w:val="left" w:pos="1418"/>
          <w:tab w:val="center" w:pos="1701"/>
          <w:tab w:val="left" w:pos="2552"/>
          <w:tab w:val="left" w:pos="5103"/>
        </w:tabs>
        <w:ind w:left="0" w:hanging="2"/>
        <w:rPr>
          <w:rFonts w:ascii="Arial" w:hAnsi="Arial" w:cs="Arial"/>
          <w:i/>
          <w:sz w:val="22"/>
          <w:szCs w:val="22"/>
        </w:rPr>
      </w:pPr>
      <w:r w:rsidRPr="00390A28">
        <w:rPr>
          <w:rFonts w:ascii="Arial" w:eastAsia="SimSun" w:hAnsi="Arial" w:cs="Arial"/>
          <w:i/>
          <w:sz w:val="22"/>
          <w:szCs w:val="22"/>
        </w:rPr>
        <w:t xml:space="preserve">Το </w:t>
      </w:r>
      <w:proofErr w:type="spellStart"/>
      <w:r w:rsidRPr="00390A28">
        <w:rPr>
          <w:rFonts w:ascii="Arial" w:eastAsia="SimSun" w:hAnsi="Arial" w:cs="Arial"/>
          <w:i/>
          <w:sz w:val="22"/>
          <w:szCs w:val="22"/>
        </w:rPr>
        <w:t>υπ΄</w:t>
      </w:r>
      <w:proofErr w:type="spellEnd"/>
      <w:r w:rsidRPr="00390A28">
        <w:rPr>
          <w:rFonts w:ascii="Arial" w:eastAsia="SimSun" w:hAnsi="Arial" w:cs="Arial"/>
          <w:i/>
          <w:sz w:val="22"/>
          <w:szCs w:val="22"/>
        </w:rPr>
        <w:t xml:space="preserve"> αριθμό 7504/27.04.2020</w:t>
      </w:r>
      <w:r w:rsidRPr="00390A28">
        <w:rPr>
          <w:rFonts w:ascii="Arial" w:eastAsia="Arial" w:hAnsi="Arial" w:cs="Arial"/>
          <w:i/>
          <w:sz w:val="22"/>
          <w:szCs w:val="22"/>
        </w:rPr>
        <w:t xml:space="preserve"> έγγραφο δημοσίευσης της </w:t>
      </w:r>
      <w:proofErr w:type="spellStart"/>
      <w:r w:rsidRPr="00390A28">
        <w:rPr>
          <w:rFonts w:ascii="Arial" w:eastAsia="Arial" w:hAnsi="Arial" w:cs="Arial"/>
          <w:i/>
          <w:sz w:val="22"/>
          <w:szCs w:val="22"/>
        </w:rPr>
        <w:t>υπ΄</w:t>
      </w:r>
      <w:proofErr w:type="spellEnd"/>
      <w:r w:rsidRPr="00390A28">
        <w:rPr>
          <w:rFonts w:ascii="Arial" w:eastAsia="Arial" w:hAnsi="Arial" w:cs="Arial"/>
          <w:i/>
          <w:sz w:val="22"/>
          <w:szCs w:val="22"/>
        </w:rPr>
        <w:t xml:space="preserve"> αριθμό 7399/23.04.2020</w:t>
      </w:r>
      <w:r w:rsidRPr="00390A28">
        <w:rPr>
          <w:rFonts w:ascii="Arial" w:eastAsia="SimSun" w:hAnsi="Arial" w:cs="Arial"/>
          <w:i/>
          <w:sz w:val="22"/>
          <w:szCs w:val="22"/>
        </w:rPr>
        <w:t xml:space="preserve"> (ΑΔΑ: 6ΙΧ8ΩΛΗ-ΦΚΥ) περίληψης προκήρυξης του έργου η οποία αναρτήθηκε στην ιστοσελίδα του Δήμου </w:t>
      </w:r>
      <w:proofErr w:type="spellStart"/>
      <w:r w:rsidRPr="00390A28">
        <w:rPr>
          <w:rFonts w:ascii="Arial" w:eastAsia="SimSun" w:hAnsi="Arial" w:cs="Arial"/>
          <w:i/>
          <w:sz w:val="22"/>
          <w:szCs w:val="22"/>
        </w:rPr>
        <w:t>Λεβαδέων</w:t>
      </w:r>
      <w:proofErr w:type="spellEnd"/>
      <w:r w:rsidRPr="00390A28">
        <w:rPr>
          <w:rFonts w:ascii="Arial" w:eastAsia="SimSun" w:hAnsi="Arial" w:cs="Arial"/>
          <w:i/>
          <w:sz w:val="22"/>
          <w:szCs w:val="22"/>
        </w:rPr>
        <w:t xml:space="preserve"> (</w:t>
      </w:r>
      <w:hyperlink r:id="rId8">
        <w:r w:rsidRPr="00390A28">
          <w:rPr>
            <w:rStyle w:val="aff3"/>
            <w:rFonts w:ascii="Arial" w:eastAsia="Arial" w:hAnsi="Arial" w:cs="Arial"/>
            <w:i/>
            <w:sz w:val="22"/>
            <w:szCs w:val="22"/>
          </w:rPr>
          <w:t>www.dimoslevadeon.gr</w:t>
        </w:r>
      </w:hyperlink>
      <w:r w:rsidRPr="00390A28">
        <w:rPr>
          <w:rFonts w:ascii="Arial" w:eastAsia="Arial" w:hAnsi="Arial" w:cs="Arial"/>
          <w:i/>
          <w:sz w:val="22"/>
          <w:szCs w:val="22"/>
        </w:rPr>
        <w:t>).</w:t>
      </w:r>
      <w:r w:rsidRPr="00390A28">
        <w:rPr>
          <w:rFonts w:ascii="Arial" w:eastAsia="SimSun" w:hAnsi="Arial" w:cs="Arial"/>
          <w:i/>
          <w:sz w:val="22"/>
          <w:szCs w:val="22"/>
        </w:rPr>
        <w:t xml:space="preserve"> και δημοσιεύτηκε στις εφημερίδες ΔΙΑΒΗΜΑ, ΝΕΑ ΤΗΣ ΒΟΙΩΤΙΑΣ και ΜΑΝΙΦΕΣΤΟ.</w:t>
      </w:r>
    </w:p>
    <w:p w:rsidR="00390A28" w:rsidRPr="00390A28" w:rsidRDefault="00390A28" w:rsidP="00390A28">
      <w:pPr>
        <w:pStyle w:val="af9"/>
        <w:numPr>
          <w:ilvl w:val="0"/>
          <w:numId w:val="37"/>
        </w:numPr>
        <w:tabs>
          <w:tab w:val="left" w:pos="1418"/>
          <w:tab w:val="center" w:pos="1701"/>
          <w:tab w:val="left" w:pos="2552"/>
          <w:tab w:val="left" w:pos="5103"/>
        </w:tabs>
        <w:ind w:left="0" w:hanging="2"/>
        <w:rPr>
          <w:rFonts w:ascii="Arial" w:hAnsi="Arial" w:cs="Arial"/>
          <w:i/>
          <w:sz w:val="22"/>
          <w:szCs w:val="22"/>
        </w:rPr>
      </w:pPr>
      <w:r w:rsidRPr="00390A28">
        <w:rPr>
          <w:rFonts w:ascii="Arial" w:eastAsia="Arial" w:hAnsi="Arial" w:cs="Arial"/>
          <w:i/>
          <w:sz w:val="22"/>
          <w:szCs w:val="22"/>
        </w:rPr>
        <w:t xml:space="preserve">Την </w:t>
      </w:r>
      <w:proofErr w:type="spellStart"/>
      <w:r w:rsidRPr="00390A28">
        <w:rPr>
          <w:rFonts w:ascii="Arial" w:eastAsia="Arial" w:hAnsi="Arial" w:cs="Arial"/>
          <w:i/>
          <w:sz w:val="22"/>
          <w:szCs w:val="22"/>
        </w:rPr>
        <w:t>υπ΄</w:t>
      </w:r>
      <w:proofErr w:type="spellEnd"/>
      <w:r w:rsidRPr="00390A28">
        <w:rPr>
          <w:rFonts w:ascii="Arial" w:eastAsia="Arial" w:hAnsi="Arial" w:cs="Arial"/>
          <w:i/>
          <w:sz w:val="22"/>
          <w:szCs w:val="22"/>
        </w:rPr>
        <w:t xml:space="preserve"> αριθμό 97/2020 (ΑΔΑ: ΩΤΩΡΩΛΗ-1ΕΣ) απόφαση της Οικονομικής Επιτροπής συγκρότησης της Επιτροπής διαγωνισμού </w:t>
      </w:r>
    </w:p>
    <w:p w:rsidR="00390A28" w:rsidRPr="00390A28" w:rsidRDefault="00390A28" w:rsidP="00390A28">
      <w:pPr>
        <w:pStyle w:val="af9"/>
        <w:numPr>
          <w:ilvl w:val="0"/>
          <w:numId w:val="41"/>
        </w:numPr>
        <w:tabs>
          <w:tab w:val="left" w:pos="1418"/>
          <w:tab w:val="center" w:pos="1701"/>
          <w:tab w:val="left" w:pos="2552"/>
          <w:tab w:val="left" w:pos="5103"/>
        </w:tabs>
        <w:ind w:left="0" w:hanging="2"/>
        <w:rPr>
          <w:rFonts w:ascii="Arial" w:hAnsi="Arial" w:cs="Arial"/>
          <w:i/>
          <w:sz w:val="22"/>
          <w:szCs w:val="22"/>
        </w:rPr>
      </w:pPr>
      <w:r w:rsidRPr="00390A28">
        <w:rPr>
          <w:rFonts w:ascii="Arial" w:eastAsia="Arial" w:hAnsi="Arial" w:cs="Arial"/>
          <w:i/>
          <w:sz w:val="22"/>
          <w:szCs w:val="22"/>
        </w:rPr>
        <w:t xml:space="preserve">Την </w:t>
      </w:r>
      <w:proofErr w:type="spellStart"/>
      <w:r w:rsidRPr="00390A28">
        <w:rPr>
          <w:rFonts w:ascii="Arial" w:eastAsia="Arial" w:hAnsi="Arial" w:cs="Arial"/>
          <w:i/>
          <w:sz w:val="22"/>
          <w:szCs w:val="22"/>
        </w:rPr>
        <w:t>υπ΄</w:t>
      </w:r>
      <w:proofErr w:type="spellEnd"/>
      <w:r w:rsidRPr="00390A28">
        <w:rPr>
          <w:rFonts w:ascii="Arial" w:eastAsia="Arial" w:hAnsi="Arial" w:cs="Arial"/>
          <w:i/>
          <w:sz w:val="22"/>
          <w:szCs w:val="22"/>
        </w:rPr>
        <w:t xml:space="preserve"> αριθμό 213/2020 απόφαση της Οικονομικής Επιτροπής περί έγκρισης του Πρακτικού Ι </w:t>
      </w:r>
      <w:r w:rsidRPr="00390A28">
        <w:rPr>
          <w:rFonts w:ascii="Arial" w:eastAsia="SimSun" w:hAnsi="Arial" w:cs="Arial"/>
          <w:i/>
          <w:sz w:val="22"/>
          <w:szCs w:val="22"/>
        </w:rPr>
        <w:t xml:space="preserve">της ηλεκτρονικής δημοπρασίας της 09-06-2020 με Α/Α ΕΣΗΔΗΣ 89732 </w:t>
      </w:r>
      <w:r w:rsidRPr="00390A28">
        <w:rPr>
          <w:rFonts w:ascii="Arial" w:eastAsia="SimSun" w:hAnsi="Arial" w:cs="Arial"/>
          <w:bCs/>
          <w:i/>
          <w:sz w:val="22"/>
          <w:szCs w:val="22"/>
        </w:rPr>
        <w:t>το</w:t>
      </w:r>
      <w:r w:rsidRPr="00390A28">
        <w:rPr>
          <w:rFonts w:ascii="Arial" w:eastAsia="SimSun" w:hAnsi="Arial" w:cs="Arial"/>
          <w:i/>
          <w:sz w:val="22"/>
          <w:szCs w:val="22"/>
        </w:rPr>
        <w:t xml:space="preserve">υ έργου με τίτλο </w:t>
      </w:r>
      <w:r w:rsidRPr="00FA7566">
        <w:rPr>
          <w:rStyle w:val="a5"/>
          <w:rFonts w:ascii="Arial" w:hAnsi="Arial" w:cs="Arial"/>
          <w:b w:val="0"/>
          <w:i/>
          <w:spacing w:val="-2"/>
          <w:sz w:val="22"/>
          <w:szCs w:val="22"/>
          <w:shd w:val="clear" w:color="auto" w:fill="FFFFFF"/>
        </w:rPr>
        <w:t>«ΣΥΝΤΗΡΗΣΕΙΣ ΚΟΙΝΟΧΡΗΣΤΩΝ ΧΩΡΩΝ (2020)»</w:t>
      </w:r>
      <w:r w:rsidRPr="00390A28">
        <w:rPr>
          <w:rStyle w:val="a5"/>
          <w:rFonts w:ascii="Arial" w:hAnsi="Arial" w:cs="Arial"/>
          <w:i/>
          <w:spacing w:val="-2"/>
          <w:sz w:val="22"/>
          <w:szCs w:val="22"/>
          <w:shd w:val="clear" w:color="auto" w:fill="FFFFFF"/>
        </w:rPr>
        <w:t xml:space="preserve"> </w:t>
      </w:r>
      <w:r w:rsidRPr="00390A28">
        <w:rPr>
          <w:rFonts w:ascii="Arial" w:eastAsia="SimSun" w:hAnsi="Arial" w:cs="Arial"/>
          <w:i/>
          <w:sz w:val="22"/>
          <w:szCs w:val="22"/>
        </w:rPr>
        <w:t xml:space="preserve">αποσφράγισης των δικαιολογητικών συμμετοχής – οικονομικής προσφοράς </w:t>
      </w:r>
      <w:r w:rsidRPr="00390A28">
        <w:rPr>
          <w:rFonts w:ascii="Arial" w:eastAsia="Arial" w:hAnsi="Arial" w:cs="Arial"/>
          <w:i/>
          <w:sz w:val="22"/>
          <w:szCs w:val="22"/>
        </w:rPr>
        <w:t>της Επιτροπής Διαγωνισμού σύμφωνα με την οποία</w:t>
      </w:r>
      <w:r w:rsidRPr="00390A28">
        <w:rPr>
          <w:rFonts w:ascii="Arial" w:eastAsia="SimSun" w:hAnsi="Arial" w:cs="Arial"/>
          <w:i/>
          <w:sz w:val="22"/>
          <w:szCs w:val="22"/>
        </w:rPr>
        <w:t xml:space="preserve"> προσωρινός ανάδοχος ανεδείχθη</w:t>
      </w:r>
      <w:r w:rsidRPr="00390A28">
        <w:rPr>
          <w:rFonts w:ascii="Arial" w:hAnsi="Arial" w:cs="Arial"/>
          <w:i/>
          <w:sz w:val="22"/>
          <w:szCs w:val="22"/>
        </w:rPr>
        <w:t xml:space="preserve"> ο </w:t>
      </w:r>
      <w:r w:rsidRPr="00390A28">
        <w:rPr>
          <w:rFonts w:ascii="Arial" w:eastAsia="SimSun" w:hAnsi="Arial" w:cs="Arial"/>
          <w:i/>
          <w:sz w:val="22"/>
          <w:szCs w:val="22"/>
        </w:rPr>
        <w:t>Οικονομικός φορέας με την επωνυμία «Γ.Σ. ΠΑΠΑΘΑΝΑΣΙΟΥ ΚΑΙ ΣΙΑ Ε.Ε.» με μέση τεκμαρτή έκπτωση 43,11% επί των τιμών του τιμολογίου της μελέτης.</w:t>
      </w:r>
    </w:p>
    <w:p w:rsidR="00390A28" w:rsidRPr="00390A28" w:rsidRDefault="00390A28" w:rsidP="00390A28">
      <w:pPr>
        <w:pStyle w:val="af9"/>
        <w:numPr>
          <w:ilvl w:val="0"/>
          <w:numId w:val="41"/>
        </w:numPr>
        <w:ind w:left="0" w:hanging="2"/>
        <w:rPr>
          <w:rFonts w:ascii="Arial" w:hAnsi="Arial" w:cs="Arial"/>
          <w:i/>
          <w:sz w:val="22"/>
          <w:szCs w:val="22"/>
        </w:rPr>
      </w:pPr>
      <w:r w:rsidRPr="00390A28">
        <w:rPr>
          <w:rFonts w:ascii="Arial" w:hAnsi="Arial" w:cs="Arial"/>
          <w:i/>
          <w:sz w:val="22"/>
          <w:szCs w:val="22"/>
        </w:rPr>
        <w:t xml:space="preserve">Την </w:t>
      </w:r>
      <w:proofErr w:type="spellStart"/>
      <w:r w:rsidRPr="00390A28">
        <w:rPr>
          <w:rFonts w:ascii="Arial" w:hAnsi="Arial" w:cs="Arial"/>
          <w:i/>
          <w:sz w:val="22"/>
          <w:szCs w:val="22"/>
        </w:rPr>
        <w:t>υπ΄</w:t>
      </w:r>
      <w:proofErr w:type="spellEnd"/>
      <w:r w:rsidRPr="00390A28">
        <w:rPr>
          <w:rFonts w:ascii="Arial" w:hAnsi="Arial" w:cs="Arial"/>
          <w:i/>
          <w:sz w:val="22"/>
          <w:szCs w:val="22"/>
        </w:rPr>
        <w:t xml:space="preserve"> αριθμό 13245</w:t>
      </w:r>
      <w:r w:rsidRPr="00390A28">
        <w:rPr>
          <w:rFonts w:ascii="Arial" w:hAnsi="Arial" w:cs="Arial"/>
          <w:bCs/>
          <w:i/>
          <w:sz w:val="22"/>
          <w:szCs w:val="22"/>
        </w:rPr>
        <w:t>/16</w:t>
      </w:r>
      <w:r w:rsidRPr="00390A28">
        <w:rPr>
          <w:rFonts w:ascii="Arial" w:hAnsi="Arial" w:cs="Arial"/>
          <w:i/>
          <w:sz w:val="22"/>
          <w:szCs w:val="22"/>
        </w:rPr>
        <w:t xml:space="preserve">.09.2020 γνωστοποίηση της </w:t>
      </w:r>
      <w:proofErr w:type="spellStart"/>
      <w:r w:rsidRPr="00390A28">
        <w:rPr>
          <w:rFonts w:ascii="Arial" w:hAnsi="Arial" w:cs="Arial"/>
          <w:i/>
          <w:sz w:val="22"/>
          <w:szCs w:val="22"/>
        </w:rPr>
        <w:t>υπ΄</w:t>
      </w:r>
      <w:proofErr w:type="spellEnd"/>
      <w:r w:rsidRPr="00390A28">
        <w:rPr>
          <w:rFonts w:ascii="Arial" w:hAnsi="Arial" w:cs="Arial"/>
          <w:i/>
          <w:sz w:val="22"/>
          <w:szCs w:val="22"/>
        </w:rPr>
        <w:t xml:space="preserve"> αριθμό 213</w:t>
      </w:r>
      <w:r w:rsidRPr="00390A28">
        <w:rPr>
          <w:rFonts w:ascii="Arial" w:eastAsia="Arial" w:hAnsi="Arial" w:cs="Arial"/>
          <w:i/>
          <w:sz w:val="22"/>
          <w:szCs w:val="22"/>
        </w:rPr>
        <w:t xml:space="preserve">/2020 </w:t>
      </w:r>
      <w:r w:rsidRPr="00390A28">
        <w:rPr>
          <w:rFonts w:ascii="Arial" w:hAnsi="Arial" w:cs="Arial"/>
          <w:i/>
          <w:sz w:val="22"/>
          <w:szCs w:val="22"/>
        </w:rPr>
        <w:t xml:space="preserve">απόφασης της Οικονομικής Επιτροπής περί έγκρισης του Πρακτικού Ι </w:t>
      </w:r>
      <w:r w:rsidRPr="00390A28">
        <w:rPr>
          <w:rFonts w:ascii="Arial" w:eastAsia="SimSun" w:hAnsi="Arial" w:cs="Arial"/>
          <w:i/>
          <w:sz w:val="22"/>
          <w:szCs w:val="22"/>
        </w:rPr>
        <w:t xml:space="preserve">της Ηλεκτρονικής Δημοπρασίας με Α/Α ΕΣΗΔΗΣ 89732 </w:t>
      </w:r>
      <w:r w:rsidRPr="00390A28">
        <w:rPr>
          <w:rFonts w:ascii="Arial" w:hAnsi="Arial" w:cs="Arial"/>
          <w:i/>
          <w:sz w:val="22"/>
          <w:szCs w:val="22"/>
        </w:rPr>
        <w:t xml:space="preserve">της Επιτροπής Διαγωνισμού </w:t>
      </w:r>
      <w:bookmarkStart w:id="4" w:name="__DdeLink__2185_1717442499"/>
      <w:bookmarkEnd w:id="4"/>
      <w:r w:rsidRPr="00390A28">
        <w:rPr>
          <w:rFonts w:ascii="Arial" w:hAnsi="Arial" w:cs="Arial"/>
          <w:i/>
          <w:sz w:val="22"/>
          <w:szCs w:val="22"/>
        </w:rPr>
        <w:t xml:space="preserve">προς τους συμμετέχοντες Οικονομικούς φορείς μέσω της λειτουργικότητας της “Επικοινωνίας”  του ΕΣΗΔΗΣ. </w:t>
      </w:r>
    </w:p>
    <w:p w:rsidR="00390A28" w:rsidRPr="00390A28" w:rsidRDefault="00390A28" w:rsidP="00390A28">
      <w:pPr>
        <w:pStyle w:val="af9"/>
        <w:numPr>
          <w:ilvl w:val="0"/>
          <w:numId w:val="41"/>
        </w:numPr>
        <w:ind w:left="0" w:hanging="2"/>
        <w:rPr>
          <w:rFonts w:ascii="Arial" w:hAnsi="Arial" w:cs="Arial"/>
          <w:i/>
          <w:sz w:val="22"/>
          <w:szCs w:val="22"/>
        </w:rPr>
      </w:pPr>
      <w:r w:rsidRPr="00390A28">
        <w:rPr>
          <w:rFonts w:ascii="Arial" w:hAnsi="Arial" w:cs="Arial"/>
          <w:i/>
          <w:sz w:val="22"/>
          <w:szCs w:val="22"/>
        </w:rPr>
        <w:t xml:space="preserve">Την </w:t>
      </w:r>
      <w:proofErr w:type="spellStart"/>
      <w:r w:rsidRPr="00390A28">
        <w:rPr>
          <w:rFonts w:ascii="Arial" w:hAnsi="Arial" w:cs="Arial"/>
          <w:i/>
          <w:sz w:val="22"/>
          <w:szCs w:val="22"/>
        </w:rPr>
        <w:t>υπ΄</w:t>
      </w:r>
      <w:proofErr w:type="spellEnd"/>
      <w:r w:rsidRPr="00390A28">
        <w:rPr>
          <w:rFonts w:ascii="Arial" w:hAnsi="Arial" w:cs="Arial"/>
          <w:i/>
          <w:sz w:val="22"/>
          <w:szCs w:val="22"/>
        </w:rPr>
        <w:t xml:space="preserve"> αριθμό 20003</w:t>
      </w:r>
      <w:r w:rsidRPr="00390A28">
        <w:rPr>
          <w:rFonts w:ascii="Arial" w:hAnsi="Arial" w:cs="Arial"/>
          <w:bCs/>
          <w:i/>
          <w:sz w:val="22"/>
          <w:szCs w:val="22"/>
        </w:rPr>
        <w:t>/</w:t>
      </w:r>
      <w:r w:rsidRPr="00390A28">
        <w:rPr>
          <w:rFonts w:ascii="Arial" w:hAnsi="Arial" w:cs="Arial"/>
          <w:i/>
          <w:sz w:val="22"/>
          <w:szCs w:val="22"/>
        </w:rPr>
        <w:t>07.10</w:t>
      </w:r>
      <w:r w:rsidRPr="00390A28">
        <w:rPr>
          <w:rFonts w:ascii="Arial" w:hAnsi="Arial" w:cs="Arial"/>
          <w:bCs/>
          <w:i/>
          <w:sz w:val="22"/>
          <w:szCs w:val="22"/>
        </w:rPr>
        <w:t>.2020</w:t>
      </w:r>
      <w:r w:rsidRPr="00390A28">
        <w:rPr>
          <w:rFonts w:ascii="Arial" w:hAnsi="Arial" w:cs="Arial"/>
          <w:i/>
          <w:sz w:val="22"/>
          <w:szCs w:val="22"/>
        </w:rPr>
        <w:t xml:space="preserve"> πρόσκληση προς τον προσωρινό ανάδοχο </w:t>
      </w:r>
      <w:r w:rsidRPr="00390A28">
        <w:rPr>
          <w:rFonts w:ascii="Arial" w:eastAsia="SimSun" w:hAnsi="Arial" w:cs="Arial"/>
          <w:i/>
          <w:sz w:val="22"/>
          <w:szCs w:val="22"/>
        </w:rPr>
        <w:t xml:space="preserve">Οικονομικό φορέα με την επωνυμία «Γ.Σ. ΠΑΠΑΘΑΝΑΣΙΟΥ ΚΑΙ ΣΙΑ Ε.Ε.» μέσω της λειτουργικότητας της ‘’Επικοινωνίας’’ του ΕΣΗΔΗΣ </w:t>
      </w:r>
      <w:r w:rsidRPr="00390A28">
        <w:rPr>
          <w:rFonts w:ascii="Arial" w:hAnsi="Arial" w:cs="Arial"/>
          <w:i/>
          <w:sz w:val="22"/>
          <w:szCs w:val="22"/>
        </w:rPr>
        <w:t>υποβολής των δικαιολογητικών του άρθρου 23.2-23.10 της διακήρυξης.</w:t>
      </w:r>
    </w:p>
    <w:p w:rsidR="00390A28" w:rsidRPr="00390A28" w:rsidRDefault="00390A28" w:rsidP="00390A28">
      <w:pPr>
        <w:pStyle w:val="af9"/>
        <w:numPr>
          <w:ilvl w:val="0"/>
          <w:numId w:val="37"/>
        </w:numPr>
        <w:tabs>
          <w:tab w:val="left" w:pos="1418"/>
          <w:tab w:val="center" w:pos="1701"/>
          <w:tab w:val="left" w:pos="2552"/>
          <w:tab w:val="left" w:pos="5103"/>
        </w:tabs>
        <w:spacing w:after="60"/>
        <w:ind w:left="0" w:hanging="2"/>
        <w:rPr>
          <w:rFonts w:ascii="Arial" w:hAnsi="Arial" w:cs="Arial"/>
          <w:i/>
          <w:sz w:val="22"/>
          <w:szCs w:val="22"/>
        </w:rPr>
      </w:pPr>
      <w:r w:rsidRPr="00390A28">
        <w:rPr>
          <w:rFonts w:ascii="Arial" w:eastAsia="SimSun" w:hAnsi="Arial" w:cs="Arial"/>
          <w:i/>
          <w:sz w:val="22"/>
          <w:szCs w:val="22"/>
        </w:rPr>
        <w:t xml:space="preserve">Την υποβολή των δικαιολογητικών που καθορίζονται στο άρθρο 23 της διακήρυξης του έργου μέσω της λειτουργικότητας της “Επικοινωνίας” του ΕΣΗΔΗΣ εμπρόθεσμα στις 15-10-2020 του προσωρινού μειοδότη Οικονομικό φορέα με την επωνυμία «Γ.Σ. ΠΑΠΑΘΑΝΑΣΙΟΥ ΚΑΙ ΣΙΑ Ε.Ε.» τα οποία υπεβλήθησαν με το </w:t>
      </w:r>
      <w:proofErr w:type="spellStart"/>
      <w:r w:rsidRPr="00390A28">
        <w:rPr>
          <w:rFonts w:ascii="Arial" w:eastAsia="SimSun" w:hAnsi="Arial" w:cs="Arial"/>
          <w:i/>
          <w:sz w:val="22"/>
          <w:szCs w:val="22"/>
        </w:rPr>
        <w:t>υπ΄</w:t>
      </w:r>
      <w:proofErr w:type="spellEnd"/>
      <w:r w:rsidRPr="00390A28">
        <w:rPr>
          <w:rFonts w:ascii="Arial" w:eastAsia="SimSun" w:hAnsi="Arial" w:cs="Arial"/>
          <w:i/>
          <w:sz w:val="22"/>
          <w:szCs w:val="22"/>
        </w:rPr>
        <w:t xml:space="preserve"> αριθμό 21035/21.10.2020 έγγραφο του αναδόχου και σε φυσικό φάκελο στην Αναθέτουσα Αρχή. </w:t>
      </w:r>
    </w:p>
    <w:p w:rsidR="00390A28" w:rsidRPr="00390A28" w:rsidRDefault="00390A28" w:rsidP="00390A28">
      <w:pPr>
        <w:pStyle w:val="af9"/>
        <w:numPr>
          <w:ilvl w:val="0"/>
          <w:numId w:val="41"/>
        </w:numPr>
        <w:spacing w:before="80"/>
        <w:ind w:left="0" w:hanging="2"/>
        <w:rPr>
          <w:rFonts w:ascii="Arial" w:hAnsi="Arial" w:cs="Arial"/>
          <w:i/>
          <w:sz w:val="22"/>
          <w:szCs w:val="22"/>
        </w:rPr>
      </w:pPr>
      <w:r w:rsidRPr="00390A28">
        <w:rPr>
          <w:rFonts w:ascii="Arial" w:eastAsia="Arial Unicode MS" w:hAnsi="Arial" w:cs="Arial"/>
          <w:i/>
          <w:sz w:val="22"/>
          <w:szCs w:val="22"/>
        </w:rPr>
        <w:t xml:space="preserve">Την </w:t>
      </w:r>
      <w:proofErr w:type="spellStart"/>
      <w:r w:rsidRPr="00390A28">
        <w:rPr>
          <w:rFonts w:ascii="Arial" w:eastAsia="Arial Unicode MS" w:hAnsi="Arial" w:cs="Arial"/>
          <w:i/>
          <w:sz w:val="22"/>
          <w:szCs w:val="22"/>
        </w:rPr>
        <w:t>υπ΄</w:t>
      </w:r>
      <w:proofErr w:type="spellEnd"/>
      <w:r w:rsidRPr="00390A28">
        <w:rPr>
          <w:rFonts w:ascii="Arial" w:eastAsia="Arial Unicode MS" w:hAnsi="Arial" w:cs="Arial"/>
          <w:i/>
          <w:sz w:val="22"/>
          <w:szCs w:val="22"/>
        </w:rPr>
        <w:t xml:space="preserve"> αριθμό </w:t>
      </w:r>
      <w:r w:rsidRPr="00390A28">
        <w:rPr>
          <w:rFonts w:ascii="Arial" w:hAnsi="Arial" w:cs="Arial"/>
          <w:i/>
          <w:sz w:val="22"/>
          <w:szCs w:val="22"/>
        </w:rPr>
        <w:t>5/2021 (ΑΔΑ: ΩΙ6ΩΩΛΗ-Ψ4Ψ)</w:t>
      </w:r>
      <w:r w:rsidRPr="00390A28">
        <w:rPr>
          <w:rFonts w:ascii="Arial" w:hAnsi="Arial" w:cs="Arial"/>
          <w:bCs/>
          <w:i/>
          <w:sz w:val="22"/>
          <w:szCs w:val="22"/>
        </w:rPr>
        <w:t xml:space="preserve"> </w:t>
      </w:r>
      <w:r w:rsidRPr="00390A28">
        <w:rPr>
          <w:rFonts w:ascii="Arial" w:eastAsia="Arial Unicode MS" w:hAnsi="Arial" w:cs="Arial"/>
          <w:i/>
          <w:sz w:val="22"/>
          <w:szCs w:val="22"/>
        </w:rPr>
        <w:t>απόφαση της Οικονομικής Επιτροπής περί της κατακύρωσης του διαγωνισμού στον</w:t>
      </w:r>
      <w:r w:rsidRPr="00390A28">
        <w:rPr>
          <w:rFonts w:ascii="Arial" w:eastAsia="SimSun" w:hAnsi="Arial" w:cs="Arial"/>
          <w:i/>
          <w:sz w:val="22"/>
          <w:szCs w:val="22"/>
        </w:rPr>
        <w:t xml:space="preserve"> Οικονομικό Φορέα με την επωνυμία «Γ.Σ. ΠΑΠΑΘΑΝΑΣΙΟΥ ΚΑΙ ΣΙΑ Ε.Ε.». με μέση τεκμαρτή έκπτωση 43,11%  επί των τιμών του τιμολογίου της μελέτης και σύνολο δαπάνης του έργου (χωρίς ΦΠΑ) κατά την προσφορά 299.196,83€</w:t>
      </w:r>
    </w:p>
    <w:p w:rsidR="00390A28" w:rsidRPr="00390A28" w:rsidRDefault="00390A28" w:rsidP="00390A28">
      <w:pPr>
        <w:numPr>
          <w:ilvl w:val="0"/>
          <w:numId w:val="37"/>
        </w:numPr>
        <w:suppressAutoHyphens w:val="0"/>
        <w:ind w:left="0" w:hanging="2"/>
        <w:rPr>
          <w:rFonts w:ascii="Arial" w:hAnsi="Arial" w:cs="Arial"/>
          <w:i/>
          <w:sz w:val="22"/>
          <w:szCs w:val="22"/>
        </w:rPr>
      </w:pPr>
      <w:r w:rsidRPr="00390A28">
        <w:rPr>
          <w:rFonts w:ascii="Arial" w:eastAsia="Arial Unicode MS" w:hAnsi="Arial" w:cs="Arial"/>
          <w:i/>
          <w:sz w:val="22"/>
          <w:szCs w:val="22"/>
        </w:rPr>
        <w:t xml:space="preserve">Το </w:t>
      </w:r>
      <w:proofErr w:type="spellStart"/>
      <w:r w:rsidRPr="00390A28">
        <w:rPr>
          <w:rFonts w:ascii="Arial" w:eastAsia="Arial Unicode MS" w:hAnsi="Arial" w:cs="Arial"/>
          <w:i/>
          <w:sz w:val="22"/>
          <w:szCs w:val="22"/>
        </w:rPr>
        <w:t>υπ΄</w:t>
      </w:r>
      <w:proofErr w:type="spellEnd"/>
      <w:r w:rsidRPr="00390A28">
        <w:rPr>
          <w:rFonts w:ascii="Arial" w:eastAsia="Arial Unicode MS" w:hAnsi="Arial" w:cs="Arial"/>
          <w:b/>
          <w:i/>
          <w:sz w:val="22"/>
          <w:szCs w:val="22"/>
        </w:rPr>
        <w:t xml:space="preserve"> </w:t>
      </w:r>
      <w:r w:rsidRPr="00390A28">
        <w:rPr>
          <w:rFonts w:ascii="Arial" w:eastAsia="Arial Unicode MS" w:hAnsi="Arial" w:cs="Arial"/>
          <w:i/>
          <w:sz w:val="22"/>
          <w:szCs w:val="22"/>
        </w:rPr>
        <w:t xml:space="preserve">αριθμό </w:t>
      </w:r>
      <w:proofErr w:type="spellStart"/>
      <w:r w:rsidRPr="00390A28">
        <w:rPr>
          <w:rFonts w:ascii="Arial" w:eastAsia="Arial Unicode MS" w:hAnsi="Arial" w:cs="Arial"/>
          <w:i/>
          <w:sz w:val="22"/>
          <w:szCs w:val="22"/>
        </w:rPr>
        <w:t>πρωτ</w:t>
      </w:r>
      <w:proofErr w:type="spellEnd"/>
      <w:r w:rsidRPr="00390A28">
        <w:rPr>
          <w:rFonts w:ascii="Arial" w:eastAsia="Arial Unicode MS" w:hAnsi="Arial" w:cs="Arial"/>
          <w:i/>
          <w:sz w:val="22"/>
          <w:szCs w:val="22"/>
        </w:rPr>
        <w:t xml:space="preserve">. 25408/09-02-2021 (ΑΔΑ: 6Τ7ΓΟΡ10-ΤΛΦ) Έγγραφο της Αποκεντρωμένης Διοίκησης Θεσσαλίας – Στερεάς Ελλάδας περί ελέγχου νομιμότητας της </w:t>
      </w:r>
      <w:proofErr w:type="spellStart"/>
      <w:r w:rsidRPr="00390A28">
        <w:rPr>
          <w:rFonts w:ascii="Arial" w:eastAsia="Arial Unicode MS" w:hAnsi="Arial" w:cs="Arial"/>
          <w:i/>
          <w:sz w:val="22"/>
          <w:szCs w:val="22"/>
        </w:rPr>
        <w:t>υπ΄</w:t>
      </w:r>
      <w:proofErr w:type="spellEnd"/>
      <w:r w:rsidRPr="00390A28">
        <w:rPr>
          <w:rFonts w:ascii="Arial" w:eastAsia="Arial Unicode MS" w:hAnsi="Arial" w:cs="Arial"/>
          <w:i/>
          <w:sz w:val="22"/>
          <w:szCs w:val="22"/>
        </w:rPr>
        <w:t xml:space="preserve"> αριθμό 5/2021 απόφασης της Οικονομικής Επιτροπής.</w:t>
      </w:r>
    </w:p>
    <w:p w:rsidR="00390A28" w:rsidRPr="00390A28" w:rsidRDefault="00390A28" w:rsidP="00390A28">
      <w:pPr>
        <w:numPr>
          <w:ilvl w:val="0"/>
          <w:numId w:val="37"/>
        </w:numPr>
        <w:suppressAutoHyphens w:val="0"/>
        <w:ind w:left="0" w:hanging="2"/>
        <w:rPr>
          <w:rFonts w:ascii="Arial" w:hAnsi="Arial" w:cs="Arial"/>
          <w:i/>
          <w:color w:val="FF0000"/>
          <w:sz w:val="22"/>
          <w:szCs w:val="22"/>
        </w:rPr>
      </w:pPr>
      <w:r w:rsidRPr="00390A28">
        <w:rPr>
          <w:rFonts w:ascii="Arial" w:eastAsia="Arial Unicode MS" w:hAnsi="Arial" w:cs="Arial"/>
          <w:i/>
          <w:sz w:val="22"/>
          <w:szCs w:val="22"/>
        </w:rPr>
        <w:t xml:space="preserve">Το </w:t>
      </w:r>
      <w:proofErr w:type="spellStart"/>
      <w:r w:rsidRPr="00390A28">
        <w:rPr>
          <w:rFonts w:ascii="Arial" w:eastAsia="Arial Unicode MS" w:hAnsi="Arial" w:cs="Arial"/>
          <w:i/>
          <w:sz w:val="22"/>
          <w:szCs w:val="22"/>
        </w:rPr>
        <w:t>υπ΄</w:t>
      </w:r>
      <w:proofErr w:type="spellEnd"/>
      <w:r w:rsidRPr="00390A28">
        <w:rPr>
          <w:rFonts w:ascii="Arial" w:eastAsia="Arial Unicode MS" w:hAnsi="Arial" w:cs="Arial"/>
          <w:i/>
          <w:sz w:val="22"/>
          <w:szCs w:val="22"/>
        </w:rPr>
        <w:t xml:space="preserve"> αριθμό </w:t>
      </w:r>
      <w:r w:rsidRPr="00390A28">
        <w:rPr>
          <w:rFonts w:ascii="Arial" w:hAnsi="Arial" w:cs="Arial"/>
          <w:bCs/>
          <w:i/>
          <w:sz w:val="22"/>
          <w:szCs w:val="22"/>
        </w:rPr>
        <w:t>1383</w:t>
      </w:r>
      <w:r w:rsidRPr="00390A28">
        <w:rPr>
          <w:rFonts w:ascii="Arial" w:eastAsia="Arial Unicode MS" w:hAnsi="Arial" w:cs="Arial"/>
          <w:i/>
          <w:sz w:val="22"/>
          <w:szCs w:val="22"/>
        </w:rPr>
        <w:t xml:space="preserve">/27.01.2021 έγγραφο της τεχνικής υπηρεσίας με το οποίο κοινοποιήθηκε η </w:t>
      </w:r>
      <w:proofErr w:type="spellStart"/>
      <w:r w:rsidRPr="00390A28">
        <w:rPr>
          <w:rFonts w:ascii="Arial" w:eastAsia="Arial Unicode MS" w:hAnsi="Arial" w:cs="Arial"/>
          <w:i/>
          <w:sz w:val="22"/>
          <w:szCs w:val="22"/>
        </w:rPr>
        <w:t>υπ΄</w:t>
      </w:r>
      <w:proofErr w:type="spellEnd"/>
      <w:r w:rsidRPr="00390A28">
        <w:rPr>
          <w:rFonts w:ascii="Arial" w:eastAsia="Arial Unicode MS" w:hAnsi="Arial" w:cs="Arial"/>
          <w:i/>
          <w:sz w:val="22"/>
          <w:szCs w:val="22"/>
        </w:rPr>
        <w:t xml:space="preserve"> αριθμό 5/2021 απόφαση της Οικονομικής Επιτροπής στους συμμετέχοντες στο διαγωνισμό πλην του προσωρινού μειοδότη</w:t>
      </w:r>
      <w:r w:rsidRPr="00390A28">
        <w:rPr>
          <w:rFonts w:ascii="Arial" w:eastAsia="Arial Unicode MS" w:hAnsi="Arial" w:cs="Arial"/>
          <w:i/>
          <w:color w:val="FF0000"/>
          <w:sz w:val="22"/>
          <w:szCs w:val="22"/>
        </w:rPr>
        <w:t>.</w:t>
      </w:r>
    </w:p>
    <w:p w:rsidR="00390A28" w:rsidRPr="00390A28" w:rsidRDefault="00390A28" w:rsidP="00390A28">
      <w:pPr>
        <w:pStyle w:val="af9"/>
        <w:numPr>
          <w:ilvl w:val="0"/>
          <w:numId w:val="37"/>
        </w:numPr>
        <w:tabs>
          <w:tab w:val="left" w:pos="1418"/>
          <w:tab w:val="center" w:pos="1701"/>
          <w:tab w:val="left" w:pos="2552"/>
          <w:tab w:val="left" w:pos="5103"/>
        </w:tabs>
        <w:suppressAutoHyphens w:val="0"/>
        <w:spacing w:after="60"/>
        <w:ind w:left="0" w:hanging="2"/>
        <w:rPr>
          <w:rFonts w:ascii="Arial" w:hAnsi="Arial" w:cs="Arial"/>
          <w:i/>
          <w:color w:val="FF0000"/>
          <w:sz w:val="22"/>
          <w:szCs w:val="22"/>
        </w:rPr>
      </w:pPr>
      <w:r w:rsidRPr="00390A28">
        <w:rPr>
          <w:rFonts w:ascii="Arial" w:eastAsia="Arial Unicode MS" w:hAnsi="Arial" w:cs="Arial"/>
          <w:i/>
          <w:sz w:val="22"/>
          <w:szCs w:val="22"/>
        </w:rPr>
        <w:t xml:space="preserve">Την </w:t>
      </w:r>
      <w:proofErr w:type="spellStart"/>
      <w:r w:rsidRPr="00390A28">
        <w:rPr>
          <w:rFonts w:ascii="Arial" w:eastAsia="Arial Unicode MS" w:hAnsi="Arial" w:cs="Arial"/>
          <w:i/>
          <w:sz w:val="22"/>
          <w:szCs w:val="22"/>
        </w:rPr>
        <w:t>υπ΄</w:t>
      </w:r>
      <w:proofErr w:type="spellEnd"/>
      <w:r w:rsidRPr="00390A28">
        <w:rPr>
          <w:rFonts w:ascii="Arial" w:eastAsia="Arial Unicode MS" w:hAnsi="Arial" w:cs="Arial"/>
          <w:i/>
          <w:sz w:val="22"/>
          <w:szCs w:val="22"/>
        </w:rPr>
        <w:t xml:space="preserve">  αριθμό  </w:t>
      </w:r>
      <w:r w:rsidRPr="00390A28">
        <w:rPr>
          <w:rFonts w:ascii="Arial" w:hAnsi="Arial" w:cs="Arial"/>
          <w:i/>
          <w:sz w:val="22"/>
          <w:szCs w:val="22"/>
        </w:rPr>
        <w:t>05</w:t>
      </w:r>
      <w:r w:rsidRPr="00390A28">
        <w:rPr>
          <w:rFonts w:ascii="Arial" w:eastAsia="Arial Unicode MS" w:hAnsi="Arial" w:cs="Arial"/>
          <w:i/>
          <w:sz w:val="22"/>
          <w:szCs w:val="22"/>
        </w:rPr>
        <w:t xml:space="preserve">/2021 </w:t>
      </w:r>
      <w:r w:rsidRPr="00390A28">
        <w:rPr>
          <w:rFonts w:ascii="Arial" w:eastAsia="SimSun" w:hAnsi="Arial" w:cs="Arial"/>
          <w:i/>
          <w:sz w:val="22"/>
          <w:szCs w:val="22"/>
        </w:rPr>
        <w:t xml:space="preserve"> πράξη του Ελεγκτικού Συνεδρίου περί </w:t>
      </w:r>
      <w:proofErr w:type="spellStart"/>
      <w:r w:rsidRPr="00390A28">
        <w:rPr>
          <w:rFonts w:ascii="Arial" w:eastAsia="SimSun" w:hAnsi="Arial" w:cs="Arial"/>
          <w:i/>
          <w:sz w:val="22"/>
          <w:szCs w:val="22"/>
        </w:rPr>
        <w:t>Προσυμβατικού</w:t>
      </w:r>
      <w:proofErr w:type="spellEnd"/>
      <w:r w:rsidRPr="00390A28">
        <w:rPr>
          <w:rFonts w:ascii="Arial" w:eastAsia="SimSun" w:hAnsi="Arial" w:cs="Arial"/>
          <w:i/>
          <w:sz w:val="22"/>
          <w:szCs w:val="22"/>
        </w:rPr>
        <w:t xml:space="preserve"> Ελέγχου υπογραφής σύμβασης.</w:t>
      </w:r>
    </w:p>
    <w:p w:rsidR="00390A28" w:rsidRPr="00390A28" w:rsidRDefault="00390A28" w:rsidP="00390A28">
      <w:pPr>
        <w:numPr>
          <w:ilvl w:val="0"/>
          <w:numId w:val="37"/>
        </w:numPr>
        <w:suppressAutoHyphens w:val="0"/>
        <w:ind w:left="0" w:hanging="2"/>
        <w:rPr>
          <w:rFonts w:ascii="Arial" w:hAnsi="Arial" w:cs="Arial"/>
          <w:i/>
          <w:sz w:val="22"/>
          <w:szCs w:val="22"/>
        </w:rPr>
      </w:pPr>
      <w:r w:rsidRPr="00390A28">
        <w:rPr>
          <w:rFonts w:ascii="Arial" w:eastAsia="Arial Unicode MS" w:hAnsi="Arial" w:cs="Arial"/>
          <w:i/>
          <w:sz w:val="22"/>
          <w:szCs w:val="22"/>
        </w:rPr>
        <w:lastRenderedPageBreak/>
        <w:t xml:space="preserve">Την </w:t>
      </w:r>
      <w:proofErr w:type="spellStart"/>
      <w:r w:rsidRPr="00390A28">
        <w:rPr>
          <w:rFonts w:ascii="Arial" w:eastAsia="Arial Unicode MS" w:hAnsi="Arial" w:cs="Arial"/>
          <w:i/>
          <w:sz w:val="22"/>
          <w:szCs w:val="22"/>
        </w:rPr>
        <w:t>υπ΄</w:t>
      </w:r>
      <w:proofErr w:type="spellEnd"/>
      <w:r w:rsidRPr="00390A28">
        <w:rPr>
          <w:rFonts w:ascii="Arial" w:eastAsia="Arial Unicode MS" w:hAnsi="Arial" w:cs="Arial"/>
          <w:i/>
          <w:sz w:val="22"/>
          <w:szCs w:val="22"/>
        </w:rPr>
        <w:t xml:space="preserve"> αριθμό 5392/06-04-2021 πρόσκληση, προς τον </w:t>
      </w:r>
      <w:r w:rsidRPr="00390A28">
        <w:rPr>
          <w:rFonts w:ascii="Arial" w:eastAsia="SimSun" w:hAnsi="Arial" w:cs="Arial"/>
          <w:i/>
          <w:sz w:val="22"/>
          <w:szCs w:val="22"/>
        </w:rPr>
        <w:t xml:space="preserve"> Οικονομικό Φορέα «Γ..Σ. ΠΑΠΑΘΑΝΑΣΙΟΥ ΚΑΙ ΣΙΑ Ε.Ε » </w:t>
      </w:r>
      <w:r w:rsidRPr="00390A28">
        <w:rPr>
          <w:rFonts w:ascii="Arial" w:eastAsia="Arial Unicode MS" w:hAnsi="Arial" w:cs="Arial"/>
          <w:i/>
          <w:sz w:val="22"/>
          <w:szCs w:val="22"/>
        </w:rPr>
        <w:t>για την υπογραφή σύμβασης</w:t>
      </w:r>
    </w:p>
    <w:p w:rsidR="00390A28" w:rsidRPr="00390A28" w:rsidRDefault="00390A28" w:rsidP="00390A28">
      <w:pPr>
        <w:numPr>
          <w:ilvl w:val="0"/>
          <w:numId w:val="37"/>
        </w:numPr>
        <w:suppressAutoHyphens w:val="0"/>
        <w:ind w:left="0" w:hanging="2"/>
        <w:rPr>
          <w:rFonts w:ascii="Arial" w:hAnsi="Arial" w:cs="Arial"/>
          <w:i/>
          <w:sz w:val="22"/>
          <w:szCs w:val="22"/>
        </w:rPr>
      </w:pPr>
      <w:r w:rsidRPr="00390A28">
        <w:rPr>
          <w:rFonts w:ascii="Arial" w:eastAsia="Arial Unicode MS" w:hAnsi="Arial" w:cs="Arial"/>
          <w:i/>
          <w:sz w:val="22"/>
          <w:szCs w:val="22"/>
        </w:rPr>
        <w:t xml:space="preserve">Την </w:t>
      </w:r>
      <w:proofErr w:type="spellStart"/>
      <w:r w:rsidRPr="00390A28">
        <w:rPr>
          <w:rFonts w:ascii="Arial" w:eastAsia="Arial Unicode MS" w:hAnsi="Arial" w:cs="Arial"/>
          <w:i/>
          <w:sz w:val="22"/>
          <w:szCs w:val="22"/>
        </w:rPr>
        <w:t>υπ΄</w:t>
      </w:r>
      <w:proofErr w:type="spellEnd"/>
      <w:r w:rsidRPr="00390A28">
        <w:rPr>
          <w:rFonts w:ascii="Arial" w:eastAsia="Arial Unicode MS" w:hAnsi="Arial" w:cs="Arial"/>
          <w:i/>
          <w:sz w:val="22"/>
          <w:szCs w:val="22"/>
        </w:rPr>
        <w:t xml:space="preserve"> αριθμό </w:t>
      </w:r>
      <w:r w:rsidRPr="00390A28">
        <w:rPr>
          <w:rFonts w:ascii="Arial" w:eastAsia="Arial Unicode MS" w:hAnsi="Arial" w:cs="Arial"/>
          <w:i/>
          <w:sz w:val="22"/>
          <w:szCs w:val="22"/>
          <w:lang w:val="en-US"/>
        </w:rPr>
        <w:t>e</w:t>
      </w:r>
      <w:r w:rsidRPr="00390A28">
        <w:rPr>
          <w:rFonts w:ascii="Arial" w:eastAsia="Arial Unicode MS" w:hAnsi="Arial" w:cs="Arial"/>
          <w:i/>
          <w:sz w:val="22"/>
          <w:szCs w:val="22"/>
        </w:rPr>
        <w:t xml:space="preserve">-110220/21.04.2021 </w:t>
      </w:r>
      <w:r w:rsidRPr="00390A28">
        <w:rPr>
          <w:rFonts w:ascii="Arial" w:eastAsia="Arial Unicode MS" w:hAnsi="Arial" w:cs="Arial"/>
          <w:i/>
          <w:sz w:val="22"/>
          <w:szCs w:val="22"/>
          <w:lang w:val="en-US"/>
        </w:rPr>
        <w:t>E</w:t>
      </w:r>
      <w:proofErr w:type="spellStart"/>
      <w:r w:rsidRPr="00390A28">
        <w:rPr>
          <w:rFonts w:ascii="Arial" w:eastAsia="Arial Unicode MS" w:hAnsi="Arial" w:cs="Arial"/>
          <w:i/>
          <w:sz w:val="22"/>
          <w:szCs w:val="22"/>
        </w:rPr>
        <w:t>γγυητική</w:t>
      </w:r>
      <w:proofErr w:type="spellEnd"/>
      <w:r w:rsidRPr="00390A28">
        <w:rPr>
          <w:rFonts w:ascii="Arial" w:eastAsia="Arial Unicode MS" w:hAnsi="Arial" w:cs="Arial"/>
          <w:i/>
          <w:sz w:val="22"/>
          <w:szCs w:val="22"/>
        </w:rPr>
        <w:t xml:space="preserve"> </w:t>
      </w:r>
      <w:r w:rsidRPr="00390A28">
        <w:rPr>
          <w:rFonts w:ascii="Arial" w:eastAsia="Arial Unicode MS" w:hAnsi="Arial" w:cs="Arial"/>
          <w:i/>
          <w:sz w:val="22"/>
          <w:szCs w:val="22"/>
          <w:lang w:val="en-US"/>
        </w:rPr>
        <w:t>E</w:t>
      </w:r>
      <w:proofErr w:type="spellStart"/>
      <w:r w:rsidRPr="00390A28">
        <w:rPr>
          <w:rFonts w:ascii="Arial" w:eastAsia="Arial Unicode MS" w:hAnsi="Arial" w:cs="Arial"/>
          <w:i/>
          <w:sz w:val="22"/>
          <w:szCs w:val="22"/>
        </w:rPr>
        <w:t>πιστολή</w:t>
      </w:r>
      <w:proofErr w:type="spellEnd"/>
      <w:r w:rsidRPr="00390A28">
        <w:rPr>
          <w:rFonts w:ascii="Arial" w:eastAsia="Arial Unicode MS" w:hAnsi="Arial" w:cs="Arial"/>
          <w:i/>
          <w:sz w:val="22"/>
          <w:szCs w:val="22"/>
        </w:rPr>
        <w:t xml:space="preserve"> καλής εκτέλεσης του Τ.Μ.Ε.Δ.Ε. ποσού  14.959,84 ευρώ</w:t>
      </w:r>
    </w:p>
    <w:p w:rsidR="00390A28" w:rsidRPr="00390A28" w:rsidRDefault="00390A28" w:rsidP="00390A28">
      <w:pPr>
        <w:numPr>
          <w:ilvl w:val="0"/>
          <w:numId w:val="37"/>
        </w:numPr>
        <w:suppressAutoHyphens w:val="0"/>
        <w:ind w:left="0" w:hanging="2"/>
        <w:rPr>
          <w:rFonts w:ascii="Arial" w:hAnsi="Arial" w:cs="Arial"/>
          <w:i/>
          <w:sz w:val="22"/>
          <w:szCs w:val="22"/>
        </w:rPr>
      </w:pPr>
      <w:r w:rsidRPr="00390A28">
        <w:rPr>
          <w:rFonts w:ascii="Arial" w:eastAsia="Arial Unicode MS" w:hAnsi="Arial" w:cs="Arial"/>
          <w:i/>
          <w:sz w:val="22"/>
          <w:szCs w:val="22"/>
        </w:rPr>
        <w:t xml:space="preserve">Την </w:t>
      </w:r>
      <w:proofErr w:type="spellStart"/>
      <w:r w:rsidRPr="00390A28">
        <w:rPr>
          <w:rFonts w:ascii="Arial" w:eastAsia="Arial Unicode MS" w:hAnsi="Arial" w:cs="Arial"/>
          <w:i/>
          <w:sz w:val="22"/>
          <w:szCs w:val="22"/>
        </w:rPr>
        <w:t>υπ΄</w:t>
      </w:r>
      <w:proofErr w:type="spellEnd"/>
      <w:r w:rsidRPr="00390A28">
        <w:rPr>
          <w:rFonts w:ascii="Arial" w:eastAsia="Arial Unicode MS" w:hAnsi="Arial" w:cs="Arial"/>
          <w:i/>
          <w:sz w:val="22"/>
          <w:szCs w:val="22"/>
        </w:rPr>
        <w:t xml:space="preserve"> αριθμό V/96289/23.04.2021 Βεβαίωση Εγκυρότητας της </w:t>
      </w:r>
      <w:proofErr w:type="spellStart"/>
      <w:r w:rsidRPr="00390A28">
        <w:rPr>
          <w:rFonts w:ascii="Arial" w:eastAsia="Arial Unicode MS" w:hAnsi="Arial" w:cs="Arial"/>
          <w:i/>
          <w:sz w:val="22"/>
          <w:szCs w:val="22"/>
        </w:rPr>
        <w:t>υπ΄</w:t>
      </w:r>
      <w:proofErr w:type="spellEnd"/>
      <w:r w:rsidRPr="00390A28">
        <w:rPr>
          <w:rFonts w:ascii="Arial" w:eastAsia="Arial Unicode MS" w:hAnsi="Arial" w:cs="Arial"/>
          <w:i/>
          <w:sz w:val="22"/>
          <w:szCs w:val="22"/>
        </w:rPr>
        <w:t xml:space="preserve"> αριθμό </w:t>
      </w:r>
      <w:r w:rsidRPr="00390A28">
        <w:rPr>
          <w:rFonts w:ascii="Arial" w:eastAsia="Arial Unicode MS" w:hAnsi="Arial" w:cs="Arial"/>
          <w:i/>
          <w:sz w:val="22"/>
          <w:szCs w:val="22"/>
          <w:lang w:val="en-US"/>
        </w:rPr>
        <w:t>e</w:t>
      </w:r>
      <w:r w:rsidRPr="00390A28">
        <w:rPr>
          <w:rFonts w:ascii="Arial" w:eastAsia="Arial Unicode MS" w:hAnsi="Arial" w:cs="Arial"/>
          <w:i/>
          <w:sz w:val="22"/>
          <w:szCs w:val="22"/>
        </w:rPr>
        <w:t>- 110220/21.04.2021  Εγγυητικής Επιστολής καλής εκτέλεσης του ΤΜΕΔΕ.</w:t>
      </w:r>
    </w:p>
    <w:p w:rsidR="00390A28" w:rsidRPr="00390A28" w:rsidRDefault="00390A28" w:rsidP="00390A28">
      <w:pPr>
        <w:numPr>
          <w:ilvl w:val="0"/>
          <w:numId w:val="37"/>
        </w:numPr>
        <w:suppressAutoHyphens w:val="0"/>
        <w:ind w:left="0" w:hanging="2"/>
        <w:rPr>
          <w:rFonts w:ascii="Arial" w:hAnsi="Arial" w:cs="Arial"/>
          <w:i/>
          <w:sz w:val="22"/>
          <w:szCs w:val="22"/>
        </w:rPr>
      </w:pPr>
      <w:r w:rsidRPr="00390A28">
        <w:rPr>
          <w:rFonts w:ascii="Arial" w:hAnsi="Arial" w:cs="Arial"/>
          <w:i/>
          <w:sz w:val="22"/>
          <w:szCs w:val="22"/>
        </w:rPr>
        <w:t>Την από 276/12-10-21 (ΑΔΑ :6ΨΖ3ΩΛΗ-ΤΔΠ) απόφαση Οικονομικής Επιτροπής περί έγκρισης 1</w:t>
      </w:r>
      <w:r w:rsidRPr="00390A28">
        <w:rPr>
          <w:rFonts w:ascii="Arial" w:hAnsi="Arial" w:cs="Arial"/>
          <w:i/>
          <w:sz w:val="22"/>
          <w:szCs w:val="22"/>
          <w:vertAlign w:val="superscript"/>
        </w:rPr>
        <w:t>ου</w:t>
      </w:r>
      <w:r w:rsidRPr="00390A28">
        <w:rPr>
          <w:rFonts w:ascii="Arial" w:hAnsi="Arial" w:cs="Arial"/>
          <w:i/>
          <w:sz w:val="22"/>
          <w:szCs w:val="22"/>
        </w:rPr>
        <w:t xml:space="preserve"> ΑΠΕ και 1</w:t>
      </w:r>
      <w:r w:rsidRPr="00390A28">
        <w:rPr>
          <w:rFonts w:ascii="Arial" w:hAnsi="Arial" w:cs="Arial"/>
          <w:i/>
          <w:sz w:val="22"/>
          <w:szCs w:val="22"/>
          <w:vertAlign w:val="superscript"/>
        </w:rPr>
        <w:t>ου</w:t>
      </w:r>
      <w:r w:rsidRPr="00390A28">
        <w:rPr>
          <w:rFonts w:ascii="Arial" w:hAnsi="Arial" w:cs="Arial"/>
          <w:i/>
          <w:sz w:val="22"/>
          <w:szCs w:val="22"/>
        </w:rPr>
        <w:t xml:space="preserve"> Π.Κ.Τ.Μ.Ν.Ε. του εν λόγω έργου.</w:t>
      </w:r>
    </w:p>
    <w:p w:rsidR="00390A28" w:rsidRPr="00390A28" w:rsidRDefault="00390A28" w:rsidP="00390A28">
      <w:pPr>
        <w:suppressAutoHyphens w:val="0"/>
        <w:rPr>
          <w:rFonts w:ascii="Arial" w:hAnsi="Arial" w:cs="Arial"/>
          <w:i/>
          <w:sz w:val="22"/>
          <w:szCs w:val="22"/>
        </w:rPr>
      </w:pPr>
    </w:p>
    <w:p w:rsidR="00390A28" w:rsidRPr="00390A28" w:rsidRDefault="00390A28" w:rsidP="00390A28">
      <w:pPr>
        <w:jc w:val="both"/>
        <w:rPr>
          <w:rFonts w:ascii="Arial" w:hAnsi="Arial" w:cs="Arial"/>
          <w:i/>
          <w:sz w:val="22"/>
          <w:szCs w:val="22"/>
          <w:u w:val="single"/>
        </w:rPr>
      </w:pPr>
      <w:r w:rsidRPr="00390A28">
        <w:rPr>
          <w:rFonts w:ascii="Arial" w:hAnsi="Arial" w:cs="Arial"/>
          <w:i/>
          <w:sz w:val="22"/>
          <w:szCs w:val="22"/>
        </w:rPr>
        <w:t xml:space="preserve">Β. </w:t>
      </w:r>
      <w:r w:rsidRPr="00390A28">
        <w:rPr>
          <w:rFonts w:ascii="Arial" w:hAnsi="Arial" w:cs="Arial"/>
          <w:i/>
          <w:sz w:val="22"/>
          <w:szCs w:val="22"/>
          <w:u w:val="single"/>
        </w:rPr>
        <w:t>ΠΕΡΙΓΡΑΦΗ ΤΟΥ ΕΡΓΟΥ</w:t>
      </w:r>
    </w:p>
    <w:p w:rsidR="00390A28" w:rsidRPr="00390A28" w:rsidRDefault="00390A28" w:rsidP="00390A28">
      <w:pPr>
        <w:pBdr>
          <w:top w:val="nil"/>
          <w:left w:val="nil"/>
          <w:bottom w:val="nil"/>
          <w:right w:val="nil"/>
          <w:between w:val="nil"/>
        </w:pBdr>
        <w:spacing w:line="360" w:lineRule="auto"/>
        <w:ind w:hanging="2"/>
        <w:rPr>
          <w:rFonts w:ascii="Arial" w:hAnsi="Arial" w:cs="Arial"/>
          <w:i/>
          <w:sz w:val="22"/>
          <w:szCs w:val="22"/>
        </w:rPr>
      </w:pPr>
      <w:r w:rsidRPr="00390A28">
        <w:rPr>
          <w:rFonts w:ascii="Arial" w:hAnsi="Arial" w:cs="Arial"/>
          <w:i/>
          <w:color w:val="000000"/>
          <w:sz w:val="22"/>
          <w:szCs w:val="22"/>
        </w:rPr>
        <w:t xml:space="preserve">Σκοπός του έργου είναι η συντήρηση των κοινοχρήστων χώρων του </w:t>
      </w:r>
      <w:proofErr w:type="spellStart"/>
      <w:r w:rsidRPr="00390A28">
        <w:rPr>
          <w:rFonts w:ascii="Arial" w:hAnsi="Arial" w:cs="Arial"/>
          <w:i/>
          <w:color w:val="000000"/>
          <w:sz w:val="22"/>
          <w:szCs w:val="22"/>
        </w:rPr>
        <w:t>Καλλικρατικού</w:t>
      </w:r>
      <w:proofErr w:type="spellEnd"/>
      <w:r w:rsidRPr="00390A28">
        <w:rPr>
          <w:rFonts w:ascii="Arial" w:hAnsi="Arial" w:cs="Arial"/>
          <w:i/>
          <w:color w:val="000000"/>
          <w:sz w:val="22"/>
          <w:szCs w:val="22"/>
        </w:rPr>
        <w:t xml:space="preserve"> Δήμου </w:t>
      </w:r>
      <w:proofErr w:type="spellStart"/>
      <w:r w:rsidRPr="00390A28">
        <w:rPr>
          <w:rFonts w:ascii="Arial" w:hAnsi="Arial" w:cs="Arial"/>
          <w:i/>
          <w:color w:val="000000"/>
          <w:sz w:val="22"/>
          <w:szCs w:val="22"/>
        </w:rPr>
        <w:t>Λεβαδέων</w:t>
      </w:r>
      <w:proofErr w:type="spellEnd"/>
      <w:r w:rsidRPr="00390A28">
        <w:rPr>
          <w:rFonts w:ascii="Arial" w:hAnsi="Arial" w:cs="Arial"/>
          <w:i/>
          <w:color w:val="000000"/>
          <w:sz w:val="22"/>
          <w:szCs w:val="22"/>
        </w:rPr>
        <w:t>.</w:t>
      </w:r>
      <w:r w:rsidRPr="00390A28">
        <w:rPr>
          <w:rFonts w:ascii="Arial" w:hAnsi="Arial" w:cs="Arial"/>
          <w:i/>
          <w:sz w:val="22"/>
          <w:szCs w:val="22"/>
        </w:rPr>
        <w:t xml:space="preserve"> </w:t>
      </w:r>
    </w:p>
    <w:p w:rsidR="00390A28" w:rsidRPr="00390A28" w:rsidRDefault="00390A28" w:rsidP="00390A28">
      <w:pPr>
        <w:pBdr>
          <w:top w:val="nil"/>
          <w:left w:val="nil"/>
          <w:bottom w:val="nil"/>
          <w:right w:val="nil"/>
          <w:between w:val="nil"/>
        </w:pBdr>
        <w:spacing w:line="360" w:lineRule="auto"/>
        <w:ind w:hanging="2"/>
        <w:rPr>
          <w:rFonts w:ascii="Arial" w:hAnsi="Arial" w:cs="Arial"/>
          <w:i/>
          <w:sz w:val="22"/>
          <w:szCs w:val="22"/>
        </w:rPr>
      </w:pPr>
      <w:r w:rsidRPr="00390A28">
        <w:rPr>
          <w:rFonts w:ascii="Arial" w:hAnsi="Arial" w:cs="Arial"/>
          <w:i/>
          <w:sz w:val="22"/>
          <w:szCs w:val="22"/>
        </w:rPr>
        <w:t>Συνοπτικά οι εργασίες που θα πραγματοποιηθούν :</w:t>
      </w:r>
    </w:p>
    <w:p w:rsidR="00390A28" w:rsidRPr="00390A28" w:rsidRDefault="00390A28" w:rsidP="00390A28">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390A28">
        <w:rPr>
          <w:rFonts w:ascii="Arial" w:hAnsi="Arial" w:cs="Arial"/>
          <w:i/>
          <w:sz w:val="22"/>
          <w:szCs w:val="22"/>
        </w:rPr>
        <w:t>Ασφαλτόστρωση και περίφραξη του χώρου του αμαξοστασίου και τμημάτων δημοτικών οδών.</w:t>
      </w:r>
    </w:p>
    <w:p w:rsidR="00390A28" w:rsidRPr="00390A28" w:rsidRDefault="00390A28" w:rsidP="00390A28">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390A28">
        <w:rPr>
          <w:rFonts w:ascii="Arial" w:hAnsi="Arial" w:cs="Arial"/>
          <w:i/>
          <w:sz w:val="22"/>
          <w:szCs w:val="22"/>
        </w:rPr>
        <w:t xml:space="preserve">Κατασκευή </w:t>
      </w:r>
      <w:proofErr w:type="spellStart"/>
      <w:r w:rsidRPr="00390A28">
        <w:rPr>
          <w:rFonts w:ascii="Arial" w:hAnsi="Arial" w:cs="Arial"/>
          <w:i/>
          <w:sz w:val="22"/>
          <w:szCs w:val="22"/>
        </w:rPr>
        <w:t>τοιχοποιίων</w:t>
      </w:r>
      <w:proofErr w:type="spellEnd"/>
      <w:r w:rsidRPr="00390A28">
        <w:rPr>
          <w:rFonts w:ascii="Arial" w:hAnsi="Arial" w:cs="Arial"/>
          <w:i/>
          <w:sz w:val="22"/>
          <w:szCs w:val="22"/>
        </w:rPr>
        <w:t xml:space="preserve"> και επιχρισμάτων στο αμαξοστάσιο.</w:t>
      </w:r>
    </w:p>
    <w:p w:rsidR="00390A28" w:rsidRPr="00390A28" w:rsidRDefault="00390A28" w:rsidP="00390A28">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390A28">
        <w:rPr>
          <w:rFonts w:ascii="Arial" w:hAnsi="Arial" w:cs="Arial"/>
          <w:i/>
          <w:sz w:val="22"/>
          <w:szCs w:val="22"/>
        </w:rPr>
        <w:t>Αποξήλωση και επανατοποθέτηση πλακόστρωσης</w:t>
      </w:r>
    </w:p>
    <w:p w:rsidR="00390A28" w:rsidRPr="00390A28" w:rsidRDefault="00390A28" w:rsidP="00390A28">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390A28">
        <w:rPr>
          <w:rFonts w:ascii="Arial" w:hAnsi="Arial" w:cs="Arial"/>
          <w:i/>
          <w:sz w:val="22"/>
          <w:szCs w:val="22"/>
        </w:rPr>
        <w:t>Κατασκευή και πλακοστρώσεις μικρών τμημάτων πεζοδρομίων σε διάφορες οδούς.</w:t>
      </w:r>
    </w:p>
    <w:p w:rsidR="00390A28" w:rsidRPr="00390A28" w:rsidRDefault="00390A28" w:rsidP="00390A28">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390A28">
        <w:rPr>
          <w:rFonts w:ascii="Arial" w:hAnsi="Arial" w:cs="Arial"/>
          <w:i/>
          <w:sz w:val="22"/>
          <w:szCs w:val="22"/>
        </w:rPr>
        <w:t>Διαμορφώσεις ραμπών σε διάφορα πεζοδρόμια</w:t>
      </w:r>
    </w:p>
    <w:p w:rsidR="00390A28" w:rsidRPr="00390A28" w:rsidRDefault="00390A28" w:rsidP="00390A28">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390A28">
        <w:rPr>
          <w:rFonts w:ascii="Arial" w:hAnsi="Arial" w:cs="Arial"/>
          <w:i/>
          <w:sz w:val="22"/>
          <w:szCs w:val="22"/>
        </w:rPr>
        <w:t xml:space="preserve">Επισκευές και ανακαινίσεις επιφανειών, κατασκευασμένων </w:t>
      </w:r>
      <w:proofErr w:type="spellStart"/>
      <w:r w:rsidRPr="00390A28">
        <w:rPr>
          <w:rFonts w:ascii="Arial" w:hAnsi="Arial" w:cs="Arial"/>
          <w:i/>
          <w:sz w:val="22"/>
          <w:szCs w:val="22"/>
        </w:rPr>
        <w:t>απο</w:t>
      </w:r>
      <w:proofErr w:type="spellEnd"/>
      <w:r w:rsidRPr="00390A28">
        <w:rPr>
          <w:rFonts w:ascii="Arial" w:hAnsi="Arial" w:cs="Arial"/>
          <w:i/>
          <w:sz w:val="22"/>
          <w:szCs w:val="22"/>
        </w:rPr>
        <w:t xml:space="preserve"> διάφορα υλικά, σε διάφορες οδούς και σε πεζοδρόμους.</w:t>
      </w:r>
    </w:p>
    <w:p w:rsidR="00390A28" w:rsidRPr="00390A28" w:rsidRDefault="00390A28" w:rsidP="00390A28">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390A28">
        <w:rPr>
          <w:rFonts w:ascii="Arial" w:hAnsi="Arial" w:cs="Arial"/>
          <w:i/>
          <w:sz w:val="22"/>
          <w:szCs w:val="22"/>
        </w:rPr>
        <w:t xml:space="preserve">Επισκευές και ανακαινίσεις </w:t>
      </w:r>
      <w:proofErr w:type="spellStart"/>
      <w:r w:rsidRPr="00390A28">
        <w:rPr>
          <w:rFonts w:ascii="Arial" w:hAnsi="Arial" w:cs="Arial"/>
          <w:i/>
          <w:sz w:val="22"/>
          <w:szCs w:val="22"/>
        </w:rPr>
        <w:t>αργολιθοδομών</w:t>
      </w:r>
      <w:proofErr w:type="spellEnd"/>
      <w:r w:rsidRPr="00390A28">
        <w:rPr>
          <w:rFonts w:ascii="Arial" w:hAnsi="Arial" w:cs="Arial"/>
          <w:i/>
          <w:sz w:val="22"/>
          <w:szCs w:val="22"/>
        </w:rPr>
        <w:t>.</w:t>
      </w:r>
    </w:p>
    <w:p w:rsidR="00390A28" w:rsidRPr="00390A28" w:rsidRDefault="00390A28" w:rsidP="00390A28">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390A28">
        <w:rPr>
          <w:rFonts w:ascii="Arial" w:hAnsi="Arial" w:cs="Arial"/>
          <w:i/>
          <w:sz w:val="22"/>
          <w:szCs w:val="22"/>
        </w:rPr>
        <w:t>Κατασκευή και επισκευή περιφράξεων κοινοχρήστων χώρων.</w:t>
      </w:r>
    </w:p>
    <w:p w:rsidR="00390A28" w:rsidRPr="00390A28" w:rsidRDefault="00390A28" w:rsidP="00390A28">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390A28">
        <w:rPr>
          <w:rFonts w:ascii="Arial" w:hAnsi="Arial" w:cs="Arial"/>
          <w:i/>
          <w:sz w:val="22"/>
          <w:szCs w:val="22"/>
        </w:rPr>
        <w:t xml:space="preserve">Επιστρώσεις με ελαστικό συνθετικό τάπητα σε </w:t>
      </w:r>
      <w:proofErr w:type="spellStart"/>
      <w:r w:rsidRPr="00390A28">
        <w:rPr>
          <w:rFonts w:ascii="Arial" w:hAnsi="Arial" w:cs="Arial"/>
          <w:i/>
          <w:sz w:val="22"/>
          <w:szCs w:val="22"/>
        </w:rPr>
        <w:t>αύλειους</w:t>
      </w:r>
      <w:proofErr w:type="spellEnd"/>
      <w:r w:rsidRPr="00390A28">
        <w:rPr>
          <w:rFonts w:ascii="Arial" w:hAnsi="Arial" w:cs="Arial"/>
          <w:i/>
          <w:sz w:val="22"/>
          <w:szCs w:val="22"/>
        </w:rPr>
        <w:t xml:space="preserve"> χώρους σχολείων και </w:t>
      </w:r>
      <w:proofErr w:type="spellStart"/>
      <w:r w:rsidRPr="00390A28">
        <w:rPr>
          <w:rFonts w:ascii="Arial" w:hAnsi="Arial" w:cs="Arial"/>
          <w:i/>
          <w:sz w:val="22"/>
          <w:szCs w:val="22"/>
        </w:rPr>
        <w:t>αθλοπαιδειών</w:t>
      </w:r>
      <w:proofErr w:type="spellEnd"/>
      <w:r w:rsidRPr="00390A28">
        <w:rPr>
          <w:rFonts w:ascii="Arial" w:hAnsi="Arial" w:cs="Arial"/>
          <w:i/>
          <w:sz w:val="22"/>
          <w:szCs w:val="22"/>
        </w:rPr>
        <w:t>.</w:t>
      </w:r>
    </w:p>
    <w:p w:rsidR="00390A28" w:rsidRPr="00390A28" w:rsidRDefault="00390A28" w:rsidP="00390A28">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390A28">
        <w:rPr>
          <w:rFonts w:ascii="Arial" w:hAnsi="Arial" w:cs="Arial"/>
          <w:i/>
          <w:sz w:val="22"/>
          <w:szCs w:val="22"/>
        </w:rPr>
        <w:t xml:space="preserve">Επιστρώσεις με ελαστικά πλακίδια σε </w:t>
      </w:r>
      <w:proofErr w:type="spellStart"/>
      <w:r w:rsidRPr="00390A28">
        <w:rPr>
          <w:rFonts w:ascii="Arial" w:hAnsi="Arial" w:cs="Arial"/>
          <w:i/>
          <w:sz w:val="22"/>
          <w:szCs w:val="22"/>
        </w:rPr>
        <w:t>αύλειους</w:t>
      </w:r>
      <w:proofErr w:type="spellEnd"/>
      <w:r w:rsidRPr="00390A28">
        <w:rPr>
          <w:rFonts w:ascii="Arial" w:hAnsi="Arial" w:cs="Arial"/>
          <w:i/>
          <w:sz w:val="22"/>
          <w:szCs w:val="22"/>
        </w:rPr>
        <w:t xml:space="preserve"> χώρους σχολείων.</w:t>
      </w:r>
    </w:p>
    <w:p w:rsidR="00390A28" w:rsidRPr="00390A28" w:rsidRDefault="00390A28" w:rsidP="00390A28">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390A28">
        <w:rPr>
          <w:rFonts w:ascii="Arial" w:hAnsi="Arial" w:cs="Arial"/>
          <w:i/>
          <w:sz w:val="22"/>
          <w:szCs w:val="22"/>
        </w:rPr>
        <w:t>Επισκευή μαρμάρινων επιφανειών κοινοχρήστων χώρων.</w:t>
      </w:r>
    </w:p>
    <w:p w:rsidR="00390A28" w:rsidRPr="00390A28" w:rsidRDefault="00390A28" w:rsidP="00390A28">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proofErr w:type="spellStart"/>
      <w:r w:rsidRPr="00390A28">
        <w:rPr>
          <w:rFonts w:ascii="Arial" w:hAnsi="Arial" w:cs="Arial"/>
          <w:i/>
          <w:sz w:val="22"/>
          <w:szCs w:val="22"/>
        </w:rPr>
        <w:t>Επισκεύες</w:t>
      </w:r>
      <w:proofErr w:type="spellEnd"/>
      <w:r w:rsidRPr="00390A28">
        <w:rPr>
          <w:rFonts w:ascii="Arial" w:hAnsi="Arial" w:cs="Arial"/>
          <w:i/>
          <w:sz w:val="22"/>
          <w:szCs w:val="22"/>
        </w:rPr>
        <w:t xml:space="preserve"> φρεατίων και εσχάρων σε κοινόχρηστους χώρους.</w:t>
      </w:r>
    </w:p>
    <w:p w:rsidR="00390A28" w:rsidRPr="00390A28" w:rsidRDefault="00390A28" w:rsidP="00390A28">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390A28">
        <w:rPr>
          <w:rFonts w:ascii="Arial" w:hAnsi="Arial" w:cs="Arial"/>
          <w:i/>
          <w:sz w:val="22"/>
          <w:szCs w:val="22"/>
        </w:rPr>
        <w:t>Συντήρηση - αποκατάσταση μεταλλικών στοιχείων.</w:t>
      </w:r>
    </w:p>
    <w:p w:rsidR="00390A28" w:rsidRPr="00390A28" w:rsidRDefault="00390A28" w:rsidP="00390A28">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390A28">
        <w:rPr>
          <w:rFonts w:ascii="Arial" w:hAnsi="Arial" w:cs="Arial"/>
          <w:i/>
          <w:sz w:val="22"/>
          <w:szCs w:val="22"/>
        </w:rPr>
        <w:t xml:space="preserve">Εργασίες βελτίωσης υποδομής και </w:t>
      </w:r>
      <w:proofErr w:type="spellStart"/>
      <w:r w:rsidRPr="00390A28">
        <w:rPr>
          <w:rFonts w:ascii="Arial" w:hAnsi="Arial" w:cs="Arial"/>
          <w:i/>
          <w:sz w:val="22"/>
          <w:szCs w:val="22"/>
        </w:rPr>
        <w:t>αναδομής</w:t>
      </w:r>
      <w:proofErr w:type="spellEnd"/>
      <w:r w:rsidRPr="00390A28">
        <w:rPr>
          <w:rFonts w:ascii="Arial" w:hAnsi="Arial" w:cs="Arial"/>
          <w:i/>
          <w:sz w:val="22"/>
          <w:szCs w:val="22"/>
        </w:rPr>
        <w:t xml:space="preserve"> ηλεκτροφωτισμού στο Δήμο </w:t>
      </w:r>
      <w:proofErr w:type="spellStart"/>
      <w:r w:rsidRPr="00390A28">
        <w:rPr>
          <w:rFonts w:ascii="Arial" w:hAnsi="Arial" w:cs="Arial"/>
          <w:i/>
          <w:sz w:val="22"/>
          <w:szCs w:val="22"/>
        </w:rPr>
        <w:t>Λεβαδέων</w:t>
      </w:r>
      <w:proofErr w:type="spellEnd"/>
      <w:r w:rsidRPr="00390A28">
        <w:rPr>
          <w:rFonts w:ascii="Arial" w:hAnsi="Arial" w:cs="Arial"/>
          <w:i/>
          <w:sz w:val="22"/>
          <w:szCs w:val="22"/>
        </w:rPr>
        <w:t>, όπου κριθεί απαραίτητο.</w:t>
      </w:r>
    </w:p>
    <w:p w:rsidR="00390A28" w:rsidRPr="00390A28" w:rsidRDefault="00390A28" w:rsidP="00390A28">
      <w:pPr>
        <w:tabs>
          <w:tab w:val="left" w:pos="426"/>
        </w:tabs>
        <w:ind w:right="567"/>
        <w:jc w:val="both"/>
        <w:rPr>
          <w:rFonts w:ascii="Arial" w:hAnsi="Arial" w:cs="Arial"/>
          <w:i/>
          <w:kern w:val="2"/>
          <w:sz w:val="22"/>
          <w:szCs w:val="22"/>
        </w:rPr>
      </w:pPr>
    </w:p>
    <w:p w:rsidR="00390A28" w:rsidRPr="00390A28" w:rsidRDefault="00390A28" w:rsidP="00390A28">
      <w:pPr>
        <w:jc w:val="both"/>
        <w:rPr>
          <w:rFonts w:ascii="Arial" w:hAnsi="Arial" w:cs="Arial"/>
          <w:i/>
          <w:sz w:val="22"/>
          <w:szCs w:val="22"/>
          <w:u w:val="single"/>
        </w:rPr>
      </w:pPr>
      <w:r w:rsidRPr="00390A28">
        <w:rPr>
          <w:rFonts w:ascii="Arial" w:hAnsi="Arial" w:cs="Arial"/>
          <w:i/>
          <w:sz w:val="22"/>
          <w:szCs w:val="22"/>
          <w:u w:val="single"/>
        </w:rPr>
        <w:t>Γ.  ΧΡΗΜΑΤΟΔΟΤΗΣΗ</w:t>
      </w:r>
    </w:p>
    <w:p w:rsidR="00390A28" w:rsidRPr="00390A28" w:rsidRDefault="00390A28" w:rsidP="00390A28">
      <w:pPr>
        <w:pStyle w:val="aff2"/>
        <w:spacing w:line="276" w:lineRule="auto"/>
        <w:jc w:val="both"/>
        <w:rPr>
          <w:rFonts w:ascii="Arial" w:hAnsi="Arial" w:cs="Arial"/>
          <w:i/>
          <w:sz w:val="22"/>
          <w:szCs w:val="22"/>
        </w:rPr>
      </w:pPr>
      <w:r w:rsidRPr="00390A28">
        <w:rPr>
          <w:rFonts w:ascii="Arial" w:hAnsi="Arial" w:cs="Arial"/>
          <w:i/>
          <w:sz w:val="22"/>
          <w:szCs w:val="22"/>
        </w:rPr>
        <w:t xml:space="preserve">Το έργο χρηματοδοτείται από πιστώσεις ΚΑΠ ΕΠΕΝΔΥΣΕΩΝ του τακτικού προϋπολογισμού του Δήμου </w:t>
      </w:r>
      <w:proofErr w:type="spellStart"/>
      <w:r w:rsidRPr="00390A28">
        <w:rPr>
          <w:rFonts w:ascii="Arial" w:hAnsi="Arial" w:cs="Arial"/>
          <w:i/>
          <w:sz w:val="22"/>
          <w:szCs w:val="22"/>
        </w:rPr>
        <w:t>Λεβαδέων</w:t>
      </w:r>
      <w:proofErr w:type="spellEnd"/>
      <w:r w:rsidRPr="00390A28">
        <w:rPr>
          <w:rFonts w:ascii="Arial" w:hAnsi="Arial" w:cs="Arial"/>
          <w:i/>
          <w:sz w:val="22"/>
          <w:szCs w:val="22"/>
        </w:rPr>
        <w:t xml:space="preserve"> Κ.Α.  30/7336.002</w:t>
      </w:r>
    </w:p>
    <w:p w:rsidR="00390A28" w:rsidRPr="00390A28" w:rsidRDefault="00390A28" w:rsidP="00390A28">
      <w:pPr>
        <w:jc w:val="both"/>
        <w:rPr>
          <w:rFonts w:ascii="Arial" w:hAnsi="Arial" w:cs="Arial"/>
          <w:i/>
          <w:sz w:val="22"/>
          <w:szCs w:val="22"/>
        </w:rPr>
      </w:pPr>
    </w:p>
    <w:p w:rsidR="00390A28" w:rsidRPr="00390A28" w:rsidRDefault="00390A28" w:rsidP="00390A28">
      <w:pPr>
        <w:jc w:val="both"/>
        <w:rPr>
          <w:rFonts w:ascii="Arial" w:hAnsi="Arial" w:cs="Arial"/>
          <w:i/>
          <w:sz w:val="22"/>
          <w:szCs w:val="22"/>
          <w:u w:val="single"/>
        </w:rPr>
      </w:pPr>
      <w:r w:rsidRPr="00390A28">
        <w:rPr>
          <w:rFonts w:ascii="Arial" w:hAnsi="Arial" w:cs="Arial"/>
          <w:i/>
          <w:sz w:val="22"/>
          <w:szCs w:val="22"/>
        </w:rPr>
        <w:t xml:space="preserve">Δ.  </w:t>
      </w:r>
      <w:r w:rsidRPr="00390A28">
        <w:rPr>
          <w:rFonts w:ascii="Arial" w:hAnsi="Arial" w:cs="Arial"/>
          <w:i/>
          <w:sz w:val="22"/>
          <w:szCs w:val="22"/>
          <w:u w:val="single"/>
        </w:rPr>
        <w:t>ΑΙΤΙΟΛΟΓΗΣΗ ΤΟΥ 2</w:t>
      </w:r>
      <w:r w:rsidRPr="00390A28">
        <w:rPr>
          <w:rFonts w:ascii="Arial" w:hAnsi="Arial" w:cs="Arial"/>
          <w:i/>
          <w:sz w:val="22"/>
          <w:szCs w:val="22"/>
          <w:u w:val="single"/>
          <w:vertAlign w:val="superscript"/>
        </w:rPr>
        <w:t>ου</w:t>
      </w:r>
      <w:r w:rsidRPr="00390A28">
        <w:rPr>
          <w:rFonts w:ascii="Arial" w:hAnsi="Arial" w:cs="Arial"/>
          <w:i/>
          <w:sz w:val="22"/>
          <w:szCs w:val="22"/>
          <w:u w:val="single"/>
        </w:rPr>
        <w:t xml:space="preserve"> Α.Π.Ε.</w:t>
      </w:r>
    </w:p>
    <w:p w:rsidR="00390A28" w:rsidRPr="00390A28" w:rsidRDefault="00390A28" w:rsidP="00390A28">
      <w:pPr>
        <w:jc w:val="both"/>
        <w:rPr>
          <w:rFonts w:ascii="Arial" w:hAnsi="Arial" w:cs="Arial"/>
          <w:i/>
          <w:sz w:val="22"/>
          <w:szCs w:val="22"/>
        </w:rPr>
      </w:pPr>
      <w:r w:rsidRPr="00390A28">
        <w:rPr>
          <w:rFonts w:ascii="Arial" w:hAnsi="Arial" w:cs="Arial"/>
          <w:i/>
          <w:sz w:val="22"/>
          <w:szCs w:val="22"/>
        </w:rPr>
        <w:t>Ο παρών 2ος Ανακεφαλαιωτικός Πίνακας Εργασιών (Α.Π.Ε.) συντάχθηκε από την Υπηρεσία μας για να συμπεριλάβει τρεις (3) Νέες Εργασίες που περιλαμβάνονται στο προς έγκριση 2ο Π.Κ.Τ.Μ.Ν.Ε. του 2ου Α.Π.Ε., οι οποίες δεν προβλέπονταν στην αρχική μελέτη και κρίνονται απαραίτητες για την άρτια ολοκλήρωση του έργου.</w:t>
      </w:r>
    </w:p>
    <w:p w:rsidR="00390A28" w:rsidRPr="00390A28" w:rsidRDefault="00390A28" w:rsidP="00390A28">
      <w:pPr>
        <w:jc w:val="both"/>
        <w:rPr>
          <w:rFonts w:ascii="Arial" w:hAnsi="Arial" w:cs="Arial"/>
          <w:i/>
          <w:sz w:val="22"/>
          <w:szCs w:val="22"/>
          <w:u w:val="single"/>
        </w:rPr>
      </w:pPr>
      <w:r w:rsidRPr="00390A28">
        <w:rPr>
          <w:rFonts w:ascii="Arial" w:hAnsi="Arial" w:cs="Arial"/>
          <w:i/>
          <w:sz w:val="22"/>
          <w:szCs w:val="22"/>
        </w:rPr>
        <w:t>Ε.</w:t>
      </w:r>
      <w:r w:rsidRPr="00390A28">
        <w:rPr>
          <w:rFonts w:ascii="Arial" w:hAnsi="Arial" w:cs="Arial"/>
          <w:i/>
          <w:sz w:val="22"/>
          <w:szCs w:val="22"/>
          <w:u w:val="single"/>
        </w:rPr>
        <w:t xml:space="preserve"> ΝΕΕΣ ΕΡΓΑΣΙΕΣ 2ου Π.Κ.Τ.Μ.Ν.Ε. ΤΟΥ 2ου Α.Π.Ε.</w:t>
      </w:r>
    </w:p>
    <w:p w:rsidR="00390A28" w:rsidRPr="00390A28" w:rsidRDefault="00390A28" w:rsidP="00390A28">
      <w:pPr>
        <w:jc w:val="both"/>
        <w:rPr>
          <w:rFonts w:ascii="Arial" w:hAnsi="Arial" w:cs="Arial"/>
          <w:i/>
          <w:sz w:val="22"/>
          <w:szCs w:val="22"/>
        </w:rPr>
      </w:pPr>
      <w:r w:rsidRPr="00390A28">
        <w:rPr>
          <w:rFonts w:ascii="Arial" w:hAnsi="Arial" w:cs="Arial"/>
          <w:i/>
          <w:sz w:val="22"/>
          <w:szCs w:val="22"/>
        </w:rPr>
        <w:t>Με το παρόν 2ο Π.Κ.Τ.Μ.Ν.Ε. του προς έγκριση 2ου Α.Π.Ε., συντάχθηκαν τρεις (3) νέες εργασίες με βάση το Τιμολόγιο μελέτης και την Τιμαριθμική του Γ’ Τριμήνου 2012. Επίσης στις Τιμές των Νέων Εργασιών εφαρμόζεται το ποσοστό έκπτωσης ανά ομάδα και συνολικά το Εργολαβικό όφελος 18%. Οι  Νέες Εργασίες που εντάσσονται είναι οι εξής:</w:t>
      </w:r>
    </w:p>
    <w:p w:rsidR="00390A28" w:rsidRPr="00390A28" w:rsidRDefault="00390A28" w:rsidP="00390A28">
      <w:pPr>
        <w:widowControl w:val="0"/>
        <w:tabs>
          <w:tab w:val="left" w:pos="175"/>
        </w:tabs>
        <w:rPr>
          <w:rFonts w:ascii="Arial" w:hAnsi="Arial" w:cs="Arial"/>
          <w:i/>
          <w:sz w:val="22"/>
          <w:szCs w:val="22"/>
        </w:rPr>
      </w:pPr>
      <w:r w:rsidRPr="00390A28">
        <w:rPr>
          <w:rFonts w:ascii="Arial" w:hAnsi="Arial" w:cs="Arial"/>
          <w:b/>
          <w:i/>
          <w:sz w:val="22"/>
          <w:szCs w:val="22"/>
        </w:rPr>
        <w:t>1. ΑΡΘΡΟ 2Ν.Τ.4  (</w:t>
      </w:r>
      <w:r w:rsidRPr="00390A28">
        <w:rPr>
          <w:rFonts w:ascii="Arial" w:hAnsi="Arial" w:cs="Arial"/>
          <w:i/>
          <w:sz w:val="22"/>
          <w:szCs w:val="22"/>
        </w:rPr>
        <w:t>κωδικός αναθεώρησης:  ΗΛΜ101  100,00 %)</w:t>
      </w:r>
    </w:p>
    <w:p w:rsidR="00390A28" w:rsidRPr="00390A28" w:rsidRDefault="00390A28" w:rsidP="00390A28">
      <w:pPr>
        <w:widowControl w:val="0"/>
        <w:tabs>
          <w:tab w:val="left" w:pos="175"/>
        </w:tabs>
        <w:rPr>
          <w:rFonts w:ascii="Arial" w:hAnsi="Arial" w:cs="Arial"/>
          <w:i/>
          <w:sz w:val="22"/>
          <w:szCs w:val="22"/>
          <w:u w:val="single"/>
        </w:rPr>
      </w:pPr>
      <w:r w:rsidRPr="00390A28">
        <w:rPr>
          <w:rFonts w:ascii="Arial" w:hAnsi="Arial" w:cs="Arial"/>
          <w:i/>
          <w:sz w:val="22"/>
          <w:szCs w:val="22"/>
          <w:u w:val="single"/>
        </w:rPr>
        <w:lastRenderedPageBreak/>
        <w:t>«Προβολέας ισχύος 442W »</w:t>
      </w:r>
    </w:p>
    <w:p w:rsidR="00390A28" w:rsidRPr="00390A28" w:rsidRDefault="00390A28" w:rsidP="00390A28">
      <w:pPr>
        <w:widowControl w:val="0"/>
        <w:tabs>
          <w:tab w:val="center" w:pos="1342"/>
          <w:tab w:val="center" w:pos="3277"/>
          <w:tab w:val="left" w:pos="4015"/>
        </w:tabs>
        <w:spacing w:line="360" w:lineRule="auto"/>
        <w:jc w:val="both"/>
        <w:rPr>
          <w:rFonts w:ascii="Arial" w:hAnsi="Arial" w:cs="Arial"/>
          <w:i/>
          <w:sz w:val="22"/>
          <w:szCs w:val="22"/>
        </w:rPr>
      </w:pPr>
      <w:r w:rsidRPr="00390A28">
        <w:rPr>
          <w:rFonts w:ascii="Arial" w:hAnsi="Arial" w:cs="Arial"/>
          <w:i/>
          <w:sz w:val="22"/>
          <w:szCs w:val="22"/>
        </w:rPr>
        <w:t xml:space="preserve">Προμήθεια προσκόμιση και τοποθέτηση φωτιστικού σώματος τύπου προβολέα τεχνολογίας </w:t>
      </w:r>
      <w:r w:rsidRPr="00390A28">
        <w:rPr>
          <w:rFonts w:ascii="Arial" w:hAnsi="Arial" w:cs="Arial"/>
          <w:i/>
          <w:sz w:val="22"/>
          <w:szCs w:val="22"/>
          <w:lang w:val="en-US"/>
        </w:rPr>
        <w:t>LED</w:t>
      </w:r>
      <w:r w:rsidRPr="00390A28">
        <w:rPr>
          <w:rFonts w:ascii="Arial" w:hAnsi="Arial" w:cs="Arial"/>
          <w:i/>
          <w:sz w:val="22"/>
          <w:szCs w:val="22"/>
        </w:rPr>
        <w:t xml:space="preserve">, ισχύος 442 </w:t>
      </w:r>
      <w:proofErr w:type="spellStart"/>
      <w:r w:rsidRPr="00390A28">
        <w:rPr>
          <w:rFonts w:ascii="Arial" w:hAnsi="Arial" w:cs="Arial"/>
          <w:i/>
          <w:sz w:val="22"/>
          <w:szCs w:val="22"/>
        </w:rPr>
        <w:t>Watt</w:t>
      </w:r>
      <w:proofErr w:type="spellEnd"/>
      <w:r w:rsidRPr="00390A28">
        <w:rPr>
          <w:rFonts w:ascii="Arial" w:hAnsi="Arial" w:cs="Arial"/>
          <w:i/>
          <w:sz w:val="22"/>
          <w:szCs w:val="22"/>
        </w:rPr>
        <w:t>, 4000</w:t>
      </w:r>
      <w:r w:rsidRPr="00390A28">
        <w:rPr>
          <w:rFonts w:ascii="Arial" w:hAnsi="Arial" w:cs="Arial"/>
          <w:i/>
          <w:sz w:val="22"/>
          <w:szCs w:val="22"/>
          <w:lang w:val="en-US"/>
        </w:rPr>
        <w:t>K</w:t>
      </w:r>
      <w:r w:rsidRPr="00390A28">
        <w:rPr>
          <w:rFonts w:ascii="Arial" w:hAnsi="Arial" w:cs="Arial"/>
          <w:i/>
          <w:sz w:val="22"/>
          <w:szCs w:val="22"/>
        </w:rPr>
        <w:t xml:space="preserve">, στεγανού ΙΡ66 με δέσμη φωτισμού 27-49-75 μοιρών και φωτεινότητας 50.165-42.830-47.732 </w:t>
      </w:r>
      <w:r w:rsidRPr="00390A28">
        <w:rPr>
          <w:rFonts w:ascii="Arial" w:hAnsi="Arial" w:cs="Arial"/>
          <w:i/>
          <w:sz w:val="22"/>
          <w:szCs w:val="22"/>
          <w:lang w:val="en-US"/>
        </w:rPr>
        <w:t>Lumen</w:t>
      </w:r>
      <w:r w:rsidRPr="00390A28">
        <w:rPr>
          <w:rFonts w:ascii="Arial" w:hAnsi="Arial" w:cs="Arial"/>
          <w:i/>
          <w:sz w:val="22"/>
          <w:szCs w:val="22"/>
        </w:rPr>
        <w:t xml:space="preserve"> </w:t>
      </w:r>
    </w:p>
    <w:p w:rsidR="00390A28" w:rsidRPr="00390A28" w:rsidRDefault="00390A28" w:rsidP="00390A28">
      <w:pPr>
        <w:spacing w:after="240"/>
        <w:ind w:hanging="2"/>
        <w:rPr>
          <w:rFonts w:ascii="Arial" w:hAnsi="Arial" w:cs="Arial"/>
          <w:i/>
          <w:color w:val="000000"/>
          <w:sz w:val="22"/>
          <w:szCs w:val="22"/>
        </w:rPr>
      </w:pPr>
      <w:r w:rsidRPr="00390A28">
        <w:rPr>
          <w:rFonts w:ascii="Arial" w:hAnsi="Arial" w:cs="Arial"/>
          <w:i/>
          <w:color w:val="000000"/>
          <w:sz w:val="22"/>
          <w:szCs w:val="22"/>
        </w:rPr>
        <w:t>Τιμή ανά τεμάχιο (</w:t>
      </w:r>
      <w:proofErr w:type="spellStart"/>
      <w:r w:rsidRPr="00390A28">
        <w:rPr>
          <w:rFonts w:ascii="Arial" w:hAnsi="Arial" w:cs="Arial"/>
          <w:i/>
          <w:color w:val="000000"/>
          <w:sz w:val="22"/>
          <w:szCs w:val="22"/>
        </w:rPr>
        <w:t>τεμ</w:t>
      </w:r>
      <w:proofErr w:type="spellEnd"/>
      <w:r w:rsidRPr="00390A28">
        <w:rPr>
          <w:rFonts w:ascii="Arial" w:hAnsi="Arial" w:cs="Arial"/>
          <w:i/>
          <w:color w:val="000000"/>
          <w:sz w:val="22"/>
          <w:szCs w:val="22"/>
        </w:rPr>
        <w:t>.)</w:t>
      </w:r>
    </w:p>
    <w:p w:rsidR="00390A28" w:rsidRPr="00390A28" w:rsidRDefault="00390A28" w:rsidP="00390A28">
      <w:pPr>
        <w:widowControl w:val="0"/>
        <w:tabs>
          <w:tab w:val="left" w:pos="175"/>
        </w:tabs>
        <w:rPr>
          <w:rFonts w:ascii="Arial" w:hAnsi="Arial" w:cs="Arial"/>
          <w:i/>
          <w:sz w:val="22"/>
          <w:szCs w:val="22"/>
        </w:rPr>
      </w:pPr>
      <w:r w:rsidRPr="00390A28">
        <w:rPr>
          <w:rFonts w:ascii="Arial" w:hAnsi="Arial" w:cs="Arial"/>
          <w:b/>
          <w:i/>
          <w:sz w:val="22"/>
          <w:szCs w:val="22"/>
        </w:rPr>
        <w:t xml:space="preserve">2. ΑΡΘΡΟ 2Ν.Τ.5 / ( </w:t>
      </w:r>
      <w:r w:rsidRPr="00390A28">
        <w:rPr>
          <w:rFonts w:ascii="Arial" w:hAnsi="Arial" w:cs="Arial"/>
          <w:i/>
          <w:sz w:val="22"/>
          <w:szCs w:val="22"/>
        </w:rPr>
        <w:t>κωδικός αναθεώρησης:  ΗΛΜ101 100,00 %)</w:t>
      </w:r>
    </w:p>
    <w:p w:rsidR="00390A28" w:rsidRPr="00390A28" w:rsidRDefault="00390A28" w:rsidP="00390A28">
      <w:pPr>
        <w:widowControl w:val="0"/>
        <w:tabs>
          <w:tab w:val="left" w:pos="175"/>
        </w:tabs>
        <w:rPr>
          <w:rFonts w:ascii="Arial" w:hAnsi="Arial" w:cs="Arial"/>
          <w:i/>
          <w:sz w:val="22"/>
          <w:szCs w:val="22"/>
        </w:rPr>
      </w:pPr>
      <w:r w:rsidRPr="00390A28">
        <w:rPr>
          <w:rFonts w:ascii="Arial" w:hAnsi="Arial" w:cs="Arial"/>
          <w:i/>
          <w:sz w:val="22"/>
          <w:szCs w:val="22"/>
          <w:u w:val="single"/>
        </w:rPr>
        <w:t>Προμήθεια &amp; μεταφορά επί τόπου, Ιστού  ύψους 11.800-12.000mm, 12 πλευρών</w:t>
      </w:r>
    </w:p>
    <w:p w:rsidR="00390A28" w:rsidRPr="00390A28" w:rsidRDefault="00390A28" w:rsidP="00390A28">
      <w:pPr>
        <w:widowControl w:val="0"/>
        <w:tabs>
          <w:tab w:val="left" w:pos="175"/>
        </w:tabs>
        <w:spacing w:line="360" w:lineRule="auto"/>
        <w:jc w:val="both"/>
        <w:rPr>
          <w:rFonts w:ascii="Arial" w:hAnsi="Arial" w:cs="Arial"/>
          <w:i/>
          <w:color w:val="000000"/>
          <w:sz w:val="22"/>
          <w:szCs w:val="22"/>
        </w:rPr>
      </w:pPr>
      <w:r w:rsidRPr="00390A28">
        <w:rPr>
          <w:rFonts w:ascii="Arial" w:hAnsi="Arial" w:cs="Arial"/>
          <w:i/>
          <w:color w:val="000000"/>
          <w:sz w:val="22"/>
          <w:szCs w:val="22"/>
        </w:rPr>
        <w:t>Προμήθεια προσκόμιση και τοποθ</w:t>
      </w:r>
      <w:r w:rsidR="00FF7D8E">
        <w:rPr>
          <w:rFonts w:ascii="Arial" w:hAnsi="Arial" w:cs="Arial"/>
          <w:i/>
          <w:color w:val="000000"/>
          <w:sz w:val="22"/>
          <w:szCs w:val="22"/>
        </w:rPr>
        <w:t>έ</w:t>
      </w:r>
      <w:r w:rsidRPr="00390A28">
        <w:rPr>
          <w:rFonts w:ascii="Arial" w:hAnsi="Arial" w:cs="Arial"/>
          <w:i/>
          <w:color w:val="000000"/>
          <w:sz w:val="22"/>
          <w:szCs w:val="22"/>
        </w:rPr>
        <w:t xml:space="preserve">τηση  Ιστού  Γηπέδων ύψους 11800-12000mm, 12 πλευρών, πάχους 4mm, </w:t>
      </w:r>
      <w:proofErr w:type="spellStart"/>
      <w:r w:rsidRPr="00390A28">
        <w:rPr>
          <w:rFonts w:ascii="Arial" w:hAnsi="Arial" w:cs="Arial"/>
          <w:i/>
          <w:color w:val="000000"/>
          <w:sz w:val="22"/>
          <w:szCs w:val="22"/>
        </w:rPr>
        <w:t>διαμέτου</w:t>
      </w:r>
      <w:proofErr w:type="spellEnd"/>
      <w:r w:rsidRPr="00390A28">
        <w:rPr>
          <w:rFonts w:ascii="Arial" w:hAnsi="Arial" w:cs="Arial"/>
          <w:i/>
          <w:color w:val="000000"/>
          <w:sz w:val="22"/>
          <w:szCs w:val="22"/>
        </w:rPr>
        <w:t xml:space="preserve"> βάσης Φ300 - κορυφής Φ108, θυρίδα 300x140mm για τοποθέτηση </w:t>
      </w:r>
      <w:proofErr w:type="spellStart"/>
      <w:r w:rsidRPr="00390A28">
        <w:rPr>
          <w:rFonts w:ascii="Arial" w:hAnsi="Arial" w:cs="Arial"/>
          <w:i/>
          <w:color w:val="000000"/>
          <w:sz w:val="22"/>
          <w:szCs w:val="22"/>
        </w:rPr>
        <w:t>ακροκιβωτίου</w:t>
      </w:r>
      <w:proofErr w:type="spellEnd"/>
      <w:r w:rsidRPr="00390A28">
        <w:rPr>
          <w:rFonts w:ascii="Arial" w:hAnsi="Arial" w:cs="Arial"/>
          <w:i/>
          <w:color w:val="000000"/>
          <w:sz w:val="22"/>
          <w:szCs w:val="22"/>
        </w:rPr>
        <w:t xml:space="preserve"> με κλειδαριά ασφαλείας με ανοξείδωτη βίδα και τριγωνική υποδοχή, πλάκα </w:t>
      </w:r>
      <w:proofErr w:type="spellStart"/>
      <w:r w:rsidRPr="00390A28">
        <w:rPr>
          <w:rFonts w:ascii="Arial" w:hAnsi="Arial" w:cs="Arial"/>
          <w:i/>
          <w:color w:val="000000"/>
          <w:sz w:val="22"/>
          <w:szCs w:val="22"/>
        </w:rPr>
        <w:t>έδρασης</w:t>
      </w:r>
      <w:proofErr w:type="spellEnd"/>
      <w:r w:rsidRPr="00390A28">
        <w:rPr>
          <w:rFonts w:ascii="Arial" w:hAnsi="Arial" w:cs="Arial"/>
          <w:i/>
          <w:color w:val="000000"/>
          <w:sz w:val="22"/>
          <w:szCs w:val="22"/>
        </w:rPr>
        <w:t xml:space="preserve"> 500x500x20mm με οπές σε διάταξη 400/200/400 και 12 τρίγωνα ενίσχυσης Σύμφωνα με το πρότυπο ΕΝ-40 Υλικό: Χάλυβας Θερμής Έλασης ποιότητας S235JR/EN 10025 γαλβανισμένος εν </w:t>
      </w:r>
      <w:proofErr w:type="spellStart"/>
      <w:r w:rsidRPr="00390A28">
        <w:rPr>
          <w:rFonts w:ascii="Arial" w:hAnsi="Arial" w:cs="Arial"/>
          <w:i/>
          <w:color w:val="000000"/>
          <w:sz w:val="22"/>
          <w:szCs w:val="22"/>
        </w:rPr>
        <w:t>θερμώ</w:t>
      </w:r>
      <w:proofErr w:type="spellEnd"/>
      <w:r w:rsidRPr="00390A28">
        <w:rPr>
          <w:rFonts w:ascii="Arial" w:hAnsi="Arial" w:cs="Arial"/>
          <w:i/>
          <w:color w:val="000000"/>
          <w:sz w:val="22"/>
          <w:szCs w:val="22"/>
        </w:rPr>
        <w:t xml:space="preserve"> βάσει Διεθνών Προτύπων EN ISO 1461.</w:t>
      </w:r>
    </w:p>
    <w:p w:rsidR="00390A28" w:rsidRPr="00390A28" w:rsidRDefault="00390A28" w:rsidP="00390A28">
      <w:pPr>
        <w:widowControl w:val="0"/>
        <w:tabs>
          <w:tab w:val="left" w:pos="175"/>
        </w:tabs>
        <w:spacing w:line="360" w:lineRule="auto"/>
        <w:jc w:val="both"/>
        <w:rPr>
          <w:rFonts w:ascii="Arial" w:hAnsi="Arial" w:cs="Arial"/>
          <w:i/>
          <w:color w:val="000000"/>
          <w:sz w:val="22"/>
          <w:szCs w:val="22"/>
        </w:rPr>
      </w:pPr>
      <w:r w:rsidRPr="00390A28">
        <w:rPr>
          <w:rFonts w:ascii="Arial" w:hAnsi="Arial" w:cs="Arial"/>
          <w:i/>
          <w:color w:val="000000"/>
          <w:sz w:val="22"/>
          <w:szCs w:val="22"/>
        </w:rPr>
        <w:t xml:space="preserve">Στην τιμή περιλαμβάνονται </w:t>
      </w:r>
    </w:p>
    <w:p w:rsidR="00390A28" w:rsidRPr="00390A28" w:rsidRDefault="00390A28" w:rsidP="00390A28">
      <w:pPr>
        <w:widowControl w:val="0"/>
        <w:tabs>
          <w:tab w:val="left" w:pos="175"/>
        </w:tabs>
        <w:spacing w:line="360" w:lineRule="auto"/>
        <w:jc w:val="both"/>
        <w:rPr>
          <w:rFonts w:ascii="Arial" w:hAnsi="Arial" w:cs="Arial"/>
          <w:i/>
          <w:color w:val="000000"/>
          <w:sz w:val="22"/>
          <w:szCs w:val="22"/>
        </w:rPr>
      </w:pPr>
      <w:r w:rsidRPr="00390A28">
        <w:rPr>
          <w:rFonts w:ascii="Arial" w:hAnsi="Arial" w:cs="Arial"/>
          <w:i/>
          <w:color w:val="000000"/>
          <w:sz w:val="22"/>
          <w:szCs w:val="22"/>
        </w:rPr>
        <w:t xml:space="preserve">α) Βάση </w:t>
      </w:r>
      <w:proofErr w:type="spellStart"/>
      <w:r w:rsidRPr="00390A28">
        <w:rPr>
          <w:rFonts w:ascii="Arial" w:hAnsi="Arial" w:cs="Arial"/>
          <w:i/>
          <w:color w:val="000000"/>
          <w:sz w:val="22"/>
          <w:szCs w:val="22"/>
        </w:rPr>
        <w:t>Αγκύρωσης</w:t>
      </w:r>
      <w:proofErr w:type="spellEnd"/>
      <w:r w:rsidRPr="00390A28">
        <w:rPr>
          <w:rFonts w:ascii="Arial" w:hAnsi="Arial" w:cs="Arial"/>
          <w:i/>
          <w:color w:val="000000"/>
          <w:sz w:val="22"/>
          <w:szCs w:val="22"/>
        </w:rPr>
        <w:t xml:space="preserve"> αποτελούμενη από 8 </w:t>
      </w:r>
      <w:proofErr w:type="spellStart"/>
      <w:r w:rsidRPr="00390A28">
        <w:rPr>
          <w:rFonts w:ascii="Arial" w:hAnsi="Arial" w:cs="Arial"/>
          <w:i/>
          <w:color w:val="000000"/>
          <w:sz w:val="22"/>
          <w:szCs w:val="22"/>
        </w:rPr>
        <w:t>αγκύρια</w:t>
      </w:r>
      <w:proofErr w:type="spellEnd"/>
      <w:r w:rsidRPr="00390A28">
        <w:rPr>
          <w:rFonts w:ascii="Arial" w:hAnsi="Arial" w:cs="Arial"/>
          <w:i/>
          <w:color w:val="000000"/>
          <w:sz w:val="22"/>
          <w:szCs w:val="22"/>
        </w:rPr>
        <w:t xml:space="preserve"> M27x750mm γαλβανισμένα κατά  EN ISO 1461 σε διάταξη 400/200/400 με κοχλίες- περικόχλια γαλβανισμένη εν </w:t>
      </w:r>
      <w:proofErr w:type="spellStart"/>
      <w:r w:rsidRPr="00390A28">
        <w:rPr>
          <w:rFonts w:ascii="Arial" w:hAnsi="Arial" w:cs="Arial"/>
          <w:i/>
          <w:color w:val="000000"/>
          <w:sz w:val="22"/>
          <w:szCs w:val="22"/>
        </w:rPr>
        <w:t>θερμώ</w:t>
      </w:r>
      <w:proofErr w:type="spellEnd"/>
      <w:r w:rsidRPr="00390A28">
        <w:rPr>
          <w:rFonts w:ascii="Arial" w:hAnsi="Arial" w:cs="Arial"/>
          <w:i/>
          <w:color w:val="000000"/>
          <w:sz w:val="22"/>
          <w:szCs w:val="22"/>
        </w:rPr>
        <w:t xml:space="preserve"> βάσει Διεθνών Προτύπων EN ISO 1461</w:t>
      </w:r>
    </w:p>
    <w:p w:rsidR="00390A28" w:rsidRPr="00390A28" w:rsidRDefault="00390A28" w:rsidP="00390A28">
      <w:pPr>
        <w:widowControl w:val="0"/>
        <w:tabs>
          <w:tab w:val="left" w:pos="175"/>
        </w:tabs>
        <w:spacing w:line="360" w:lineRule="auto"/>
        <w:jc w:val="both"/>
        <w:rPr>
          <w:rFonts w:ascii="Arial" w:hAnsi="Arial" w:cs="Arial"/>
          <w:i/>
          <w:color w:val="000000"/>
          <w:sz w:val="22"/>
          <w:szCs w:val="22"/>
        </w:rPr>
      </w:pPr>
      <w:r w:rsidRPr="00390A28">
        <w:rPr>
          <w:rFonts w:ascii="Arial" w:hAnsi="Arial" w:cs="Arial"/>
          <w:i/>
          <w:color w:val="000000"/>
          <w:sz w:val="22"/>
          <w:szCs w:val="22"/>
        </w:rPr>
        <w:t xml:space="preserve">β) Βάση προβολέων 2 τραβερσών "U"PN για τοποθέτηση 8 θέσεων (3+3+2) προβολέων ισχύος έως 2000Watt, UPN100x50, μήκους 2000mm και διατομή χοάνης Φ120mm Υλικό: </w:t>
      </w:r>
      <w:proofErr w:type="spellStart"/>
      <w:r w:rsidRPr="00390A28">
        <w:rPr>
          <w:rFonts w:ascii="Arial" w:hAnsi="Arial" w:cs="Arial"/>
          <w:i/>
          <w:color w:val="000000"/>
          <w:sz w:val="22"/>
          <w:szCs w:val="22"/>
        </w:rPr>
        <w:t>Μορφοσίδηρος</w:t>
      </w:r>
      <w:proofErr w:type="spellEnd"/>
      <w:r w:rsidRPr="00390A28">
        <w:rPr>
          <w:rFonts w:ascii="Arial" w:hAnsi="Arial" w:cs="Arial"/>
          <w:i/>
          <w:color w:val="000000"/>
          <w:sz w:val="22"/>
          <w:szCs w:val="22"/>
        </w:rPr>
        <w:t xml:space="preserve"> τύπου "U"PN ποιότητας S235JR/EN 10025 Προστασία: </w:t>
      </w:r>
      <w:proofErr w:type="spellStart"/>
      <w:r w:rsidRPr="00390A28">
        <w:rPr>
          <w:rFonts w:ascii="Arial" w:hAnsi="Arial" w:cs="Arial"/>
          <w:i/>
          <w:color w:val="000000"/>
          <w:sz w:val="22"/>
          <w:szCs w:val="22"/>
        </w:rPr>
        <w:t>Γαλβάνισμα</w:t>
      </w:r>
      <w:proofErr w:type="spellEnd"/>
      <w:r w:rsidRPr="00390A28">
        <w:rPr>
          <w:rFonts w:ascii="Arial" w:hAnsi="Arial" w:cs="Arial"/>
          <w:i/>
          <w:color w:val="000000"/>
          <w:sz w:val="22"/>
          <w:szCs w:val="22"/>
        </w:rPr>
        <w:t xml:space="preserve"> εν </w:t>
      </w:r>
      <w:proofErr w:type="spellStart"/>
      <w:r w:rsidRPr="00390A28">
        <w:rPr>
          <w:rFonts w:ascii="Arial" w:hAnsi="Arial" w:cs="Arial"/>
          <w:i/>
          <w:color w:val="000000"/>
          <w:sz w:val="22"/>
          <w:szCs w:val="22"/>
        </w:rPr>
        <w:t>θερμώ</w:t>
      </w:r>
      <w:proofErr w:type="spellEnd"/>
      <w:r w:rsidRPr="00390A28">
        <w:rPr>
          <w:rFonts w:ascii="Arial" w:hAnsi="Arial" w:cs="Arial"/>
          <w:i/>
          <w:color w:val="000000"/>
          <w:sz w:val="22"/>
          <w:szCs w:val="22"/>
        </w:rPr>
        <w:t xml:space="preserve"> βάσει Διεθνών Προτύπων EN ISO 1461 Πιστοποίηση CE</w:t>
      </w:r>
    </w:p>
    <w:p w:rsidR="00390A28" w:rsidRPr="00390A28" w:rsidRDefault="00390A28" w:rsidP="00390A28">
      <w:pPr>
        <w:widowControl w:val="0"/>
        <w:tabs>
          <w:tab w:val="left" w:pos="175"/>
        </w:tabs>
        <w:spacing w:line="360" w:lineRule="auto"/>
        <w:jc w:val="both"/>
        <w:rPr>
          <w:rFonts w:ascii="Arial" w:hAnsi="Arial" w:cs="Arial"/>
          <w:i/>
          <w:color w:val="000000"/>
          <w:sz w:val="22"/>
          <w:szCs w:val="22"/>
        </w:rPr>
      </w:pPr>
      <w:r w:rsidRPr="00390A28">
        <w:rPr>
          <w:rFonts w:ascii="Arial" w:hAnsi="Arial" w:cs="Arial"/>
          <w:i/>
          <w:color w:val="000000"/>
          <w:sz w:val="22"/>
          <w:szCs w:val="22"/>
        </w:rPr>
        <w:t xml:space="preserve">γ) </w:t>
      </w:r>
      <w:proofErr w:type="spellStart"/>
      <w:r w:rsidRPr="00390A28">
        <w:rPr>
          <w:rFonts w:ascii="Arial" w:hAnsi="Arial" w:cs="Arial"/>
          <w:i/>
          <w:color w:val="000000"/>
          <w:sz w:val="22"/>
          <w:szCs w:val="22"/>
        </w:rPr>
        <w:t>Ακροκιβώτιο</w:t>
      </w:r>
      <w:proofErr w:type="spellEnd"/>
      <w:r w:rsidRPr="00390A28">
        <w:rPr>
          <w:rFonts w:ascii="Arial" w:hAnsi="Arial" w:cs="Arial"/>
          <w:i/>
          <w:color w:val="000000"/>
          <w:sz w:val="22"/>
          <w:szCs w:val="22"/>
        </w:rPr>
        <w:t xml:space="preserve"> με τριπλό </w:t>
      </w:r>
      <w:proofErr w:type="spellStart"/>
      <w:r w:rsidRPr="00390A28">
        <w:rPr>
          <w:rFonts w:ascii="Arial" w:hAnsi="Arial" w:cs="Arial"/>
          <w:i/>
          <w:color w:val="000000"/>
          <w:sz w:val="22"/>
          <w:szCs w:val="22"/>
        </w:rPr>
        <w:t>ασφαλειοαποζεύκτη</w:t>
      </w:r>
      <w:proofErr w:type="spellEnd"/>
      <w:r w:rsidRPr="00390A28">
        <w:rPr>
          <w:rFonts w:ascii="Arial" w:hAnsi="Arial" w:cs="Arial"/>
          <w:i/>
          <w:color w:val="000000"/>
          <w:sz w:val="22"/>
          <w:szCs w:val="22"/>
        </w:rPr>
        <w:t xml:space="preserve"> με απλή </w:t>
      </w:r>
      <w:proofErr w:type="spellStart"/>
      <w:r w:rsidRPr="00390A28">
        <w:rPr>
          <w:rFonts w:ascii="Arial" w:hAnsi="Arial" w:cs="Arial"/>
          <w:i/>
          <w:color w:val="000000"/>
          <w:sz w:val="22"/>
          <w:szCs w:val="22"/>
        </w:rPr>
        <w:t>τετραπολική</w:t>
      </w:r>
      <w:proofErr w:type="spellEnd"/>
      <w:r w:rsidRPr="00390A28">
        <w:rPr>
          <w:rFonts w:ascii="Arial" w:hAnsi="Arial" w:cs="Arial"/>
          <w:i/>
          <w:color w:val="000000"/>
          <w:sz w:val="22"/>
          <w:szCs w:val="22"/>
        </w:rPr>
        <w:t xml:space="preserve"> </w:t>
      </w:r>
      <w:proofErr w:type="spellStart"/>
      <w:r w:rsidRPr="00390A28">
        <w:rPr>
          <w:rFonts w:ascii="Arial" w:hAnsi="Arial" w:cs="Arial"/>
          <w:i/>
          <w:color w:val="000000"/>
          <w:sz w:val="22"/>
          <w:szCs w:val="22"/>
        </w:rPr>
        <w:t>κλέμμα</w:t>
      </w:r>
      <w:proofErr w:type="spellEnd"/>
      <w:r w:rsidRPr="00390A28">
        <w:rPr>
          <w:rFonts w:ascii="Arial" w:hAnsi="Arial" w:cs="Arial"/>
          <w:i/>
          <w:color w:val="000000"/>
          <w:sz w:val="22"/>
          <w:szCs w:val="22"/>
        </w:rPr>
        <w:t xml:space="preserve"> για καλώδιο έως και 25mm2</w:t>
      </w:r>
    </w:p>
    <w:p w:rsidR="00390A28" w:rsidRPr="00390A28" w:rsidRDefault="00390A28" w:rsidP="00390A28">
      <w:pPr>
        <w:widowControl w:val="0"/>
        <w:tabs>
          <w:tab w:val="left" w:pos="175"/>
        </w:tabs>
        <w:rPr>
          <w:rFonts w:ascii="Arial" w:hAnsi="Arial" w:cs="Arial"/>
          <w:i/>
          <w:sz w:val="22"/>
          <w:szCs w:val="22"/>
        </w:rPr>
      </w:pPr>
      <w:r w:rsidRPr="00390A28">
        <w:rPr>
          <w:rFonts w:ascii="Arial" w:hAnsi="Arial" w:cs="Arial"/>
          <w:i/>
          <w:sz w:val="22"/>
          <w:szCs w:val="22"/>
        </w:rPr>
        <w:t xml:space="preserve">δ) Χρήση γερανού ανοιγμένη σε ώρες τεχνίτη – εργάτη </w:t>
      </w:r>
    </w:p>
    <w:p w:rsidR="00390A28" w:rsidRPr="00390A28" w:rsidRDefault="00390A28" w:rsidP="00390A28">
      <w:pPr>
        <w:widowControl w:val="0"/>
        <w:tabs>
          <w:tab w:val="left" w:pos="175"/>
        </w:tabs>
        <w:rPr>
          <w:rFonts w:ascii="Arial" w:hAnsi="Arial" w:cs="Arial"/>
          <w:i/>
          <w:color w:val="000000"/>
          <w:sz w:val="22"/>
          <w:szCs w:val="22"/>
        </w:rPr>
      </w:pPr>
    </w:p>
    <w:p w:rsidR="00390A28" w:rsidRPr="00390A28" w:rsidRDefault="00390A28" w:rsidP="00390A28">
      <w:pPr>
        <w:spacing w:after="240"/>
        <w:ind w:hanging="2"/>
        <w:rPr>
          <w:rFonts w:ascii="Arial" w:hAnsi="Arial" w:cs="Arial"/>
          <w:i/>
          <w:color w:val="000000"/>
          <w:sz w:val="22"/>
          <w:szCs w:val="22"/>
        </w:rPr>
      </w:pPr>
      <w:r w:rsidRPr="00390A28">
        <w:rPr>
          <w:rFonts w:ascii="Arial" w:hAnsi="Arial" w:cs="Arial"/>
          <w:i/>
          <w:color w:val="000000"/>
          <w:sz w:val="22"/>
          <w:szCs w:val="22"/>
        </w:rPr>
        <w:t>Τιμή ανά τεμάχιο (</w:t>
      </w:r>
      <w:proofErr w:type="spellStart"/>
      <w:r w:rsidRPr="00390A28">
        <w:rPr>
          <w:rFonts w:ascii="Arial" w:hAnsi="Arial" w:cs="Arial"/>
          <w:i/>
          <w:color w:val="000000"/>
          <w:sz w:val="22"/>
          <w:szCs w:val="22"/>
        </w:rPr>
        <w:t>τεμ</w:t>
      </w:r>
      <w:proofErr w:type="spellEnd"/>
      <w:r w:rsidRPr="00390A28">
        <w:rPr>
          <w:rFonts w:ascii="Arial" w:hAnsi="Arial" w:cs="Arial"/>
          <w:i/>
          <w:color w:val="000000"/>
          <w:sz w:val="22"/>
          <w:szCs w:val="22"/>
        </w:rPr>
        <w:t>)</w:t>
      </w:r>
    </w:p>
    <w:p w:rsidR="00390A28" w:rsidRPr="00390A28" w:rsidRDefault="00390A28" w:rsidP="00390A28">
      <w:pPr>
        <w:widowControl w:val="0"/>
        <w:tabs>
          <w:tab w:val="left" w:pos="175"/>
        </w:tabs>
        <w:rPr>
          <w:rFonts w:ascii="Arial" w:hAnsi="Arial" w:cs="Arial"/>
          <w:i/>
          <w:sz w:val="22"/>
          <w:szCs w:val="22"/>
        </w:rPr>
      </w:pPr>
      <w:r w:rsidRPr="00390A28">
        <w:rPr>
          <w:rFonts w:ascii="Arial" w:hAnsi="Arial" w:cs="Arial"/>
          <w:b/>
          <w:i/>
          <w:sz w:val="22"/>
          <w:szCs w:val="22"/>
        </w:rPr>
        <w:t>3. ΑΡΘΡΟ 2Ν.Τ.6  (</w:t>
      </w:r>
      <w:r w:rsidRPr="00390A28">
        <w:rPr>
          <w:rFonts w:ascii="Arial" w:hAnsi="Arial" w:cs="Arial"/>
          <w:i/>
          <w:sz w:val="22"/>
          <w:szCs w:val="22"/>
        </w:rPr>
        <w:t>κωδικός αναθεώρησης:  ΗΛΜ10  100,00 %)</w:t>
      </w:r>
    </w:p>
    <w:p w:rsidR="00390A28" w:rsidRPr="00390A28" w:rsidRDefault="00390A28" w:rsidP="00390A28">
      <w:pPr>
        <w:widowControl w:val="0"/>
        <w:tabs>
          <w:tab w:val="left" w:pos="175"/>
        </w:tabs>
        <w:rPr>
          <w:rFonts w:ascii="Arial" w:hAnsi="Arial" w:cs="Arial"/>
          <w:i/>
          <w:sz w:val="22"/>
          <w:szCs w:val="22"/>
          <w:u w:val="single"/>
        </w:rPr>
      </w:pPr>
      <w:r w:rsidRPr="00390A28">
        <w:rPr>
          <w:rFonts w:ascii="Arial" w:hAnsi="Arial" w:cs="Arial"/>
          <w:i/>
          <w:sz w:val="22"/>
          <w:szCs w:val="22"/>
          <w:u w:val="single"/>
        </w:rPr>
        <w:t>«Φρεάτιο 80Χ80Χ30»</w:t>
      </w:r>
    </w:p>
    <w:p w:rsidR="00390A28" w:rsidRPr="00390A28" w:rsidRDefault="00390A28" w:rsidP="00390A28">
      <w:pPr>
        <w:widowControl w:val="0"/>
        <w:tabs>
          <w:tab w:val="left" w:pos="175"/>
        </w:tabs>
        <w:spacing w:line="360" w:lineRule="auto"/>
        <w:rPr>
          <w:rFonts w:ascii="Arial" w:hAnsi="Arial" w:cs="Arial"/>
          <w:i/>
          <w:sz w:val="22"/>
          <w:szCs w:val="22"/>
        </w:rPr>
      </w:pPr>
      <w:r w:rsidRPr="00390A28">
        <w:rPr>
          <w:rFonts w:ascii="Arial" w:hAnsi="Arial" w:cs="Arial"/>
          <w:i/>
          <w:sz w:val="22"/>
          <w:szCs w:val="22"/>
        </w:rPr>
        <w:tab/>
        <w:t xml:space="preserve">Φρεάτιο επισκέψεως  διαστάσεων 80x80 cm, βάθους  έως 30 cm από σκυρόδεμα C20/25 πάχους 15 cm με </w:t>
      </w:r>
      <w:proofErr w:type="spellStart"/>
      <w:r w:rsidRPr="00390A28">
        <w:rPr>
          <w:rFonts w:ascii="Arial" w:hAnsi="Arial" w:cs="Arial"/>
          <w:i/>
          <w:sz w:val="22"/>
          <w:szCs w:val="22"/>
        </w:rPr>
        <w:t>χυτοσιδηρούν</w:t>
      </w:r>
      <w:proofErr w:type="spellEnd"/>
      <w:r w:rsidRPr="00390A28">
        <w:rPr>
          <w:rFonts w:ascii="Arial" w:hAnsi="Arial" w:cs="Arial"/>
          <w:i/>
          <w:sz w:val="22"/>
          <w:szCs w:val="22"/>
        </w:rPr>
        <w:t xml:space="preserve"> κάλυμμα από ελατό (σφαιροειδή)  χυτοσίδηρο GJS 500-7 σύμφωνα με το πρότυπο ΕΝ1083 κατηγορίας C250 ΕΝ124</w:t>
      </w:r>
    </w:p>
    <w:p w:rsidR="00390A28" w:rsidRPr="00390A28" w:rsidRDefault="00390A28" w:rsidP="00390A28">
      <w:pPr>
        <w:widowControl w:val="0"/>
        <w:tabs>
          <w:tab w:val="left" w:pos="175"/>
        </w:tabs>
        <w:spacing w:line="360" w:lineRule="auto"/>
        <w:rPr>
          <w:rFonts w:ascii="Arial" w:hAnsi="Arial" w:cs="Arial"/>
          <w:i/>
          <w:sz w:val="22"/>
          <w:szCs w:val="22"/>
        </w:rPr>
      </w:pPr>
      <w:r w:rsidRPr="00390A28">
        <w:rPr>
          <w:rFonts w:ascii="Arial" w:hAnsi="Arial" w:cs="Arial"/>
          <w:i/>
          <w:sz w:val="22"/>
          <w:szCs w:val="22"/>
        </w:rPr>
        <w:t xml:space="preserve">δηλαδή προμήθεια, μεταφορά όλων των υλικών που χρειάζονται,  κατασκευή  </w:t>
      </w:r>
      <w:proofErr w:type="spellStart"/>
      <w:r w:rsidRPr="00390A28">
        <w:rPr>
          <w:rFonts w:ascii="Arial" w:hAnsi="Arial" w:cs="Arial"/>
          <w:i/>
          <w:sz w:val="22"/>
          <w:szCs w:val="22"/>
        </w:rPr>
        <w:t>ξυλοτύπου</w:t>
      </w:r>
      <w:proofErr w:type="spellEnd"/>
      <w:r w:rsidRPr="00390A28">
        <w:rPr>
          <w:rFonts w:ascii="Arial" w:hAnsi="Arial" w:cs="Arial"/>
          <w:i/>
          <w:sz w:val="22"/>
          <w:szCs w:val="22"/>
        </w:rPr>
        <w:t>, ενσωμάτωση των άκρων</w:t>
      </w:r>
      <w:r w:rsidR="00D9384B">
        <w:rPr>
          <w:rFonts w:ascii="Arial" w:hAnsi="Arial" w:cs="Arial"/>
          <w:i/>
          <w:sz w:val="22"/>
          <w:szCs w:val="22"/>
        </w:rPr>
        <w:t xml:space="preserve"> </w:t>
      </w:r>
      <w:r w:rsidRPr="00390A28">
        <w:rPr>
          <w:rFonts w:ascii="Arial" w:hAnsi="Arial" w:cs="Arial"/>
          <w:i/>
          <w:sz w:val="22"/>
          <w:szCs w:val="22"/>
        </w:rPr>
        <w:t>υπογείων σωλήνων διελεύσεως   τροφοδοτικών καλωδίων και γενικά εκτέλεση κάθε εργασίας   συμπεριλαμβανομένων και των</w:t>
      </w:r>
      <w:r w:rsidR="00DD67B8">
        <w:rPr>
          <w:rFonts w:ascii="Arial" w:hAnsi="Arial" w:cs="Arial"/>
          <w:i/>
          <w:sz w:val="22"/>
          <w:szCs w:val="22"/>
        </w:rPr>
        <w:t xml:space="preserve"> </w:t>
      </w:r>
      <w:r w:rsidRPr="00390A28">
        <w:rPr>
          <w:rFonts w:ascii="Arial" w:hAnsi="Arial" w:cs="Arial"/>
          <w:i/>
          <w:sz w:val="22"/>
          <w:szCs w:val="22"/>
        </w:rPr>
        <w:t xml:space="preserve">εκσκαφών για την πλήρη και έντεχνη   κατασκευή του φρεατίου.  </w:t>
      </w:r>
    </w:p>
    <w:p w:rsidR="00390A28" w:rsidRPr="00390A28" w:rsidRDefault="00390A28" w:rsidP="00390A28">
      <w:pPr>
        <w:widowControl w:val="0"/>
        <w:tabs>
          <w:tab w:val="left" w:pos="175"/>
        </w:tabs>
        <w:spacing w:line="360" w:lineRule="auto"/>
        <w:rPr>
          <w:rFonts w:ascii="Arial" w:hAnsi="Arial" w:cs="Arial"/>
          <w:i/>
          <w:sz w:val="22"/>
          <w:szCs w:val="22"/>
        </w:rPr>
      </w:pPr>
      <w:r w:rsidRPr="00390A28">
        <w:rPr>
          <w:rFonts w:ascii="Arial" w:hAnsi="Arial" w:cs="Arial"/>
          <w:i/>
          <w:sz w:val="22"/>
          <w:szCs w:val="22"/>
        </w:rPr>
        <w:t>Ο πυθμένας του φρεατίου θα επιστρωθεί   με σκυρόδεμα ενώ στο κέντρο</w:t>
      </w:r>
      <w:r w:rsidRPr="00390A28">
        <w:rPr>
          <w:rFonts w:ascii="Arial" w:hAnsi="Arial" w:cs="Arial"/>
          <w:i/>
          <w:sz w:val="22"/>
          <w:szCs w:val="22"/>
        </w:rPr>
        <w:tab/>
        <w:t>θα υπάρχει οπή για αποστράγγιση.</w:t>
      </w:r>
      <w:r w:rsidR="00D9384B">
        <w:rPr>
          <w:rFonts w:ascii="Arial" w:hAnsi="Arial" w:cs="Arial"/>
          <w:i/>
          <w:sz w:val="22"/>
          <w:szCs w:val="22"/>
        </w:rPr>
        <w:t xml:space="preserve"> </w:t>
      </w:r>
      <w:r w:rsidRPr="00390A28">
        <w:rPr>
          <w:rFonts w:ascii="Arial" w:hAnsi="Arial" w:cs="Arial"/>
          <w:i/>
          <w:sz w:val="22"/>
          <w:szCs w:val="22"/>
        </w:rPr>
        <w:t xml:space="preserve">Το φρεάτιο θα οπλιστεί περιμετρικά με διπλό πλέγμα Τ131. </w:t>
      </w:r>
    </w:p>
    <w:p w:rsidR="00390A28" w:rsidRPr="00390A28" w:rsidRDefault="00390A28" w:rsidP="00390A28">
      <w:pPr>
        <w:widowControl w:val="0"/>
        <w:tabs>
          <w:tab w:val="left" w:pos="175"/>
        </w:tabs>
        <w:spacing w:line="360" w:lineRule="auto"/>
        <w:rPr>
          <w:rFonts w:ascii="Arial" w:hAnsi="Arial" w:cs="Arial"/>
          <w:i/>
          <w:sz w:val="22"/>
          <w:szCs w:val="22"/>
        </w:rPr>
      </w:pPr>
      <w:r w:rsidRPr="00390A28">
        <w:rPr>
          <w:rFonts w:ascii="Arial" w:hAnsi="Arial" w:cs="Arial"/>
          <w:i/>
          <w:sz w:val="22"/>
          <w:szCs w:val="22"/>
        </w:rPr>
        <w:t xml:space="preserve">Επιτρέπεται η χρήση προκατασκευασμένης καμινάδας ή </w:t>
      </w:r>
      <w:proofErr w:type="spellStart"/>
      <w:r w:rsidRPr="00390A28">
        <w:rPr>
          <w:rFonts w:ascii="Arial" w:hAnsi="Arial" w:cs="Arial"/>
          <w:i/>
          <w:sz w:val="22"/>
          <w:szCs w:val="22"/>
        </w:rPr>
        <w:t>φελιζολ</w:t>
      </w:r>
      <w:proofErr w:type="spellEnd"/>
      <w:r w:rsidRPr="00390A28">
        <w:rPr>
          <w:rFonts w:ascii="Arial" w:hAnsi="Arial" w:cs="Arial"/>
          <w:i/>
          <w:sz w:val="22"/>
          <w:szCs w:val="22"/>
        </w:rPr>
        <w:t xml:space="preserve"> ως εσωτερικό καλούπι.</w:t>
      </w:r>
    </w:p>
    <w:p w:rsidR="00390A28" w:rsidRPr="00390A28" w:rsidRDefault="00390A28" w:rsidP="00390A28">
      <w:pPr>
        <w:widowControl w:val="0"/>
        <w:tabs>
          <w:tab w:val="left" w:pos="175"/>
        </w:tabs>
        <w:spacing w:line="360" w:lineRule="auto"/>
        <w:rPr>
          <w:rFonts w:ascii="Arial" w:hAnsi="Arial" w:cs="Arial"/>
          <w:i/>
          <w:sz w:val="22"/>
          <w:szCs w:val="22"/>
        </w:rPr>
      </w:pPr>
      <w:r w:rsidRPr="00390A28">
        <w:rPr>
          <w:rFonts w:ascii="Arial" w:hAnsi="Arial" w:cs="Arial"/>
          <w:i/>
          <w:sz w:val="22"/>
          <w:szCs w:val="22"/>
        </w:rPr>
        <w:lastRenderedPageBreak/>
        <w:t>Εναλλακτικά μπορεί να τοποθετηθεί προκατασκευασμένο φρεάτιο από σκυρόδεμα το οποίο θα εγκιβωτιστεί περιμετρικά με σκυρόδεμα C20/25 πάχους 15cm ,θα δημιουργηθεί οπή αποστ</w:t>
      </w:r>
      <w:r w:rsidR="00D9384B">
        <w:rPr>
          <w:rFonts w:ascii="Arial" w:hAnsi="Arial" w:cs="Arial"/>
          <w:i/>
          <w:sz w:val="22"/>
          <w:szCs w:val="22"/>
        </w:rPr>
        <w:t>ρ</w:t>
      </w:r>
      <w:r w:rsidRPr="00390A28">
        <w:rPr>
          <w:rFonts w:ascii="Arial" w:hAnsi="Arial" w:cs="Arial"/>
          <w:i/>
          <w:sz w:val="22"/>
          <w:szCs w:val="22"/>
        </w:rPr>
        <w:t>άγγισης στον πυθμένα αυτού και θα οπλιστεί περιμετρικά με απλό πλέγμα Τ131.</w:t>
      </w:r>
    </w:p>
    <w:p w:rsidR="00390A28" w:rsidRPr="00390A28" w:rsidRDefault="00390A28" w:rsidP="00390A28">
      <w:pPr>
        <w:spacing w:after="240"/>
        <w:ind w:hanging="2"/>
        <w:rPr>
          <w:rFonts w:ascii="Arial" w:hAnsi="Arial" w:cs="Arial"/>
          <w:i/>
          <w:sz w:val="22"/>
          <w:szCs w:val="22"/>
        </w:rPr>
      </w:pPr>
      <w:r w:rsidRPr="00390A28">
        <w:rPr>
          <w:rFonts w:ascii="Arial" w:hAnsi="Arial" w:cs="Arial"/>
          <w:i/>
          <w:color w:val="000000"/>
          <w:sz w:val="22"/>
          <w:szCs w:val="22"/>
        </w:rPr>
        <w:t>Τιμή ανά τεμάχιο (</w:t>
      </w:r>
      <w:proofErr w:type="spellStart"/>
      <w:r w:rsidRPr="00390A28">
        <w:rPr>
          <w:rFonts w:ascii="Arial" w:hAnsi="Arial" w:cs="Arial"/>
          <w:i/>
          <w:color w:val="000000"/>
          <w:sz w:val="22"/>
          <w:szCs w:val="22"/>
        </w:rPr>
        <w:t>τεμ</w:t>
      </w:r>
      <w:proofErr w:type="spellEnd"/>
      <w:r w:rsidRPr="00390A28">
        <w:rPr>
          <w:rFonts w:ascii="Arial" w:hAnsi="Arial" w:cs="Arial"/>
          <w:i/>
          <w:color w:val="000000"/>
          <w:sz w:val="22"/>
          <w:szCs w:val="22"/>
        </w:rPr>
        <w:t>.)</w:t>
      </w:r>
    </w:p>
    <w:p w:rsidR="00390A28" w:rsidRPr="00390A28" w:rsidRDefault="00390A28" w:rsidP="00390A28">
      <w:pPr>
        <w:ind w:right="567"/>
        <w:jc w:val="both"/>
        <w:rPr>
          <w:rFonts w:ascii="Arial" w:hAnsi="Arial" w:cs="Arial"/>
          <w:i/>
          <w:sz w:val="22"/>
          <w:szCs w:val="22"/>
          <w:u w:val="single"/>
        </w:rPr>
      </w:pPr>
      <w:r w:rsidRPr="00390A28">
        <w:rPr>
          <w:rFonts w:ascii="Arial" w:hAnsi="Arial" w:cs="Arial"/>
          <w:i/>
          <w:sz w:val="22"/>
          <w:szCs w:val="22"/>
        </w:rPr>
        <w:t xml:space="preserve">ΣΤ. </w:t>
      </w:r>
      <w:r w:rsidRPr="00390A28">
        <w:rPr>
          <w:rFonts w:ascii="Arial" w:hAnsi="Arial" w:cs="Arial"/>
          <w:i/>
          <w:sz w:val="22"/>
          <w:szCs w:val="22"/>
          <w:u w:val="single"/>
        </w:rPr>
        <w:t>ΟΙΚΟΝΟΜΙΚΑ ΣΤΟΙΧΕΙΑ</w:t>
      </w:r>
    </w:p>
    <w:p w:rsidR="00390A28" w:rsidRPr="00390A28" w:rsidRDefault="00390A28" w:rsidP="00390A28">
      <w:pPr>
        <w:ind w:right="22"/>
        <w:jc w:val="both"/>
        <w:rPr>
          <w:rFonts w:ascii="Arial" w:hAnsi="Arial" w:cs="Arial"/>
          <w:i/>
          <w:sz w:val="22"/>
          <w:szCs w:val="22"/>
        </w:rPr>
      </w:pPr>
      <w:r w:rsidRPr="00390A28">
        <w:rPr>
          <w:rFonts w:ascii="Arial" w:hAnsi="Arial" w:cs="Arial"/>
          <w:i/>
          <w:sz w:val="22"/>
          <w:szCs w:val="22"/>
        </w:rPr>
        <w:t>Η προτεινόμενη δαπάνη του 2</w:t>
      </w:r>
      <w:r w:rsidR="00FF7D8E" w:rsidRPr="00FF7D8E">
        <w:rPr>
          <w:rFonts w:ascii="Arial" w:hAnsi="Arial" w:cs="Arial"/>
          <w:i/>
          <w:sz w:val="22"/>
          <w:szCs w:val="22"/>
          <w:vertAlign w:val="superscript"/>
        </w:rPr>
        <w:t>ου</w:t>
      </w:r>
      <w:r w:rsidR="00FF7D8E">
        <w:rPr>
          <w:rFonts w:ascii="Arial" w:hAnsi="Arial" w:cs="Arial"/>
          <w:i/>
          <w:sz w:val="22"/>
          <w:szCs w:val="22"/>
        </w:rPr>
        <w:t xml:space="preserve"> </w:t>
      </w:r>
      <w:r w:rsidRPr="00390A28">
        <w:rPr>
          <w:rFonts w:ascii="Arial" w:hAnsi="Arial" w:cs="Arial"/>
          <w:i/>
          <w:sz w:val="22"/>
          <w:szCs w:val="22"/>
        </w:rPr>
        <w:t xml:space="preserve"> Ανακεφαλαιωτικού Πίνακα Εργασιών ανέρχεται στο ποσό </w:t>
      </w:r>
    </w:p>
    <w:p w:rsidR="00390A28" w:rsidRPr="00390A28" w:rsidRDefault="00390A28" w:rsidP="00390A28">
      <w:pPr>
        <w:ind w:right="22"/>
        <w:jc w:val="both"/>
        <w:rPr>
          <w:rFonts w:ascii="Arial" w:hAnsi="Arial" w:cs="Arial"/>
          <w:i/>
          <w:sz w:val="22"/>
          <w:szCs w:val="22"/>
        </w:rPr>
      </w:pPr>
      <w:r w:rsidRPr="00390A28">
        <w:rPr>
          <w:rFonts w:ascii="Arial" w:hAnsi="Arial" w:cs="Arial"/>
          <w:i/>
          <w:sz w:val="22"/>
          <w:szCs w:val="22"/>
        </w:rPr>
        <w:t>των 371.004,06€ (299.196,82€ αξία εργασιών και 71.807,24€ ΦΠΑ).</w:t>
      </w:r>
    </w:p>
    <w:p w:rsidR="00390A28" w:rsidRPr="00390A28" w:rsidRDefault="00390A28" w:rsidP="00390A28">
      <w:pPr>
        <w:ind w:right="22"/>
        <w:jc w:val="both"/>
        <w:rPr>
          <w:rFonts w:ascii="Arial" w:hAnsi="Arial" w:cs="Arial"/>
          <w:i/>
          <w:sz w:val="22"/>
          <w:szCs w:val="22"/>
        </w:rPr>
      </w:pPr>
      <w:r w:rsidRPr="00390A28">
        <w:rPr>
          <w:rFonts w:ascii="Arial" w:hAnsi="Arial" w:cs="Arial"/>
          <w:i/>
          <w:sz w:val="22"/>
          <w:szCs w:val="22"/>
        </w:rPr>
        <w:t xml:space="preserve"> Η δαπάνη των νέων εργασιών ποσού 13.791,40€ καλύφθηκε με ανάλωση μέρους των απρόβλεπτων δαπανών της αρχικής σύμβασης καθώς και το ποσό των αυξομειώσεων  ύψους 24.556,05€ </w:t>
      </w:r>
    </w:p>
    <w:p w:rsidR="00390A28" w:rsidRPr="00390A28" w:rsidRDefault="00390A28" w:rsidP="00390A28">
      <w:pPr>
        <w:ind w:right="22"/>
        <w:jc w:val="both"/>
        <w:rPr>
          <w:rFonts w:ascii="Arial" w:hAnsi="Arial" w:cs="Arial"/>
          <w:i/>
          <w:sz w:val="22"/>
          <w:szCs w:val="22"/>
        </w:rPr>
      </w:pPr>
      <w:r w:rsidRPr="00390A28">
        <w:rPr>
          <w:rFonts w:ascii="Arial" w:hAnsi="Arial" w:cs="Arial"/>
          <w:i/>
          <w:sz w:val="22"/>
          <w:szCs w:val="22"/>
        </w:rPr>
        <w:t xml:space="preserve"> Ο παρών 2</w:t>
      </w:r>
      <w:r w:rsidR="00FF7D8E" w:rsidRPr="00FF7D8E">
        <w:rPr>
          <w:rFonts w:ascii="Arial" w:hAnsi="Arial" w:cs="Arial"/>
          <w:i/>
          <w:sz w:val="22"/>
          <w:szCs w:val="22"/>
          <w:vertAlign w:val="superscript"/>
        </w:rPr>
        <w:t>ος</w:t>
      </w:r>
      <w:r w:rsidR="00FF7D8E">
        <w:rPr>
          <w:rFonts w:ascii="Arial" w:hAnsi="Arial" w:cs="Arial"/>
          <w:i/>
          <w:sz w:val="22"/>
          <w:szCs w:val="22"/>
        </w:rPr>
        <w:t xml:space="preserve"> </w:t>
      </w:r>
      <w:r w:rsidRPr="00390A28">
        <w:rPr>
          <w:rFonts w:ascii="Arial" w:hAnsi="Arial" w:cs="Arial"/>
          <w:i/>
          <w:sz w:val="22"/>
          <w:szCs w:val="22"/>
        </w:rPr>
        <w:t xml:space="preserve">ς Ανακεφαλαιωτικός πίνακας εργασιών ποσού 371.004,06€ συμπεριλαμβανομένου του Φ.Π.Α. συντάχθηκε σε ισοζύγιο με το ποσό της αρχικής σύμβασης. </w:t>
      </w:r>
    </w:p>
    <w:p w:rsidR="00390A28" w:rsidRPr="00390A28" w:rsidRDefault="00390A28" w:rsidP="00390A28">
      <w:pPr>
        <w:ind w:right="22"/>
        <w:jc w:val="both"/>
        <w:rPr>
          <w:rFonts w:ascii="Arial" w:hAnsi="Arial" w:cs="Arial"/>
          <w:i/>
          <w:sz w:val="22"/>
          <w:szCs w:val="22"/>
        </w:rPr>
      </w:pPr>
      <w:r w:rsidRPr="00390A28">
        <w:rPr>
          <w:rFonts w:ascii="Arial" w:hAnsi="Arial" w:cs="Arial"/>
          <w:i/>
          <w:sz w:val="22"/>
          <w:szCs w:val="22"/>
        </w:rPr>
        <w:t>Για την τιμολόγηση των νέων εργασιών συντάχθηκε το 2ο Π.Κ.Τ.Μ.Ν.Ε.</w:t>
      </w:r>
    </w:p>
    <w:p w:rsidR="00390A28" w:rsidRPr="00390A28" w:rsidRDefault="00390A28" w:rsidP="00390A28">
      <w:pPr>
        <w:ind w:right="22"/>
        <w:jc w:val="both"/>
        <w:rPr>
          <w:rFonts w:ascii="Arial" w:hAnsi="Arial" w:cs="Arial"/>
          <w:i/>
          <w:sz w:val="22"/>
          <w:szCs w:val="22"/>
        </w:rPr>
      </w:pPr>
      <w:r w:rsidRPr="00390A28">
        <w:rPr>
          <w:rFonts w:ascii="Arial" w:hAnsi="Arial" w:cs="Arial"/>
          <w:i/>
          <w:sz w:val="22"/>
          <w:szCs w:val="22"/>
        </w:rPr>
        <w:t>Με τον παρόντα 2</w:t>
      </w:r>
      <w:r w:rsidR="00FF7D8E" w:rsidRPr="00FF7D8E">
        <w:rPr>
          <w:rFonts w:ascii="Arial" w:hAnsi="Arial" w:cs="Arial"/>
          <w:i/>
          <w:sz w:val="22"/>
          <w:szCs w:val="22"/>
          <w:vertAlign w:val="superscript"/>
        </w:rPr>
        <w:t>ο</w:t>
      </w:r>
      <w:r w:rsidR="00FF7D8E">
        <w:rPr>
          <w:rFonts w:ascii="Arial" w:hAnsi="Arial" w:cs="Arial"/>
          <w:i/>
          <w:sz w:val="22"/>
          <w:szCs w:val="22"/>
        </w:rPr>
        <w:t xml:space="preserve"> </w:t>
      </w:r>
      <w:r w:rsidRPr="00390A28">
        <w:rPr>
          <w:rFonts w:ascii="Arial" w:hAnsi="Arial" w:cs="Arial"/>
          <w:i/>
          <w:sz w:val="22"/>
          <w:szCs w:val="22"/>
        </w:rPr>
        <w:t xml:space="preserve"> Ανακεφαλαιωτικό πίνακα εργασιών ικανοποιούνται οι προϋποθέσεις  που θέτει ο νόμος περί Δημοσίων έργων  Ν.4412/2016. Επίσης τηρούνται οι προϋποθέσεις που τίθενται από το άρθρο 156 «Ειδικά θέματα τροποποιήσεων συμβάσεων κατά την διάρκειά τους - αυξομειώσεις εργασιών - νέες εργασίες», του, καθώς και από τις  προγενέστερες Εγκυκλίους 30/10-12-2007 (με αρ. </w:t>
      </w:r>
      <w:proofErr w:type="spellStart"/>
      <w:r w:rsidRPr="00390A28">
        <w:rPr>
          <w:rFonts w:ascii="Arial" w:hAnsi="Arial" w:cs="Arial"/>
          <w:i/>
          <w:sz w:val="22"/>
          <w:szCs w:val="22"/>
        </w:rPr>
        <w:t>πρωτ</w:t>
      </w:r>
      <w:proofErr w:type="spellEnd"/>
      <w:r w:rsidRPr="00390A28">
        <w:rPr>
          <w:rFonts w:ascii="Arial" w:hAnsi="Arial" w:cs="Arial"/>
          <w:i/>
          <w:sz w:val="22"/>
          <w:szCs w:val="22"/>
        </w:rPr>
        <w:t xml:space="preserve">. Δ17γ/04/170/ΦΝ380) και 20/26-07-2006 (με αρ. </w:t>
      </w:r>
      <w:proofErr w:type="spellStart"/>
      <w:r w:rsidRPr="00390A28">
        <w:rPr>
          <w:rFonts w:ascii="Arial" w:hAnsi="Arial" w:cs="Arial"/>
          <w:i/>
          <w:sz w:val="22"/>
          <w:szCs w:val="22"/>
        </w:rPr>
        <w:t>πρωτ</w:t>
      </w:r>
      <w:proofErr w:type="spellEnd"/>
      <w:r w:rsidRPr="00390A28">
        <w:rPr>
          <w:rFonts w:ascii="Arial" w:hAnsi="Arial" w:cs="Arial"/>
          <w:i/>
          <w:sz w:val="22"/>
          <w:szCs w:val="22"/>
        </w:rPr>
        <w:t>. Δ17γ/03/114/ΦΝ443) του Υ.ΠΕ.ΧΩ.ΔΕ., και συγκεκριμένα:</w:t>
      </w:r>
    </w:p>
    <w:p w:rsidR="00390A28" w:rsidRPr="00390A28" w:rsidRDefault="00390A28" w:rsidP="00390A28">
      <w:pPr>
        <w:numPr>
          <w:ilvl w:val="0"/>
          <w:numId w:val="36"/>
        </w:numPr>
        <w:spacing w:line="276" w:lineRule="auto"/>
        <w:ind w:left="426" w:right="22" w:hanging="426"/>
        <w:jc w:val="both"/>
        <w:rPr>
          <w:rFonts w:ascii="Arial" w:hAnsi="Arial" w:cs="Arial"/>
          <w:i/>
          <w:sz w:val="22"/>
          <w:szCs w:val="22"/>
        </w:rPr>
      </w:pPr>
      <w:r w:rsidRPr="00390A28">
        <w:rPr>
          <w:rFonts w:ascii="Arial" w:hAnsi="Arial" w:cs="Arial"/>
          <w:i/>
          <w:sz w:val="22"/>
          <w:szCs w:val="22"/>
        </w:rPr>
        <w:t xml:space="preserve">Δεν τροποποιείται το «βασικό σχέδιο», ούτε οι προδιαγραφές του έργου, όπως περιγράφεται στα συμβατικά τεύχη, ούτε  καταργείται ομάδα εργασιών της αρχικής σύμβασης. </w:t>
      </w:r>
    </w:p>
    <w:p w:rsidR="00390A28" w:rsidRPr="00390A28" w:rsidRDefault="00390A28" w:rsidP="00390A28">
      <w:pPr>
        <w:numPr>
          <w:ilvl w:val="0"/>
          <w:numId w:val="36"/>
        </w:numPr>
        <w:spacing w:line="276" w:lineRule="auto"/>
        <w:ind w:left="426" w:right="22" w:hanging="426"/>
        <w:jc w:val="both"/>
        <w:rPr>
          <w:rFonts w:ascii="Arial" w:hAnsi="Arial" w:cs="Arial"/>
          <w:i/>
          <w:sz w:val="22"/>
          <w:szCs w:val="22"/>
        </w:rPr>
      </w:pPr>
      <w:r w:rsidRPr="00390A28">
        <w:rPr>
          <w:rFonts w:ascii="Arial" w:hAnsi="Arial" w:cs="Arial"/>
          <w:i/>
          <w:sz w:val="22"/>
          <w:szCs w:val="22"/>
        </w:rPr>
        <w:t>Δεν θίγεται η πληρότητα, η ποιότητα και η λειτουργικότητα του έργου.</w:t>
      </w:r>
    </w:p>
    <w:p w:rsidR="00390A28" w:rsidRPr="00390A28" w:rsidRDefault="00390A28" w:rsidP="00390A28">
      <w:pPr>
        <w:numPr>
          <w:ilvl w:val="0"/>
          <w:numId w:val="36"/>
        </w:numPr>
        <w:spacing w:line="276" w:lineRule="auto"/>
        <w:ind w:left="426" w:right="22" w:hanging="426"/>
        <w:jc w:val="both"/>
        <w:rPr>
          <w:rFonts w:ascii="Arial" w:hAnsi="Arial" w:cs="Arial"/>
          <w:i/>
          <w:sz w:val="22"/>
          <w:szCs w:val="22"/>
        </w:rPr>
      </w:pPr>
      <w:r w:rsidRPr="00390A28">
        <w:rPr>
          <w:rFonts w:ascii="Arial" w:hAnsi="Arial" w:cs="Arial"/>
          <w:i/>
          <w:sz w:val="22"/>
          <w:szCs w:val="22"/>
        </w:rPr>
        <w:t>Δεν υπερβαίνει η δαπάνη αυτή, κατά τον προτεινόμενο 2</w:t>
      </w:r>
      <w:r w:rsidR="00FF7D8E" w:rsidRPr="00FF7D8E">
        <w:rPr>
          <w:rFonts w:ascii="Arial" w:hAnsi="Arial" w:cs="Arial"/>
          <w:i/>
          <w:sz w:val="22"/>
          <w:szCs w:val="22"/>
          <w:vertAlign w:val="superscript"/>
        </w:rPr>
        <w:t>ο</w:t>
      </w:r>
      <w:r w:rsidR="00FF7D8E">
        <w:rPr>
          <w:rFonts w:ascii="Arial" w:hAnsi="Arial" w:cs="Arial"/>
          <w:i/>
          <w:sz w:val="22"/>
          <w:szCs w:val="22"/>
        </w:rPr>
        <w:t xml:space="preserve"> </w:t>
      </w:r>
      <w:r w:rsidRPr="00390A28">
        <w:rPr>
          <w:rFonts w:ascii="Arial" w:hAnsi="Arial" w:cs="Arial"/>
          <w:i/>
          <w:sz w:val="22"/>
          <w:szCs w:val="22"/>
        </w:rPr>
        <w:t xml:space="preserve">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w:t>
      </w:r>
    </w:p>
    <w:p w:rsidR="00390A28" w:rsidRPr="00390A28" w:rsidRDefault="00390A28" w:rsidP="00390A28">
      <w:pPr>
        <w:ind w:right="22"/>
        <w:jc w:val="both"/>
        <w:rPr>
          <w:rFonts w:ascii="Arial" w:hAnsi="Arial" w:cs="Arial"/>
          <w:i/>
          <w:sz w:val="22"/>
          <w:szCs w:val="22"/>
        </w:rPr>
      </w:pPr>
      <w:r w:rsidRPr="00390A28">
        <w:rPr>
          <w:rFonts w:ascii="Arial" w:hAnsi="Arial" w:cs="Arial"/>
          <w:i/>
          <w:sz w:val="22"/>
          <w:szCs w:val="22"/>
        </w:rPr>
        <w:t>Ο ανάδοχος υπέγραψε χωρίς επιφύλαξη τον παρόντα 2</w:t>
      </w:r>
      <w:r w:rsidR="00FF7D8E" w:rsidRPr="00FF7D8E">
        <w:rPr>
          <w:rFonts w:ascii="Arial" w:hAnsi="Arial" w:cs="Arial"/>
          <w:i/>
          <w:sz w:val="22"/>
          <w:szCs w:val="22"/>
          <w:vertAlign w:val="superscript"/>
        </w:rPr>
        <w:t>ο</w:t>
      </w:r>
      <w:r w:rsidR="00FF7D8E">
        <w:rPr>
          <w:rFonts w:ascii="Arial" w:hAnsi="Arial" w:cs="Arial"/>
          <w:i/>
          <w:sz w:val="22"/>
          <w:szCs w:val="22"/>
        </w:rPr>
        <w:t xml:space="preserve"> </w:t>
      </w:r>
      <w:r w:rsidRPr="00390A28">
        <w:rPr>
          <w:rFonts w:ascii="Arial" w:hAnsi="Arial" w:cs="Arial"/>
          <w:i/>
          <w:sz w:val="22"/>
          <w:szCs w:val="22"/>
        </w:rPr>
        <w:t xml:space="preserve"> Α.Π.Ε. και το 2</w:t>
      </w:r>
      <w:r w:rsidR="00FF7D8E" w:rsidRPr="00FF7D8E">
        <w:rPr>
          <w:rFonts w:ascii="Arial" w:hAnsi="Arial" w:cs="Arial"/>
          <w:i/>
          <w:sz w:val="22"/>
          <w:szCs w:val="22"/>
          <w:vertAlign w:val="superscript"/>
        </w:rPr>
        <w:t>ο</w:t>
      </w:r>
      <w:r w:rsidR="00FF7D8E">
        <w:rPr>
          <w:rFonts w:ascii="Arial" w:hAnsi="Arial" w:cs="Arial"/>
          <w:i/>
          <w:sz w:val="22"/>
          <w:szCs w:val="22"/>
        </w:rPr>
        <w:t xml:space="preserve"> </w:t>
      </w:r>
      <w:r w:rsidRPr="00390A28">
        <w:rPr>
          <w:rFonts w:ascii="Arial" w:hAnsi="Arial" w:cs="Arial"/>
          <w:i/>
          <w:sz w:val="22"/>
          <w:szCs w:val="22"/>
        </w:rPr>
        <w:t xml:space="preserve"> Π.Κ.Τ.Μ.Ν.Ε.</w:t>
      </w:r>
    </w:p>
    <w:p w:rsidR="00390A28" w:rsidRPr="00390A28" w:rsidRDefault="00390A28" w:rsidP="00390A28">
      <w:pPr>
        <w:pStyle w:val="aff2"/>
        <w:jc w:val="center"/>
        <w:rPr>
          <w:rFonts w:ascii="Arial" w:hAnsi="Arial" w:cs="Arial"/>
          <w:b/>
          <w:i/>
          <w:sz w:val="22"/>
          <w:szCs w:val="22"/>
          <w:u w:val="single"/>
        </w:rPr>
      </w:pPr>
    </w:p>
    <w:p w:rsidR="00390A28" w:rsidRPr="00390A28" w:rsidRDefault="00390A28" w:rsidP="00390A28">
      <w:pPr>
        <w:pStyle w:val="aff2"/>
        <w:jc w:val="center"/>
        <w:rPr>
          <w:rFonts w:ascii="Arial" w:hAnsi="Arial" w:cs="Arial"/>
          <w:b/>
          <w:i/>
          <w:sz w:val="22"/>
          <w:szCs w:val="22"/>
          <w:u w:val="single"/>
        </w:rPr>
      </w:pPr>
      <w:r w:rsidRPr="00390A28">
        <w:rPr>
          <w:rFonts w:ascii="Arial" w:hAnsi="Arial" w:cs="Arial"/>
          <w:b/>
          <w:i/>
          <w:sz w:val="22"/>
          <w:szCs w:val="22"/>
          <w:u w:val="single"/>
        </w:rPr>
        <w:t>Ε Ι Σ Η Γ Ο Υ Μ Ε Θ Α</w:t>
      </w:r>
    </w:p>
    <w:p w:rsidR="00390A28" w:rsidRPr="00390A28" w:rsidRDefault="00390A28" w:rsidP="00390A28">
      <w:pPr>
        <w:pStyle w:val="aff2"/>
        <w:jc w:val="center"/>
        <w:rPr>
          <w:rFonts w:ascii="Arial" w:hAnsi="Arial" w:cs="Arial"/>
          <w:b/>
          <w:i/>
          <w:sz w:val="22"/>
          <w:szCs w:val="22"/>
          <w:u w:val="single"/>
        </w:rPr>
      </w:pPr>
    </w:p>
    <w:p w:rsidR="00390A28" w:rsidRPr="00390A28" w:rsidRDefault="00390A28" w:rsidP="00390A28">
      <w:pPr>
        <w:pStyle w:val="aff2"/>
        <w:spacing w:line="276" w:lineRule="auto"/>
        <w:jc w:val="both"/>
        <w:rPr>
          <w:rFonts w:ascii="Arial" w:hAnsi="Arial" w:cs="Arial"/>
          <w:b/>
          <w:i/>
          <w:sz w:val="22"/>
          <w:szCs w:val="22"/>
        </w:rPr>
      </w:pPr>
      <w:r w:rsidRPr="00390A28">
        <w:rPr>
          <w:rFonts w:ascii="Arial" w:hAnsi="Arial" w:cs="Arial"/>
          <w:i/>
          <w:sz w:val="22"/>
          <w:szCs w:val="22"/>
        </w:rPr>
        <w:t>Την έγκριση του 2</w:t>
      </w:r>
      <w:r w:rsidRPr="00390A28">
        <w:rPr>
          <w:rFonts w:ascii="Arial" w:hAnsi="Arial" w:cs="Arial"/>
          <w:i/>
          <w:sz w:val="22"/>
          <w:szCs w:val="22"/>
          <w:vertAlign w:val="superscript"/>
        </w:rPr>
        <w:t>ου</w:t>
      </w:r>
      <w:r w:rsidRPr="00390A28">
        <w:rPr>
          <w:rFonts w:ascii="Arial" w:hAnsi="Arial" w:cs="Arial"/>
          <w:i/>
          <w:sz w:val="22"/>
          <w:szCs w:val="22"/>
        </w:rPr>
        <w:t xml:space="preserve"> Ανακεφαλαιωτικού Πίνακα Εργασιών και του 2</w:t>
      </w:r>
      <w:r w:rsidRPr="00390A28">
        <w:rPr>
          <w:rFonts w:ascii="Arial" w:hAnsi="Arial" w:cs="Arial"/>
          <w:i/>
          <w:sz w:val="22"/>
          <w:szCs w:val="22"/>
          <w:vertAlign w:val="superscript"/>
        </w:rPr>
        <w:t>ου</w:t>
      </w:r>
      <w:r w:rsidRPr="00390A28">
        <w:rPr>
          <w:rFonts w:ascii="Arial" w:hAnsi="Arial" w:cs="Arial"/>
          <w:i/>
          <w:sz w:val="22"/>
          <w:szCs w:val="22"/>
        </w:rPr>
        <w:t xml:space="preserve"> Π.Κ.Τ.Μ.Ν.Ε. του έργου:</w:t>
      </w:r>
      <w:r w:rsidRPr="00390A28">
        <w:rPr>
          <w:rFonts w:ascii="Arial" w:hAnsi="Arial" w:cs="Arial"/>
          <w:b/>
          <w:i/>
          <w:sz w:val="22"/>
          <w:szCs w:val="22"/>
        </w:rPr>
        <w:t xml:space="preserve"> </w:t>
      </w:r>
      <w:r w:rsidRPr="00FF7D8E">
        <w:rPr>
          <w:rFonts w:ascii="Arial" w:hAnsi="Arial" w:cs="Arial"/>
          <w:i/>
          <w:sz w:val="22"/>
          <w:szCs w:val="22"/>
        </w:rPr>
        <w:t>«</w:t>
      </w:r>
      <w:r w:rsidRPr="00FF7D8E">
        <w:rPr>
          <w:rFonts w:ascii="Arial" w:hAnsi="Arial" w:cs="Arial"/>
          <w:bCs/>
          <w:i/>
          <w:sz w:val="22"/>
          <w:szCs w:val="22"/>
        </w:rPr>
        <w:t>ΣΥΝΤΗΡΗΣΕΙΣ ΚΟΙΝΟΧΡΗΣΤΩΝ ΧΩΡΩΝ(2020)</w:t>
      </w:r>
      <w:r w:rsidRPr="00FF7D8E">
        <w:rPr>
          <w:rFonts w:ascii="Arial" w:hAnsi="Arial" w:cs="Arial"/>
          <w:i/>
          <w:sz w:val="22"/>
          <w:szCs w:val="22"/>
        </w:rPr>
        <w:t>» που βρίσκεται σε ισοζύγιο με την συνολική</w:t>
      </w:r>
      <w:r w:rsidRPr="00390A28">
        <w:rPr>
          <w:rFonts w:ascii="Arial" w:hAnsi="Arial" w:cs="Arial"/>
          <w:i/>
          <w:sz w:val="22"/>
          <w:szCs w:val="22"/>
        </w:rPr>
        <w:t xml:space="preserve"> δαπάνη της αρχικής Σύμβασης</w:t>
      </w:r>
      <w:r w:rsidRPr="00390A28">
        <w:rPr>
          <w:rFonts w:ascii="Arial" w:hAnsi="Arial" w:cs="Arial"/>
          <w:b/>
          <w:i/>
          <w:sz w:val="22"/>
          <w:szCs w:val="22"/>
        </w:rPr>
        <w:t>.</w:t>
      </w:r>
    </w:p>
    <w:p w:rsidR="00390A28" w:rsidRPr="00390A28" w:rsidRDefault="00390A28" w:rsidP="007D2CEE">
      <w:pPr>
        <w:tabs>
          <w:tab w:val="left" w:pos="360"/>
          <w:tab w:val="left" w:pos="6237"/>
        </w:tabs>
        <w:rPr>
          <w:rFonts w:ascii="Arial" w:eastAsia="Arial" w:hAnsi="Arial" w:cs="Arial"/>
          <w:sz w:val="22"/>
          <w:szCs w:val="22"/>
        </w:rPr>
      </w:pPr>
    </w:p>
    <w:p w:rsidR="00F278FF" w:rsidRPr="00390A28" w:rsidRDefault="00F278FF" w:rsidP="00F278FF">
      <w:pPr>
        <w:shd w:val="clear" w:color="auto" w:fill="FFFFFF"/>
        <w:jc w:val="both"/>
        <w:rPr>
          <w:rFonts w:ascii="Arial" w:eastAsia="Arial" w:hAnsi="Arial" w:cs="Arial"/>
          <w:kern w:val="1"/>
          <w:sz w:val="22"/>
          <w:szCs w:val="22"/>
          <w:lang w:bidi="hi-IN"/>
        </w:rPr>
      </w:pPr>
      <w:r w:rsidRPr="00390A28">
        <w:rPr>
          <w:rFonts w:ascii="Arial" w:eastAsia="Arial" w:hAnsi="Arial" w:cs="Arial"/>
          <w:sz w:val="22"/>
          <w:szCs w:val="22"/>
        </w:rPr>
        <w:t xml:space="preserve">  </w:t>
      </w:r>
      <w:r w:rsidRPr="00390A28">
        <w:rPr>
          <w:rFonts w:ascii="Arial" w:eastAsia="Arial" w:hAnsi="Arial" w:cs="Arial"/>
          <w:kern w:val="1"/>
          <w:sz w:val="22"/>
          <w:szCs w:val="22"/>
          <w:lang w:bidi="hi-IN"/>
        </w:rPr>
        <w:t>Η Οικονομική Επιτροπή  λαμβάνοντας υπόψη :</w:t>
      </w:r>
    </w:p>
    <w:p w:rsidR="00CD22DD" w:rsidRPr="00390A28" w:rsidRDefault="00CD22DD" w:rsidP="00F278FF">
      <w:pPr>
        <w:shd w:val="clear" w:color="auto" w:fill="FFFFFF"/>
        <w:jc w:val="both"/>
        <w:rPr>
          <w:rFonts w:ascii="Arial" w:eastAsia="Arial" w:hAnsi="Arial" w:cs="Arial"/>
          <w:kern w:val="1"/>
          <w:sz w:val="22"/>
          <w:szCs w:val="22"/>
          <w:lang w:bidi="hi-IN"/>
        </w:rPr>
      </w:pPr>
    </w:p>
    <w:p w:rsidR="00390A28" w:rsidRDefault="00390A28" w:rsidP="00390A28">
      <w:pPr>
        <w:pStyle w:val="af9"/>
        <w:shd w:val="clear" w:color="auto" w:fill="FFFFFF"/>
        <w:spacing w:line="276" w:lineRule="auto"/>
        <w:ind w:left="0"/>
        <w:jc w:val="both"/>
        <w:rPr>
          <w:rFonts w:ascii="Arial" w:hAnsi="Arial" w:cs="Arial"/>
          <w:bCs/>
          <w:sz w:val="22"/>
          <w:szCs w:val="22"/>
        </w:rPr>
      </w:pPr>
      <w:r w:rsidRPr="00BB4ADC">
        <w:rPr>
          <w:rFonts w:ascii="Arial" w:eastAsia="Calibri" w:hAnsi="Arial" w:cs="Arial"/>
          <w:color w:val="000000"/>
          <w:kern w:val="1"/>
          <w:sz w:val="22"/>
          <w:szCs w:val="22"/>
          <w:highlight w:val="white"/>
          <w:shd w:val="clear" w:color="auto" w:fill="FFFFFF"/>
        </w:rPr>
        <w:t>-</w:t>
      </w:r>
      <w:r w:rsidRPr="00F11EAB">
        <w:rPr>
          <w:rFonts w:ascii="Arial" w:hAnsi="Arial" w:cs="Arial"/>
          <w:sz w:val="22"/>
          <w:szCs w:val="22"/>
        </w:rPr>
        <w:t xml:space="preserve"> </w:t>
      </w:r>
      <w:r w:rsidRPr="00846B98">
        <w:rPr>
          <w:rFonts w:ascii="Arial" w:hAnsi="Arial" w:cs="Arial"/>
          <w:sz w:val="22"/>
          <w:szCs w:val="22"/>
        </w:rPr>
        <w:t>Τις διατάξεις του  άρθρου 40 του Ν. 4735/2020 που αντικατέστησε το άρθρο 72  το</w:t>
      </w:r>
      <w:r w:rsidRPr="00846B98">
        <w:rPr>
          <w:rFonts w:ascii="Arial" w:hAnsi="Arial" w:cs="Arial"/>
          <w:bCs/>
          <w:sz w:val="22"/>
          <w:szCs w:val="22"/>
        </w:rPr>
        <w:t xml:space="preserve">υ  </w:t>
      </w:r>
    </w:p>
    <w:p w:rsidR="00390A28" w:rsidRPr="00846B98" w:rsidRDefault="00390A28" w:rsidP="00390A28">
      <w:pPr>
        <w:pStyle w:val="af9"/>
        <w:shd w:val="clear" w:color="auto" w:fill="FFFFFF"/>
        <w:spacing w:line="276" w:lineRule="auto"/>
        <w:ind w:left="0"/>
        <w:jc w:val="both"/>
        <w:rPr>
          <w:rFonts w:ascii="Arial" w:hAnsi="Arial" w:cs="Arial"/>
          <w:sz w:val="22"/>
          <w:szCs w:val="22"/>
        </w:rPr>
      </w:pPr>
      <w:r w:rsidRPr="00846B98">
        <w:rPr>
          <w:rFonts w:ascii="Arial" w:hAnsi="Arial" w:cs="Arial"/>
          <w:bCs/>
          <w:sz w:val="22"/>
          <w:szCs w:val="22"/>
        </w:rPr>
        <w:t xml:space="preserve">  Ν.3852/20</w:t>
      </w:r>
      <w:r w:rsidRPr="00846B98">
        <w:rPr>
          <w:rFonts w:ascii="Arial" w:eastAsia="Verdana" w:hAnsi="Arial" w:cs="Arial"/>
          <w:bCs/>
          <w:iCs/>
          <w:sz w:val="22"/>
          <w:szCs w:val="22"/>
        </w:rPr>
        <w:t>10</w:t>
      </w:r>
    </w:p>
    <w:p w:rsidR="00390A28" w:rsidRDefault="00390A28" w:rsidP="00390A28">
      <w:pPr>
        <w:shd w:val="clear" w:color="auto" w:fill="FFFFFF"/>
        <w:tabs>
          <w:tab w:val="center" w:pos="426"/>
        </w:tabs>
        <w:suppressAutoHyphens w:val="0"/>
        <w:jc w:val="both"/>
        <w:rPr>
          <w:rFonts w:ascii="Arial" w:hAnsi="Arial" w:cs="Arial"/>
          <w:sz w:val="22"/>
          <w:szCs w:val="22"/>
        </w:rPr>
      </w:pPr>
      <w:r>
        <w:rPr>
          <w:rFonts w:ascii="Arial" w:eastAsia="Calibri" w:hAnsi="Arial" w:cs="Arial"/>
          <w:color w:val="000000"/>
          <w:kern w:val="1"/>
          <w:sz w:val="22"/>
          <w:szCs w:val="22"/>
          <w:highlight w:val="white"/>
          <w:shd w:val="clear" w:color="auto" w:fill="FFFFFF"/>
        </w:rPr>
        <w:t>-</w:t>
      </w:r>
      <w:r w:rsidRPr="00BB4ADC">
        <w:rPr>
          <w:rFonts w:ascii="Arial" w:eastAsia="Calibri" w:hAnsi="Arial" w:cs="Arial"/>
          <w:color w:val="000000"/>
          <w:kern w:val="1"/>
          <w:sz w:val="22"/>
          <w:szCs w:val="22"/>
          <w:highlight w:val="white"/>
          <w:shd w:val="clear" w:color="auto" w:fill="FFFFFF"/>
        </w:rPr>
        <w:t xml:space="preserve">Το </w:t>
      </w:r>
      <w:proofErr w:type="spellStart"/>
      <w:r w:rsidRPr="00BB4ADC">
        <w:rPr>
          <w:rFonts w:ascii="Arial" w:eastAsia="Calibri" w:hAnsi="Arial" w:cs="Arial"/>
          <w:color w:val="000000"/>
          <w:kern w:val="1"/>
          <w:sz w:val="22"/>
          <w:szCs w:val="22"/>
          <w:highlight w:val="white"/>
          <w:shd w:val="clear" w:color="auto" w:fill="FFFFFF"/>
        </w:rPr>
        <w:t>υπ΄</w:t>
      </w:r>
      <w:proofErr w:type="spellEnd"/>
      <w:r w:rsidRPr="00BB4ADC">
        <w:rPr>
          <w:rFonts w:ascii="Arial" w:eastAsia="Calibri" w:hAnsi="Arial" w:cs="Arial"/>
          <w:color w:val="000000"/>
          <w:kern w:val="1"/>
          <w:sz w:val="22"/>
          <w:szCs w:val="22"/>
          <w:highlight w:val="white"/>
          <w:shd w:val="clear" w:color="auto" w:fill="FFFFFF"/>
        </w:rPr>
        <w:t xml:space="preserve"> αρ. </w:t>
      </w:r>
      <w:proofErr w:type="spellStart"/>
      <w:r w:rsidRPr="00BB4ADC">
        <w:rPr>
          <w:rFonts w:ascii="Arial" w:eastAsia="Calibri" w:hAnsi="Arial" w:cs="Arial"/>
          <w:color w:val="000000"/>
          <w:kern w:val="1"/>
          <w:sz w:val="22"/>
          <w:szCs w:val="22"/>
          <w:highlight w:val="white"/>
          <w:shd w:val="clear" w:color="auto" w:fill="FFFFFF"/>
        </w:rPr>
        <w:t>πρωτ</w:t>
      </w:r>
      <w:proofErr w:type="spellEnd"/>
      <w:r w:rsidRPr="00BB4ADC">
        <w:rPr>
          <w:rFonts w:ascii="Arial" w:eastAsia="Calibri" w:hAnsi="Arial" w:cs="Arial"/>
          <w:color w:val="000000"/>
          <w:kern w:val="1"/>
          <w:sz w:val="22"/>
          <w:szCs w:val="22"/>
          <w:highlight w:val="white"/>
          <w:shd w:val="clear" w:color="auto" w:fill="FFFFFF"/>
        </w:rPr>
        <w:t xml:space="preserve">. </w:t>
      </w:r>
      <w:r>
        <w:rPr>
          <w:rFonts w:ascii="Arial" w:eastAsia="Calibri" w:hAnsi="Arial" w:cs="Arial"/>
          <w:color w:val="000000"/>
          <w:kern w:val="1"/>
          <w:sz w:val="22"/>
          <w:szCs w:val="22"/>
          <w:shd w:val="clear" w:color="auto" w:fill="FFFFFF"/>
        </w:rPr>
        <w:t>6001</w:t>
      </w:r>
      <w:r>
        <w:rPr>
          <w:rFonts w:ascii="Arial" w:eastAsia="Arial" w:hAnsi="Arial" w:cs="Arial"/>
          <w:sz w:val="22"/>
          <w:szCs w:val="22"/>
        </w:rPr>
        <w:t>/12-04</w:t>
      </w:r>
      <w:r w:rsidRPr="00BB4ADC">
        <w:rPr>
          <w:rFonts w:ascii="Arial" w:hAnsi="Arial" w:cs="Arial"/>
          <w:sz w:val="22"/>
          <w:szCs w:val="22"/>
        </w:rPr>
        <w:t>-202</w:t>
      </w:r>
      <w:r>
        <w:rPr>
          <w:rFonts w:ascii="Arial" w:hAnsi="Arial" w:cs="Arial"/>
          <w:sz w:val="22"/>
          <w:szCs w:val="22"/>
        </w:rPr>
        <w:t>2</w:t>
      </w:r>
      <w:r w:rsidRPr="00BB4ADC">
        <w:rPr>
          <w:rFonts w:ascii="Arial" w:hAnsi="Arial" w:cs="Arial"/>
          <w:sz w:val="22"/>
          <w:szCs w:val="22"/>
        </w:rPr>
        <w:t xml:space="preserve">  </w:t>
      </w:r>
      <w:r w:rsidRPr="00BB4ADC">
        <w:rPr>
          <w:rFonts w:ascii="Arial" w:eastAsia="Verdana" w:hAnsi="Arial" w:cs="Arial"/>
          <w:bCs/>
          <w:color w:val="000000"/>
          <w:sz w:val="22"/>
          <w:szCs w:val="22"/>
        </w:rPr>
        <w:t xml:space="preserve">έγγραφο  </w:t>
      </w:r>
      <w:r w:rsidRPr="00BB4ADC">
        <w:rPr>
          <w:rFonts w:ascii="Arial" w:hAnsi="Arial" w:cs="Arial"/>
          <w:sz w:val="22"/>
          <w:szCs w:val="22"/>
        </w:rPr>
        <w:t>της Δ/</w:t>
      </w:r>
      <w:proofErr w:type="spellStart"/>
      <w:r w:rsidRPr="00BB4ADC">
        <w:rPr>
          <w:rFonts w:ascii="Arial" w:hAnsi="Arial" w:cs="Arial"/>
          <w:sz w:val="22"/>
          <w:szCs w:val="22"/>
        </w:rPr>
        <w:t>νσης</w:t>
      </w:r>
      <w:proofErr w:type="spellEnd"/>
      <w:r w:rsidRPr="00BB4ADC">
        <w:rPr>
          <w:rFonts w:ascii="Arial" w:hAnsi="Arial" w:cs="Arial"/>
          <w:sz w:val="22"/>
          <w:szCs w:val="22"/>
        </w:rPr>
        <w:t xml:space="preserve"> Τεχνικών Υπηρεσιών   του Δήμου </w:t>
      </w:r>
      <w:r>
        <w:rPr>
          <w:rFonts w:ascii="Arial" w:hAnsi="Arial" w:cs="Arial"/>
          <w:sz w:val="22"/>
          <w:szCs w:val="22"/>
        </w:rPr>
        <w:t xml:space="preserve">  </w:t>
      </w:r>
      <w:proofErr w:type="spellStart"/>
      <w:r w:rsidRPr="00BB4ADC">
        <w:rPr>
          <w:rFonts w:ascii="Arial" w:hAnsi="Arial" w:cs="Arial"/>
          <w:sz w:val="22"/>
          <w:szCs w:val="22"/>
        </w:rPr>
        <w:t>Λεβαδέων</w:t>
      </w:r>
      <w:proofErr w:type="spellEnd"/>
      <w:r w:rsidRPr="00BB4ADC">
        <w:rPr>
          <w:rFonts w:ascii="Arial" w:hAnsi="Arial" w:cs="Arial"/>
          <w:sz w:val="22"/>
          <w:szCs w:val="22"/>
        </w:rPr>
        <w:t xml:space="preserve">  </w:t>
      </w:r>
    </w:p>
    <w:p w:rsidR="00896434" w:rsidRPr="00896434" w:rsidRDefault="00896434" w:rsidP="00390A28">
      <w:pPr>
        <w:shd w:val="clear" w:color="auto" w:fill="FFFFFF"/>
        <w:tabs>
          <w:tab w:val="center" w:pos="426"/>
        </w:tabs>
        <w:suppressAutoHyphens w:val="0"/>
        <w:jc w:val="both"/>
        <w:rPr>
          <w:rFonts w:ascii="Arial" w:hAnsi="Arial" w:cs="Arial"/>
          <w:sz w:val="22"/>
          <w:szCs w:val="22"/>
        </w:rPr>
      </w:pPr>
      <w:r w:rsidRPr="00896434">
        <w:rPr>
          <w:rFonts w:ascii="Arial" w:hAnsi="Arial" w:cs="Arial"/>
          <w:sz w:val="22"/>
          <w:szCs w:val="22"/>
        </w:rPr>
        <w:t>- Την  276/21 (ΑΔΑ :6ΨΖ3ΩΛΗ-ΤΔΠ) απόφαση Οικονομικής Επιτροπής περί έγκρισης 1</w:t>
      </w:r>
      <w:r w:rsidRPr="00896434">
        <w:rPr>
          <w:rFonts w:ascii="Arial" w:hAnsi="Arial" w:cs="Arial"/>
          <w:sz w:val="22"/>
          <w:szCs w:val="22"/>
          <w:vertAlign w:val="superscript"/>
        </w:rPr>
        <w:t>ου</w:t>
      </w:r>
      <w:r w:rsidRPr="00896434">
        <w:rPr>
          <w:rFonts w:ascii="Arial" w:hAnsi="Arial" w:cs="Arial"/>
          <w:sz w:val="22"/>
          <w:szCs w:val="22"/>
        </w:rPr>
        <w:t xml:space="preserve"> ΑΠΕ και 1</w:t>
      </w:r>
      <w:r w:rsidRPr="00896434">
        <w:rPr>
          <w:rFonts w:ascii="Arial" w:hAnsi="Arial" w:cs="Arial"/>
          <w:sz w:val="22"/>
          <w:szCs w:val="22"/>
          <w:vertAlign w:val="superscript"/>
        </w:rPr>
        <w:t>ου</w:t>
      </w:r>
      <w:r w:rsidRPr="00896434">
        <w:rPr>
          <w:rFonts w:ascii="Arial" w:hAnsi="Arial" w:cs="Arial"/>
          <w:sz w:val="22"/>
          <w:szCs w:val="22"/>
        </w:rPr>
        <w:t xml:space="preserve"> Π.Κ.Τ.Μ.Ν.Ε. του έργου</w:t>
      </w:r>
      <w:r w:rsidR="006B0F3C">
        <w:rPr>
          <w:rFonts w:ascii="Arial" w:hAnsi="Arial" w:cs="Arial"/>
          <w:sz w:val="22"/>
          <w:szCs w:val="22"/>
        </w:rPr>
        <w:t xml:space="preserve"> </w:t>
      </w:r>
      <w:r w:rsidR="00812CF4" w:rsidRPr="00390A28">
        <w:rPr>
          <w:rStyle w:val="44"/>
          <w:rFonts w:ascii="Arial" w:hAnsi="Arial" w:cs="Arial"/>
        </w:rPr>
        <w:t>«</w:t>
      </w:r>
      <w:r w:rsidR="006B0F3C" w:rsidRPr="00390A28">
        <w:rPr>
          <w:rFonts w:ascii="Arial" w:hAnsi="Arial" w:cs="Arial"/>
          <w:bCs/>
          <w:sz w:val="22"/>
          <w:szCs w:val="22"/>
        </w:rPr>
        <w:t>ΣΥΝΤΗΡΗΣΕΙΣ ΚΟΙΝΟΧΡΗΣΤΩΝ ΧΩΡΩΝ (2020)</w:t>
      </w:r>
      <w:r w:rsidR="006B0F3C" w:rsidRPr="00390A28">
        <w:rPr>
          <w:rFonts w:ascii="Arial" w:hAnsi="Arial" w:cs="Arial"/>
          <w:sz w:val="22"/>
          <w:szCs w:val="22"/>
        </w:rPr>
        <w:t>»</w:t>
      </w:r>
    </w:p>
    <w:p w:rsidR="00390A28" w:rsidRPr="00390A28" w:rsidRDefault="00390A28" w:rsidP="00390A28">
      <w:pPr>
        <w:jc w:val="both"/>
        <w:rPr>
          <w:rFonts w:ascii="Arial" w:hAnsi="Arial" w:cs="Arial"/>
          <w:sz w:val="22"/>
          <w:szCs w:val="22"/>
        </w:rPr>
      </w:pPr>
      <w:r w:rsidRPr="00C61B52">
        <w:rPr>
          <w:rFonts w:ascii="Arial" w:eastAsia="Verdana" w:hAnsi="Arial" w:cs="Arial"/>
          <w:color w:val="000000"/>
          <w:sz w:val="22"/>
          <w:szCs w:val="22"/>
        </w:rPr>
        <w:t>-</w:t>
      </w:r>
      <w:r w:rsidRPr="00390A28">
        <w:rPr>
          <w:rFonts w:ascii="Arial" w:hAnsi="Arial" w:cs="Arial"/>
          <w:sz w:val="22"/>
          <w:szCs w:val="22"/>
        </w:rPr>
        <w:t>Τον  2</w:t>
      </w:r>
      <w:r w:rsidRPr="00390A28">
        <w:rPr>
          <w:rFonts w:ascii="Arial" w:hAnsi="Arial" w:cs="Arial"/>
          <w:sz w:val="22"/>
          <w:szCs w:val="22"/>
          <w:vertAlign w:val="superscript"/>
        </w:rPr>
        <w:t>ο</w:t>
      </w:r>
      <w:r w:rsidRPr="00390A28">
        <w:rPr>
          <w:rFonts w:ascii="Arial" w:hAnsi="Arial" w:cs="Arial"/>
          <w:sz w:val="22"/>
          <w:szCs w:val="22"/>
        </w:rPr>
        <w:t xml:space="preserve"> Ανακεφαλαιωτικό  Πίνακα Εργασιών  και </w:t>
      </w:r>
      <w:r w:rsidR="00D9384B">
        <w:rPr>
          <w:rFonts w:ascii="Arial" w:hAnsi="Arial" w:cs="Arial"/>
          <w:sz w:val="22"/>
          <w:szCs w:val="22"/>
        </w:rPr>
        <w:t xml:space="preserve"> </w:t>
      </w:r>
      <w:r w:rsidRPr="00390A28">
        <w:rPr>
          <w:rFonts w:ascii="Arial" w:hAnsi="Arial" w:cs="Arial"/>
          <w:sz w:val="22"/>
          <w:szCs w:val="22"/>
        </w:rPr>
        <w:t>τον 2</w:t>
      </w:r>
      <w:r w:rsidRPr="00390A28">
        <w:rPr>
          <w:rFonts w:ascii="Arial" w:hAnsi="Arial" w:cs="Arial"/>
          <w:sz w:val="22"/>
          <w:szCs w:val="22"/>
          <w:vertAlign w:val="superscript"/>
        </w:rPr>
        <w:t>ο</w:t>
      </w:r>
      <w:r w:rsidRPr="00390A28">
        <w:rPr>
          <w:rFonts w:ascii="Arial" w:hAnsi="Arial" w:cs="Arial"/>
          <w:sz w:val="22"/>
          <w:szCs w:val="22"/>
        </w:rPr>
        <w:t xml:space="preserve"> Π.Κ.Τ.Μ.Ν.Ε του έργου: </w:t>
      </w:r>
      <w:r w:rsidRPr="00390A28">
        <w:rPr>
          <w:rStyle w:val="44"/>
          <w:rFonts w:ascii="Arial" w:hAnsi="Arial" w:cs="Arial"/>
        </w:rPr>
        <w:t>«</w:t>
      </w:r>
      <w:r w:rsidRPr="00390A28">
        <w:rPr>
          <w:rFonts w:ascii="Arial" w:hAnsi="Arial" w:cs="Arial"/>
          <w:bCs/>
          <w:sz w:val="22"/>
          <w:szCs w:val="22"/>
        </w:rPr>
        <w:t>ΣΥΝΤΗΡΗΣΕΙΣ ΚΟΙΝΟΧΡΗΣΤΩΝ ΧΩΡΩΝ (2020)</w:t>
      </w:r>
      <w:r w:rsidRPr="00390A28">
        <w:rPr>
          <w:rFonts w:ascii="Arial" w:hAnsi="Arial" w:cs="Arial"/>
          <w:sz w:val="22"/>
          <w:szCs w:val="22"/>
        </w:rPr>
        <w:t>» , που είχε διανεμηθεί.</w:t>
      </w:r>
    </w:p>
    <w:p w:rsidR="00390A28" w:rsidRPr="00070C72" w:rsidRDefault="00390A28" w:rsidP="00390A28">
      <w:pPr>
        <w:pStyle w:val="af9"/>
        <w:numPr>
          <w:ilvl w:val="0"/>
          <w:numId w:val="1"/>
        </w:numPr>
        <w:tabs>
          <w:tab w:val="left" w:pos="570"/>
          <w:tab w:val="center" w:pos="8460"/>
        </w:tabs>
        <w:suppressAutoHyphens w:val="0"/>
        <w:spacing w:before="57" w:after="57"/>
        <w:rPr>
          <w:rFonts w:ascii="Arial" w:hAnsi="Arial" w:cs="Arial"/>
          <w:sz w:val="22"/>
          <w:szCs w:val="22"/>
        </w:rPr>
      </w:pPr>
      <w:r w:rsidRPr="00BB4ADC">
        <w:rPr>
          <w:rFonts w:ascii="Arial" w:eastAsia="Arial" w:hAnsi="Arial" w:cs="Arial"/>
          <w:color w:val="000000"/>
          <w:sz w:val="22"/>
          <w:szCs w:val="22"/>
        </w:rPr>
        <w:t>-Τ</w:t>
      </w:r>
      <w:r w:rsidRPr="00BB4ADC">
        <w:rPr>
          <w:rFonts w:ascii="Arial" w:hAnsi="Arial" w:cs="Arial"/>
          <w:sz w:val="22"/>
          <w:szCs w:val="22"/>
        </w:rPr>
        <w:t xml:space="preserve">ην αιτιολογική έκθεση  που συνοδεύει </w:t>
      </w:r>
      <w:r w:rsidRPr="00BB4ADC">
        <w:rPr>
          <w:rFonts w:ascii="Arial" w:eastAsia="Arial" w:hAnsi="Arial" w:cs="Arial"/>
          <w:color w:val="000000"/>
          <w:sz w:val="22"/>
          <w:szCs w:val="22"/>
        </w:rPr>
        <w:t xml:space="preserve">τον </w:t>
      </w:r>
      <w:r>
        <w:rPr>
          <w:rFonts w:ascii="Arial" w:eastAsia="Arial" w:hAnsi="Arial" w:cs="Arial"/>
          <w:color w:val="000000"/>
          <w:sz w:val="22"/>
          <w:szCs w:val="22"/>
        </w:rPr>
        <w:t>2</w:t>
      </w:r>
      <w:r w:rsidRPr="00BB4ADC">
        <w:rPr>
          <w:rFonts w:ascii="Arial" w:eastAsia="Arial" w:hAnsi="Arial" w:cs="Arial"/>
          <w:color w:val="000000"/>
          <w:sz w:val="22"/>
          <w:szCs w:val="22"/>
          <w:vertAlign w:val="superscript"/>
        </w:rPr>
        <w:t>ο</w:t>
      </w:r>
      <w:r w:rsidRPr="00BB4ADC">
        <w:rPr>
          <w:rFonts w:ascii="Arial" w:eastAsia="Arial" w:hAnsi="Arial" w:cs="Arial"/>
          <w:color w:val="000000"/>
          <w:sz w:val="22"/>
          <w:szCs w:val="22"/>
        </w:rPr>
        <w:t xml:space="preserve"> </w:t>
      </w:r>
      <w:r w:rsidRPr="00BB4ADC">
        <w:rPr>
          <w:rFonts w:ascii="Arial" w:eastAsia="Arial" w:hAnsi="Arial" w:cs="Arial"/>
          <w:sz w:val="22"/>
          <w:szCs w:val="22"/>
        </w:rPr>
        <w:t xml:space="preserve">  Α.Π.Ε </w:t>
      </w:r>
      <w:r w:rsidR="00FF7D8E">
        <w:rPr>
          <w:rFonts w:ascii="Arial" w:eastAsia="Arial" w:hAnsi="Arial" w:cs="Arial"/>
          <w:sz w:val="22"/>
          <w:szCs w:val="22"/>
        </w:rPr>
        <w:t>.</w:t>
      </w:r>
    </w:p>
    <w:p w:rsidR="00390A28" w:rsidRPr="00BB4ADC" w:rsidRDefault="00390A28" w:rsidP="00390A28">
      <w:pPr>
        <w:pStyle w:val="af9"/>
        <w:numPr>
          <w:ilvl w:val="0"/>
          <w:numId w:val="1"/>
        </w:numPr>
        <w:tabs>
          <w:tab w:val="left" w:pos="570"/>
          <w:tab w:val="center" w:pos="8460"/>
        </w:tabs>
        <w:suppressAutoHyphens w:val="0"/>
        <w:spacing w:before="57" w:after="57"/>
        <w:rPr>
          <w:rFonts w:ascii="Arial" w:hAnsi="Arial" w:cs="Arial"/>
          <w:sz w:val="22"/>
          <w:szCs w:val="22"/>
        </w:rPr>
      </w:pPr>
      <w:r>
        <w:rPr>
          <w:rFonts w:ascii="Arial" w:eastAsia="Arial" w:hAnsi="Arial" w:cs="Arial"/>
          <w:sz w:val="22"/>
          <w:szCs w:val="22"/>
        </w:rPr>
        <w:t>-Το 2</w:t>
      </w:r>
      <w:r w:rsidRPr="00070C72">
        <w:rPr>
          <w:rFonts w:ascii="Arial" w:eastAsia="Arial" w:hAnsi="Arial" w:cs="Arial"/>
          <w:sz w:val="22"/>
          <w:szCs w:val="22"/>
          <w:vertAlign w:val="superscript"/>
        </w:rPr>
        <w:t>ο</w:t>
      </w:r>
      <w:r>
        <w:rPr>
          <w:rFonts w:ascii="Arial" w:eastAsia="Arial" w:hAnsi="Arial" w:cs="Arial"/>
          <w:sz w:val="22"/>
          <w:szCs w:val="22"/>
        </w:rPr>
        <w:t xml:space="preserve"> Πρωτόκολλο κανονισμού τιμών μονάδος νέων εργασιών που είχε διανεμηθεί </w:t>
      </w:r>
    </w:p>
    <w:p w:rsidR="00390A28" w:rsidRPr="00846B98" w:rsidRDefault="00390A28" w:rsidP="00390A28">
      <w:pPr>
        <w:pStyle w:val="af9"/>
        <w:numPr>
          <w:ilvl w:val="0"/>
          <w:numId w:val="1"/>
        </w:numPr>
        <w:tabs>
          <w:tab w:val="left" w:pos="570"/>
          <w:tab w:val="center" w:pos="8460"/>
        </w:tabs>
        <w:suppressAutoHyphens w:val="0"/>
        <w:spacing w:before="57" w:after="57"/>
        <w:rPr>
          <w:rFonts w:ascii="Arial" w:hAnsi="Arial" w:cs="Arial"/>
          <w:sz w:val="22"/>
          <w:szCs w:val="22"/>
        </w:rPr>
      </w:pPr>
      <w:r w:rsidRPr="00846B98">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846B98">
        <w:rPr>
          <w:rFonts w:ascii="Arial" w:hAnsi="Arial" w:cs="Arial"/>
          <w:sz w:val="22"/>
          <w:szCs w:val="22"/>
        </w:rPr>
        <w:t>κορωνοϊου</w:t>
      </w:r>
      <w:proofErr w:type="spellEnd"/>
      <w:r w:rsidRPr="00846B98">
        <w:rPr>
          <w:rFonts w:ascii="Arial" w:hAnsi="Arial" w:cs="Arial"/>
          <w:sz w:val="22"/>
          <w:szCs w:val="22"/>
        </w:rPr>
        <w:t xml:space="preserve"> </w:t>
      </w:r>
      <w:r w:rsidRPr="00846B98">
        <w:rPr>
          <w:rFonts w:ascii="Arial" w:hAnsi="Arial" w:cs="Arial"/>
          <w:sz w:val="22"/>
          <w:szCs w:val="22"/>
          <w:lang w:val="en-US"/>
        </w:rPr>
        <w:t>COVID</w:t>
      </w:r>
      <w:r w:rsidRPr="00846B98">
        <w:rPr>
          <w:rFonts w:ascii="Arial" w:hAnsi="Arial" w:cs="Arial"/>
          <w:sz w:val="22"/>
          <w:szCs w:val="22"/>
        </w:rPr>
        <w:t>-19 και της ανάγκης περιορισμού της διάδοσής του»</w:t>
      </w:r>
    </w:p>
    <w:p w:rsidR="00390A28" w:rsidRPr="00846B98" w:rsidRDefault="00390A28" w:rsidP="00390A28">
      <w:pPr>
        <w:pStyle w:val="af9"/>
        <w:spacing w:line="276" w:lineRule="auto"/>
        <w:ind w:left="0"/>
        <w:jc w:val="both"/>
        <w:rPr>
          <w:rFonts w:ascii="Arial" w:hAnsi="Arial" w:cs="Arial"/>
          <w:sz w:val="22"/>
          <w:szCs w:val="22"/>
        </w:rPr>
      </w:pPr>
      <w:r w:rsidRPr="00846B98">
        <w:rPr>
          <w:rFonts w:ascii="Arial" w:hAnsi="Arial" w:cs="Arial"/>
          <w:sz w:val="22"/>
          <w:szCs w:val="22"/>
        </w:rPr>
        <w:lastRenderedPageBreak/>
        <w:t xml:space="preserve">-Τις με </w:t>
      </w:r>
      <w:proofErr w:type="spellStart"/>
      <w:r w:rsidRPr="00846B98">
        <w:rPr>
          <w:rFonts w:ascii="Arial" w:hAnsi="Arial" w:cs="Arial"/>
          <w:sz w:val="22"/>
          <w:szCs w:val="22"/>
        </w:rPr>
        <w:t>αριθμ</w:t>
      </w:r>
      <w:proofErr w:type="spellEnd"/>
      <w:r w:rsidRPr="00846B98">
        <w:rPr>
          <w:rFonts w:ascii="Arial" w:hAnsi="Arial" w:cs="Arial"/>
          <w:sz w:val="22"/>
          <w:szCs w:val="22"/>
        </w:rPr>
        <w:t xml:space="preserve">. </w:t>
      </w:r>
      <w:proofErr w:type="spellStart"/>
      <w:r w:rsidRPr="00846B98">
        <w:rPr>
          <w:rFonts w:ascii="Arial" w:hAnsi="Arial" w:cs="Arial"/>
          <w:sz w:val="22"/>
          <w:szCs w:val="22"/>
        </w:rPr>
        <w:t>πρωτ</w:t>
      </w:r>
      <w:proofErr w:type="spellEnd"/>
      <w:r w:rsidRPr="00846B98">
        <w:rPr>
          <w:rFonts w:ascii="Arial" w:hAnsi="Arial" w:cs="Arial"/>
          <w:sz w:val="22"/>
          <w:szCs w:val="22"/>
        </w:rPr>
        <w:t xml:space="preserve"> 18318/13-3-2020 (ΑΔΑ:9ΛΠΧ46ΜΤΛ6-1ΑΕ) και 20930/31-3-2020 (ΑΔΑ: 6ΩΠΥ46ΜΤΛ6-50Ψ)  εγκυκλίους  του Υπουργείου Εσωτερικών </w:t>
      </w:r>
    </w:p>
    <w:p w:rsidR="00390A28" w:rsidRPr="00846B98" w:rsidRDefault="00390A28" w:rsidP="00390A28">
      <w:pPr>
        <w:pStyle w:val="af9"/>
        <w:spacing w:line="276" w:lineRule="auto"/>
        <w:ind w:left="0"/>
        <w:jc w:val="both"/>
        <w:rPr>
          <w:rFonts w:ascii="Arial" w:hAnsi="Arial" w:cs="Arial"/>
          <w:sz w:val="22"/>
          <w:szCs w:val="22"/>
        </w:rPr>
      </w:pPr>
      <w:r w:rsidRPr="00846B98">
        <w:rPr>
          <w:rFonts w:ascii="Arial" w:hAnsi="Arial" w:cs="Arial"/>
          <w:sz w:val="22"/>
          <w:szCs w:val="22"/>
        </w:rPr>
        <w:t xml:space="preserve">-Την παρ. 3 της </w:t>
      </w:r>
      <w:proofErr w:type="spellStart"/>
      <w:r w:rsidRPr="00846B98">
        <w:rPr>
          <w:rFonts w:ascii="Arial" w:hAnsi="Arial" w:cs="Arial"/>
          <w:sz w:val="22"/>
          <w:szCs w:val="22"/>
        </w:rPr>
        <w:t>υπ΄αριθμ</w:t>
      </w:r>
      <w:proofErr w:type="spellEnd"/>
      <w:r w:rsidRPr="00846B98">
        <w:rPr>
          <w:rFonts w:ascii="Arial" w:hAnsi="Arial" w:cs="Arial"/>
          <w:sz w:val="22"/>
          <w:szCs w:val="22"/>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846B98">
        <w:rPr>
          <w:rFonts w:ascii="Arial" w:hAnsi="Arial" w:cs="Arial"/>
          <w:sz w:val="22"/>
          <w:szCs w:val="22"/>
        </w:rPr>
        <w:t>κορωνοϊου</w:t>
      </w:r>
      <w:proofErr w:type="spellEnd"/>
      <w:r w:rsidRPr="00846B98">
        <w:rPr>
          <w:rFonts w:ascii="Arial" w:hAnsi="Arial" w:cs="Arial"/>
          <w:sz w:val="22"/>
          <w:szCs w:val="22"/>
        </w:rPr>
        <w:t>»</w:t>
      </w:r>
    </w:p>
    <w:p w:rsidR="00390A28" w:rsidRPr="00846B98" w:rsidRDefault="00390A28" w:rsidP="00390A28">
      <w:pPr>
        <w:pStyle w:val="af9"/>
        <w:widowControl w:val="0"/>
        <w:tabs>
          <w:tab w:val="left" w:pos="567"/>
        </w:tabs>
        <w:suppressAutoHyphens w:val="0"/>
        <w:spacing w:line="276" w:lineRule="auto"/>
        <w:ind w:left="0"/>
        <w:jc w:val="both"/>
        <w:rPr>
          <w:rFonts w:ascii="Arial" w:hAnsi="Arial" w:cs="Arial"/>
          <w:sz w:val="22"/>
          <w:szCs w:val="22"/>
        </w:rPr>
      </w:pPr>
      <w:r w:rsidRPr="00846B98">
        <w:rPr>
          <w:rFonts w:ascii="Arial" w:hAnsi="Arial" w:cs="Arial"/>
          <w:sz w:val="22"/>
          <w:szCs w:val="22"/>
        </w:rPr>
        <w:t>-Την μεταξύ των μελών συζήτηση σύμφωνα με τα πρακτικά</w:t>
      </w:r>
    </w:p>
    <w:p w:rsidR="00390A28" w:rsidRPr="00846B98" w:rsidRDefault="00390A28" w:rsidP="00390A28">
      <w:pPr>
        <w:widowControl w:val="0"/>
        <w:suppressAutoHyphens w:val="0"/>
        <w:spacing w:line="276" w:lineRule="auto"/>
        <w:jc w:val="both"/>
        <w:rPr>
          <w:rFonts w:ascii="Arial" w:hAnsi="Arial" w:cs="Arial"/>
          <w:sz w:val="22"/>
          <w:szCs w:val="22"/>
        </w:rPr>
      </w:pPr>
      <w:r w:rsidRPr="00846B98">
        <w:rPr>
          <w:rFonts w:ascii="Arial" w:hAnsi="Arial" w:cs="Arial"/>
          <w:sz w:val="22"/>
          <w:szCs w:val="22"/>
        </w:rPr>
        <w:t>-Την ψήφο των μελών της όπως αυτή  διατυπώθηκε και δηλώθηκε δια ζώσης στην συνεδρίαση.</w:t>
      </w:r>
    </w:p>
    <w:p w:rsidR="00390A28" w:rsidRPr="00846B98" w:rsidRDefault="00390A28" w:rsidP="00390A28">
      <w:pPr>
        <w:pStyle w:val="af9"/>
        <w:widowControl w:val="0"/>
        <w:suppressAutoHyphens w:val="0"/>
        <w:spacing w:line="276" w:lineRule="auto"/>
        <w:ind w:left="0"/>
        <w:jc w:val="both"/>
        <w:rPr>
          <w:rFonts w:ascii="Arial" w:hAnsi="Arial" w:cs="Arial"/>
          <w:sz w:val="22"/>
          <w:szCs w:val="22"/>
        </w:rPr>
      </w:pPr>
    </w:p>
    <w:p w:rsidR="00390A28" w:rsidRPr="00846B98" w:rsidRDefault="00390A28" w:rsidP="00390A28">
      <w:pPr>
        <w:spacing w:line="276" w:lineRule="auto"/>
        <w:jc w:val="center"/>
        <w:rPr>
          <w:rFonts w:ascii="Arial" w:hAnsi="Arial" w:cs="Arial"/>
          <w:b/>
          <w:sz w:val="22"/>
          <w:szCs w:val="22"/>
          <w:lang w:eastAsia="el-GR"/>
        </w:rPr>
      </w:pPr>
      <w:r w:rsidRPr="00846B98">
        <w:rPr>
          <w:rFonts w:ascii="Arial" w:hAnsi="Arial" w:cs="Arial"/>
          <w:b/>
          <w:sz w:val="22"/>
          <w:szCs w:val="22"/>
          <w:lang w:eastAsia="el-GR"/>
        </w:rPr>
        <w:t>ΑΠΟΦΑΣΙΖΕΙ ΟΜΟΦΩΝΑ</w:t>
      </w:r>
    </w:p>
    <w:p w:rsidR="00390A28" w:rsidRPr="00846B98" w:rsidRDefault="00390A28" w:rsidP="00390A28">
      <w:pPr>
        <w:spacing w:line="276" w:lineRule="auto"/>
        <w:jc w:val="center"/>
        <w:rPr>
          <w:rFonts w:ascii="Arial" w:hAnsi="Arial" w:cs="Arial"/>
          <w:b/>
          <w:sz w:val="22"/>
          <w:szCs w:val="22"/>
          <w:lang w:eastAsia="el-GR"/>
        </w:rPr>
      </w:pPr>
    </w:p>
    <w:p w:rsidR="00390A28" w:rsidRDefault="00390A28" w:rsidP="00390A28">
      <w:pPr>
        <w:jc w:val="both"/>
        <w:rPr>
          <w:rFonts w:ascii="Arial" w:hAnsi="Arial" w:cs="Arial"/>
          <w:i/>
          <w:sz w:val="22"/>
          <w:szCs w:val="22"/>
        </w:rPr>
      </w:pPr>
      <w:r>
        <w:rPr>
          <w:rStyle w:val="apple-style-span"/>
          <w:rFonts w:ascii="Arial" w:eastAsia="Dotum" w:hAnsi="Arial" w:cs="Arial"/>
          <w:shadow/>
          <w:kern w:val="1"/>
          <w:sz w:val="22"/>
          <w:szCs w:val="22"/>
          <w:shd w:val="clear" w:color="auto" w:fill="FFFFFF"/>
        </w:rPr>
        <w:t xml:space="preserve">    </w:t>
      </w:r>
      <w:r w:rsidRPr="00070C72">
        <w:rPr>
          <w:rStyle w:val="apple-style-span"/>
          <w:rFonts w:ascii="Arial" w:eastAsia="Dotum" w:hAnsi="Arial" w:cs="Arial"/>
          <w:shadow/>
          <w:kern w:val="1"/>
          <w:sz w:val="22"/>
          <w:szCs w:val="22"/>
          <w:shd w:val="clear" w:color="auto" w:fill="FFFFFF"/>
        </w:rPr>
        <w:t xml:space="preserve">Εγκρίνει  τον </w:t>
      </w:r>
      <w:r>
        <w:rPr>
          <w:rStyle w:val="apple-style-span"/>
          <w:rFonts w:ascii="Arial" w:eastAsia="Dotum" w:hAnsi="Arial" w:cs="Arial"/>
          <w:shadow/>
          <w:kern w:val="1"/>
          <w:sz w:val="22"/>
          <w:szCs w:val="22"/>
          <w:shd w:val="clear" w:color="auto" w:fill="FFFFFF"/>
        </w:rPr>
        <w:t>2</w:t>
      </w:r>
      <w:r w:rsidRPr="00070C72">
        <w:rPr>
          <w:rStyle w:val="apple-style-span"/>
          <w:rFonts w:ascii="Arial" w:eastAsia="Dotum" w:hAnsi="Arial" w:cs="Arial"/>
          <w:shadow/>
          <w:kern w:val="1"/>
          <w:sz w:val="22"/>
          <w:szCs w:val="22"/>
          <w:shd w:val="clear" w:color="auto" w:fill="FFFFFF"/>
          <w:vertAlign w:val="superscript"/>
        </w:rPr>
        <w:t>ο</w:t>
      </w:r>
      <w:r w:rsidRPr="00070C72">
        <w:rPr>
          <w:rStyle w:val="apple-style-span"/>
          <w:rFonts w:ascii="Arial" w:eastAsia="Dotum" w:hAnsi="Arial" w:cs="Arial"/>
          <w:shadow/>
          <w:kern w:val="1"/>
          <w:sz w:val="22"/>
          <w:szCs w:val="22"/>
          <w:shd w:val="clear" w:color="auto" w:fill="FFFFFF"/>
        </w:rPr>
        <w:t xml:space="preserve"> </w:t>
      </w:r>
      <w:r w:rsidRPr="00070C72">
        <w:rPr>
          <w:rFonts w:ascii="Arial" w:hAnsi="Arial" w:cs="Arial"/>
          <w:sz w:val="22"/>
          <w:szCs w:val="22"/>
        </w:rPr>
        <w:t xml:space="preserve"> Ανακεφαλαιωτικό Πίνακα Εργασιών καθώς και το </w:t>
      </w:r>
      <w:r>
        <w:rPr>
          <w:rFonts w:ascii="Arial" w:hAnsi="Arial" w:cs="Arial"/>
          <w:sz w:val="22"/>
          <w:szCs w:val="22"/>
        </w:rPr>
        <w:t>2</w:t>
      </w:r>
      <w:r w:rsidRPr="00070C72">
        <w:rPr>
          <w:rFonts w:ascii="Arial" w:hAnsi="Arial" w:cs="Arial"/>
          <w:sz w:val="22"/>
          <w:szCs w:val="22"/>
          <w:vertAlign w:val="superscript"/>
        </w:rPr>
        <w:t>ο</w:t>
      </w:r>
      <w:r w:rsidRPr="00070C72">
        <w:rPr>
          <w:rFonts w:ascii="Arial" w:hAnsi="Arial" w:cs="Arial"/>
          <w:sz w:val="22"/>
          <w:szCs w:val="22"/>
        </w:rPr>
        <w:t xml:space="preserve"> Πρωτόκολλο Κανονισμού Τιμών Μονάδος Νέων Εργασιών (Π.Κ.Τ.Μ.Ν.Ε.) , της δημόσιας </w:t>
      </w:r>
      <w:r w:rsidRPr="00390A28">
        <w:rPr>
          <w:rFonts w:ascii="Arial" w:hAnsi="Arial" w:cs="Arial"/>
          <w:sz w:val="22"/>
          <w:szCs w:val="22"/>
        </w:rPr>
        <w:t>σύμβασης «</w:t>
      </w:r>
      <w:r w:rsidRPr="00390A28">
        <w:rPr>
          <w:rFonts w:ascii="Arial" w:hAnsi="Arial" w:cs="Arial"/>
          <w:bCs/>
          <w:sz w:val="22"/>
          <w:szCs w:val="22"/>
        </w:rPr>
        <w:t>ΣΥΝΤΗΡΗΣΕΙΣ ΚΟΙΝΟΧΡΗΣΤΩΝ ΧΩΡΩΝ (2020)</w:t>
      </w:r>
      <w:r w:rsidRPr="00390A28">
        <w:rPr>
          <w:rFonts w:ascii="Arial" w:hAnsi="Arial" w:cs="Arial"/>
          <w:sz w:val="22"/>
          <w:szCs w:val="22"/>
        </w:rPr>
        <w:t>»</w:t>
      </w:r>
      <w:r>
        <w:rPr>
          <w:rFonts w:ascii="Arial" w:hAnsi="Arial" w:cs="Arial"/>
          <w:sz w:val="22"/>
          <w:szCs w:val="22"/>
        </w:rPr>
        <w:t xml:space="preserve"> ,</w:t>
      </w:r>
      <w:r w:rsidRPr="00390A28">
        <w:rPr>
          <w:rFonts w:ascii="Arial" w:hAnsi="Arial" w:cs="Arial"/>
          <w:i/>
          <w:sz w:val="22"/>
          <w:szCs w:val="22"/>
        </w:rPr>
        <w:t xml:space="preserve"> </w:t>
      </w:r>
      <w:r w:rsidRPr="00070C72">
        <w:rPr>
          <w:rFonts w:ascii="Arial" w:hAnsi="Arial" w:cs="Arial"/>
          <w:sz w:val="22"/>
          <w:szCs w:val="22"/>
        </w:rPr>
        <w:t xml:space="preserve">που ανέρχεται στο ποσό των  </w:t>
      </w:r>
      <w:r w:rsidR="00FF7D8E" w:rsidRPr="00FF7D8E">
        <w:rPr>
          <w:rFonts w:ascii="Arial" w:hAnsi="Arial" w:cs="Arial"/>
          <w:sz w:val="22"/>
          <w:szCs w:val="22"/>
        </w:rPr>
        <w:t>371.004,06€</w:t>
      </w:r>
      <w:r w:rsidR="00FF7D8E" w:rsidRPr="00390A28">
        <w:rPr>
          <w:rFonts w:ascii="Arial" w:hAnsi="Arial" w:cs="Arial"/>
          <w:i/>
          <w:sz w:val="22"/>
          <w:szCs w:val="22"/>
        </w:rPr>
        <w:t xml:space="preserve"> </w:t>
      </w:r>
      <w:r w:rsidRPr="00070C72">
        <w:rPr>
          <w:rFonts w:ascii="Arial" w:hAnsi="Arial" w:cs="Arial"/>
          <w:sz w:val="22"/>
          <w:szCs w:val="22"/>
        </w:rPr>
        <w:t xml:space="preserve"> </w:t>
      </w:r>
      <w:r w:rsidR="00671E86">
        <w:rPr>
          <w:rFonts w:ascii="Arial" w:hAnsi="Arial" w:cs="Arial"/>
          <w:sz w:val="22"/>
          <w:szCs w:val="22"/>
        </w:rPr>
        <w:t>(</w:t>
      </w:r>
      <w:r w:rsidR="00020CED">
        <w:rPr>
          <w:rFonts w:ascii="Arial" w:hAnsi="Arial" w:cs="Arial"/>
          <w:sz w:val="22"/>
          <w:szCs w:val="22"/>
        </w:rPr>
        <w:t xml:space="preserve">συμπεριλαμβανομένου  </w:t>
      </w:r>
      <w:r w:rsidRPr="00070C72">
        <w:rPr>
          <w:rFonts w:ascii="Arial" w:hAnsi="Arial" w:cs="Arial"/>
          <w:sz w:val="22"/>
          <w:szCs w:val="22"/>
        </w:rPr>
        <w:t>ΦΠΑ),</w:t>
      </w:r>
      <w:r w:rsidRPr="00070C72">
        <w:rPr>
          <w:rFonts w:ascii="Arial" w:hAnsi="Arial" w:cs="Arial"/>
          <w:i/>
          <w:sz w:val="22"/>
          <w:szCs w:val="22"/>
        </w:rPr>
        <w:t xml:space="preserve"> </w:t>
      </w:r>
      <w:r w:rsidRPr="00070C72">
        <w:rPr>
          <w:rFonts w:ascii="Arial" w:hAnsi="Arial" w:cs="Arial"/>
          <w:sz w:val="22"/>
          <w:szCs w:val="22"/>
        </w:rPr>
        <w:t xml:space="preserve"> που είναι σε ισοζύγιο με τ</w:t>
      </w:r>
      <w:r w:rsidR="00FA2960">
        <w:rPr>
          <w:rFonts w:ascii="Arial" w:hAnsi="Arial" w:cs="Arial"/>
          <w:sz w:val="22"/>
          <w:szCs w:val="22"/>
        </w:rPr>
        <w:t>η συνολική δαπάνη</w:t>
      </w:r>
      <w:r w:rsidRPr="00070C72">
        <w:rPr>
          <w:rFonts w:ascii="Arial" w:hAnsi="Arial" w:cs="Arial"/>
          <w:sz w:val="22"/>
          <w:szCs w:val="22"/>
        </w:rPr>
        <w:t xml:space="preserve"> της  αρχικής σύμβασης</w:t>
      </w:r>
      <w:r w:rsidRPr="00070C72">
        <w:rPr>
          <w:rFonts w:ascii="Arial" w:hAnsi="Arial" w:cs="Arial"/>
          <w:i/>
          <w:sz w:val="22"/>
          <w:szCs w:val="22"/>
        </w:rPr>
        <w:t xml:space="preserve"> . </w:t>
      </w:r>
    </w:p>
    <w:p w:rsidR="008B2AA4" w:rsidRPr="00070C72" w:rsidRDefault="008B2AA4" w:rsidP="00390A28">
      <w:pPr>
        <w:jc w:val="both"/>
        <w:rPr>
          <w:rFonts w:ascii="Arial" w:hAnsi="Arial" w:cs="Arial"/>
          <w:i/>
          <w:sz w:val="22"/>
          <w:szCs w:val="22"/>
        </w:rPr>
      </w:pPr>
    </w:p>
    <w:p w:rsidR="00E03679" w:rsidRPr="00390A28" w:rsidRDefault="00E03679" w:rsidP="00E03679">
      <w:pPr>
        <w:widowControl w:val="0"/>
        <w:overflowPunct w:val="0"/>
        <w:textAlignment w:val="baseline"/>
        <w:rPr>
          <w:rFonts w:ascii="Arial" w:hAnsi="Arial" w:cs="Arial"/>
          <w:sz w:val="22"/>
          <w:szCs w:val="22"/>
        </w:rPr>
      </w:pPr>
    </w:p>
    <w:p w:rsidR="003C235F" w:rsidRPr="00390A28" w:rsidRDefault="00FB2AB3" w:rsidP="00E03679">
      <w:pPr>
        <w:pStyle w:val="af2"/>
        <w:ind w:firstLine="0"/>
        <w:rPr>
          <w:rFonts w:ascii="Arial" w:hAnsi="Arial" w:cs="Arial"/>
          <w:b/>
          <w:sz w:val="22"/>
          <w:szCs w:val="22"/>
        </w:rPr>
      </w:pPr>
      <w:r w:rsidRPr="00390A28">
        <w:rPr>
          <w:rFonts w:ascii="Arial" w:hAnsi="Arial" w:cs="Arial"/>
          <w:b/>
          <w:sz w:val="22"/>
          <w:szCs w:val="22"/>
        </w:rPr>
        <w:t>Η από</w:t>
      </w:r>
      <w:r w:rsidR="003B5930" w:rsidRPr="00390A28">
        <w:rPr>
          <w:rFonts w:ascii="Arial" w:hAnsi="Arial" w:cs="Arial"/>
          <w:b/>
          <w:sz w:val="22"/>
          <w:szCs w:val="22"/>
        </w:rPr>
        <w:t xml:space="preserve">φαση πήρε αριθμό </w:t>
      </w:r>
      <w:r w:rsidR="00C52DE3" w:rsidRPr="00390A28">
        <w:rPr>
          <w:rFonts w:ascii="Arial" w:hAnsi="Arial" w:cs="Arial"/>
          <w:b/>
          <w:sz w:val="22"/>
          <w:szCs w:val="22"/>
        </w:rPr>
        <w:t>10</w:t>
      </w:r>
      <w:r w:rsidR="00390A28">
        <w:rPr>
          <w:rFonts w:ascii="Arial" w:hAnsi="Arial" w:cs="Arial"/>
          <w:b/>
          <w:sz w:val="22"/>
          <w:szCs w:val="22"/>
        </w:rPr>
        <w:t>7</w:t>
      </w:r>
      <w:r w:rsidR="00554F44" w:rsidRPr="00390A28">
        <w:rPr>
          <w:rFonts w:ascii="Arial" w:hAnsi="Arial" w:cs="Arial"/>
          <w:b/>
          <w:sz w:val="22"/>
          <w:szCs w:val="22"/>
        </w:rPr>
        <w:t>/</w:t>
      </w:r>
      <w:r w:rsidR="003C235F" w:rsidRPr="00390A28">
        <w:rPr>
          <w:rFonts w:ascii="Arial" w:hAnsi="Arial" w:cs="Arial"/>
          <w:b/>
          <w:sz w:val="22"/>
          <w:szCs w:val="22"/>
        </w:rPr>
        <w:t>20</w:t>
      </w:r>
      <w:r w:rsidR="005B55CE" w:rsidRPr="00390A28">
        <w:rPr>
          <w:rFonts w:ascii="Arial" w:hAnsi="Arial" w:cs="Arial"/>
          <w:b/>
          <w:sz w:val="22"/>
          <w:szCs w:val="22"/>
        </w:rPr>
        <w:t>2</w:t>
      </w:r>
      <w:r w:rsidR="00EE1D61" w:rsidRPr="00390A28">
        <w:rPr>
          <w:rFonts w:ascii="Arial" w:hAnsi="Arial" w:cs="Arial"/>
          <w:b/>
          <w:sz w:val="22"/>
          <w:szCs w:val="22"/>
        </w:rPr>
        <w:t>2</w:t>
      </w:r>
      <w:r w:rsidR="00CC0DE3" w:rsidRPr="00390A28">
        <w:rPr>
          <w:rFonts w:ascii="Arial" w:hAnsi="Arial" w:cs="Arial"/>
          <w:b/>
          <w:sz w:val="22"/>
          <w:szCs w:val="22"/>
        </w:rPr>
        <w:t>.</w:t>
      </w:r>
    </w:p>
    <w:p w:rsidR="003C235F" w:rsidRPr="00390A28" w:rsidRDefault="003A4C37">
      <w:pPr>
        <w:pStyle w:val="af2"/>
        <w:ind w:left="510" w:firstLine="0"/>
        <w:rPr>
          <w:rFonts w:ascii="Arial" w:hAnsi="Arial" w:cs="Arial"/>
          <w:sz w:val="22"/>
          <w:szCs w:val="22"/>
        </w:rPr>
      </w:pPr>
      <w:r w:rsidRPr="00390A28">
        <w:rPr>
          <w:rFonts w:ascii="Arial" w:hAnsi="Arial" w:cs="Arial"/>
          <w:sz w:val="22"/>
          <w:szCs w:val="22"/>
        </w:rPr>
        <w:t xml:space="preserve">                                                                  </w:t>
      </w:r>
      <w:r w:rsidR="00AE14E6" w:rsidRPr="00390A28">
        <w:rPr>
          <w:rFonts w:ascii="Arial" w:hAnsi="Arial" w:cs="Arial"/>
          <w:sz w:val="22"/>
          <w:szCs w:val="22"/>
        </w:rPr>
        <w:t xml:space="preserve">              </w:t>
      </w:r>
      <w:r w:rsidRPr="00390A28">
        <w:rPr>
          <w:rFonts w:ascii="Arial" w:hAnsi="Arial" w:cs="Arial"/>
          <w:sz w:val="22"/>
          <w:szCs w:val="22"/>
        </w:rPr>
        <w:t xml:space="preserve">   </w:t>
      </w:r>
      <w:r w:rsidR="00055514" w:rsidRPr="00390A28">
        <w:rPr>
          <w:rFonts w:ascii="Arial" w:hAnsi="Arial" w:cs="Arial"/>
          <w:sz w:val="22"/>
          <w:szCs w:val="22"/>
        </w:rPr>
        <w:t xml:space="preserve">   </w:t>
      </w:r>
      <w:r w:rsidRPr="00390A28">
        <w:rPr>
          <w:rFonts w:ascii="Arial" w:eastAsia="Arial" w:hAnsi="Arial" w:cs="Arial"/>
          <w:sz w:val="22"/>
          <w:szCs w:val="22"/>
        </w:rPr>
        <w:t xml:space="preserve">   </w:t>
      </w:r>
      <w:r w:rsidRPr="00390A28">
        <w:rPr>
          <w:rFonts w:ascii="Arial" w:hAnsi="Arial" w:cs="Arial"/>
          <w:sz w:val="22"/>
          <w:szCs w:val="22"/>
        </w:rPr>
        <w:t>ΠΙΣΤΟ ΑΠΟΣΠΑΣΜΑ</w:t>
      </w:r>
    </w:p>
    <w:p w:rsidR="003C235F" w:rsidRPr="00390A28" w:rsidRDefault="003C235F">
      <w:pPr>
        <w:tabs>
          <w:tab w:val="left" w:pos="559"/>
          <w:tab w:val="left" w:pos="1555"/>
        </w:tabs>
        <w:rPr>
          <w:rFonts w:ascii="Arial" w:hAnsi="Arial" w:cs="Arial"/>
          <w:sz w:val="22"/>
          <w:szCs w:val="22"/>
        </w:rPr>
      </w:pPr>
      <w:r w:rsidRPr="00390A28">
        <w:rPr>
          <w:rFonts w:ascii="Arial" w:eastAsia="Verdana" w:hAnsi="Arial" w:cs="Arial"/>
          <w:kern w:val="1"/>
          <w:sz w:val="22"/>
          <w:szCs w:val="22"/>
          <w:lang w:bidi="hi-IN"/>
        </w:rPr>
        <w:t xml:space="preserve">Ο </w:t>
      </w:r>
      <w:r w:rsidR="00C52DE3" w:rsidRPr="00390A28">
        <w:rPr>
          <w:rFonts w:ascii="Arial" w:eastAsia="Verdana" w:hAnsi="Arial" w:cs="Arial"/>
          <w:kern w:val="1"/>
          <w:sz w:val="22"/>
          <w:szCs w:val="22"/>
          <w:lang w:bidi="hi-IN"/>
        </w:rPr>
        <w:t xml:space="preserve"> </w:t>
      </w:r>
      <w:r w:rsidRPr="00390A28">
        <w:rPr>
          <w:rFonts w:ascii="Arial" w:eastAsia="Verdana" w:hAnsi="Arial" w:cs="Arial"/>
          <w:kern w:val="1"/>
          <w:sz w:val="22"/>
          <w:szCs w:val="22"/>
          <w:lang w:bidi="hi-IN"/>
        </w:rPr>
        <w:t>ΠΡΟΕΔΡΟΣ</w:t>
      </w:r>
      <w:r w:rsidR="003A7EAF" w:rsidRPr="00390A28">
        <w:rPr>
          <w:rFonts w:ascii="Arial" w:eastAsia="Verdana" w:hAnsi="Arial" w:cs="Arial"/>
          <w:kern w:val="1"/>
          <w:sz w:val="22"/>
          <w:szCs w:val="22"/>
          <w:lang w:bidi="hi-IN"/>
        </w:rPr>
        <w:t xml:space="preserve">                                                          </w:t>
      </w:r>
      <w:r w:rsidR="00AE14E6" w:rsidRPr="00390A28">
        <w:rPr>
          <w:rFonts w:ascii="Arial" w:eastAsia="Verdana" w:hAnsi="Arial" w:cs="Arial"/>
          <w:kern w:val="1"/>
          <w:sz w:val="22"/>
          <w:szCs w:val="22"/>
          <w:lang w:bidi="hi-IN"/>
        </w:rPr>
        <w:t xml:space="preserve">     </w:t>
      </w:r>
      <w:r w:rsidR="00992519" w:rsidRPr="00390A28">
        <w:rPr>
          <w:rFonts w:ascii="Arial" w:eastAsia="Verdana" w:hAnsi="Arial" w:cs="Arial"/>
          <w:kern w:val="1"/>
          <w:sz w:val="22"/>
          <w:szCs w:val="22"/>
          <w:lang w:bidi="hi-IN"/>
        </w:rPr>
        <w:t xml:space="preserve">  </w:t>
      </w:r>
      <w:r w:rsidR="00670E33" w:rsidRPr="00390A28">
        <w:rPr>
          <w:rFonts w:ascii="Arial" w:eastAsia="Verdana" w:hAnsi="Arial" w:cs="Arial"/>
          <w:kern w:val="1"/>
          <w:sz w:val="22"/>
          <w:szCs w:val="22"/>
          <w:lang w:bidi="hi-IN"/>
        </w:rPr>
        <w:t xml:space="preserve">    </w:t>
      </w:r>
      <w:r w:rsidR="00AE14E6" w:rsidRPr="00390A28">
        <w:rPr>
          <w:rFonts w:ascii="Arial" w:eastAsia="Verdana" w:hAnsi="Arial" w:cs="Arial"/>
          <w:kern w:val="1"/>
          <w:sz w:val="22"/>
          <w:szCs w:val="22"/>
          <w:lang w:bidi="hi-IN"/>
        </w:rPr>
        <w:t xml:space="preserve"> </w:t>
      </w:r>
      <w:r w:rsidR="003A7EAF" w:rsidRPr="00390A28">
        <w:rPr>
          <w:rFonts w:ascii="Arial" w:eastAsia="Verdana" w:hAnsi="Arial" w:cs="Arial"/>
          <w:kern w:val="1"/>
          <w:sz w:val="22"/>
          <w:szCs w:val="22"/>
          <w:lang w:bidi="hi-IN"/>
        </w:rPr>
        <w:t xml:space="preserve"> </w:t>
      </w:r>
      <w:r w:rsidR="001E4D4C" w:rsidRPr="00390A28">
        <w:rPr>
          <w:rFonts w:ascii="Arial" w:hAnsi="Arial" w:cs="Arial"/>
          <w:sz w:val="22"/>
          <w:szCs w:val="22"/>
        </w:rPr>
        <w:t xml:space="preserve">Λιβαδειά  </w:t>
      </w:r>
      <w:r w:rsidR="006C20D0" w:rsidRPr="00390A28">
        <w:rPr>
          <w:rFonts w:ascii="Arial" w:hAnsi="Arial" w:cs="Arial"/>
          <w:sz w:val="22"/>
          <w:szCs w:val="22"/>
        </w:rPr>
        <w:t xml:space="preserve"> </w:t>
      </w:r>
      <w:r w:rsidR="009978C3" w:rsidRPr="00390A28">
        <w:rPr>
          <w:rFonts w:ascii="Arial" w:hAnsi="Arial" w:cs="Arial"/>
          <w:sz w:val="22"/>
          <w:szCs w:val="22"/>
        </w:rPr>
        <w:t xml:space="preserve">   </w:t>
      </w:r>
      <w:r w:rsidR="00FA7566">
        <w:rPr>
          <w:rFonts w:ascii="Arial" w:hAnsi="Arial" w:cs="Arial"/>
          <w:sz w:val="22"/>
          <w:szCs w:val="22"/>
        </w:rPr>
        <w:t>20</w:t>
      </w:r>
      <w:r w:rsidR="009978C3" w:rsidRPr="00390A28">
        <w:rPr>
          <w:rFonts w:ascii="Arial" w:hAnsi="Arial" w:cs="Arial"/>
          <w:sz w:val="22"/>
          <w:szCs w:val="22"/>
        </w:rPr>
        <w:t xml:space="preserve"> </w:t>
      </w:r>
      <w:r w:rsidR="003A7EAF" w:rsidRPr="00390A28">
        <w:rPr>
          <w:rFonts w:ascii="Arial" w:hAnsi="Arial" w:cs="Arial"/>
          <w:sz w:val="22"/>
          <w:szCs w:val="22"/>
        </w:rPr>
        <w:t>-</w:t>
      </w:r>
      <w:r w:rsidR="00A445A6" w:rsidRPr="00390A28">
        <w:rPr>
          <w:rFonts w:ascii="Arial" w:hAnsi="Arial" w:cs="Arial"/>
          <w:sz w:val="22"/>
          <w:szCs w:val="22"/>
        </w:rPr>
        <w:t>0</w:t>
      </w:r>
      <w:r w:rsidR="00C52DE3" w:rsidRPr="00390A28">
        <w:rPr>
          <w:rFonts w:ascii="Arial" w:hAnsi="Arial" w:cs="Arial"/>
          <w:sz w:val="22"/>
          <w:szCs w:val="22"/>
        </w:rPr>
        <w:t>4</w:t>
      </w:r>
      <w:r w:rsidR="003A7EAF" w:rsidRPr="00390A28">
        <w:rPr>
          <w:rFonts w:ascii="Arial" w:hAnsi="Arial" w:cs="Arial"/>
          <w:sz w:val="22"/>
          <w:szCs w:val="22"/>
        </w:rPr>
        <w:t>-202</w:t>
      </w:r>
      <w:r w:rsidR="00A445A6" w:rsidRPr="00390A28">
        <w:rPr>
          <w:rFonts w:ascii="Arial" w:hAnsi="Arial" w:cs="Arial"/>
          <w:sz w:val="22"/>
          <w:szCs w:val="22"/>
        </w:rPr>
        <w:t>2</w:t>
      </w:r>
      <w:r w:rsidR="003A7EAF" w:rsidRPr="00390A28">
        <w:rPr>
          <w:rFonts w:ascii="Arial" w:eastAsia="Verdana" w:hAnsi="Arial" w:cs="Arial"/>
          <w:kern w:val="1"/>
          <w:sz w:val="22"/>
          <w:szCs w:val="22"/>
          <w:lang w:bidi="hi-IN"/>
        </w:rPr>
        <w:t xml:space="preserve">  </w:t>
      </w:r>
    </w:p>
    <w:p w:rsidR="003C235F" w:rsidRPr="00390A28" w:rsidRDefault="00C52DE3">
      <w:pPr>
        <w:tabs>
          <w:tab w:val="left" w:pos="559"/>
          <w:tab w:val="left" w:pos="1555"/>
        </w:tabs>
        <w:rPr>
          <w:rFonts w:ascii="Arial" w:hAnsi="Arial" w:cs="Arial"/>
          <w:sz w:val="22"/>
          <w:szCs w:val="22"/>
        </w:rPr>
      </w:pPr>
      <w:r w:rsidRPr="00390A28">
        <w:rPr>
          <w:rFonts w:ascii="Arial" w:hAnsi="Arial" w:cs="Arial"/>
          <w:sz w:val="22"/>
          <w:szCs w:val="22"/>
        </w:rPr>
        <w:t>ΤΑΓΚΑΛΕΓΚΑΣ ΙΩΑΝΝΗΣ</w:t>
      </w:r>
      <w:r w:rsidR="003A7EAF" w:rsidRPr="00390A28">
        <w:rPr>
          <w:rFonts w:ascii="Arial" w:hAnsi="Arial" w:cs="Arial"/>
          <w:sz w:val="22"/>
          <w:szCs w:val="22"/>
        </w:rPr>
        <w:t xml:space="preserve">                                        </w:t>
      </w:r>
      <w:r w:rsidR="00AE14E6" w:rsidRPr="00390A28">
        <w:rPr>
          <w:rFonts w:ascii="Arial" w:hAnsi="Arial" w:cs="Arial"/>
          <w:sz w:val="22"/>
          <w:szCs w:val="22"/>
        </w:rPr>
        <w:t xml:space="preserve">               </w:t>
      </w:r>
      <w:r w:rsidR="003A7EAF" w:rsidRPr="00390A28">
        <w:rPr>
          <w:rFonts w:ascii="Arial" w:hAnsi="Arial" w:cs="Arial"/>
          <w:sz w:val="22"/>
          <w:szCs w:val="22"/>
        </w:rPr>
        <w:t xml:space="preserve">  </w:t>
      </w:r>
      <w:r w:rsidR="003A7EAF" w:rsidRPr="00390A28">
        <w:rPr>
          <w:rFonts w:ascii="Arial" w:eastAsia="Arial" w:hAnsi="Arial" w:cs="Arial"/>
          <w:sz w:val="22"/>
          <w:szCs w:val="22"/>
        </w:rPr>
        <w:t>Ο ΠΡΟΕΔΡΟΣ</w:t>
      </w:r>
      <w:r w:rsidR="003A7EAF" w:rsidRPr="00390A28">
        <w:rPr>
          <w:rFonts w:ascii="Arial" w:hAnsi="Arial" w:cs="Arial"/>
          <w:sz w:val="22"/>
          <w:szCs w:val="22"/>
        </w:rPr>
        <w:t xml:space="preserve">    </w:t>
      </w:r>
    </w:p>
    <w:p w:rsidR="003C235F" w:rsidRPr="00390A28" w:rsidRDefault="002549B6" w:rsidP="002549B6">
      <w:pPr>
        <w:tabs>
          <w:tab w:val="left" w:pos="7485"/>
        </w:tabs>
        <w:rPr>
          <w:rFonts w:ascii="Arial" w:hAnsi="Arial" w:cs="Arial"/>
          <w:sz w:val="22"/>
          <w:szCs w:val="22"/>
        </w:rPr>
      </w:pPr>
      <w:r w:rsidRPr="00390A28">
        <w:rPr>
          <w:rFonts w:ascii="Arial" w:hAnsi="Arial" w:cs="Arial"/>
          <w:sz w:val="22"/>
          <w:szCs w:val="22"/>
        </w:rPr>
        <w:tab/>
      </w:r>
    </w:p>
    <w:p w:rsidR="003C235F" w:rsidRPr="00390A28" w:rsidRDefault="003C235F">
      <w:pPr>
        <w:tabs>
          <w:tab w:val="center" w:pos="1080"/>
          <w:tab w:val="left" w:pos="6120"/>
          <w:tab w:val="center" w:pos="8460"/>
        </w:tabs>
        <w:jc w:val="both"/>
        <w:rPr>
          <w:rFonts w:ascii="Arial" w:hAnsi="Arial" w:cs="Arial"/>
          <w:b/>
          <w:sz w:val="22"/>
          <w:szCs w:val="22"/>
        </w:rPr>
      </w:pPr>
      <w:r w:rsidRPr="00390A28">
        <w:rPr>
          <w:rFonts w:ascii="Arial" w:eastAsia="Arial" w:hAnsi="Arial" w:cs="Arial"/>
          <w:sz w:val="22"/>
          <w:szCs w:val="22"/>
        </w:rPr>
        <w:t xml:space="preserve">                </w:t>
      </w:r>
      <w:r w:rsidRPr="00390A28">
        <w:rPr>
          <w:rFonts w:ascii="Arial" w:hAnsi="Arial" w:cs="Arial"/>
          <w:sz w:val="22"/>
          <w:szCs w:val="22"/>
        </w:rPr>
        <w:t>ΤΑ ΜΕΛΗ</w:t>
      </w:r>
      <w:r w:rsidR="001E4D4C" w:rsidRPr="00390A28">
        <w:rPr>
          <w:rFonts w:ascii="Arial" w:hAnsi="Arial" w:cs="Arial"/>
          <w:sz w:val="22"/>
          <w:szCs w:val="22"/>
        </w:rPr>
        <w:t xml:space="preserve"> </w:t>
      </w:r>
      <w:r w:rsidR="001E4D4C" w:rsidRPr="00390A28">
        <w:rPr>
          <w:rFonts w:ascii="Arial" w:hAnsi="Arial" w:cs="Arial"/>
          <w:b/>
          <w:sz w:val="22"/>
          <w:szCs w:val="22"/>
        </w:rPr>
        <w:t xml:space="preserve"> </w:t>
      </w:r>
    </w:p>
    <w:p w:rsidR="0005110F" w:rsidRPr="00390A28" w:rsidRDefault="00B83547" w:rsidP="00B83547">
      <w:pPr>
        <w:tabs>
          <w:tab w:val="left" w:pos="360"/>
          <w:tab w:val="left" w:pos="6237"/>
        </w:tabs>
        <w:ind w:left="357"/>
        <w:rPr>
          <w:rFonts w:ascii="Arial" w:hAnsi="Arial" w:cs="Arial"/>
          <w:sz w:val="22"/>
          <w:szCs w:val="22"/>
        </w:rPr>
      </w:pPr>
      <w:r w:rsidRPr="00390A28">
        <w:rPr>
          <w:rFonts w:ascii="Arial" w:hAnsi="Arial" w:cs="Arial"/>
          <w:sz w:val="22"/>
          <w:szCs w:val="22"/>
        </w:rPr>
        <w:t>1.</w:t>
      </w:r>
      <w:r w:rsidR="002C7259" w:rsidRPr="00390A28">
        <w:rPr>
          <w:rFonts w:ascii="Arial" w:hAnsi="Arial" w:cs="Arial"/>
          <w:sz w:val="22"/>
          <w:szCs w:val="22"/>
        </w:rPr>
        <w:t xml:space="preserve"> </w:t>
      </w:r>
      <w:proofErr w:type="spellStart"/>
      <w:r w:rsidR="00A445A6" w:rsidRPr="00390A28">
        <w:rPr>
          <w:rFonts w:ascii="Arial" w:hAnsi="Arial" w:cs="Arial"/>
          <w:sz w:val="22"/>
          <w:szCs w:val="22"/>
        </w:rPr>
        <w:t>Μητάς</w:t>
      </w:r>
      <w:proofErr w:type="spellEnd"/>
      <w:r w:rsidR="00A445A6" w:rsidRPr="00390A28">
        <w:rPr>
          <w:rFonts w:ascii="Arial" w:hAnsi="Arial" w:cs="Arial"/>
          <w:sz w:val="22"/>
          <w:szCs w:val="22"/>
        </w:rPr>
        <w:t xml:space="preserve"> Αλέξανδρος</w:t>
      </w:r>
    </w:p>
    <w:p w:rsidR="00B83547" w:rsidRPr="00390A28" w:rsidRDefault="0005110F" w:rsidP="00B83547">
      <w:pPr>
        <w:tabs>
          <w:tab w:val="left" w:pos="360"/>
          <w:tab w:val="left" w:pos="6237"/>
        </w:tabs>
        <w:ind w:left="357"/>
        <w:rPr>
          <w:rFonts w:ascii="Arial" w:hAnsi="Arial" w:cs="Arial"/>
          <w:sz w:val="22"/>
          <w:szCs w:val="22"/>
        </w:rPr>
      </w:pPr>
      <w:r w:rsidRPr="00390A28">
        <w:rPr>
          <w:rFonts w:ascii="Arial" w:hAnsi="Arial" w:cs="Arial"/>
          <w:sz w:val="22"/>
          <w:szCs w:val="22"/>
        </w:rPr>
        <w:t>2.</w:t>
      </w:r>
      <w:r w:rsidR="002C7259" w:rsidRPr="00390A28">
        <w:rPr>
          <w:rFonts w:ascii="Arial" w:hAnsi="Arial" w:cs="Arial"/>
          <w:sz w:val="22"/>
          <w:szCs w:val="22"/>
        </w:rPr>
        <w:t xml:space="preserve"> </w:t>
      </w:r>
      <w:proofErr w:type="spellStart"/>
      <w:r w:rsidR="00A445A6" w:rsidRPr="00390A28">
        <w:rPr>
          <w:rFonts w:ascii="Arial" w:hAnsi="Arial" w:cs="Arial"/>
          <w:sz w:val="22"/>
          <w:szCs w:val="22"/>
        </w:rPr>
        <w:t>Καλογρηάς</w:t>
      </w:r>
      <w:proofErr w:type="spellEnd"/>
      <w:r w:rsidR="00A445A6" w:rsidRPr="00390A28">
        <w:rPr>
          <w:rFonts w:ascii="Arial" w:hAnsi="Arial" w:cs="Arial"/>
          <w:sz w:val="22"/>
          <w:szCs w:val="22"/>
        </w:rPr>
        <w:t xml:space="preserve"> Αθανάσιος</w:t>
      </w:r>
    </w:p>
    <w:p w:rsidR="003C235F" w:rsidRPr="00390A28" w:rsidRDefault="00FA396A" w:rsidP="00B83547">
      <w:pPr>
        <w:tabs>
          <w:tab w:val="left" w:pos="360"/>
          <w:tab w:val="left" w:pos="6237"/>
        </w:tabs>
        <w:ind w:left="357"/>
        <w:rPr>
          <w:rFonts w:ascii="Arial" w:hAnsi="Arial" w:cs="Arial"/>
          <w:sz w:val="22"/>
          <w:szCs w:val="22"/>
        </w:rPr>
      </w:pPr>
      <w:r w:rsidRPr="00390A28">
        <w:rPr>
          <w:rFonts w:ascii="Arial" w:hAnsi="Arial" w:cs="Arial"/>
          <w:sz w:val="22"/>
          <w:szCs w:val="22"/>
        </w:rPr>
        <w:t>3</w:t>
      </w:r>
      <w:r w:rsidR="003C235F" w:rsidRPr="00390A28">
        <w:rPr>
          <w:rFonts w:ascii="Arial" w:hAnsi="Arial" w:cs="Arial"/>
          <w:sz w:val="22"/>
          <w:szCs w:val="22"/>
        </w:rPr>
        <w:t>.</w:t>
      </w:r>
      <w:r w:rsidR="00B83547" w:rsidRPr="00390A28">
        <w:rPr>
          <w:rFonts w:ascii="Arial" w:hAnsi="Arial" w:cs="Arial"/>
          <w:sz w:val="22"/>
          <w:szCs w:val="22"/>
        </w:rPr>
        <w:t xml:space="preserve"> </w:t>
      </w:r>
      <w:proofErr w:type="spellStart"/>
      <w:r w:rsidR="00A445A6" w:rsidRPr="00390A28">
        <w:rPr>
          <w:rFonts w:ascii="Arial" w:hAnsi="Arial" w:cs="Arial"/>
          <w:sz w:val="22"/>
          <w:szCs w:val="22"/>
        </w:rPr>
        <w:t>Σαγιάννης</w:t>
      </w:r>
      <w:proofErr w:type="spellEnd"/>
      <w:r w:rsidR="00A445A6" w:rsidRPr="00390A28">
        <w:rPr>
          <w:rFonts w:ascii="Arial" w:hAnsi="Arial" w:cs="Arial"/>
          <w:sz w:val="22"/>
          <w:szCs w:val="22"/>
        </w:rPr>
        <w:t xml:space="preserve"> Μιχαήλ                         </w:t>
      </w:r>
      <w:r w:rsidR="003A7EAF" w:rsidRPr="00390A28">
        <w:rPr>
          <w:rFonts w:ascii="Arial" w:hAnsi="Arial" w:cs="Arial"/>
          <w:sz w:val="22"/>
          <w:szCs w:val="22"/>
        </w:rPr>
        <w:t xml:space="preserve">               </w:t>
      </w:r>
      <w:r w:rsidR="00AE14E6" w:rsidRPr="00390A28">
        <w:rPr>
          <w:rFonts w:ascii="Arial" w:hAnsi="Arial" w:cs="Arial"/>
          <w:sz w:val="22"/>
          <w:szCs w:val="22"/>
        </w:rPr>
        <w:t xml:space="preserve">               </w:t>
      </w:r>
      <w:r w:rsidR="003A7EAF" w:rsidRPr="00390A28">
        <w:rPr>
          <w:rFonts w:ascii="Arial" w:hAnsi="Arial" w:cs="Arial"/>
          <w:sz w:val="22"/>
          <w:szCs w:val="22"/>
        </w:rPr>
        <w:t xml:space="preserve"> ΙΩΑΝΝΗΣ Δ. ΤΑΓΚΑΛΕΓΚΑΣ   </w:t>
      </w:r>
    </w:p>
    <w:p w:rsidR="003C235F" w:rsidRPr="00390A28" w:rsidRDefault="00FA396A">
      <w:pPr>
        <w:tabs>
          <w:tab w:val="left" w:pos="360"/>
          <w:tab w:val="left" w:pos="6237"/>
        </w:tabs>
        <w:ind w:left="360"/>
        <w:rPr>
          <w:rFonts w:ascii="Arial" w:hAnsi="Arial" w:cs="Arial"/>
          <w:sz w:val="22"/>
          <w:szCs w:val="22"/>
        </w:rPr>
      </w:pPr>
      <w:r w:rsidRPr="00390A28">
        <w:rPr>
          <w:rFonts w:ascii="Arial" w:hAnsi="Arial" w:cs="Arial"/>
          <w:sz w:val="22"/>
          <w:szCs w:val="22"/>
        </w:rPr>
        <w:t>4</w:t>
      </w:r>
      <w:r w:rsidR="0005110F" w:rsidRPr="00390A28">
        <w:rPr>
          <w:rFonts w:ascii="Arial" w:hAnsi="Arial" w:cs="Arial"/>
          <w:sz w:val="22"/>
          <w:szCs w:val="22"/>
        </w:rPr>
        <w:t xml:space="preserve"> .</w:t>
      </w:r>
      <w:proofErr w:type="spellStart"/>
      <w:r w:rsidR="00851763" w:rsidRPr="00390A28">
        <w:rPr>
          <w:rFonts w:ascii="Arial" w:hAnsi="Arial" w:cs="Arial"/>
          <w:sz w:val="22"/>
          <w:szCs w:val="22"/>
        </w:rPr>
        <w:t>Μερτζάνης</w:t>
      </w:r>
      <w:proofErr w:type="spellEnd"/>
      <w:r w:rsidR="00851763" w:rsidRPr="00390A28">
        <w:rPr>
          <w:rFonts w:ascii="Arial" w:hAnsi="Arial" w:cs="Arial"/>
          <w:sz w:val="22"/>
          <w:szCs w:val="22"/>
        </w:rPr>
        <w:t xml:space="preserve">  Κωνσταντίνος</w:t>
      </w:r>
      <w:r w:rsidR="003A7EAF" w:rsidRPr="00390A28">
        <w:rPr>
          <w:rFonts w:ascii="Arial" w:hAnsi="Arial" w:cs="Arial"/>
          <w:sz w:val="22"/>
          <w:szCs w:val="22"/>
        </w:rPr>
        <w:t xml:space="preserve">                               </w:t>
      </w:r>
      <w:r w:rsidR="00AE14E6" w:rsidRPr="00390A28">
        <w:rPr>
          <w:rFonts w:ascii="Arial" w:hAnsi="Arial" w:cs="Arial"/>
          <w:sz w:val="22"/>
          <w:szCs w:val="22"/>
        </w:rPr>
        <w:t xml:space="preserve">            </w:t>
      </w:r>
      <w:r w:rsidR="003A7EAF" w:rsidRPr="00390A28">
        <w:rPr>
          <w:rFonts w:ascii="Arial" w:hAnsi="Arial" w:cs="Arial"/>
          <w:sz w:val="22"/>
          <w:szCs w:val="22"/>
        </w:rPr>
        <w:t xml:space="preserve">   </w:t>
      </w:r>
      <w:r w:rsidR="00AE14E6" w:rsidRPr="00390A28">
        <w:rPr>
          <w:rFonts w:ascii="Arial" w:hAnsi="Arial" w:cs="Arial"/>
          <w:sz w:val="22"/>
          <w:szCs w:val="22"/>
        </w:rPr>
        <w:t xml:space="preserve"> </w:t>
      </w:r>
      <w:r w:rsidR="003A7EAF" w:rsidRPr="00390A28">
        <w:rPr>
          <w:rFonts w:ascii="Arial" w:hAnsi="Arial" w:cs="Arial"/>
          <w:sz w:val="22"/>
          <w:szCs w:val="22"/>
        </w:rPr>
        <w:t xml:space="preserve">  </w:t>
      </w:r>
      <w:r w:rsidR="003A7EAF" w:rsidRPr="00390A28">
        <w:rPr>
          <w:rFonts w:ascii="Arial" w:eastAsia="Arial" w:hAnsi="Arial" w:cs="Arial"/>
          <w:sz w:val="22"/>
          <w:szCs w:val="22"/>
        </w:rPr>
        <w:t>ΔΗΜΑΡΧΟΣ ΛΕΒΑΔΕΩΝ</w:t>
      </w:r>
    </w:p>
    <w:p w:rsidR="00B83547" w:rsidRPr="00390A28" w:rsidRDefault="00851763" w:rsidP="00FE770C">
      <w:pPr>
        <w:tabs>
          <w:tab w:val="left" w:pos="360"/>
          <w:tab w:val="left" w:pos="6237"/>
        </w:tabs>
        <w:ind w:left="360"/>
        <w:rPr>
          <w:rFonts w:ascii="Arial" w:hAnsi="Arial" w:cs="Arial"/>
          <w:sz w:val="22"/>
          <w:szCs w:val="22"/>
        </w:rPr>
      </w:pPr>
      <w:r w:rsidRPr="00390A28">
        <w:rPr>
          <w:rFonts w:ascii="Arial" w:hAnsi="Arial" w:cs="Arial"/>
          <w:sz w:val="22"/>
          <w:szCs w:val="22"/>
        </w:rPr>
        <w:t>5</w:t>
      </w:r>
      <w:r w:rsidR="003C235F" w:rsidRPr="00390A28">
        <w:rPr>
          <w:rFonts w:ascii="Arial" w:hAnsi="Arial" w:cs="Arial"/>
          <w:sz w:val="22"/>
          <w:szCs w:val="22"/>
        </w:rPr>
        <w:t>.</w:t>
      </w:r>
      <w:r w:rsidR="00FA396A" w:rsidRPr="00390A28">
        <w:rPr>
          <w:rFonts w:ascii="Arial" w:hAnsi="Arial" w:cs="Arial"/>
          <w:sz w:val="22"/>
          <w:szCs w:val="22"/>
        </w:rPr>
        <w:t xml:space="preserve"> </w:t>
      </w:r>
      <w:proofErr w:type="spellStart"/>
      <w:r w:rsidR="00C52DE3" w:rsidRPr="00390A28">
        <w:rPr>
          <w:rFonts w:ascii="Arial" w:hAnsi="Arial" w:cs="Arial"/>
          <w:sz w:val="22"/>
          <w:szCs w:val="22"/>
        </w:rPr>
        <w:t>Καπλάνης</w:t>
      </w:r>
      <w:proofErr w:type="spellEnd"/>
      <w:r w:rsidR="00C52DE3" w:rsidRPr="00390A28">
        <w:rPr>
          <w:rFonts w:ascii="Arial" w:hAnsi="Arial" w:cs="Arial"/>
          <w:sz w:val="22"/>
          <w:szCs w:val="22"/>
        </w:rPr>
        <w:t xml:space="preserve"> Κωνσταντίνος</w:t>
      </w:r>
    </w:p>
    <w:p w:rsidR="00FE770C" w:rsidRPr="00390A28" w:rsidRDefault="00851763" w:rsidP="00FE770C">
      <w:pPr>
        <w:tabs>
          <w:tab w:val="left" w:pos="360"/>
          <w:tab w:val="left" w:pos="6237"/>
        </w:tabs>
        <w:ind w:left="360"/>
        <w:rPr>
          <w:rFonts w:ascii="Arial" w:hAnsi="Arial" w:cs="Arial"/>
          <w:sz w:val="22"/>
          <w:szCs w:val="22"/>
        </w:rPr>
      </w:pPr>
      <w:r w:rsidRPr="00390A28">
        <w:rPr>
          <w:rFonts w:ascii="Arial" w:hAnsi="Arial" w:cs="Arial"/>
          <w:sz w:val="22"/>
          <w:szCs w:val="22"/>
        </w:rPr>
        <w:t>6</w:t>
      </w:r>
      <w:r w:rsidR="00B83547" w:rsidRPr="00390A28">
        <w:rPr>
          <w:rFonts w:ascii="Arial" w:hAnsi="Arial" w:cs="Arial"/>
          <w:sz w:val="22"/>
          <w:szCs w:val="22"/>
        </w:rPr>
        <w:t>.</w:t>
      </w:r>
      <w:r w:rsidR="00C52DE3" w:rsidRPr="00390A28">
        <w:rPr>
          <w:rFonts w:ascii="Arial" w:hAnsi="Arial" w:cs="Arial"/>
          <w:sz w:val="22"/>
          <w:szCs w:val="22"/>
        </w:rPr>
        <w:t xml:space="preserve"> </w:t>
      </w:r>
      <w:proofErr w:type="spellStart"/>
      <w:r w:rsidR="00C52DE3" w:rsidRPr="00390A28">
        <w:rPr>
          <w:rFonts w:ascii="Arial" w:hAnsi="Arial" w:cs="Arial"/>
          <w:sz w:val="22"/>
          <w:szCs w:val="22"/>
        </w:rPr>
        <w:t>Πούλος</w:t>
      </w:r>
      <w:proofErr w:type="spellEnd"/>
      <w:r w:rsidR="00C52DE3" w:rsidRPr="00390A28">
        <w:rPr>
          <w:rFonts w:ascii="Arial" w:hAnsi="Arial" w:cs="Arial"/>
          <w:sz w:val="22"/>
          <w:szCs w:val="22"/>
        </w:rPr>
        <w:t xml:space="preserve"> Ευάγγελος</w:t>
      </w:r>
    </w:p>
    <w:p w:rsidR="00C52DE3" w:rsidRPr="00390A28" w:rsidRDefault="00C52DE3" w:rsidP="00FE770C">
      <w:pPr>
        <w:tabs>
          <w:tab w:val="left" w:pos="360"/>
          <w:tab w:val="left" w:pos="6237"/>
        </w:tabs>
        <w:ind w:left="360"/>
        <w:rPr>
          <w:rFonts w:ascii="Arial" w:hAnsi="Arial" w:cs="Arial"/>
          <w:sz w:val="22"/>
          <w:szCs w:val="22"/>
        </w:rPr>
      </w:pPr>
      <w:r w:rsidRPr="00390A28">
        <w:rPr>
          <w:rFonts w:ascii="Arial" w:hAnsi="Arial" w:cs="Arial"/>
          <w:sz w:val="22"/>
          <w:szCs w:val="22"/>
        </w:rPr>
        <w:t>7.Καραμάνης Δημήτριος</w:t>
      </w:r>
    </w:p>
    <w:sectPr w:rsidR="00C52DE3" w:rsidRPr="00390A28"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6BA5" w:rsidRDefault="00286BA5">
      <w:r>
        <w:separator/>
      </w:r>
    </w:p>
  </w:endnote>
  <w:endnote w:type="continuationSeparator" w:id="0">
    <w:p w:rsidR="00286BA5" w:rsidRDefault="00286B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Arial Unicode MS">
    <w:altName w:val="Times New Roman"/>
    <w:panose1 w:val="00000000000000000000"/>
    <w:charset w:val="00"/>
    <w:family w:val="roman"/>
    <w:notTrueType/>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Arial Narrow">
    <w:panose1 w:val="020B0606020202030204"/>
    <w:charset w:val="A1"/>
    <w:family w:val="swiss"/>
    <w:pitch w:val="variable"/>
    <w:sig w:usb0="00000287" w:usb1="000008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6BA5" w:rsidRDefault="00286BA5">
      <w:r>
        <w:separator/>
      </w:r>
    </w:p>
  </w:footnote>
  <w:footnote w:type="continuationSeparator" w:id="0">
    <w:p w:rsidR="00286BA5" w:rsidRDefault="00286BA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CA1CAA">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B6287" w:rsidRDefault="00CA1CAA">
                <w:pPr>
                  <w:pStyle w:val="af1"/>
                </w:pPr>
                <w:r>
                  <w:rPr>
                    <w:rStyle w:val="a3"/>
                  </w:rPr>
                  <w:fldChar w:fldCharType="begin"/>
                </w:r>
                <w:r w:rsidR="00BB6287">
                  <w:rPr>
                    <w:rStyle w:val="a3"/>
                  </w:rPr>
                  <w:instrText xml:space="preserve"> PAGE </w:instrText>
                </w:r>
                <w:r>
                  <w:rPr>
                    <w:rStyle w:val="a3"/>
                  </w:rPr>
                  <w:fldChar w:fldCharType="separate"/>
                </w:r>
                <w:r w:rsidR="00294EDD">
                  <w:rPr>
                    <w:rStyle w:val="a3"/>
                    <w:noProof/>
                  </w:rPr>
                  <w:t>7</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1F23D15"/>
    <w:multiLevelType w:val="hybridMultilevel"/>
    <w:tmpl w:val="1E1C933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8B37BA9"/>
    <w:multiLevelType w:val="hybridMultilevel"/>
    <w:tmpl w:val="01822BD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0A87183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11AF0C0F"/>
    <w:multiLevelType w:val="multilevel"/>
    <w:tmpl w:val="948055EC"/>
    <w:lvl w:ilvl="0">
      <w:start w:val="1"/>
      <w:numFmt w:val="bullet"/>
      <w:lvlText w:val=""/>
      <w:lvlJc w:val="left"/>
      <w:pPr>
        <w:tabs>
          <w:tab w:val="num" w:pos="720"/>
        </w:tabs>
        <w:ind w:left="720" w:hanging="360"/>
      </w:pPr>
      <w:rPr>
        <w:rFonts w:ascii="Symbol" w:hAnsi="Symbol" w:cs="OpenSymbol;Arial Unicode MS" w:hint="default"/>
      </w:rPr>
    </w:lvl>
    <w:lvl w:ilvl="1">
      <w:start w:val="1"/>
      <w:numFmt w:val="bullet"/>
      <w:lvlText w:val="◦"/>
      <w:lvlJc w:val="left"/>
      <w:pPr>
        <w:tabs>
          <w:tab w:val="num" w:pos="1080"/>
        </w:tabs>
        <w:ind w:left="1080" w:hanging="360"/>
      </w:pPr>
      <w:rPr>
        <w:rFonts w:ascii="OpenSymbol" w:hAnsi="OpenSymbol" w:cs="OpenSymbol;Arial Unicode MS" w:hint="default"/>
      </w:rPr>
    </w:lvl>
    <w:lvl w:ilvl="2">
      <w:start w:val="1"/>
      <w:numFmt w:val="bullet"/>
      <w:lvlText w:val="▪"/>
      <w:lvlJc w:val="left"/>
      <w:pPr>
        <w:tabs>
          <w:tab w:val="num" w:pos="1440"/>
        </w:tabs>
        <w:ind w:left="1440" w:hanging="360"/>
      </w:pPr>
      <w:rPr>
        <w:rFonts w:ascii="OpenSymbol" w:hAnsi="OpenSymbol" w:cs="OpenSymbol;Arial Unicode MS" w:hint="default"/>
      </w:rPr>
    </w:lvl>
    <w:lvl w:ilvl="3">
      <w:start w:val="1"/>
      <w:numFmt w:val="bullet"/>
      <w:lvlText w:val=""/>
      <w:lvlJc w:val="left"/>
      <w:pPr>
        <w:tabs>
          <w:tab w:val="num" w:pos="1800"/>
        </w:tabs>
        <w:ind w:left="1800" w:hanging="360"/>
      </w:pPr>
      <w:rPr>
        <w:rFonts w:ascii="Symbol" w:hAnsi="Symbol" w:cs="OpenSymbol;Arial Unicode MS" w:hint="default"/>
      </w:rPr>
    </w:lvl>
    <w:lvl w:ilvl="4">
      <w:start w:val="1"/>
      <w:numFmt w:val="bullet"/>
      <w:lvlText w:val="◦"/>
      <w:lvlJc w:val="left"/>
      <w:pPr>
        <w:tabs>
          <w:tab w:val="num" w:pos="2160"/>
        </w:tabs>
        <w:ind w:left="2160" w:hanging="360"/>
      </w:pPr>
      <w:rPr>
        <w:rFonts w:ascii="OpenSymbol" w:hAnsi="OpenSymbol" w:cs="OpenSymbol;Arial Unicode MS" w:hint="default"/>
      </w:rPr>
    </w:lvl>
    <w:lvl w:ilvl="5">
      <w:start w:val="1"/>
      <w:numFmt w:val="bullet"/>
      <w:lvlText w:val="▪"/>
      <w:lvlJc w:val="left"/>
      <w:pPr>
        <w:tabs>
          <w:tab w:val="num" w:pos="2520"/>
        </w:tabs>
        <w:ind w:left="2520" w:hanging="360"/>
      </w:pPr>
      <w:rPr>
        <w:rFonts w:ascii="OpenSymbol" w:hAnsi="OpenSymbol" w:cs="OpenSymbol;Arial Unicode MS" w:hint="default"/>
      </w:rPr>
    </w:lvl>
    <w:lvl w:ilvl="6">
      <w:start w:val="1"/>
      <w:numFmt w:val="bullet"/>
      <w:lvlText w:val=""/>
      <w:lvlJc w:val="left"/>
      <w:pPr>
        <w:tabs>
          <w:tab w:val="num" w:pos="2880"/>
        </w:tabs>
        <w:ind w:left="2880" w:hanging="360"/>
      </w:pPr>
      <w:rPr>
        <w:rFonts w:ascii="Symbol" w:hAnsi="Symbol" w:cs="OpenSymbol;Arial Unicode MS" w:hint="default"/>
      </w:rPr>
    </w:lvl>
    <w:lvl w:ilvl="7">
      <w:start w:val="1"/>
      <w:numFmt w:val="bullet"/>
      <w:lvlText w:val="◦"/>
      <w:lvlJc w:val="left"/>
      <w:pPr>
        <w:tabs>
          <w:tab w:val="num" w:pos="3240"/>
        </w:tabs>
        <w:ind w:left="3240" w:hanging="360"/>
      </w:pPr>
      <w:rPr>
        <w:rFonts w:ascii="OpenSymbol" w:hAnsi="OpenSymbol" w:cs="OpenSymbol;Arial Unicode MS" w:hint="default"/>
      </w:rPr>
    </w:lvl>
    <w:lvl w:ilvl="8">
      <w:start w:val="1"/>
      <w:numFmt w:val="bullet"/>
      <w:lvlText w:val="▪"/>
      <w:lvlJc w:val="left"/>
      <w:pPr>
        <w:tabs>
          <w:tab w:val="num" w:pos="3600"/>
        </w:tabs>
        <w:ind w:left="3600" w:hanging="360"/>
      </w:pPr>
      <w:rPr>
        <w:rFonts w:ascii="OpenSymbol" w:hAnsi="OpenSymbol" w:cs="OpenSymbol;Arial Unicode MS" w:hint="default"/>
      </w:rPr>
    </w:lvl>
  </w:abstractNum>
  <w:abstractNum w:abstractNumId="9">
    <w:nsid w:val="161E2E56"/>
    <w:multiLevelType w:val="hybridMultilevel"/>
    <w:tmpl w:val="66CC1074"/>
    <w:lvl w:ilvl="0" w:tplc="CDEECFA6">
      <w:start w:val="1"/>
      <w:numFmt w:val="bullet"/>
      <w:lvlText w:val=""/>
      <w:lvlJc w:val="left"/>
      <w:pPr>
        <w:ind w:left="720" w:hanging="360"/>
      </w:pPr>
      <w:rPr>
        <w:rFonts w:ascii="Symbol" w:hAnsi="Symbol" w:hint="default"/>
      </w:rPr>
    </w:lvl>
    <w:lvl w:ilvl="1" w:tplc="92B0D372" w:tentative="1">
      <w:start w:val="1"/>
      <w:numFmt w:val="bullet"/>
      <w:lvlText w:val="o"/>
      <w:lvlJc w:val="left"/>
      <w:pPr>
        <w:ind w:left="1440" w:hanging="360"/>
      </w:pPr>
      <w:rPr>
        <w:rFonts w:ascii="Courier New" w:hAnsi="Courier New" w:cs="Courier New" w:hint="default"/>
      </w:rPr>
    </w:lvl>
    <w:lvl w:ilvl="2" w:tplc="3548891E" w:tentative="1">
      <w:start w:val="1"/>
      <w:numFmt w:val="bullet"/>
      <w:lvlText w:val=""/>
      <w:lvlJc w:val="left"/>
      <w:pPr>
        <w:ind w:left="2160" w:hanging="360"/>
      </w:pPr>
      <w:rPr>
        <w:rFonts w:ascii="Wingdings" w:hAnsi="Wingdings" w:hint="default"/>
      </w:rPr>
    </w:lvl>
    <w:lvl w:ilvl="3" w:tplc="AB1E418C" w:tentative="1">
      <w:start w:val="1"/>
      <w:numFmt w:val="bullet"/>
      <w:lvlText w:val=""/>
      <w:lvlJc w:val="left"/>
      <w:pPr>
        <w:ind w:left="2880" w:hanging="360"/>
      </w:pPr>
      <w:rPr>
        <w:rFonts w:ascii="Symbol" w:hAnsi="Symbol" w:hint="default"/>
      </w:rPr>
    </w:lvl>
    <w:lvl w:ilvl="4" w:tplc="F96062BC" w:tentative="1">
      <w:start w:val="1"/>
      <w:numFmt w:val="bullet"/>
      <w:lvlText w:val="o"/>
      <w:lvlJc w:val="left"/>
      <w:pPr>
        <w:ind w:left="3600" w:hanging="360"/>
      </w:pPr>
      <w:rPr>
        <w:rFonts w:ascii="Courier New" w:hAnsi="Courier New" w:cs="Courier New" w:hint="default"/>
      </w:rPr>
    </w:lvl>
    <w:lvl w:ilvl="5" w:tplc="3D9E553C" w:tentative="1">
      <w:start w:val="1"/>
      <w:numFmt w:val="bullet"/>
      <w:lvlText w:val=""/>
      <w:lvlJc w:val="left"/>
      <w:pPr>
        <w:ind w:left="4320" w:hanging="360"/>
      </w:pPr>
      <w:rPr>
        <w:rFonts w:ascii="Wingdings" w:hAnsi="Wingdings" w:hint="default"/>
      </w:rPr>
    </w:lvl>
    <w:lvl w:ilvl="6" w:tplc="311C624A" w:tentative="1">
      <w:start w:val="1"/>
      <w:numFmt w:val="bullet"/>
      <w:lvlText w:val=""/>
      <w:lvlJc w:val="left"/>
      <w:pPr>
        <w:ind w:left="5040" w:hanging="360"/>
      </w:pPr>
      <w:rPr>
        <w:rFonts w:ascii="Symbol" w:hAnsi="Symbol" w:hint="default"/>
      </w:rPr>
    </w:lvl>
    <w:lvl w:ilvl="7" w:tplc="22E87746" w:tentative="1">
      <w:start w:val="1"/>
      <w:numFmt w:val="bullet"/>
      <w:lvlText w:val="o"/>
      <w:lvlJc w:val="left"/>
      <w:pPr>
        <w:ind w:left="5760" w:hanging="360"/>
      </w:pPr>
      <w:rPr>
        <w:rFonts w:ascii="Courier New" w:hAnsi="Courier New" w:cs="Courier New" w:hint="default"/>
      </w:rPr>
    </w:lvl>
    <w:lvl w:ilvl="8" w:tplc="36F009BA" w:tentative="1">
      <w:start w:val="1"/>
      <w:numFmt w:val="bullet"/>
      <w:lvlText w:val=""/>
      <w:lvlJc w:val="left"/>
      <w:pPr>
        <w:ind w:left="6480" w:hanging="360"/>
      </w:pPr>
      <w:rPr>
        <w:rFonts w:ascii="Wingdings" w:hAnsi="Wingdings" w:hint="default"/>
      </w:rPr>
    </w:lvl>
  </w:abstractNum>
  <w:abstractNum w:abstractNumId="10">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E78106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200344AC"/>
    <w:multiLevelType w:val="hybridMultilevel"/>
    <w:tmpl w:val="9F40ED0A"/>
    <w:lvl w:ilvl="0" w:tplc="23666B7C">
      <w:start w:val="1"/>
      <w:numFmt w:val="bullet"/>
      <w:lvlText w:val=""/>
      <w:lvlJc w:val="left"/>
      <w:pPr>
        <w:ind w:left="720" w:hanging="360"/>
      </w:pPr>
      <w:rPr>
        <w:rFonts w:ascii="Wingdings" w:hAnsi="Wingdings" w:hint="default"/>
      </w:rPr>
    </w:lvl>
    <w:lvl w:ilvl="1" w:tplc="E60036F8" w:tentative="1">
      <w:start w:val="1"/>
      <w:numFmt w:val="bullet"/>
      <w:lvlText w:val="o"/>
      <w:lvlJc w:val="left"/>
      <w:pPr>
        <w:ind w:left="1440" w:hanging="360"/>
      </w:pPr>
      <w:rPr>
        <w:rFonts w:ascii="Courier New" w:hAnsi="Courier New" w:cs="Courier New" w:hint="default"/>
      </w:rPr>
    </w:lvl>
    <w:lvl w:ilvl="2" w:tplc="589E202C" w:tentative="1">
      <w:start w:val="1"/>
      <w:numFmt w:val="bullet"/>
      <w:lvlText w:val=""/>
      <w:lvlJc w:val="left"/>
      <w:pPr>
        <w:ind w:left="2160" w:hanging="360"/>
      </w:pPr>
      <w:rPr>
        <w:rFonts w:ascii="Wingdings" w:hAnsi="Wingdings" w:hint="default"/>
      </w:rPr>
    </w:lvl>
    <w:lvl w:ilvl="3" w:tplc="B2FC253A" w:tentative="1">
      <w:start w:val="1"/>
      <w:numFmt w:val="bullet"/>
      <w:lvlText w:val=""/>
      <w:lvlJc w:val="left"/>
      <w:pPr>
        <w:ind w:left="2880" w:hanging="360"/>
      </w:pPr>
      <w:rPr>
        <w:rFonts w:ascii="Symbol" w:hAnsi="Symbol" w:hint="default"/>
      </w:rPr>
    </w:lvl>
    <w:lvl w:ilvl="4" w:tplc="767C1834" w:tentative="1">
      <w:start w:val="1"/>
      <w:numFmt w:val="bullet"/>
      <w:lvlText w:val="o"/>
      <w:lvlJc w:val="left"/>
      <w:pPr>
        <w:ind w:left="3600" w:hanging="360"/>
      </w:pPr>
      <w:rPr>
        <w:rFonts w:ascii="Courier New" w:hAnsi="Courier New" w:cs="Courier New" w:hint="default"/>
      </w:rPr>
    </w:lvl>
    <w:lvl w:ilvl="5" w:tplc="CC603D66" w:tentative="1">
      <w:start w:val="1"/>
      <w:numFmt w:val="bullet"/>
      <w:lvlText w:val=""/>
      <w:lvlJc w:val="left"/>
      <w:pPr>
        <w:ind w:left="4320" w:hanging="360"/>
      </w:pPr>
      <w:rPr>
        <w:rFonts w:ascii="Wingdings" w:hAnsi="Wingdings" w:hint="default"/>
      </w:rPr>
    </w:lvl>
    <w:lvl w:ilvl="6" w:tplc="FC8077A2" w:tentative="1">
      <w:start w:val="1"/>
      <w:numFmt w:val="bullet"/>
      <w:lvlText w:val=""/>
      <w:lvlJc w:val="left"/>
      <w:pPr>
        <w:ind w:left="5040" w:hanging="360"/>
      </w:pPr>
      <w:rPr>
        <w:rFonts w:ascii="Symbol" w:hAnsi="Symbol" w:hint="default"/>
      </w:rPr>
    </w:lvl>
    <w:lvl w:ilvl="7" w:tplc="164CBF10" w:tentative="1">
      <w:start w:val="1"/>
      <w:numFmt w:val="bullet"/>
      <w:lvlText w:val="o"/>
      <w:lvlJc w:val="left"/>
      <w:pPr>
        <w:ind w:left="5760" w:hanging="360"/>
      </w:pPr>
      <w:rPr>
        <w:rFonts w:ascii="Courier New" w:hAnsi="Courier New" w:cs="Courier New" w:hint="default"/>
      </w:rPr>
    </w:lvl>
    <w:lvl w:ilvl="8" w:tplc="7A488224" w:tentative="1">
      <w:start w:val="1"/>
      <w:numFmt w:val="bullet"/>
      <w:lvlText w:val=""/>
      <w:lvlJc w:val="left"/>
      <w:pPr>
        <w:ind w:left="6480" w:hanging="360"/>
      </w:pPr>
      <w:rPr>
        <w:rFonts w:ascii="Wingdings" w:hAnsi="Wingdings" w:hint="default"/>
      </w:rPr>
    </w:lvl>
  </w:abstractNum>
  <w:abstractNum w:abstractNumId="13">
    <w:nsid w:val="216A0A33"/>
    <w:multiLevelType w:val="hybridMultilevel"/>
    <w:tmpl w:val="828A8518"/>
    <w:lvl w:ilvl="0" w:tplc="0408000B">
      <w:start w:val="1"/>
      <w:numFmt w:val="decimal"/>
      <w:lvlText w:val="%1."/>
      <w:lvlJc w:val="left"/>
      <w:pPr>
        <w:ind w:left="720" w:hanging="360"/>
      </w:pPr>
      <w:rPr>
        <w:rFonts w:hint="default"/>
      </w:rPr>
    </w:lvl>
    <w:lvl w:ilvl="1" w:tplc="04080003" w:tentative="1">
      <w:start w:val="1"/>
      <w:numFmt w:val="lowerLetter"/>
      <w:lvlText w:val="%2."/>
      <w:lvlJc w:val="left"/>
      <w:pPr>
        <w:ind w:left="1440" w:hanging="360"/>
      </w:pPr>
    </w:lvl>
    <w:lvl w:ilvl="2" w:tplc="04080005" w:tentative="1">
      <w:start w:val="1"/>
      <w:numFmt w:val="lowerRoman"/>
      <w:lvlText w:val="%3."/>
      <w:lvlJc w:val="right"/>
      <w:pPr>
        <w:ind w:left="2160" w:hanging="180"/>
      </w:pPr>
    </w:lvl>
    <w:lvl w:ilvl="3" w:tplc="04080001" w:tentative="1">
      <w:start w:val="1"/>
      <w:numFmt w:val="decimal"/>
      <w:lvlText w:val="%4."/>
      <w:lvlJc w:val="left"/>
      <w:pPr>
        <w:ind w:left="2880" w:hanging="360"/>
      </w:pPr>
    </w:lvl>
    <w:lvl w:ilvl="4" w:tplc="04080003" w:tentative="1">
      <w:start w:val="1"/>
      <w:numFmt w:val="lowerLetter"/>
      <w:lvlText w:val="%5."/>
      <w:lvlJc w:val="left"/>
      <w:pPr>
        <w:ind w:left="3600" w:hanging="360"/>
      </w:pPr>
    </w:lvl>
    <w:lvl w:ilvl="5" w:tplc="04080005" w:tentative="1">
      <w:start w:val="1"/>
      <w:numFmt w:val="lowerRoman"/>
      <w:lvlText w:val="%6."/>
      <w:lvlJc w:val="right"/>
      <w:pPr>
        <w:ind w:left="4320" w:hanging="180"/>
      </w:pPr>
    </w:lvl>
    <w:lvl w:ilvl="6" w:tplc="04080001" w:tentative="1">
      <w:start w:val="1"/>
      <w:numFmt w:val="decimal"/>
      <w:lvlText w:val="%7."/>
      <w:lvlJc w:val="left"/>
      <w:pPr>
        <w:ind w:left="5040" w:hanging="360"/>
      </w:pPr>
    </w:lvl>
    <w:lvl w:ilvl="7" w:tplc="04080003" w:tentative="1">
      <w:start w:val="1"/>
      <w:numFmt w:val="lowerLetter"/>
      <w:lvlText w:val="%8."/>
      <w:lvlJc w:val="left"/>
      <w:pPr>
        <w:ind w:left="5760" w:hanging="360"/>
      </w:pPr>
    </w:lvl>
    <w:lvl w:ilvl="8" w:tplc="04080005" w:tentative="1">
      <w:start w:val="1"/>
      <w:numFmt w:val="lowerRoman"/>
      <w:lvlText w:val="%9."/>
      <w:lvlJc w:val="right"/>
      <w:pPr>
        <w:ind w:left="6480" w:hanging="180"/>
      </w:pPr>
    </w:lvl>
  </w:abstractNum>
  <w:abstractNum w:abstractNumId="14">
    <w:nsid w:val="26BF1792"/>
    <w:multiLevelType w:val="hybridMultilevel"/>
    <w:tmpl w:val="3EAEF064"/>
    <w:lvl w:ilvl="0" w:tplc="0408000F">
      <w:start w:val="1"/>
      <w:numFmt w:val="decimal"/>
      <w:lvlText w:val="%1."/>
      <w:lvlJc w:val="left"/>
      <w:pPr>
        <w:ind w:left="363" w:hanging="360"/>
      </w:pPr>
      <w:rPr>
        <w:rFonts w:hint="default"/>
      </w:rPr>
    </w:lvl>
    <w:lvl w:ilvl="1" w:tplc="04080019" w:tentative="1">
      <w:start w:val="1"/>
      <w:numFmt w:val="lowerLetter"/>
      <w:lvlText w:val="%2."/>
      <w:lvlJc w:val="left"/>
      <w:pPr>
        <w:ind w:left="1083" w:hanging="360"/>
      </w:pPr>
    </w:lvl>
    <w:lvl w:ilvl="2" w:tplc="0408001B" w:tentative="1">
      <w:start w:val="1"/>
      <w:numFmt w:val="lowerRoman"/>
      <w:lvlText w:val="%3."/>
      <w:lvlJc w:val="right"/>
      <w:pPr>
        <w:ind w:left="1803" w:hanging="180"/>
      </w:pPr>
    </w:lvl>
    <w:lvl w:ilvl="3" w:tplc="0408000F" w:tentative="1">
      <w:start w:val="1"/>
      <w:numFmt w:val="decimal"/>
      <w:lvlText w:val="%4."/>
      <w:lvlJc w:val="left"/>
      <w:pPr>
        <w:ind w:left="2523" w:hanging="360"/>
      </w:pPr>
    </w:lvl>
    <w:lvl w:ilvl="4" w:tplc="04080019" w:tentative="1">
      <w:start w:val="1"/>
      <w:numFmt w:val="lowerLetter"/>
      <w:lvlText w:val="%5."/>
      <w:lvlJc w:val="left"/>
      <w:pPr>
        <w:ind w:left="3243" w:hanging="360"/>
      </w:pPr>
    </w:lvl>
    <w:lvl w:ilvl="5" w:tplc="0408001B" w:tentative="1">
      <w:start w:val="1"/>
      <w:numFmt w:val="lowerRoman"/>
      <w:lvlText w:val="%6."/>
      <w:lvlJc w:val="right"/>
      <w:pPr>
        <w:ind w:left="3963" w:hanging="180"/>
      </w:pPr>
    </w:lvl>
    <w:lvl w:ilvl="6" w:tplc="0408000F" w:tentative="1">
      <w:start w:val="1"/>
      <w:numFmt w:val="decimal"/>
      <w:lvlText w:val="%7."/>
      <w:lvlJc w:val="left"/>
      <w:pPr>
        <w:ind w:left="4683" w:hanging="360"/>
      </w:pPr>
    </w:lvl>
    <w:lvl w:ilvl="7" w:tplc="04080019" w:tentative="1">
      <w:start w:val="1"/>
      <w:numFmt w:val="lowerLetter"/>
      <w:lvlText w:val="%8."/>
      <w:lvlJc w:val="left"/>
      <w:pPr>
        <w:ind w:left="5403" w:hanging="360"/>
      </w:pPr>
    </w:lvl>
    <w:lvl w:ilvl="8" w:tplc="0408001B" w:tentative="1">
      <w:start w:val="1"/>
      <w:numFmt w:val="lowerRoman"/>
      <w:lvlText w:val="%9."/>
      <w:lvlJc w:val="right"/>
      <w:pPr>
        <w:ind w:left="6123" w:hanging="180"/>
      </w:pPr>
    </w:lvl>
  </w:abstractNum>
  <w:abstractNum w:abstractNumId="15">
    <w:nsid w:val="2BF1062C"/>
    <w:multiLevelType w:val="hybridMultilevel"/>
    <w:tmpl w:val="39E0D0D8"/>
    <w:lvl w:ilvl="0" w:tplc="0ED45D78">
      <w:start w:val="1"/>
      <w:numFmt w:val="bullet"/>
      <w:lvlText w:val=""/>
      <w:lvlJc w:val="left"/>
      <w:pPr>
        <w:ind w:left="720" w:hanging="360"/>
      </w:pPr>
      <w:rPr>
        <w:rFonts w:ascii="Symbol" w:hAnsi="Symbol" w:hint="default"/>
      </w:rPr>
    </w:lvl>
    <w:lvl w:ilvl="1" w:tplc="04080019" w:tentative="1">
      <w:start w:val="1"/>
      <w:numFmt w:val="bullet"/>
      <w:lvlText w:val="o"/>
      <w:lvlJc w:val="left"/>
      <w:pPr>
        <w:ind w:left="1440" w:hanging="360"/>
      </w:pPr>
      <w:rPr>
        <w:rFonts w:ascii="Courier New" w:hAnsi="Courier New" w:cs="Courier New" w:hint="default"/>
      </w:rPr>
    </w:lvl>
    <w:lvl w:ilvl="2" w:tplc="0408001B" w:tentative="1">
      <w:start w:val="1"/>
      <w:numFmt w:val="bullet"/>
      <w:lvlText w:val=""/>
      <w:lvlJc w:val="left"/>
      <w:pPr>
        <w:ind w:left="2160" w:hanging="360"/>
      </w:pPr>
      <w:rPr>
        <w:rFonts w:ascii="Wingdings" w:hAnsi="Wingdings" w:hint="default"/>
      </w:rPr>
    </w:lvl>
    <w:lvl w:ilvl="3" w:tplc="0408000F" w:tentative="1">
      <w:start w:val="1"/>
      <w:numFmt w:val="bullet"/>
      <w:lvlText w:val=""/>
      <w:lvlJc w:val="left"/>
      <w:pPr>
        <w:ind w:left="2880" w:hanging="360"/>
      </w:pPr>
      <w:rPr>
        <w:rFonts w:ascii="Symbol" w:hAnsi="Symbol" w:hint="default"/>
      </w:rPr>
    </w:lvl>
    <w:lvl w:ilvl="4" w:tplc="04080019" w:tentative="1">
      <w:start w:val="1"/>
      <w:numFmt w:val="bullet"/>
      <w:lvlText w:val="o"/>
      <w:lvlJc w:val="left"/>
      <w:pPr>
        <w:ind w:left="3600" w:hanging="360"/>
      </w:pPr>
      <w:rPr>
        <w:rFonts w:ascii="Courier New" w:hAnsi="Courier New" w:cs="Courier New" w:hint="default"/>
      </w:rPr>
    </w:lvl>
    <w:lvl w:ilvl="5" w:tplc="0408001B" w:tentative="1">
      <w:start w:val="1"/>
      <w:numFmt w:val="bullet"/>
      <w:lvlText w:val=""/>
      <w:lvlJc w:val="left"/>
      <w:pPr>
        <w:ind w:left="4320" w:hanging="360"/>
      </w:pPr>
      <w:rPr>
        <w:rFonts w:ascii="Wingdings" w:hAnsi="Wingdings" w:hint="default"/>
      </w:rPr>
    </w:lvl>
    <w:lvl w:ilvl="6" w:tplc="0408000F" w:tentative="1">
      <w:start w:val="1"/>
      <w:numFmt w:val="bullet"/>
      <w:lvlText w:val=""/>
      <w:lvlJc w:val="left"/>
      <w:pPr>
        <w:ind w:left="5040" w:hanging="360"/>
      </w:pPr>
      <w:rPr>
        <w:rFonts w:ascii="Symbol" w:hAnsi="Symbol" w:hint="default"/>
      </w:rPr>
    </w:lvl>
    <w:lvl w:ilvl="7" w:tplc="04080019" w:tentative="1">
      <w:start w:val="1"/>
      <w:numFmt w:val="bullet"/>
      <w:lvlText w:val="o"/>
      <w:lvlJc w:val="left"/>
      <w:pPr>
        <w:ind w:left="5760" w:hanging="360"/>
      </w:pPr>
      <w:rPr>
        <w:rFonts w:ascii="Courier New" w:hAnsi="Courier New" w:cs="Courier New" w:hint="default"/>
      </w:rPr>
    </w:lvl>
    <w:lvl w:ilvl="8" w:tplc="0408001B" w:tentative="1">
      <w:start w:val="1"/>
      <w:numFmt w:val="bullet"/>
      <w:lvlText w:val=""/>
      <w:lvlJc w:val="left"/>
      <w:pPr>
        <w:ind w:left="6480" w:hanging="360"/>
      </w:pPr>
      <w:rPr>
        <w:rFonts w:ascii="Wingdings" w:hAnsi="Wingdings" w:hint="default"/>
      </w:rPr>
    </w:lvl>
  </w:abstractNum>
  <w:abstractNum w:abstractNumId="16">
    <w:nsid w:val="2E037360"/>
    <w:multiLevelType w:val="multilevel"/>
    <w:tmpl w:val="E864E3F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nsid w:val="33144D9A"/>
    <w:multiLevelType w:val="hybridMultilevel"/>
    <w:tmpl w:val="ED8464AE"/>
    <w:lvl w:ilvl="0" w:tplc="F99EC380">
      <w:start w:val="1"/>
      <w:numFmt w:val="bullet"/>
      <w:lvlText w:val=""/>
      <w:lvlJc w:val="left"/>
      <w:pPr>
        <w:ind w:left="720" w:hanging="360"/>
      </w:pPr>
      <w:rPr>
        <w:rFonts w:ascii="Symbol" w:hAnsi="Symbol" w:hint="default"/>
      </w:rPr>
    </w:lvl>
    <w:lvl w:ilvl="1" w:tplc="BD2CFAC2" w:tentative="1">
      <w:start w:val="1"/>
      <w:numFmt w:val="bullet"/>
      <w:lvlText w:val="o"/>
      <w:lvlJc w:val="left"/>
      <w:pPr>
        <w:ind w:left="1440" w:hanging="360"/>
      </w:pPr>
      <w:rPr>
        <w:rFonts w:ascii="Courier New" w:hAnsi="Courier New" w:cs="Courier New" w:hint="default"/>
      </w:rPr>
    </w:lvl>
    <w:lvl w:ilvl="2" w:tplc="A23EA82C" w:tentative="1">
      <w:start w:val="1"/>
      <w:numFmt w:val="bullet"/>
      <w:lvlText w:val=""/>
      <w:lvlJc w:val="left"/>
      <w:pPr>
        <w:ind w:left="2160" w:hanging="360"/>
      </w:pPr>
      <w:rPr>
        <w:rFonts w:ascii="Wingdings" w:hAnsi="Wingdings" w:hint="default"/>
      </w:rPr>
    </w:lvl>
    <w:lvl w:ilvl="3" w:tplc="4616325C" w:tentative="1">
      <w:start w:val="1"/>
      <w:numFmt w:val="bullet"/>
      <w:lvlText w:val=""/>
      <w:lvlJc w:val="left"/>
      <w:pPr>
        <w:ind w:left="2880" w:hanging="360"/>
      </w:pPr>
      <w:rPr>
        <w:rFonts w:ascii="Symbol" w:hAnsi="Symbol" w:hint="default"/>
      </w:rPr>
    </w:lvl>
    <w:lvl w:ilvl="4" w:tplc="6CE632EA" w:tentative="1">
      <w:start w:val="1"/>
      <w:numFmt w:val="bullet"/>
      <w:lvlText w:val="o"/>
      <w:lvlJc w:val="left"/>
      <w:pPr>
        <w:ind w:left="3600" w:hanging="360"/>
      </w:pPr>
      <w:rPr>
        <w:rFonts w:ascii="Courier New" w:hAnsi="Courier New" w:cs="Courier New" w:hint="default"/>
      </w:rPr>
    </w:lvl>
    <w:lvl w:ilvl="5" w:tplc="8C701B3A" w:tentative="1">
      <w:start w:val="1"/>
      <w:numFmt w:val="bullet"/>
      <w:lvlText w:val=""/>
      <w:lvlJc w:val="left"/>
      <w:pPr>
        <w:ind w:left="4320" w:hanging="360"/>
      </w:pPr>
      <w:rPr>
        <w:rFonts w:ascii="Wingdings" w:hAnsi="Wingdings" w:hint="default"/>
      </w:rPr>
    </w:lvl>
    <w:lvl w:ilvl="6" w:tplc="F036F474" w:tentative="1">
      <w:start w:val="1"/>
      <w:numFmt w:val="bullet"/>
      <w:lvlText w:val=""/>
      <w:lvlJc w:val="left"/>
      <w:pPr>
        <w:ind w:left="5040" w:hanging="360"/>
      </w:pPr>
      <w:rPr>
        <w:rFonts w:ascii="Symbol" w:hAnsi="Symbol" w:hint="default"/>
      </w:rPr>
    </w:lvl>
    <w:lvl w:ilvl="7" w:tplc="A774B830" w:tentative="1">
      <w:start w:val="1"/>
      <w:numFmt w:val="bullet"/>
      <w:lvlText w:val="o"/>
      <w:lvlJc w:val="left"/>
      <w:pPr>
        <w:ind w:left="5760" w:hanging="360"/>
      </w:pPr>
      <w:rPr>
        <w:rFonts w:ascii="Courier New" w:hAnsi="Courier New" w:cs="Courier New" w:hint="default"/>
      </w:rPr>
    </w:lvl>
    <w:lvl w:ilvl="8" w:tplc="BE02EFEC" w:tentative="1">
      <w:start w:val="1"/>
      <w:numFmt w:val="bullet"/>
      <w:lvlText w:val=""/>
      <w:lvlJc w:val="left"/>
      <w:pPr>
        <w:ind w:left="6480" w:hanging="360"/>
      </w:pPr>
      <w:rPr>
        <w:rFonts w:ascii="Wingdings" w:hAnsi="Wingdings" w:hint="default"/>
      </w:rPr>
    </w:lvl>
  </w:abstractNum>
  <w:abstractNum w:abstractNumId="18">
    <w:nsid w:val="342A7A0F"/>
    <w:multiLevelType w:val="multilevel"/>
    <w:tmpl w:val="EAC891EC"/>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nsid w:val="367C6279"/>
    <w:multiLevelType w:val="hybridMultilevel"/>
    <w:tmpl w:val="99CEFFEA"/>
    <w:lvl w:ilvl="0" w:tplc="9AFE6B28">
      <w:start w:val="3"/>
      <w:numFmt w:val="decimal"/>
      <w:lvlText w:val="%1."/>
      <w:lvlJc w:val="left"/>
      <w:pPr>
        <w:ind w:left="360" w:hanging="360"/>
      </w:pPr>
      <w:rPr>
        <w:rFonts w:eastAsia="Cambria" w:hint="default"/>
        <w:i w:val="0"/>
      </w:rPr>
    </w:lvl>
    <w:lvl w:ilvl="1" w:tplc="3574301E" w:tentative="1">
      <w:start w:val="1"/>
      <w:numFmt w:val="lowerLetter"/>
      <w:lvlText w:val="%2."/>
      <w:lvlJc w:val="left"/>
      <w:pPr>
        <w:ind w:left="1080" w:hanging="360"/>
      </w:pPr>
    </w:lvl>
    <w:lvl w:ilvl="2" w:tplc="5AAE61E8" w:tentative="1">
      <w:start w:val="1"/>
      <w:numFmt w:val="lowerRoman"/>
      <w:lvlText w:val="%3."/>
      <w:lvlJc w:val="right"/>
      <w:pPr>
        <w:ind w:left="1800" w:hanging="180"/>
      </w:pPr>
    </w:lvl>
    <w:lvl w:ilvl="3" w:tplc="66A64CFE" w:tentative="1">
      <w:start w:val="1"/>
      <w:numFmt w:val="decimal"/>
      <w:lvlText w:val="%4."/>
      <w:lvlJc w:val="left"/>
      <w:pPr>
        <w:ind w:left="2520" w:hanging="360"/>
      </w:pPr>
    </w:lvl>
    <w:lvl w:ilvl="4" w:tplc="1FFE9742" w:tentative="1">
      <w:start w:val="1"/>
      <w:numFmt w:val="lowerLetter"/>
      <w:lvlText w:val="%5."/>
      <w:lvlJc w:val="left"/>
      <w:pPr>
        <w:ind w:left="3240" w:hanging="360"/>
      </w:pPr>
    </w:lvl>
    <w:lvl w:ilvl="5" w:tplc="682E3D54" w:tentative="1">
      <w:start w:val="1"/>
      <w:numFmt w:val="lowerRoman"/>
      <w:lvlText w:val="%6."/>
      <w:lvlJc w:val="right"/>
      <w:pPr>
        <w:ind w:left="3960" w:hanging="180"/>
      </w:pPr>
    </w:lvl>
    <w:lvl w:ilvl="6" w:tplc="11705A38" w:tentative="1">
      <w:start w:val="1"/>
      <w:numFmt w:val="decimal"/>
      <w:lvlText w:val="%7."/>
      <w:lvlJc w:val="left"/>
      <w:pPr>
        <w:ind w:left="4680" w:hanging="360"/>
      </w:pPr>
    </w:lvl>
    <w:lvl w:ilvl="7" w:tplc="93548DFE" w:tentative="1">
      <w:start w:val="1"/>
      <w:numFmt w:val="lowerLetter"/>
      <w:lvlText w:val="%8."/>
      <w:lvlJc w:val="left"/>
      <w:pPr>
        <w:ind w:left="5400" w:hanging="360"/>
      </w:pPr>
    </w:lvl>
    <w:lvl w:ilvl="8" w:tplc="CC08D770" w:tentative="1">
      <w:start w:val="1"/>
      <w:numFmt w:val="lowerRoman"/>
      <w:lvlText w:val="%9."/>
      <w:lvlJc w:val="right"/>
      <w:pPr>
        <w:ind w:left="6120" w:hanging="180"/>
      </w:pPr>
    </w:lvl>
  </w:abstractNum>
  <w:abstractNum w:abstractNumId="20">
    <w:nsid w:val="3E1E4F7C"/>
    <w:multiLevelType w:val="hybridMultilevel"/>
    <w:tmpl w:val="4288EBF0"/>
    <w:lvl w:ilvl="0" w:tplc="6C2C6008">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1">
    <w:nsid w:val="45C71C61"/>
    <w:multiLevelType w:val="hybridMultilevel"/>
    <w:tmpl w:val="264A5D5A"/>
    <w:lvl w:ilvl="0" w:tplc="0408000F">
      <w:start w:val="1"/>
      <w:numFmt w:val="decimal"/>
      <w:lvlText w:val="%1."/>
      <w:lvlJc w:val="left"/>
      <w:pPr>
        <w:ind w:left="644" w:hanging="360"/>
      </w:pPr>
      <w:rPr>
        <w:rFonts w:ascii="Arial" w:eastAsia="Times New Roman" w:hAnsi="Arial" w:cs="Arial" w:hint="default"/>
        <w:b/>
        <w:sz w:val="22"/>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22">
    <w:nsid w:val="47097789"/>
    <w:multiLevelType w:val="hybridMultilevel"/>
    <w:tmpl w:val="255450BE"/>
    <w:lvl w:ilvl="0" w:tplc="981270D8">
      <w:start w:val="1"/>
      <w:numFmt w:val="decimal"/>
      <w:lvlText w:val="%1."/>
      <w:lvlJc w:val="left"/>
      <w:pPr>
        <w:ind w:left="720" w:hanging="360"/>
      </w:pPr>
      <w:rPr>
        <w:rFonts w:hint="default"/>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48DC57A8"/>
    <w:multiLevelType w:val="hybridMultilevel"/>
    <w:tmpl w:val="872C20AE"/>
    <w:lvl w:ilvl="0" w:tplc="3484185E">
      <w:start w:val="2"/>
      <w:numFmt w:val="decimal"/>
      <w:lvlText w:val="%1."/>
      <w:lvlJc w:val="left"/>
      <w:pPr>
        <w:ind w:left="363" w:hanging="360"/>
      </w:pPr>
      <w:rPr>
        <w:rFonts w:hint="default"/>
        <w:b/>
      </w:rPr>
    </w:lvl>
    <w:lvl w:ilvl="1" w:tplc="04080019" w:tentative="1">
      <w:start w:val="1"/>
      <w:numFmt w:val="lowerLetter"/>
      <w:lvlText w:val="%2."/>
      <w:lvlJc w:val="left"/>
      <w:pPr>
        <w:ind w:left="1083" w:hanging="360"/>
      </w:pPr>
    </w:lvl>
    <w:lvl w:ilvl="2" w:tplc="0408001B" w:tentative="1">
      <w:start w:val="1"/>
      <w:numFmt w:val="lowerRoman"/>
      <w:lvlText w:val="%3."/>
      <w:lvlJc w:val="right"/>
      <w:pPr>
        <w:ind w:left="1803" w:hanging="180"/>
      </w:pPr>
    </w:lvl>
    <w:lvl w:ilvl="3" w:tplc="0408000F" w:tentative="1">
      <w:start w:val="1"/>
      <w:numFmt w:val="decimal"/>
      <w:lvlText w:val="%4."/>
      <w:lvlJc w:val="left"/>
      <w:pPr>
        <w:ind w:left="2523" w:hanging="360"/>
      </w:pPr>
    </w:lvl>
    <w:lvl w:ilvl="4" w:tplc="04080019" w:tentative="1">
      <w:start w:val="1"/>
      <w:numFmt w:val="lowerLetter"/>
      <w:lvlText w:val="%5."/>
      <w:lvlJc w:val="left"/>
      <w:pPr>
        <w:ind w:left="3243" w:hanging="360"/>
      </w:pPr>
    </w:lvl>
    <w:lvl w:ilvl="5" w:tplc="0408001B" w:tentative="1">
      <w:start w:val="1"/>
      <w:numFmt w:val="lowerRoman"/>
      <w:lvlText w:val="%6."/>
      <w:lvlJc w:val="right"/>
      <w:pPr>
        <w:ind w:left="3963" w:hanging="180"/>
      </w:pPr>
    </w:lvl>
    <w:lvl w:ilvl="6" w:tplc="0408000F" w:tentative="1">
      <w:start w:val="1"/>
      <w:numFmt w:val="decimal"/>
      <w:lvlText w:val="%7."/>
      <w:lvlJc w:val="left"/>
      <w:pPr>
        <w:ind w:left="4683" w:hanging="360"/>
      </w:pPr>
    </w:lvl>
    <w:lvl w:ilvl="7" w:tplc="04080019" w:tentative="1">
      <w:start w:val="1"/>
      <w:numFmt w:val="lowerLetter"/>
      <w:lvlText w:val="%8."/>
      <w:lvlJc w:val="left"/>
      <w:pPr>
        <w:ind w:left="5403" w:hanging="360"/>
      </w:pPr>
    </w:lvl>
    <w:lvl w:ilvl="8" w:tplc="0408001B" w:tentative="1">
      <w:start w:val="1"/>
      <w:numFmt w:val="lowerRoman"/>
      <w:lvlText w:val="%9."/>
      <w:lvlJc w:val="right"/>
      <w:pPr>
        <w:ind w:left="6123" w:hanging="180"/>
      </w:pPr>
    </w:lvl>
  </w:abstractNum>
  <w:abstractNum w:abstractNumId="24">
    <w:nsid w:val="490F0FDC"/>
    <w:multiLevelType w:val="hybridMultilevel"/>
    <w:tmpl w:val="009496E2"/>
    <w:lvl w:ilvl="0" w:tplc="0478F174">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4A6B4047"/>
    <w:multiLevelType w:val="multilevel"/>
    <w:tmpl w:val="2D22F632"/>
    <w:lvl w:ilvl="0">
      <w:start w:val="1"/>
      <w:numFmt w:val="bullet"/>
      <w:lvlText w:val=""/>
      <w:lvlJc w:val="left"/>
      <w:pPr>
        <w:ind w:left="720" w:hanging="360"/>
      </w:pPr>
      <w:rPr>
        <w:rFonts w:ascii="Symbol" w:hAnsi="Symbol" w:cs="Symbol" w:hint="default"/>
        <w:b/>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nsid w:val="4CF338E4"/>
    <w:multiLevelType w:val="multilevel"/>
    <w:tmpl w:val="75744820"/>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nsid w:val="4E490E41"/>
    <w:multiLevelType w:val="hybridMultilevel"/>
    <w:tmpl w:val="EEDE5B92"/>
    <w:lvl w:ilvl="0" w:tplc="D7A8EFBE">
      <w:start w:val="1"/>
      <w:numFmt w:val="bullet"/>
      <w:lvlText w:val=""/>
      <w:lvlJc w:val="left"/>
      <w:pPr>
        <w:ind w:left="360" w:hanging="360"/>
      </w:pPr>
      <w:rPr>
        <w:rFonts w:ascii="Wingdings" w:hAnsi="Wingdings" w:hint="default"/>
      </w:rPr>
    </w:lvl>
    <w:lvl w:ilvl="1" w:tplc="DF1E28EC" w:tentative="1">
      <w:start w:val="1"/>
      <w:numFmt w:val="bullet"/>
      <w:lvlText w:val="o"/>
      <w:lvlJc w:val="left"/>
      <w:pPr>
        <w:ind w:left="1440" w:hanging="360"/>
      </w:pPr>
      <w:rPr>
        <w:rFonts w:ascii="Courier New" w:hAnsi="Courier New" w:cs="Courier New" w:hint="default"/>
      </w:rPr>
    </w:lvl>
    <w:lvl w:ilvl="2" w:tplc="6C6E4F04" w:tentative="1">
      <w:start w:val="1"/>
      <w:numFmt w:val="bullet"/>
      <w:lvlText w:val=""/>
      <w:lvlJc w:val="left"/>
      <w:pPr>
        <w:ind w:left="2160" w:hanging="360"/>
      </w:pPr>
      <w:rPr>
        <w:rFonts w:ascii="Wingdings" w:hAnsi="Wingdings" w:hint="default"/>
      </w:rPr>
    </w:lvl>
    <w:lvl w:ilvl="3" w:tplc="ADD42D4C" w:tentative="1">
      <w:start w:val="1"/>
      <w:numFmt w:val="bullet"/>
      <w:lvlText w:val=""/>
      <w:lvlJc w:val="left"/>
      <w:pPr>
        <w:ind w:left="2880" w:hanging="360"/>
      </w:pPr>
      <w:rPr>
        <w:rFonts w:ascii="Symbol" w:hAnsi="Symbol" w:hint="default"/>
      </w:rPr>
    </w:lvl>
    <w:lvl w:ilvl="4" w:tplc="1E56140E" w:tentative="1">
      <w:start w:val="1"/>
      <w:numFmt w:val="bullet"/>
      <w:lvlText w:val="o"/>
      <w:lvlJc w:val="left"/>
      <w:pPr>
        <w:ind w:left="3600" w:hanging="360"/>
      </w:pPr>
      <w:rPr>
        <w:rFonts w:ascii="Courier New" w:hAnsi="Courier New" w:cs="Courier New" w:hint="default"/>
      </w:rPr>
    </w:lvl>
    <w:lvl w:ilvl="5" w:tplc="A1B0769E" w:tentative="1">
      <w:start w:val="1"/>
      <w:numFmt w:val="bullet"/>
      <w:lvlText w:val=""/>
      <w:lvlJc w:val="left"/>
      <w:pPr>
        <w:ind w:left="4320" w:hanging="360"/>
      </w:pPr>
      <w:rPr>
        <w:rFonts w:ascii="Wingdings" w:hAnsi="Wingdings" w:hint="default"/>
      </w:rPr>
    </w:lvl>
    <w:lvl w:ilvl="6" w:tplc="F55096D0" w:tentative="1">
      <w:start w:val="1"/>
      <w:numFmt w:val="bullet"/>
      <w:lvlText w:val=""/>
      <w:lvlJc w:val="left"/>
      <w:pPr>
        <w:ind w:left="5040" w:hanging="360"/>
      </w:pPr>
      <w:rPr>
        <w:rFonts w:ascii="Symbol" w:hAnsi="Symbol" w:hint="default"/>
      </w:rPr>
    </w:lvl>
    <w:lvl w:ilvl="7" w:tplc="337ED552" w:tentative="1">
      <w:start w:val="1"/>
      <w:numFmt w:val="bullet"/>
      <w:lvlText w:val="o"/>
      <w:lvlJc w:val="left"/>
      <w:pPr>
        <w:ind w:left="5760" w:hanging="360"/>
      </w:pPr>
      <w:rPr>
        <w:rFonts w:ascii="Courier New" w:hAnsi="Courier New" w:cs="Courier New" w:hint="default"/>
      </w:rPr>
    </w:lvl>
    <w:lvl w:ilvl="8" w:tplc="50C2B93A" w:tentative="1">
      <w:start w:val="1"/>
      <w:numFmt w:val="bullet"/>
      <w:lvlText w:val=""/>
      <w:lvlJc w:val="left"/>
      <w:pPr>
        <w:ind w:left="6480" w:hanging="360"/>
      </w:pPr>
      <w:rPr>
        <w:rFonts w:ascii="Wingdings" w:hAnsi="Wingdings" w:hint="default"/>
      </w:rPr>
    </w:lvl>
  </w:abstractNum>
  <w:abstractNum w:abstractNumId="28">
    <w:nsid w:val="50E51CF3"/>
    <w:multiLevelType w:val="multilevel"/>
    <w:tmpl w:val="BA0CFEF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5930424B"/>
    <w:multiLevelType w:val="multilevel"/>
    <w:tmpl w:val="DDE4201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nsid w:val="631B43BA"/>
    <w:multiLevelType w:val="hybridMultilevel"/>
    <w:tmpl w:val="F19A5EE6"/>
    <w:lvl w:ilvl="0" w:tplc="BF36F2FC">
      <w:start w:val="1"/>
      <w:numFmt w:val="bullet"/>
      <w:lvlText w:val=""/>
      <w:lvlJc w:val="left"/>
      <w:pPr>
        <w:ind w:left="360" w:hanging="360"/>
      </w:pPr>
      <w:rPr>
        <w:rFonts w:ascii="Wingdings" w:hAnsi="Wingdings" w:hint="default"/>
      </w:rPr>
    </w:lvl>
    <w:lvl w:ilvl="1" w:tplc="56E278D0" w:tentative="1">
      <w:start w:val="1"/>
      <w:numFmt w:val="bullet"/>
      <w:lvlText w:val="o"/>
      <w:lvlJc w:val="left"/>
      <w:pPr>
        <w:ind w:left="1440" w:hanging="360"/>
      </w:pPr>
      <w:rPr>
        <w:rFonts w:ascii="Courier New" w:hAnsi="Courier New" w:cs="Courier New" w:hint="default"/>
      </w:rPr>
    </w:lvl>
    <w:lvl w:ilvl="2" w:tplc="3816F426" w:tentative="1">
      <w:start w:val="1"/>
      <w:numFmt w:val="bullet"/>
      <w:lvlText w:val=""/>
      <w:lvlJc w:val="left"/>
      <w:pPr>
        <w:ind w:left="2160" w:hanging="360"/>
      </w:pPr>
      <w:rPr>
        <w:rFonts w:ascii="Wingdings" w:hAnsi="Wingdings" w:hint="default"/>
      </w:rPr>
    </w:lvl>
    <w:lvl w:ilvl="3" w:tplc="216EECCC" w:tentative="1">
      <w:start w:val="1"/>
      <w:numFmt w:val="bullet"/>
      <w:lvlText w:val=""/>
      <w:lvlJc w:val="left"/>
      <w:pPr>
        <w:ind w:left="2880" w:hanging="360"/>
      </w:pPr>
      <w:rPr>
        <w:rFonts w:ascii="Symbol" w:hAnsi="Symbol" w:hint="default"/>
      </w:rPr>
    </w:lvl>
    <w:lvl w:ilvl="4" w:tplc="0C5C6D8E" w:tentative="1">
      <w:start w:val="1"/>
      <w:numFmt w:val="bullet"/>
      <w:lvlText w:val="o"/>
      <w:lvlJc w:val="left"/>
      <w:pPr>
        <w:ind w:left="3600" w:hanging="360"/>
      </w:pPr>
      <w:rPr>
        <w:rFonts w:ascii="Courier New" w:hAnsi="Courier New" w:cs="Courier New" w:hint="default"/>
      </w:rPr>
    </w:lvl>
    <w:lvl w:ilvl="5" w:tplc="830A7916" w:tentative="1">
      <w:start w:val="1"/>
      <w:numFmt w:val="bullet"/>
      <w:lvlText w:val=""/>
      <w:lvlJc w:val="left"/>
      <w:pPr>
        <w:ind w:left="4320" w:hanging="360"/>
      </w:pPr>
      <w:rPr>
        <w:rFonts w:ascii="Wingdings" w:hAnsi="Wingdings" w:hint="default"/>
      </w:rPr>
    </w:lvl>
    <w:lvl w:ilvl="6" w:tplc="E356FFC2" w:tentative="1">
      <w:start w:val="1"/>
      <w:numFmt w:val="bullet"/>
      <w:lvlText w:val=""/>
      <w:lvlJc w:val="left"/>
      <w:pPr>
        <w:ind w:left="5040" w:hanging="360"/>
      </w:pPr>
      <w:rPr>
        <w:rFonts w:ascii="Symbol" w:hAnsi="Symbol" w:hint="default"/>
      </w:rPr>
    </w:lvl>
    <w:lvl w:ilvl="7" w:tplc="76EC9CBE" w:tentative="1">
      <w:start w:val="1"/>
      <w:numFmt w:val="bullet"/>
      <w:lvlText w:val="o"/>
      <w:lvlJc w:val="left"/>
      <w:pPr>
        <w:ind w:left="5760" w:hanging="360"/>
      </w:pPr>
      <w:rPr>
        <w:rFonts w:ascii="Courier New" w:hAnsi="Courier New" w:cs="Courier New" w:hint="default"/>
      </w:rPr>
    </w:lvl>
    <w:lvl w:ilvl="8" w:tplc="98244BEC" w:tentative="1">
      <w:start w:val="1"/>
      <w:numFmt w:val="bullet"/>
      <w:lvlText w:val=""/>
      <w:lvlJc w:val="left"/>
      <w:pPr>
        <w:ind w:left="6480" w:hanging="360"/>
      </w:pPr>
      <w:rPr>
        <w:rFonts w:ascii="Wingdings" w:hAnsi="Wingdings" w:hint="default"/>
      </w:rPr>
    </w:lvl>
  </w:abstractNum>
  <w:abstractNum w:abstractNumId="31">
    <w:nsid w:val="646A7985"/>
    <w:multiLevelType w:val="multilevel"/>
    <w:tmpl w:val="88D611F8"/>
    <w:lvl w:ilvl="0">
      <w:start w:val="1"/>
      <w:numFmt w:val="bullet"/>
      <w:lvlText w:val=""/>
      <w:lvlJc w:val="left"/>
      <w:pPr>
        <w:tabs>
          <w:tab w:val="num" w:pos="720"/>
        </w:tabs>
        <w:ind w:left="720" w:hanging="360"/>
      </w:pPr>
      <w:rPr>
        <w:rFonts w:ascii="Symbol" w:hAnsi="Symbol" w:cs="OpenSymbol" w:hint="default"/>
        <w:sz w:val="2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2">
    <w:nsid w:val="6BE73A43"/>
    <w:multiLevelType w:val="hybridMultilevel"/>
    <w:tmpl w:val="2286F5B6"/>
    <w:lvl w:ilvl="0" w:tplc="68C4C2AA">
      <w:numFmt w:val="bullet"/>
      <w:lvlText w:val="-"/>
      <w:lvlJc w:val="left"/>
      <w:pPr>
        <w:ind w:left="720" w:hanging="360"/>
      </w:pPr>
      <w:rPr>
        <w:rFonts w:ascii="Calibri" w:eastAsia="Times New Roman" w:hAnsi="Calibri" w:cs="Calibri" w:hint="default"/>
      </w:rPr>
    </w:lvl>
    <w:lvl w:ilvl="1" w:tplc="65B8AFE0" w:tentative="1">
      <w:start w:val="1"/>
      <w:numFmt w:val="bullet"/>
      <w:lvlText w:val="o"/>
      <w:lvlJc w:val="left"/>
      <w:pPr>
        <w:ind w:left="1440" w:hanging="360"/>
      </w:pPr>
      <w:rPr>
        <w:rFonts w:ascii="Courier New" w:hAnsi="Courier New" w:cs="Courier New" w:hint="default"/>
      </w:rPr>
    </w:lvl>
    <w:lvl w:ilvl="2" w:tplc="A33EEBCE" w:tentative="1">
      <w:start w:val="1"/>
      <w:numFmt w:val="bullet"/>
      <w:lvlText w:val=""/>
      <w:lvlJc w:val="left"/>
      <w:pPr>
        <w:ind w:left="2160" w:hanging="360"/>
      </w:pPr>
      <w:rPr>
        <w:rFonts w:ascii="Wingdings" w:hAnsi="Wingdings" w:hint="default"/>
      </w:rPr>
    </w:lvl>
    <w:lvl w:ilvl="3" w:tplc="DED89D28" w:tentative="1">
      <w:start w:val="1"/>
      <w:numFmt w:val="bullet"/>
      <w:lvlText w:val=""/>
      <w:lvlJc w:val="left"/>
      <w:pPr>
        <w:ind w:left="2880" w:hanging="360"/>
      </w:pPr>
      <w:rPr>
        <w:rFonts w:ascii="Symbol" w:hAnsi="Symbol" w:hint="default"/>
      </w:rPr>
    </w:lvl>
    <w:lvl w:ilvl="4" w:tplc="B0C293BE" w:tentative="1">
      <w:start w:val="1"/>
      <w:numFmt w:val="bullet"/>
      <w:lvlText w:val="o"/>
      <w:lvlJc w:val="left"/>
      <w:pPr>
        <w:ind w:left="3600" w:hanging="360"/>
      </w:pPr>
      <w:rPr>
        <w:rFonts w:ascii="Courier New" w:hAnsi="Courier New" w:cs="Courier New" w:hint="default"/>
      </w:rPr>
    </w:lvl>
    <w:lvl w:ilvl="5" w:tplc="79788F4E" w:tentative="1">
      <w:start w:val="1"/>
      <w:numFmt w:val="bullet"/>
      <w:lvlText w:val=""/>
      <w:lvlJc w:val="left"/>
      <w:pPr>
        <w:ind w:left="4320" w:hanging="360"/>
      </w:pPr>
      <w:rPr>
        <w:rFonts w:ascii="Wingdings" w:hAnsi="Wingdings" w:hint="default"/>
      </w:rPr>
    </w:lvl>
    <w:lvl w:ilvl="6" w:tplc="39920586" w:tentative="1">
      <w:start w:val="1"/>
      <w:numFmt w:val="bullet"/>
      <w:lvlText w:val=""/>
      <w:lvlJc w:val="left"/>
      <w:pPr>
        <w:ind w:left="5040" w:hanging="360"/>
      </w:pPr>
      <w:rPr>
        <w:rFonts w:ascii="Symbol" w:hAnsi="Symbol" w:hint="default"/>
      </w:rPr>
    </w:lvl>
    <w:lvl w:ilvl="7" w:tplc="3E4661E8" w:tentative="1">
      <w:start w:val="1"/>
      <w:numFmt w:val="bullet"/>
      <w:lvlText w:val="o"/>
      <w:lvlJc w:val="left"/>
      <w:pPr>
        <w:ind w:left="5760" w:hanging="360"/>
      </w:pPr>
      <w:rPr>
        <w:rFonts w:ascii="Courier New" w:hAnsi="Courier New" w:cs="Courier New" w:hint="default"/>
      </w:rPr>
    </w:lvl>
    <w:lvl w:ilvl="8" w:tplc="6BF4C85C" w:tentative="1">
      <w:start w:val="1"/>
      <w:numFmt w:val="bullet"/>
      <w:lvlText w:val=""/>
      <w:lvlJc w:val="left"/>
      <w:pPr>
        <w:ind w:left="6480" w:hanging="360"/>
      </w:pPr>
      <w:rPr>
        <w:rFonts w:ascii="Wingdings" w:hAnsi="Wingdings" w:hint="default"/>
      </w:rPr>
    </w:lvl>
  </w:abstractNum>
  <w:abstractNum w:abstractNumId="33">
    <w:nsid w:val="6C997928"/>
    <w:multiLevelType w:val="multilevel"/>
    <w:tmpl w:val="BA0CFEF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5">
    <w:nsid w:val="76DF2A4E"/>
    <w:multiLevelType w:val="hybridMultilevel"/>
    <w:tmpl w:val="61E4F756"/>
    <w:lvl w:ilvl="0" w:tplc="B846FF34">
      <w:start w:val="1"/>
      <w:numFmt w:val="bullet"/>
      <w:lvlText w:val=""/>
      <w:lvlJc w:val="left"/>
      <w:pPr>
        <w:ind w:left="720" w:hanging="360"/>
      </w:pPr>
      <w:rPr>
        <w:rFonts w:ascii="Symbol" w:hAnsi="Symbol" w:hint="default"/>
      </w:rPr>
    </w:lvl>
    <w:lvl w:ilvl="1" w:tplc="3BF45AC6" w:tentative="1">
      <w:start w:val="1"/>
      <w:numFmt w:val="bullet"/>
      <w:lvlText w:val="o"/>
      <w:lvlJc w:val="left"/>
      <w:pPr>
        <w:ind w:left="1440" w:hanging="360"/>
      </w:pPr>
      <w:rPr>
        <w:rFonts w:ascii="Courier New" w:hAnsi="Courier New" w:cs="Courier New" w:hint="default"/>
      </w:rPr>
    </w:lvl>
    <w:lvl w:ilvl="2" w:tplc="DC880AD6" w:tentative="1">
      <w:start w:val="1"/>
      <w:numFmt w:val="bullet"/>
      <w:lvlText w:val=""/>
      <w:lvlJc w:val="left"/>
      <w:pPr>
        <w:ind w:left="2160" w:hanging="360"/>
      </w:pPr>
      <w:rPr>
        <w:rFonts w:ascii="Wingdings" w:hAnsi="Wingdings" w:hint="default"/>
      </w:rPr>
    </w:lvl>
    <w:lvl w:ilvl="3" w:tplc="3342EF60" w:tentative="1">
      <w:start w:val="1"/>
      <w:numFmt w:val="bullet"/>
      <w:lvlText w:val=""/>
      <w:lvlJc w:val="left"/>
      <w:pPr>
        <w:ind w:left="2880" w:hanging="360"/>
      </w:pPr>
      <w:rPr>
        <w:rFonts w:ascii="Symbol" w:hAnsi="Symbol" w:hint="default"/>
      </w:rPr>
    </w:lvl>
    <w:lvl w:ilvl="4" w:tplc="FF8899E4" w:tentative="1">
      <w:start w:val="1"/>
      <w:numFmt w:val="bullet"/>
      <w:lvlText w:val="o"/>
      <w:lvlJc w:val="left"/>
      <w:pPr>
        <w:ind w:left="3600" w:hanging="360"/>
      </w:pPr>
      <w:rPr>
        <w:rFonts w:ascii="Courier New" w:hAnsi="Courier New" w:cs="Courier New" w:hint="default"/>
      </w:rPr>
    </w:lvl>
    <w:lvl w:ilvl="5" w:tplc="7034E596" w:tentative="1">
      <w:start w:val="1"/>
      <w:numFmt w:val="bullet"/>
      <w:lvlText w:val=""/>
      <w:lvlJc w:val="left"/>
      <w:pPr>
        <w:ind w:left="4320" w:hanging="360"/>
      </w:pPr>
      <w:rPr>
        <w:rFonts w:ascii="Wingdings" w:hAnsi="Wingdings" w:hint="default"/>
      </w:rPr>
    </w:lvl>
    <w:lvl w:ilvl="6" w:tplc="7196EB7A" w:tentative="1">
      <w:start w:val="1"/>
      <w:numFmt w:val="bullet"/>
      <w:lvlText w:val=""/>
      <w:lvlJc w:val="left"/>
      <w:pPr>
        <w:ind w:left="5040" w:hanging="360"/>
      </w:pPr>
      <w:rPr>
        <w:rFonts w:ascii="Symbol" w:hAnsi="Symbol" w:hint="default"/>
      </w:rPr>
    </w:lvl>
    <w:lvl w:ilvl="7" w:tplc="515C91AC" w:tentative="1">
      <w:start w:val="1"/>
      <w:numFmt w:val="bullet"/>
      <w:lvlText w:val="o"/>
      <w:lvlJc w:val="left"/>
      <w:pPr>
        <w:ind w:left="5760" w:hanging="360"/>
      </w:pPr>
      <w:rPr>
        <w:rFonts w:ascii="Courier New" w:hAnsi="Courier New" w:cs="Courier New" w:hint="default"/>
      </w:rPr>
    </w:lvl>
    <w:lvl w:ilvl="8" w:tplc="ED38FEE6" w:tentative="1">
      <w:start w:val="1"/>
      <w:numFmt w:val="bullet"/>
      <w:lvlText w:val=""/>
      <w:lvlJc w:val="left"/>
      <w:pPr>
        <w:ind w:left="6480" w:hanging="360"/>
      </w:pPr>
      <w:rPr>
        <w:rFonts w:ascii="Wingdings" w:hAnsi="Wingdings" w:hint="default"/>
      </w:rPr>
    </w:lvl>
  </w:abstractNum>
  <w:abstractNum w:abstractNumId="36">
    <w:nsid w:val="7874597D"/>
    <w:multiLevelType w:val="hybridMultilevel"/>
    <w:tmpl w:val="47D87FD4"/>
    <w:lvl w:ilvl="0" w:tplc="04080001">
      <w:start w:val="1"/>
      <w:numFmt w:val="bullet"/>
      <w:lvlText w:val=""/>
      <w:lvlJc w:val="left"/>
      <w:pPr>
        <w:ind w:left="717" w:hanging="360"/>
      </w:pPr>
      <w:rPr>
        <w:rFonts w:ascii="Wingdings" w:hAnsi="Wingdings" w:hint="default"/>
      </w:rPr>
    </w:lvl>
    <w:lvl w:ilvl="1" w:tplc="04080003" w:tentative="1">
      <w:start w:val="1"/>
      <w:numFmt w:val="bullet"/>
      <w:lvlText w:val="o"/>
      <w:lvlJc w:val="left"/>
      <w:pPr>
        <w:ind w:left="1437" w:hanging="360"/>
      </w:pPr>
      <w:rPr>
        <w:rFonts w:ascii="Courier New" w:hAnsi="Courier New" w:cs="Courier New" w:hint="default"/>
      </w:rPr>
    </w:lvl>
    <w:lvl w:ilvl="2" w:tplc="04080005" w:tentative="1">
      <w:start w:val="1"/>
      <w:numFmt w:val="bullet"/>
      <w:lvlText w:val=""/>
      <w:lvlJc w:val="left"/>
      <w:pPr>
        <w:ind w:left="2157" w:hanging="360"/>
      </w:pPr>
      <w:rPr>
        <w:rFonts w:ascii="Wingdings" w:hAnsi="Wingdings" w:hint="default"/>
      </w:rPr>
    </w:lvl>
    <w:lvl w:ilvl="3" w:tplc="04080001" w:tentative="1">
      <w:start w:val="1"/>
      <w:numFmt w:val="bullet"/>
      <w:lvlText w:val=""/>
      <w:lvlJc w:val="left"/>
      <w:pPr>
        <w:ind w:left="2877" w:hanging="360"/>
      </w:pPr>
      <w:rPr>
        <w:rFonts w:ascii="Symbol" w:hAnsi="Symbol" w:hint="default"/>
      </w:rPr>
    </w:lvl>
    <w:lvl w:ilvl="4" w:tplc="04080003" w:tentative="1">
      <w:start w:val="1"/>
      <w:numFmt w:val="bullet"/>
      <w:lvlText w:val="o"/>
      <w:lvlJc w:val="left"/>
      <w:pPr>
        <w:ind w:left="3597" w:hanging="360"/>
      </w:pPr>
      <w:rPr>
        <w:rFonts w:ascii="Courier New" w:hAnsi="Courier New" w:cs="Courier New" w:hint="default"/>
      </w:rPr>
    </w:lvl>
    <w:lvl w:ilvl="5" w:tplc="04080005" w:tentative="1">
      <w:start w:val="1"/>
      <w:numFmt w:val="bullet"/>
      <w:lvlText w:val=""/>
      <w:lvlJc w:val="left"/>
      <w:pPr>
        <w:ind w:left="4317" w:hanging="360"/>
      </w:pPr>
      <w:rPr>
        <w:rFonts w:ascii="Wingdings" w:hAnsi="Wingdings" w:hint="default"/>
      </w:rPr>
    </w:lvl>
    <w:lvl w:ilvl="6" w:tplc="04080001" w:tentative="1">
      <w:start w:val="1"/>
      <w:numFmt w:val="bullet"/>
      <w:lvlText w:val=""/>
      <w:lvlJc w:val="left"/>
      <w:pPr>
        <w:ind w:left="5037" w:hanging="360"/>
      </w:pPr>
      <w:rPr>
        <w:rFonts w:ascii="Symbol" w:hAnsi="Symbol" w:hint="default"/>
      </w:rPr>
    </w:lvl>
    <w:lvl w:ilvl="7" w:tplc="04080003" w:tentative="1">
      <w:start w:val="1"/>
      <w:numFmt w:val="bullet"/>
      <w:lvlText w:val="o"/>
      <w:lvlJc w:val="left"/>
      <w:pPr>
        <w:ind w:left="5757" w:hanging="360"/>
      </w:pPr>
      <w:rPr>
        <w:rFonts w:ascii="Courier New" w:hAnsi="Courier New" w:cs="Courier New" w:hint="default"/>
      </w:rPr>
    </w:lvl>
    <w:lvl w:ilvl="8" w:tplc="04080005" w:tentative="1">
      <w:start w:val="1"/>
      <w:numFmt w:val="bullet"/>
      <w:lvlText w:val=""/>
      <w:lvlJc w:val="left"/>
      <w:pPr>
        <w:ind w:left="6477" w:hanging="360"/>
      </w:pPr>
      <w:rPr>
        <w:rFonts w:ascii="Wingdings" w:hAnsi="Wingdings" w:hint="default"/>
      </w:rPr>
    </w:lvl>
  </w:abstractNum>
  <w:abstractNum w:abstractNumId="37">
    <w:nsid w:val="78854581"/>
    <w:multiLevelType w:val="hybridMultilevel"/>
    <w:tmpl w:val="CC0EDF88"/>
    <w:lvl w:ilvl="0" w:tplc="0408000B">
      <w:numFmt w:val="bullet"/>
      <w:lvlText w:val="-"/>
      <w:lvlJc w:val="left"/>
      <w:pPr>
        <w:ind w:left="720" w:hanging="360"/>
      </w:pPr>
      <w:rPr>
        <w:rFonts w:ascii="Arial" w:eastAsia="Arial" w:hAnsi="Arial" w:cs="Aria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7C5765A7"/>
    <w:multiLevelType w:val="hybridMultilevel"/>
    <w:tmpl w:val="712C41D0"/>
    <w:lvl w:ilvl="0" w:tplc="72C68CEE">
      <w:start w:val="1"/>
      <w:numFmt w:val="decimal"/>
      <w:lvlText w:val="%1."/>
      <w:lvlJc w:val="left"/>
      <w:pPr>
        <w:tabs>
          <w:tab w:val="num" w:pos="3"/>
        </w:tabs>
        <w:ind w:left="3" w:hanging="360"/>
      </w:pPr>
      <w:rPr>
        <w:b/>
      </w:rPr>
    </w:lvl>
    <w:lvl w:ilvl="1" w:tplc="04080003" w:tentative="1">
      <w:start w:val="1"/>
      <w:numFmt w:val="lowerLetter"/>
      <w:lvlText w:val="%2."/>
      <w:lvlJc w:val="left"/>
      <w:pPr>
        <w:tabs>
          <w:tab w:val="num" w:pos="723"/>
        </w:tabs>
        <w:ind w:left="723" w:hanging="360"/>
      </w:pPr>
    </w:lvl>
    <w:lvl w:ilvl="2" w:tplc="04080005" w:tentative="1">
      <w:start w:val="1"/>
      <w:numFmt w:val="lowerRoman"/>
      <w:lvlText w:val="%3."/>
      <w:lvlJc w:val="right"/>
      <w:pPr>
        <w:tabs>
          <w:tab w:val="num" w:pos="1443"/>
        </w:tabs>
        <w:ind w:left="1443" w:hanging="180"/>
      </w:pPr>
    </w:lvl>
    <w:lvl w:ilvl="3" w:tplc="04080001" w:tentative="1">
      <w:start w:val="1"/>
      <w:numFmt w:val="decimal"/>
      <w:lvlText w:val="%4."/>
      <w:lvlJc w:val="left"/>
      <w:pPr>
        <w:tabs>
          <w:tab w:val="num" w:pos="2163"/>
        </w:tabs>
        <w:ind w:left="2163" w:hanging="360"/>
      </w:pPr>
    </w:lvl>
    <w:lvl w:ilvl="4" w:tplc="04080003" w:tentative="1">
      <w:start w:val="1"/>
      <w:numFmt w:val="lowerLetter"/>
      <w:lvlText w:val="%5."/>
      <w:lvlJc w:val="left"/>
      <w:pPr>
        <w:tabs>
          <w:tab w:val="num" w:pos="2883"/>
        </w:tabs>
        <w:ind w:left="2883" w:hanging="360"/>
      </w:pPr>
    </w:lvl>
    <w:lvl w:ilvl="5" w:tplc="04080005" w:tentative="1">
      <w:start w:val="1"/>
      <w:numFmt w:val="lowerRoman"/>
      <w:lvlText w:val="%6."/>
      <w:lvlJc w:val="right"/>
      <w:pPr>
        <w:tabs>
          <w:tab w:val="num" w:pos="3603"/>
        </w:tabs>
        <w:ind w:left="3603" w:hanging="180"/>
      </w:pPr>
    </w:lvl>
    <w:lvl w:ilvl="6" w:tplc="04080001" w:tentative="1">
      <w:start w:val="1"/>
      <w:numFmt w:val="decimal"/>
      <w:lvlText w:val="%7."/>
      <w:lvlJc w:val="left"/>
      <w:pPr>
        <w:tabs>
          <w:tab w:val="num" w:pos="4323"/>
        </w:tabs>
        <w:ind w:left="4323" w:hanging="360"/>
      </w:pPr>
    </w:lvl>
    <w:lvl w:ilvl="7" w:tplc="04080003" w:tentative="1">
      <w:start w:val="1"/>
      <w:numFmt w:val="lowerLetter"/>
      <w:lvlText w:val="%8."/>
      <w:lvlJc w:val="left"/>
      <w:pPr>
        <w:tabs>
          <w:tab w:val="num" w:pos="5043"/>
        </w:tabs>
        <w:ind w:left="5043" w:hanging="360"/>
      </w:pPr>
    </w:lvl>
    <w:lvl w:ilvl="8" w:tplc="04080005" w:tentative="1">
      <w:start w:val="1"/>
      <w:numFmt w:val="lowerRoman"/>
      <w:lvlText w:val="%9."/>
      <w:lvlJc w:val="right"/>
      <w:pPr>
        <w:tabs>
          <w:tab w:val="num" w:pos="5763"/>
        </w:tabs>
        <w:ind w:left="5763" w:hanging="180"/>
      </w:pPr>
    </w:lvl>
  </w:abstractNum>
  <w:abstractNum w:abstractNumId="39">
    <w:nsid w:val="7C6D26E4"/>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0">
    <w:nsid w:val="7E0843E5"/>
    <w:multiLevelType w:val="hybridMultilevel"/>
    <w:tmpl w:val="D376F9CE"/>
    <w:lvl w:ilvl="0" w:tplc="1174F24C">
      <w:start w:val="1"/>
      <w:numFmt w:val="bullet"/>
      <w:lvlText w:val=""/>
      <w:lvlJc w:val="left"/>
      <w:pPr>
        <w:ind w:left="720" w:hanging="360"/>
      </w:pPr>
      <w:rPr>
        <w:rFonts w:ascii="Symbol" w:hAnsi="Symbol" w:hint="default"/>
      </w:rPr>
    </w:lvl>
    <w:lvl w:ilvl="1" w:tplc="F1E2199A" w:tentative="1">
      <w:start w:val="1"/>
      <w:numFmt w:val="bullet"/>
      <w:lvlText w:val="o"/>
      <w:lvlJc w:val="left"/>
      <w:pPr>
        <w:ind w:left="1440" w:hanging="360"/>
      </w:pPr>
      <w:rPr>
        <w:rFonts w:ascii="Courier New" w:hAnsi="Courier New" w:cs="Courier New" w:hint="default"/>
      </w:rPr>
    </w:lvl>
    <w:lvl w:ilvl="2" w:tplc="9BEADD74" w:tentative="1">
      <w:start w:val="1"/>
      <w:numFmt w:val="bullet"/>
      <w:lvlText w:val=""/>
      <w:lvlJc w:val="left"/>
      <w:pPr>
        <w:ind w:left="2160" w:hanging="360"/>
      </w:pPr>
      <w:rPr>
        <w:rFonts w:ascii="Wingdings" w:hAnsi="Wingdings" w:hint="default"/>
      </w:rPr>
    </w:lvl>
    <w:lvl w:ilvl="3" w:tplc="4350C31E" w:tentative="1">
      <w:start w:val="1"/>
      <w:numFmt w:val="bullet"/>
      <w:lvlText w:val=""/>
      <w:lvlJc w:val="left"/>
      <w:pPr>
        <w:ind w:left="2880" w:hanging="360"/>
      </w:pPr>
      <w:rPr>
        <w:rFonts w:ascii="Symbol" w:hAnsi="Symbol" w:hint="default"/>
      </w:rPr>
    </w:lvl>
    <w:lvl w:ilvl="4" w:tplc="E5302682" w:tentative="1">
      <w:start w:val="1"/>
      <w:numFmt w:val="bullet"/>
      <w:lvlText w:val="o"/>
      <w:lvlJc w:val="left"/>
      <w:pPr>
        <w:ind w:left="3600" w:hanging="360"/>
      </w:pPr>
      <w:rPr>
        <w:rFonts w:ascii="Courier New" w:hAnsi="Courier New" w:cs="Courier New" w:hint="default"/>
      </w:rPr>
    </w:lvl>
    <w:lvl w:ilvl="5" w:tplc="BF20A914" w:tentative="1">
      <w:start w:val="1"/>
      <w:numFmt w:val="bullet"/>
      <w:lvlText w:val=""/>
      <w:lvlJc w:val="left"/>
      <w:pPr>
        <w:ind w:left="4320" w:hanging="360"/>
      </w:pPr>
      <w:rPr>
        <w:rFonts w:ascii="Wingdings" w:hAnsi="Wingdings" w:hint="default"/>
      </w:rPr>
    </w:lvl>
    <w:lvl w:ilvl="6" w:tplc="14EAC47E" w:tentative="1">
      <w:start w:val="1"/>
      <w:numFmt w:val="bullet"/>
      <w:lvlText w:val=""/>
      <w:lvlJc w:val="left"/>
      <w:pPr>
        <w:ind w:left="5040" w:hanging="360"/>
      </w:pPr>
      <w:rPr>
        <w:rFonts w:ascii="Symbol" w:hAnsi="Symbol" w:hint="default"/>
      </w:rPr>
    </w:lvl>
    <w:lvl w:ilvl="7" w:tplc="A0FC4A90" w:tentative="1">
      <w:start w:val="1"/>
      <w:numFmt w:val="bullet"/>
      <w:lvlText w:val="o"/>
      <w:lvlJc w:val="left"/>
      <w:pPr>
        <w:ind w:left="5760" w:hanging="360"/>
      </w:pPr>
      <w:rPr>
        <w:rFonts w:ascii="Courier New" w:hAnsi="Courier New" w:cs="Courier New" w:hint="default"/>
      </w:rPr>
    </w:lvl>
    <w:lvl w:ilvl="8" w:tplc="FA9E2A40" w:tentative="1">
      <w:start w:val="1"/>
      <w:numFmt w:val="bullet"/>
      <w:lvlText w:val=""/>
      <w:lvlJc w:val="left"/>
      <w:pPr>
        <w:ind w:left="6480" w:hanging="360"/>
      </w:pPr>
      <w:rPr>
        <w:rFonts w:ascii="Wingdings" w:hAnsi="Wingdings" w:hint="default"/>
      </w:rPr>
    </w:lvl>
  </w:abstractNum>
  <w:abstractNum w:abstractNumId="41">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7"/>
  </w:num>
  <w:num w:numId="4">
    <w:abstractNumId w:val="30"/>
  </w:num>
  <w:num w:numId="5">
    <w:abstractNumId w:val="4"/>
  </w:num>
  <w:num w:numId="6">
    <w:abstractNumId w:val="12"/>
  </w:num>
  <w:num w:numId="7">
    <w:abstractNumId w:val="19"/>
  </w:num>
  <w:num w:numId="8">
    <w:abstractNumId w:val="9"/>
  </w:num>
  <w:num w:numId="9">
    <w:abstractNumId w:val="2"/>
  </w:num>
  <w:num w:numId="10">
    <w:abstractNumId w:val="17"/>
  </w:num>
  <w:num w:numId="11">
    <w:abstractNumId w:val="10"/>
  </w:num>
  <w:num w:numId="12">
    <w:abstractNumId w:val="24"/>
  </w:num>
  <w:num w:numId="13">
    <w:abstractNumId w:val="13"/>
  </w:num>
  <w:num w:numId="14">
    <w:abstractNumId w:val="22"/>
  </w:num>
  <w:num w:numId="15">
    <w:abstractNumId w:val="32"/>
  </w:num>
  <w:num w:numId="16">
    <w:abstractNumId w:val="38"/>
  </w:num>
  <w:num w:numId="17">
    <w:abstractNumId w:val="36"/>
  </w:num>
  <w:num w:numId="18">
    <w:abstractNumId w:val="23"/>
  </w:num>
  <w:num w:numId="19">
    <w:abstractNumId w:val="14"/>
  </w:num>
  <w:num w:numId="20">
    <w:abstractNumId w:val="21"/>
  </w:num>
  <w:num w:numId="21">
    <w:abstractNumId w:val="11"/>
  </w:num>
  <w:num w:numId="22">
    <w:abstractNumId w:val="7"/>
  </w:num>
  <w:num w:numId="23">
    <w:abstractNumId w:val="20"/>
  </w:num>
  <w:num w:numId="24">
    <w:abstractNumId w:val="6"/>
  </w:num>
  <w:num w:numId="25">
    <w:abstractNumId w:val="35"/>
  </w:num>
  <w:num w:numId="26">
    <w:abstractNumId w:val="34"/>
  </w:num>
  <w:num w:numId="27">
    <w:abstractNumId w:val="41"/>
  </w:num>
  <w:num w:numId="28">
    <w:abstractNumId w:val="5"/>
  </w:num>
  <w:num w:numId="29">
    <w:abstractNumId w:val="15"/>
  </w:num>
  <w:num w:numId="30">
    <w:abstractNumId w:val="39"/>
  </w:num>
  <w:num w:numId="31">
    <w:abstractNumId w:val="40"/>
  </w:num>
  <w:num w:numId="32">
    <w:abstractNumId w:val="8"/>
  </w:num>
  <w:num w:numId="33">
    <w:abstractNumId w:val="28"/>
  </w:num>
  <w:num w:numId="34">
    <w:abstractNumId w:val="37"/>
  </w:num>
  <w:num w:numId="35">
    <w:abstractNumId w:val="33"/>
  </w:num>
  <w:num w:numId="36">
    <w:abstractNumId w:val="3"/>
  </w:num>
  <w:num w:numId="37">
    <w:abstractNumId w:val="26"/>
  </w:num>
  <w:num w:numId="38">
    <w:abstractNumId w:val="25"/>
  </w:num>
  <w:num w:numId="39">
    <w:abstractNumId w:val="18"/>
  </w:num>
  <w:num w:numId="40">
    <w:abstractNumId w:val="29"/>
  </w:num>
  <w:num w:numId="41">
    <w:abstractNumId w:val="16"/>
  </w:num>
  <w:num w:numId="42">
    <w:abstractNumId w:val="3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9830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CED"/>
    <w:rsid w:val="00025B96"/>
    <w:rsid w:val="00033CFA"/>
    <w:rsid w:val="00035D90"/>
    <w:rsid w:val="000378B7"/>
    <w:rsid w:val="000413CA"/>
    <w:rsid w:val="00041AFF"/>
    <w:rsid w:val="00042132"/>
    <w:rsid w:val="00047B01"/>
    <w:rsid w:val="00050E6E"/>
    <w:rsid w:val="0005110F"/>
    <w:rsid w:val="0005483D"/>
    <w:rsid w:val="00055514"/>
    <w:rsid w:val="00060CC3"/>
    <w:rsid w:val="00066288"/>
    <w:rsid w:val="00071FA5"/>
    <w:rsid w:val="00073F74"/>
    <w:rsid w:val="00097687"/>
    <w:rsid w:val="000B247B"/>
    <w:rsid w:val="000B32D2"/>
    <w:rsid w:val="000B4F9B"/>
    <w:rsid w:val="000C2D8A"/>
    <w:rsid w:val="000C30B5"/>
    <w:rsid w:val="000C3CCB"/>
    <w:rsid w:val="000D53A5"/>
    <w:rsid w:val="000D7650"/>
    <w:rsid w:val="000E1B84"/>
    <w:rsid w:val="000E3782"/>
    <w:rsid w:val="000E47EE"/>
    <w:rsid w:val="000E69AE"/>
    <w:rsid w:val="00106413"/>
    <w:rsid w:val="00113E80"/>
    <w:rsid w:val="0011409B"/>
    <w:rsid w:val="00114DF6"/>
    <w:rsid w:val="00115D2A"/>
    <w:rsid w:val="00120C06"/>
    <w:rsid w:val="001302D5"/>
    <w:rsid w:val="00132B33"/>
    <w:rsid w:val="001346AB"/>
    <w:rsid w:val="00135C95"/>
    <w:rsid w:val="00142618"/>
    <w:rsid w:val="001459CD"/>
    <w:rsid w:val="00145EE5"/>
    <w:rsid w:val="00151EB0"/>
    <w:rsid w:val="00155779"/>
    <w:rsid w:val="001577EF"/>
    <w:rsid w:val="001579DB"/>
    <w:rsid w:val="00157A71"/>
    <w:rsid w:val="0016249E"/>
    <w:rsid w:val="00162B2E"/>
    <w:rsid w:val="001653AD"/>
    <w:rsid w:val="00165410"/>
    <w:rsid w:val="00165E13"/>
    <w:rsid w:val="0017320C"/>
    <w:rsid w:val="00181704"/>
    <w:rsid w:val="001827EC"/>
    <w:rsid w:val="00190EE2"/>
    <w:rsid w:val="00196C95"/>
    <w:rsid w:val="001A4EF0"/>
    <w:rsid w:val="001B049F"/>
    <w:rsid w:val="001B2912"/>
    <w:rsid w:val="001B4135"/>
    <w:rsid w:val="001B5CEF"/>
    <w:rsid w:val="001B5DC9"/>
    <w:rsid w:val="001B63B1"/>
    <w:rsid w:val="001B7132"/>
    <w:rsid w:val="001C67C9"/>
    <w:rsid w:val="001D4BBB"/>
    <w:rsid w:val="001E01CA"/>
    <w:rsid w:val="001E11DA"/>
    <w:rsid w:val="001E4D4C"/>
    <w:rsid w:val="001E6338"/>
    <w:rsid w:val="001F21FB"/>
    <w:rsid w:val="0020068B"/>
    <w:rsid w:val="00204658"/>
    <w:rsid w:val="0020594B"/>
    <w:rsid w:val="0021152E"/>
    <w:rsid w:val="002126C0"/>
    <w:rsid w:val="00220033"/>
    <w:rsid w:val="00220115"/>
    <w:rsid w:val="00223B24"/>
    <w:rsid w:val="00226747"/>
    <w:rsid w:val="00226885"/>
    <w:rsid w:val="002365ED"/>
    <w:rsid w:val="00253B9E"/>
    <w:rsid w:val="002549B6"/>
    <w:rsid w:val="0025504C"/>
    <w:rsid w:val="00256D3C"/>
    <w:rsid w:val="00261253"/>
    <w:rsid w:val="00262242"/>
    <w:rsid w:val="00264794"/>
    <w:rsid w:val="002647B3"/>
    <w:rsid w:val="00265A2A"/>
    <w:rsid w:val="0027238F"/>
    <w:rsid w:val="00275B54"/>
    <w:rsid w:val="002836AE"/>
    <w:rsid w:val="0028445A"/>
    <w:rsid w:val="00286BA5"/>
    <w:rsid w:val="00294EDD"/>
    <w:rsid w:val="002963E1"/>
    <w:rsid w:val="0029648E"/>
    <w:rsid w:val="002A4FD5"/>
    <w:rsid w:val="002A7436"/>
    <w:rsid w:val="002B291B"/>
    <w:rsid w:val="002C18FD"/>
    <w:rsid w:val="002C333A"/>
    <w:rsid w:val="002C7259"/>
    <w:rsid w:val="002C7914"/>
    <w:rsid w:val="002D1943"/>
    <w:rsid w:val="002D284B"/>
    <w:rsid w:val="002D4538"/>
    <w:rsid w:val="002E06A1"/>
    <w:rsid w:val="002E1914"/>
    <w:rsid w:val="002E2279"/>
    <w:rsid w:val="002E4DA7"/>
    <w:rsid w:val="002E6F06"/>
    <w:rsid w:val="002F2D5A"/>
    <w:rsid w:val="002F30A5"/>
    <w:rsid w:val="002F7F39"/>
    <w:rsid w:val="00301399"/>
    <w:rsid w:val="003017C6"/>
    <w:rsid w:val="00304490"/>
    <w:rsid w:val="00317C80"/>
    <w:rsid w:val="0032160F"/>
    <w:rsid w:val="003217F0"/>
    <w:rsid w:val="0032279B"/>
    <w:rsid w:val="003234B1"/>
    <w:rsid w:val="00324A25"/>
    <w:rsid w:val="003340D2"/>
    <w:rsid w:val="00341C67"/>
    <w:rsid w:val="00343BC7"/>
    <w:rsid w:val="00345753"/>
    <w:rsid w:val="00354A9F"/>
    <w:rsid w:val="00354BBD"/>
    <w:rsid w:val="003569BE"/>
    <w:rsid w:val="00363CA6"/>
    <w:rsid w:val="003666A6"/>
    <w:rsid w:val="00371783"/>
    <w:rsid w:val="003815F0"/>
    <w:rsid w:val="003818B2"/>
    <w:rsid w:val="003824AA"/>
    <w:rsid w:val="003831A1"/>
    <w:rsid w:val="00384268"/>
    <w:rsid w:val="00390A28"/>
    <w:rsid w:val="00390DFA"/>
    <w:rsid w:val="003950A3"/>
    <w:rsid w:val="003A4C37"/>
    <w:rsid w:val="003A6B6D"/>
    <w:rsid w:val="003A7EAF"/>
    <w:rsid w:val="003B3429"/>
    <w:rsid w:val="003B5930"/>
    <w:rsid w:val="003C235F"/>
    <w:rsid w:val="003C2DCE"/>
    <w:rsid w:val="003C38EA"/>
    <w:rsid w:val="003C79BD"/>
    <w:rsid w:val="003D3232"/>
    <w:rsid w:val="003D36C5"/>
    <w:rsid w:val="003D4108"/>
    <w:rsid w:val="003D7E15"/>
    <w:rsid w:val="003E3562"/>
    <w:rsid w:val="003E6936"/>
    <w:rsid w:val="003F36E8"/>
    <w:rsid w:val="00404CF8"/>
    <w:rsid w:val="00406541"/>
    <w:rsid w:val="00411130"/>
    <w:rsid w:val="00411AEF"/>
    <w:rsid w:val="00414942"/>
    <w:rsid w:val="004241E8"/>
    <w:rsid w:val="00424C24"/>
    <w:rsid w:val="00426BAB"/>
    <w:rsid w:val="00431026"/>
    <w:rsid w:val="00435514"/>
    <w:rsid w:val="00436A37"/>
    <w:rsid w:val="0044065C"/>
    <w:rsid w:val="00444867"/>
    <w:rsid w:val="0044667E"/>
    <w:rsid w:val="00446B60"/>
    <w:rsid w:val="004600E1"/>
    <w:rsid w:val="004650CA"/>
    <w:rsid w:val="00476DAD"/>
    <w:rsid w:val="00477A14"/>
    <w:rsid w:val="00481423"/>
    <w:rsid w:val="00482DC2"/>
    <w:rsid w:val="0048586E"/>
    <w:rsid w:val="004901FD"/>
    <w:rsid w:val="00495AB0"/>
    <w:rsid w:val="00496344"/>
    <w:rsid w:val="004A4764"/>
    <w:rsid w:val="004A4FD6"/>
    <w:rsid w:val="004A6A11"/>
    <w:rsid w:val="004A6ABB"/>
    <w:rsid w:val="004B2E58"/>
    <w:rsid w:val="004B6EE1"/>
    <w:rsid w:val="004B7126"/>
    <w:rsid w:val="004D22B1"/>
    <w:rsid w:val="004D6A9F"/>
    <w:rsid w:val="004E42A0"/>
    <w:rsid w:val="004E6F72"/>
    <w:rsid w:val="004E727A"/>
    <w:rsid w:val="004F27A4"/>
    <w:rsid w:val="00507FE0"/>
    <w:rsid w:val="005109CE"/>
    <w:rsid w:val="00515A7A"/>
    <w:rsid w:val="005178E5"/>
    <w:rsid w:val="00526082"/>
    <w:rsid w:val="0052635A"/>
    <w:rsid w:val="0052681C"/>
    <w:rsid w:val="00526B61"/>
    <w:rsid w:val="0054173F"/>
    <w:rsid w:val="00541AD6"/>
    <w:rsid w:val="00544F94"/>
    <w:rsid w:val="00547183"/>
    <w:rsid w:val="00547736"/>
    <w:rsid w:val="00553F7E"/>
    <w:rsid w:val="00554F44"/>
    <w:rsid w:val="0056052F"/>
    <w:rsid w:val="00560BBE"/>
    <w:rsid w:val="00563915"/>
    <w:rsid w:val="005643B0"/>
    <w:rsid w:val="00564CB7"/>
    <w:rsid w:val="00570C36"/>
    <w:rsid w:val="00575879"/>
    <w:rsid w:val="00582DA8"/>
    <w:rsid w:val="00583B2C"/>
    <w:rsid w:val="00583D18"/>
    <w:rsid w:val="00586F7E"/>
    <w:rsid w:val="005A46AF"/>
    <w:rsid w:val="005A7C2D"/>
    <w:rsid w:val="005B08EA"/>
    <w:rsid w:val="005B372A"/>
    <w:rsid w:val="005B55CE"/>
    <w:rsid w:val="005C44F5"/>
    <w:rsid w:val="005C56F0"/>
    <w:rsid w:val="005C6695"/>
    <w:rsid w:val="005D2212"/>
    <w:rsid w:val="005D264F"/>
    <w:rsid w:val="005E0954"/>
    <w:rsid w:val="005E39F4"/>
    <w:rsid w:val="005E5450"/>
    <w:rsid w:val="005E6657"/>
    <w:rsid w:val="005E6AD5"/>
    <w:rsid w:val="005E7301"/>
    <w:rsid w:val="005F082D"/>
    <w:rsid w:val="005F1844"/>
    <w:rsid w:val="005F4419"/>
    <w:rsid w:val="005F79F8"/>
    <w:rsid w:val="005F7FB2"/>
    <w:rsid w:val="0060147E"/>
    <w:rsid w:val="0060224B"/>
    <w:rsid w:val="0060334A"/>
    <w:rsid w:val="006041E2"/>
    <w:rsid w:val="00604B45"/>
    <w:rsid w:val="00604E90"/>
    <w:rsid w:val="00607783"/>
    <w:rsid w:val="00607839"/>
    <w:rsid w:val="006148EF"/>
    <w:rsid w:val="00620870"/>
    <w:rsid w:val="00625FF1"/>
    <w:rsid w:val="006265D5"/>
    <w:rsid w:val="00627DDC"/>
    <w:rsid w:val="00631478"/>
    <w:rsid w:val="00633DED"/>
    <w:rsid w:val="006348A7"/>
    <w:rsid w:val="00635B28"/>
    <w:rsid w:val="00643E56"/>
    <w:rsid w:val="00645374"/>
    <w:rsid w:val="00654D0C"/>
    <w:rsid w:val="00656B89"/>
    <w:rsid w:val="00663A0C"/>
    <w:rsid w:val="00670E33"/>
    <w:rsid w:val="00671E86"/>
    <w:rsid w:val="00681BEC"/>
    <w:rsid w:val="006908AC"/>
    <w:rsid w:val="00696E14"/>
    <w:rsid w:val="006971BB"/>
    <w:rsid w:val="006A2925"/>
    <w:rsid w:val="006A654E"/>
    <w:rsid w:val="006B0F3C"/>
    <w:rsid w:val="006B47C3"/>
    <w:rsid w:val="006C0BCF"/>
    <w:rsid w:val="006C10D0"/>
    <w:rsid w:val="006C12E9"/>
    <w:rsid w:val="006C1CE4"/>
    <w:rsid w:val="006C20D0"/>
    <w:rsid w:val="006C2C7A"/>
    <w:rsid w:val="006D1CF9"/>
    <w:rsid w:val="006D4474"/>
    <w:rsid w:val="006D631F"/>
    <w:rsid w:val="006E5B34"/>
    <w:rsid w:val="006F53B6"/>
    <w:rsid w:val="006F5882"/>
    <w:rsid w:val="006F6673"/>
    <w:rsid w:val="00700DEE"/>
    <w:rsid w:val="0070421F"/>
    <w:rsid w:val="007100F2"/>
    <w:rsid w:val="0071065A"/>
    <w:rsid w:val="00731EC0"/>
    <w:rsid w:val="00735575"/>
    <w:rsid w:val="00737C1A"/>
    <w:rsid w:val="00741E52"/>
    <w:rsid w:val="00745121"/>
    <w:rsid w:val="007456A2"/>
    <w:rsid w:val="00747F8A"/>
    <w:rsid w:val="007544DE"/>
    <w:rsid w:val="007572BD"/>
    <w:rsid w:val="00762A5B"/>
    <w:rsid w:val="007638BA"/>
    <w:rsid w:val="00765350"/>
    <w:rsid w:val="00765BF5"/>
    <w:rsid w:val="007705FC"/>
    <w:rsid w:val="00770847"/>
    <w:rsid w:val="007728BB"/>
    <w:rsid w:val="00772C6C"/>
    <w:rsid w:val="007748BA"/>
    <w:rsid w:val="00774BE0"/>
    <w:rsid w:val="00781989"/>
    <w:rsid w:val="0078420A"/>
    <w:rsid w:val="007970C0"/>
    <w:rsid w:val="00797659"/>
    <w:rsid w:val="007A3F13"/>
    <w:rsid w:val="007A7C17"/>
    <w:rsid w:val="007B179E"/>
    <w:rsid w:val="007B603B"/>
    <w:rsid w:val="007B7659"/>
    <w:rsid w:val="007C3188"/>
    <w:rsid w:val="007C7B0F"/>
    <w:rsid w:val="007D26EA"/>
    <w:rsid w:val="007D2CEE"/>
    <w:rsid w:val="007D6B83"/>
    <w:rsid w:val="007E0C09"/>
    <w:rsid w:val="007E6F5B"/>
    <w:rsid w:val="007F6760"/>
    <w:rsid w:val="00802A86"/>
    <w:rsid w:val="008039F8"/>
    <w:rsid w:val="0080716F"/>
    <w:rsid w:val="00812CF4"/>
    <w:rsid w:val="00812DF0"/>
    <w:rsid w:val="00816643"/>
    <w:rsid w:val="0082068C"/>
    <w:rsid w:val="0082269F"/>
    <w:rsid w:val="008233BC"/>
    <w:rsid w:val="008234E5"/>
    <w:rsid w:val="008271CB"/>
    <w:rsid w:val="008319EA"/>
    <w:rsid w:val="00833173"/>
    <w:rsid w:val="008426F8"/>
    <w:rsid w:val="00846B24"/>
    <w:rsid w:val="00851763"/>
    <w:rsid w:val="00854F4E"/>
    <w:rsid w:val="008624CB"/>
    <w:rsid w:val="0086636B"/>
    <w:rsid w:val="00867C10"/>
    <w:rsid w:val="00896434"/>
    <w:rsid w:val="008A5B7E"/>
    <w:rsid w:val="008A7772"/>
    <w:rsid w:val="008B0877"/>
    <w:rsid w:val="008B1568"/>
    <w:rsid w:val="008B2AA4"/>
    <w:rsid w:val="008B3851"/>
    <w:rsid w:val="008C4D4B"/>
    <w:rsid w:val="008C56A4"/>
    <w:rsid w:val="008D1829"/>
    <w:rsid w:val="008D34E9"/>
    <w:rsid w:val="008E0542"/>
    <w:rsid w:val="008E1C63"/>
    <w:rsid w:val="008E40A5"/>
    <w:rsid w:val="008E4426"/>
    <w:rsid w:val="008F1A92"/>
    <w:rsid w:val="008F26A1"/>
    <w:rsid w:val="008F68AE"/>
    <w:rsid w:val="009008E7"/>
    <w:rsid w:val="009113F5"/>
    <w:rsid w:val="00913BB4"/>
    <w:rsid w:val="00920FC0"/>
    <w:rsid w:val="00922F97"/>
    <w:rsid w:val="00923F1E"/>
    <w:rsid w:val="009346A4"/>
    <w:rsid w:val="00940CB0"/>
    <w:rsid w:val="00942669"/>
    <w:rsid w:val="00942AA3"/>
    <w:rsid w:val="009432F5"/>
    <w:rsid w:val="00950918"/>
    <w:rsid w:val="00950F4D"/>
    <w:rsid w:val="00952976"/>
    <w:rsid w:val="00952AB1"/>
    <w:rsid w:val="00954DB1"/>
    <w:rsid w:val="009576A7"/>
    <w:rsid w:val="0096073A"/>
    <w:rsid w:val="00960DDD"/>
    <w:rsid w:val="009616B4"/>
    <w:rsid w:val="009654D4"/>
    <w:rsid w:val="00980554"/>
    <w:rsid w:val="00984106"/>
    <w:rsid w:val="00992519"/>
    <w:rsid w:val="009978C3"/>
    <w:rsid w:val="009A5FF6"/>
    <w:rsid w:val="009A7553"/>
    <w:rsid w:val="009B5098"/>
    <w:rsid w:val="009C2AE2"/>
    <w:rsid w:val="009C5AFD"/>
    <w:rsid w:val="009D4B51"/>
    <w:rsid w:val="009E1BB8"/>
    <w:rsid w:val="009E48F4"/>
    <w:rsid w:val="009F4B5B"/>
    <w:rsid w:val="00A025F8"/>
    <w:rsid w:val="00A1563F"/>
    <w:rsid w:val="00A32FB9"/>
    <w:rsid w:val="00A33924"/>
    <w:rsid w:val="00A369E8"/>
    <w:rsid w:val="00A36F5D"/>
    <w:rsid w:val="00A37F05"/>
    <w:rsid w:val="00A40192"/>
    <w:rsid w:val="00A40B9A"/>
    <w:rsid w:val="00A445A6"/>
    <w:rsid w:val="00A45396"/>
    <w:rsid w:val="00A53AFE"/>
    <w:rsid w:val="00A54613"/>
    <w:rsid w:val="00A568A4"/>
    <w:rsid w:val="00A56F6E"/>
    <w:rsid w:val="00A67893"/>
    <w:rsid w:val="00A7365F"/>
    <w:rsid w:val="00A743A8"/>
    <w:rsid w:val="00A75549"/>
    <w:rsid w:val="00A80F1E"/>
    <w:rsid w:val="00A8137D"/>
    <w:rsid w:val="00A81DAA"/>
    <w:rsid w:val="00A859D3"/>
    <w:rsid w:val="00A86B9D"/>
    <w:rsid w:val="00A911B6"/>
    <w:rsid w:val="00A96ADE"/>
    <w:rsid w:val="00AA20F6"/>
    <w:rsid w:val="00AA40CD"/>
    <w:rsid w:val="00AB58C9"/>
    <w:rsid w:val="00AB6077"/>
    <w:rsid w:val="00AC24B1"/>
    <w:rsid w:val="00AC70D6"/>
    <w:rsid w:val="00AD0CDD"/>
    <w:rsid w:val="00AD6747"/>
    <w:rsid w:val="00AE14E6"/>
    <w:rsid w:val="00AE2D3E"/>
    <w:rsid w:val="00AE349A"/>
    <w:rsid w:val="00AF7F7C"/>
    <w:rsid w:val="00B04804"/>
    <w:rsid w:val="00B04994"/>
    <w:rsid w:val="00B050E7"/>
    <w:rsid w:val="00B16BE3"/>
    <w:rsid w:val="00B214AE"/>
    <w:rsid w:val="00B2563A"/>
    <w:rsid w:val="00B3207E"/>
    <w:rsid w:val="00B3311E"/>
    <w:rsid w:val="00B34A8D"/>
    <w:rsid w:val="00B36F68"/>
    <w:rsid w:val="00B43889"/>
    <w:rsid w:val="00B44282"/>
    <w:rsid w:val="00B523B0"/>
    <w:rsid w:val="00B567AC"/>
    <w:rsid w:val="00B60794"/>
    <w:rsid w:val="00B63B8F"/>
    <w:rsid w:val="00B66A85"/>
    <w:rsid w:val="00B761EA"/>
    <w:rsid w:val="00B7648F"/>
    <w:rsid w:val="00B81B23"/>
    <w:rsid w:val="00B81CB6"/>
    <w:rsid w:val="00B831F3"/>
    <w:rsid w:val="00B83547"/>
    <w:rsid w:val="00B84CB7"/>
    <w:rsid w:val="00B85114"/>
    <w:rsid w:val="00B863CD"/>
    <w:rsid w:val="00B87DFD"/>
    <w:rsid w:val="00B935DB"/>
    <w:rsid w:val="00B95EFC"/>
    <w:rsid w:val="00BA43E7"/>
    <w:rsid w:val="00BB0920"/>
    <w:rsid w:val="00BB6287"/>
    <w:rsid w:val="00BC3DB9"/>
    <w:rsid w:val="00BC4511"/>
    <w:rsid w:val="00BD04FF"/>
    <w:rsid w:val="00BD7052"/>
    <w:rsid w:val="00BE3A82"/>
    <w:rsid w:val="00BE6767"/>
    <w:rsid w:val="00BF070A"/>
    <w:rsid w:val="00BF2482"/>
    <w:rsid w:val="00BF273F"/>
    <w:rsid w:val="00BF2F35"/>
    <w:rsid w:val="00BF3750"/>
    <w:rsid w:val="00BF6372"/>
    <w:rsid w:val="00BF7F14"/>
    <w:rsid w:val="00C00BA5"/>
    <w:rsid w:val="00C054E9"/>
    <w:rsid w:val="00C11E3B"/>
    <w:rsid w:val="00C1449D"/>
    <w:rsid w:val="00C16B68"/>
    <w:rsid w:val="00C2398F"/>
    <w:rsid w:val="00C23E28"/>
    <w:rsid w:val="00C27633"/>
    <w:rsid w:val="00C31795"/>
    <w:rsid w:val="00C327EB"/>
    <w:rsid w:val="00C35EE2"/>
    <w:rsid w:val="00C51414"/>
    <w:rsid w:val="00C52DE3"/>
    <w:rsid w:val="00C543F8"/>
    <w:rsid w:val="00C563B9"/>
    <w:rsid w:val="00C65C37"/>
    <w:rsid w:val="00C675EA"/>
    <w:rsid w:val="00C737D9"/>
    <w:rsid w:val="00C74D4C"/>
    <w:rsid w:val="00C812E2"/>
    <w:rsid w:val="00C81B65"/>
    <w:rsid w:val="00C928B0"/>
    <w:rsid w:val="00C97E3B"/>
    <w:rsid w:val="00CA1CAA"/>
    <w:rsid w:val="00CA5A0F"/>
    <w:rsid w:val="00CA76C1"/>
    <w:rsid w:val="00CA773A"/>
    <w:rsid w:val="00CB009D"/>
    <w:rsid w:val="00CB01AF"/>
    <w:rsid w:val="00CB165F"/>
    <w:rsid w:val="00CB18E6"/>
    <w:rsid w:val="00CC0A81"/>
    <w:rsid w:val="00CC0DE3"/>
    <w:rsid w:val="00CC150F"/>
    <w:rsid w:val="00CC32C3"/>
    <w:rsid w:val="00CC5C5E"/>
    <w:rsid w:val="00CC76AD"/>
    <w:rsid w:val="00CC77E2"/>
    <w:rsid w:val="00CC7F23"/>
    <w:rsid w:val="00CD06E0"/>
    <w:rsid w:val="00CD22DD"/>
    <w:rsid w:val="00CD3402"/>
    <w:rsid w:val="00CD52EF"/>
    <w:rsid w:val="00CD60B3"/>
    <w:rsid w:val="00CE0C95"/>
    <w:rsid w:val="00CE2BBE"/>
    <w:rsid w:val="00CE314E"/>
    <w:rsid w:val="00CE5F90"/>
    <w:rsid w:val="00CF493D"/>
    <w:rsid w:val="00D06531"/>
    <w:rsid w:val="00D074CE"/>
    <w:rsid w:val="00D1254C"/>
    <w:rsid w:val="00D13A1C"/>
    <w:rsid w:val="00D1492F"/>
    <w:rsid w:val="00D163D9"/>
    <w:rsid w:val="00D17BBF"/>
    <w:rsid w:val="00D2710C"/>
    <w:rsid w:val="00D2744A"/>
    <w:rsid w:val="00D33641"/>
    <w:rsid w:val="00D37CEF"/>
    <w:rsid w:val="00D4410C"/>
    <w:rsid w:val="00D5621A"/>
    <w:rsid w:val="00D571FC"/>
    <w:rsid w:val="00D579E7"/>
    <w:rsid w:val="00D656DE"/>
    <w:rsid w:val="00D754C0"/>
    <w:rsid w:val="00D871EE"/>
    <w:rsid w:val="00D91532"/>
    <w:rsid w:val="00D9384B"/>
    <w:rsid w:val="00D939C3"/>
    <w:rsid w:val="00D94411"/>
    <w:rsid w:val="00D9532E"/>
    <w:rsid w:val="00DA189B"/>
    <w:rsid w:val="00DA5817"/>
    <w:rsid w:val="00DA6D14"/>
    <w:rsid w:val="00DB049B"/>
    <w:rsid w:val="00DB60C7"/>
    <w:rsid w:val="00DD0156"/>
    <w:rsid w:val="00DD0523"/>
    <w:rsid w:val="00DD6684"/>
    <w:rsid w:val="00DD67B8"/>
    <w:rsid w:val="00DD75B3"/>
    <w:rsid w:val="00DE4CCA"/>
    <w:rsid w:val="00DE6A3D"/>
    <w:rsid w:val="00DE6FA3"/>
    <w:rsid w:val="00DF0C34"/>
    <w:rsid w:val="00DF26DC"/>
    <w:rsid w:val="00DF614A"/>
    <w:rsid w:val="00DF6BA9"/>
    <w:rsid w:val="00DF737C"/>
    <w:rsid w:val="00E02FF5"/>
    <w:rsid w:val="00E03679"/>
    <w:rsid w:val="00E0792A"/>
    <w:rsid w:val="00E13321"/>
    <w:rsid w:val="00E2646B"/>
    <w:rsid w:val="00E270B5"/>
    <w:rsid w:val="00E34D19"/>
    <w:rsid w:val="00E35054"/>
    <w:rsid w:val="00E36069"/>
    <w:rsid w:val="00E367EE"/>
    <w:rsid w:val="00E4380B"/>
    <w:rsid w:val="00E46A8D"/>
    <w:rsid w:val="00E53136"/>
    <w:rsid w:val="00E656C8"/>
    <w:rsid w:val="00E70142"/>
    <w:rsid w:val="00E71863"/>
    <w:rsid w:val="00E75371"/>
    <w:rsid w:val="00E824E5"/>
    <w:rsid w:val="00E841B5"/>
    <w:rsid w:val="00E93B49"/>
    <w:rsid w:val="00EA7E43"/>
    <w:rsid w:val="00EB2A5A"/>
    <w:rsid w:val="00EB4CC0"/>
    <w:rsid w:val="00EC0F18"/>
    <w:rsid w:val="00EC13A7"/>
    <w:rsid w:val="00EC20C3"/>
    <w:rsid w:val="00EC32E9"/>
    <w:rsid w:val="00EC5AA0"/>
    <w:rsid w:val="00EC5BFD"/>
    <w:rsid w:val="00EC75D1"/>
    <w:rsid w:val="00ED0FBC"/>
    <w:rsid w:val="00ED3BDA"/>
    <w:rsid w:val="00EE0C50"/>
    <w:rsid w:val="00EE1D61"/>
    <w:rsid w:val="00EE5235"/>
    <w:rsid w:val="00EF2978"/>
    <w:rsid w:val="00EF3352"/>
    <w:rsid w:val="00EF7AED"/>
    <w:rsid w:val="00F000A2"/>
    <w:rsid w:val="00F025C4"/>
    <w:rsid w:val="00F07208"/>
    <w:rsid w:val="00F111D1"/>
    <w:rsid w:val="00F13732"/>
    <w:rsid w:val="00F13BD3"/>
    <w:rsid w:val="00F14098"/>
    <w:rsid w:val="00F14F17"/>
    <w:rsid w:val="00F16135"/>
    <w:rsid w:val="00F23296"/>
    <w:rsid w:val="00F278FF"/>
    <w:rsid w:val="00F307B9"/>
    <w:rsid w:val="00F33402"/>
    <w:rsid w:val="00F4342E"/>
    <w:rsid w:val="00F45B30"/>
    <w:rsid w:val="00F47C61"/>
    <w:rsid w:val="00F50B4E"/>
    <w:rsid w:val="00F553CE"/>
    <w:rsid w:val="00F55FB1"/>
    <w:rsid w:val="00F62440"/>
    <w:rsid w:val="00F63FD7"/>
    <w:rsid w:val="00F67033"/>
    <w:rsid w:val="00F71053"/>
    <w:rsid w:val="00F736D5"/>
    <w:rsid w:val="00F74868"/>
    <w:rsid w:val="00F8177C"/>
    <w:rsid w:val="00F81F17"/>
    <w:rsid w:val="00F8233F"/>
    <w:rsid w:val="00F87DFB"/>
    <w:rsid w:val="00F92332"/>
    <w:rsid w:val="00F975E7"/>
    <w:rsid w:val="00FA2960"/>
    <w:rsid w:val="00FA396A"/>
    <w:rsid w:val="00FA43E3"/>
    <w:rsid w:val="00FA551F"/>
    <w:rsid w:val="00FA6008"/>
    <w:rsid w:val="00FA6E10"/>
    <w:rsid w:val="00FA7566"/>
    <w:rsid w:val="00FB2AB3"/>
    <w:rsid w:val="00FB7B27"/>
    <w:rsid w:val="00FC1880"/>
    <w:rsid w:val="00FC3CFB"/>
    <w:rsid w:val="00FC45E7"/>
    <w:rsid w:val="00FD424F"/>
    <w:rsid w:val="00FE4E11"/>
    <w:rsid w:val="00FE770C"/>
    <w:rsid w:val="00FE7A20"/>
    <w:rsid w:val="00FF2513"/>
    <w:rsid w:val="00FF7D8E"/>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9830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Plain Text" w:uiPriority="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uiPriority w:val="9"/>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uiPriority w:val="99"/>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qFormat/>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qFormat/>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C31795"/>
    <w:pPr>
      <w:ind w:left="566" w:hanging="283"/>
      <w:contextualSpacing/>
    </w:pPr>
  </w:style>
  <w:style w:type="paragraph" w:customStyle="1" w:styleId="250">
    <w:name w:val="Σώμα κείμενου 25"/>
    <w:basedOn w:val="a"/>
    <w:rsid w:val="00EB4CC0"/>
    <w:pPr>
      <w:widowControl w:val="0"/>
      <w:spacing w:after="120" w:line="480" w:lineRule="auto"/>
    </w:pPr>
    <w:rPr>
      <w:rFonts w:eastAsia="SimSun" w:cs="Mangal"/>
      <w:kern w:val="2"/>
      <w:lang w:bidi="hi-IN"/>
    </w:rPr>
  </w:style>
  <w:style w:type="paragraph" w:customStyle="1" w:styleId="260">
    <w:name w:val="Σώμα κείμενου 26"/>
    <w:basedOn w:val="a"/>
    <w:qFormat/>
    <w:rsid w:val="00EB4CC0"/>
    <w:pPr>
      <w:widowControl w:val="0"/>
      <w:spacing w:after="120" w:line="480" w:lineRule="auto"/>
    </w:pPr>
    <w:rPr>
      <w:rFonts w:eastAsia="SimSun" w:cs="Mangal"/>
      <w:kern w:val="2"/>
      <w:lang w:bidi="hi-IN"/>
    </w:rPr>
  </w:style>
  <w:style w:type="paragraph" w:customStyle="1" w:styleId="70">
    <w:name w:val="Παράγραφος λίστας7"/>
    <w:basedOn w:val="a"/>
    <w:rsid w:val="00EB4CC0"/>
    <w:pPr>
      <w:widowControl w:val="0"/>
      <w:ind w:left="720"/>
      <w:contextualSpacing/>
    </w:pPr>
    <w:rPr>
      <w:rFonts w:eastAsia="SimSun" w:cs="Mangal"/>
      <w:kern w:val="2"/>
      <w:lang w:bidi="hi-IN"/>
    </w:rPr>
  </w:style>
  <w:style w:type="paragraph" w:customStyle="1" w:styleId="280">
    <w:name w:val="Σώμα κείμενου 28"/>
    <w:basedOn w:val="a"/>
    <w:rsid w:val="00EB4CC0"/>
    <w:pPr>
      <w:widowControl w:val="0"/>
      <w:spacing w:after="120" w:line="480" w:lineRule="auto"/>
    </w:pPr>
    <w:rPr>
      <w:rFonts w:eastAsia="SimSun" w:cs="Mangal"/>
      <w:kern w:val="2"/>
      <w:lang w:bidi="hi-IN"/>
    </w:rPr>
  </w:style>
  <w:style w:type="paragraph" w:customStyle="1" w:styleId="80">
    <w:name w:val="Παράγραφος λίστας8"/>
    <w:basedOn w:val="a"/>
    <w:rsid w:val="00EB4CC0"/>
    <w:pPr>
      <w:widowControl w:val="0"/>
      <w:ind w:left="720"/>
      <w:contextualSpacing/>
    </w:pPr>
    <w:rPr>
      <w:rFonts w:eastAsia="SimSun" w:cs="Mangal"/>
      <w:kern w:val="2"/>
      <w:lang w:bidi="hi-IN"/>
    </w:rPr>
  </w:style>
  <w:style w:type="paragraph" w:styleId="aff1">
    <w:name w:val="Plain Text"/>
    <w:basedOn w:val="a"/>
    <w:link w:val="Char9"/>
    <w:qFormat/>
    <w:rsid w:val="00B3311E"/>
    <w:pPr>
      <w:widowControl w:val="0"/>
      <w:overflowPunct w:val="0"/>
      <w:textAlignment w:val="baseline"/>
    </w:pPr>
    <w:rPr>
      <w:rFonts w:ascii="Courier New" w:hAnsi="Courier New" w:cs="Courier New"/>
      <w:kern w:val="2"/>
      <w:sz w:val="20"/>
      <w:szCs w:val="20"/>
      <w:lang w:eastAsia="el-GR"/>
    </w:rPr>
  </w:style>
  <w:style w:type="character" w:customStyle="1" w:styleId="Char9">
    <w:name w:val="Απλό κείμενο Char"/>
    <w:basedOn w:val="a0"/>
    <w:link w:val="aff1"/>
    <w:rsid w:val="00B3311E"/>
    <w:rPr>
      <w:rFonts w:ascii="Courier New" w:hAnsi="Courier New" w:cs="Courier New"/>
      <w:kern w:val="2"/>
    </w:rPr>
  </w:style>
  <w:style w:type="paragraph" w:customStyle="1" w:styleId="Style1">
    <w:name w:val="Style1"/>
    <w:basedOn w:val="a"/>
    <w:qFormat/>
    <w:rsid w:val="00B3311E"/>
    <w:pPr>
      <w:widowControl w:val="0"/>
      <w:suppressAutoHyphens w:val="0"/>
      <w:overflowPunct w:val="0"/>
      <w:spacing w:line="243" w:lineRule="exact"/>
      <w:textAlignment w:val="baseline"/>
    </w:pPr>
    <w:rPr>
      <w:rFonts w:ascii="Calibri" w:hAnsi="Calibri"/>
      <w:sz w:val="20"/>
      <w:szCs w:val="20"/>
      <w:lang w:eastAsia="el-GR"/>
    </w:rPr>
  </w:style>
  <w:style w:type="character" w:customStyle="1" w:styleId="44">
    <w:name w:val="Σώμα κειμένου (4)"/>
    <w:rsid w:val="00390A28"/>
    <w:rPr>
      <w:b/>
      <w:bCs/>
      <w:i w:val="0"/>
      <w:iCs w:val="0"/>
      <w:smallCaps w:val="0"/>
      <w:strike w:val="0"/>
      <w:dstrike w:val="0"/>
      <w:sz w:val="22"/>
      <w:szCs w:val="22"/>
      <w:u w:val="none"/>
      <w:effect w:val="none"/>
    </w:rPr>
  </w:style>
  <w:style w:type="paragraph" w:styleId="aff2">
    <w:name w:val="No Spacing"/>
    <w:uiPriority w:val="1"/>
    <w:qFormat/>
    <w:rsid w:val="00390A28"/>
    <w:pPr>
      <w:suppressAutoHyphens/>
    </w:pPr>
    <w:rPr>
      <w:sz w:val="24"/>
      <w:szCs w:val="24"/>
      <w:lang w:eastAsia="zh-CN"/>
    </w:rPr>
  </w:style>
  <w:style w:type="character" w:customStyle="1" w:styleId="aff3">
    <w:name w:val="Σύνδεσμος διαδικτύου"/>
    <w:uiPriority w:val="99"/>
    <w:unhideWhenUsed/>
    <w:rsid w:val="00390A28"/>
    <w:rPr>
      <w:color w:val="0000FF"/>
      <w:u w:val="single"/>
    </w:rPr>
  </w:style>
  <w:style w:type="paragraph" w:customStyle="1" w:styleId="240">
    <w:name w:val="Σώμα κείμενου 24"/>
    <w:basedOn w:val="a"/>
    <w:qFormat/>
    <w:rsid w:val="00390A28"/>
    <w:pPr>
      <w:widowControl w:val="0"/>
      <w:spacing w:after="120" w:line="480" w:lineRule="auto"/>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9299785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moslevadeo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38F453-A046-4889-B738-8A16B2436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7</Pages>
  <Words>3133</Words>
  <Characters>16924</Characters>
  <Application>Microsoft Office Word</Application>
  <DocSecurity>0</DocSecurity>
  <Lines>141</Lines>
  <Paragraphs>40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20017</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10</cp:revision>
  <cp:lastPrinted>2022-03-23T10:32:00Z</cp:lastPrinted>
  <dcterms:created xsi:type="dcterms:W3CDTF">2022-04-19T09:51:00Z</dcterms:created>
  <dcterms:modified xsi:type="dcterms:W3CDTF">2022-04-20T05:14:00Z</dcterms:modified>
</cp:coreProperties>
</file>