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17F23" w:rsidRDefault="00F278FF" w:rsidP="00826155">
      <w:pPr>
        <w:suppressAutoHyphens w:val="0"/>
        <w:autoSpaceDE w:val="0"/>
        <w:rPr>
          <w:rFonts w:ascii="Arial" w:eastAsia="Arial" w:hAnsi="Arial" w:cs="Arial"/>
          <w:b/>
          <w:bCs/>
          <w:sz w:val="22"/>
          <w:szCs w:val="22"/>
        </w:rPr>
      </w:pPr>
      <w:r w:rsidRPr="00D87989">
        <w:rPr>
          <w:rFonts w:ascii="Arial" w:eastAsia="Arial" w:hAnsi="Arial" w:cs="Arial"/>
          <w:b/>
          <w:bCs/>
          <w:sz w:val="22"/>
          <w:szCs w:val="22"/>
        </w:rPr>
        <w:t xml:space="preserve">                                                                                           </w:t>
      </w:r>
      <w:r w:rsidR="00826155" w:rsidRPr="00D87989">
        <w:rPr>
          <w:rFonts w:ascii="Arial" w:eastAsia="Arial" w:hAnsi="Arial" w:cs="Arial"/>
          <w:b/>
          <w:bCs/>
          <w:sz w:val="22"/>
          <w:szCs w:val="22"/>
        </w:rPr>
        <w:t xml:space="preserve">   </w:t>
      </w:r>
      <w:r w:rsidR="00717F23">
        <w:rPr>
          <w:rFonts w:ascii="Arial" w:eastAsia="Arial" w:hAnsi="Arial" w:cs="Arial"/>
          <w:b/>
          <w:bCs/>
          <w:sz w:val="22"/>
          <w:szCs w:val="22"/>
        </w:rPr>
        <w:t>1.ΚΑΤΑΧΩΡΗΣΤΕΑ ΣΤΟ ΚΗΜΔΗΣ</w:t>
      </w:r>
      <w:r w:rsidR="00826155" w:rsidRPr="00D87989">
        <w:rPr>
          <w:rFonts w:ascii="Arial" w:eastAsia="Arial" w:hAnsi="Arial" w:cs="Arial"/>
          <w:b/>
          <w:bCs/>
          <w:sz w:val="22"/>
          <w:szCs w:val="22"/>
        </w:rPr>
        <w:t xml:space="preserve">  </w:t>
      </w:r>
      <w:r w:rsidR="00717F23">
        <w:rPr>
          <w:rFonts w:ascii="Arial" w:eastAsia="Arial" w:hAnsi="Arial" w:cs="Arial"/>
          <w:b/>
          <w:bCs/>
          <w:sz w:val="22"/>
          <w:szCs w:val="22"/>
        </w:rPr>
        <w:t xml:space="preserve">  </w:t>
      </w:r>
    </w:p>
    <w:p w:rsidR="00826155" w:rsidRPr="00D87989" w:rsidRDefault="00717F23" w:rsidP="00826155">
      <w:pPr>
        <w:suppressAutoHyphens w:val="0"/>
        <w:autoSpaceDE w:val="0"/>
        <w:rPr>
          <w:rFonts w:ascii="Arial" w:eastAsia="Arial" w:hAnsi="Arial" w:cs="Arial"/>
          <w:b/>
          <w:bCs/>
          <w:sz w:val="22"/>
          <w:szCs w:val="22"/>
        </w:rPr>
      </w:pPr>
      <w:r>
        <w:rPr>
          <w:rFonts w:ascii="Arial" w:eastAsia="Arial" w:hAnsi="Arial" w:cs="Arial"/>
          <w:b/>
          <w:bCs/>
          <w:sz w:val="22"/>
          <w:szCs w:val="22"/>
        </w:rPr>
        <w:t xml:space="preserve">                                                                                              2.ΑΝΑΡΤΗΤΕΑ ΣΤΟ ΔΙΑΥΓΕΙΑ       </w:t>
      </w:r>
    </w:p>
    <w:p w:rsidR="00826155" w:rsidRPr="00D87989" w:rsidRDefault="00826155" w:rsidP="00826155">
      <w:pPr>
        <w:suppressAutoHyphens w:val="0"/>
        <w:autoSpaceDE w:val="0"/>
        <w:ind w:left="5748"/>
        <w:rPr>
          <w:rFonts w:ascii="Arial" w:eastAsia="Arial" w:hAnsi="Arial" w:cs="Arial"/>
          <w:b/>
          <w:bCs/>
          <w:sz w:val="22"/>
          <w:szCs w:val="22"/>
        </w:rPr>
      </w:pPr>
      <w:r w:rsidRPr="00D87989">
        <w:rPr>
          <w:rFonts w:ascii="Arial" w:eastAsia="Arial" w:hAnsi="Arial" w:cs="Arial"/>
          <w:b/>
          <w:bCs/>
          <w:sz w:val="22"/>
          <w:szCs w:val="22"/>
        </w:rPr>
        <w:t xml:space="preserve">   Λιβαδειά </w:t>
      </w:r>
      <w:r w:rsidR="00032FE2">
        <w:rPr>
          <w:rFonts w:ascii="Arial" w:eastAsia="Arial" w:hAnsi="Arial" w:cs="Arial"/>
          <w:b/>
          <w:bCs/>
          <w:sz w:val="22"/>
          <w:szCs w:val="22"/>
        </w:rPr>
        <w:t xml:space="preserve">  </w:t>
      </w:r>
      <w:r w:rsidR="002D7BE9">
        <w:rPr>
          <w:rFonts w:ascii="Arial" w:eastAsia="Arial" w:hAnsi="Arial" w:cs="Arial"/>
          <w:b/>
          <w:bCs/>
          <w:sz w:val="22"/>
          <w:szCs w:val="22"/>
        </w:rPr>
        <w:t>21</w:t>
      </w:r>
      <w:r w:rsidRPr="00D87989">
        <w:rPr>
          <w:rFonts w:ascii="Arial" w:eastAsia="Arial" w:hAnsi="Arial" w:cs="Arial"/>
          <w:b/>
          <w:bCs/>
          <w:sz w:val="22"/>
          <w:szCs w:val="22"/>
        </w:rPr>
        <w:t xml:space="preserve"> /</w:t>
      </w:r>
      <w:r w:rsidR="00A95E3A">
        <w:rPr>
          <w:rFonts w:ascii="Arial" w:eastAsia="Arial" w:hAnsi="Arial" w:cs="Arial"/>
          <w:b/>
          <w:bCs/>
          <w:sz w:val="22"/>
          <w:szCs w:val="22"/>
        </w:rPr>
        <w:t>0</w:t>
      </w:r>
      <w:r w:rsidR="00E25181" w:rsidRPr="00D87989">
        <w:rPr>
          <w:rFonts w:ascii="Arial" w:eastAsia="Arial" w:hAnsi="Arial" w:cs="Arial"/>
          <w:b/>
          <w:bCs/>
          <w:sz w:val="22"/>
          <w:szCs w:val="22"/>
        </w:rPr>
        <w:t>2</w:t>
      </w:r>
      <w:r w:rsidRPr="00D87989">
        <w:rPr>
          <w:rFonts w:ascii="Arial" w:eastAsia="Arial" w:hAnsi="Arial" w:cs="Arial"/>
          <w:b/>
          <w:bCs/>
          <w:sz w:val="22"/>
          <w:szCs w:val="22"/>
        </w:rPr>
        <w:t>/202</w:t>
      </w:r>
      <w:r w:rsidR="00D87989" w:rsidRPr="00D87989">
        <w:rPr>
          <w:rFonts w:ascii="Arial" w:eastAsia="Arial" w:hAnsi="Arial" w:cs="Arial"/>
          <w:b/>
          <w:bCs/>
          <w:sz w:val="22"/>
          <w:szCs w:val="22"/>
        </w:rPr>
        <w:t>2</w:t>
      </w:r>
      <w:r w:rsidRPr="00D87989">
        <w:rPr>
          <w:rFonts w:ascii="Arial" w:eastAsia="Arial" w:hAnsi="Arial" w:cs="Arial"/>
          <w:b/>
          <w:bCs/>
          <w:sz w:val="22"/>
          <w:szCs w:val="22"/>
        </w:rPr>
        <w:t xml:space="preserve">   </w:t>
      </w:r>
    </w:p>
    <w:p w:rsidR="00826155" w:rsidRPr="00D87989" w:rsidRDefault="00826155" w:rsidP="00826155">
      <w:pPr>
        <w:suppressAutoHyphens w:val="0"/>
        <w:autoSpaceDE w:val="0"/>
        <w:ind w:left="5748"/>
        <w:rPr>
          <w:rFonts w:ascii="Arial" w:hAnsi="Arial" w:cs="Arial"/>
          <w:sz w:val="22"/>
          <w:szCs w:val="22"/>
        </w:rPr>
      </w:pPr>
      <w:r w:rsidRPr="00D87989">
        <w:rPr>
          <w:rFonts w:ascii="Arial" w:eastAsia="Arial" w:hAnsi="Arial" w:cs="Arial"/>
          <w:b/>
          <w:bCs/>
          <w:sz w:val="22"/>
          <w:szCs w:val="22"/>
        </w:rPr>
        <w:t xml:space="preserve">   </w:t>
      </w:r>
      <w:proofErr w:type="spellStart"/>
      <w:r w:rsidRPr="00D87989">
        <w:rPr>
          <w:rFonts w:ascii="Arial" w:eastAsia="Arial" w:hAnsi="Arial" w:cs="Arial"/>
          <w:b/>
          <w:bCs/>
          <w:sz w:val="22"/>
          <w:szCs w:val="22"/>
        </w:rPr>
        <w:t>Αριθμ</w:t>
      </w:r>
      <w:proofErr w:type="spellEnd"/>
      <w:r w:rsidRPr="00D87989">
        <w:rPr>
          <w:rFonts w:ascii="Arial" w:eastAsia="Arial" w:hAnsi="Arial" w:cs="Arial"/>
          <w:b/>
          <w:bCs/>
          <w:sz w:val="22"/>
          <w:szCs w:val="22"/>
        </w:rPr>
        <w:t>. Πρωτ.:</w:t>
      </w:r>
      <w:r w:rsidR="006A7C15">
        <w:rPr>
          <w:rFonts w:ascii="Arial" w:eastAsia="Arial" w:hAnsi="Arial" w:cs="Arial"/>
          <w:b/>
          <w:bCs/>
          <w:sz w:val="22"/>
          <w:szCs w:val="22"/>
        </w:rPr>
        <w:t>2847</w:t>
      </w:r>
      <w:r w:rsidRPr="00D87989">
        <w:rPr>
          <w:rFonts w:ascii="Arial" w:eastAsia="Arial" w:hAnsi="Arial" w:cs="Arial"/>
          <w:b/>
          <w:bCs/>
          <w:sz w:val="22"/>
          <w:szCs w:val="22"/>
        </w:rPr>
        <w:t xml:space="preserve">                  </w:t>
      </w:r>
    </w:p>
    <w:p w:rsidR="003C235F" w:rsidRPr="00D87989" w:rsidRDefault="00F278FF" w:rsidP="00A95E3A">
      <w:pPr>
        <w:suppressAutoHyphens w:val="0"/>
        <w:autoSpaceDE w:val="0"/>
        <w:rPr>
          <w:rFonts w:ascii="Arial" w:hAnsi="Arial" w:cs="Arial"/>
          <w:b/>
          <w:sz w:val="22"/>
          <w:szCs w:val="22"/>
        </w:rPr>
      </w:pPr>
      <w:r w:rsidRPr="00D87989">
        <w:rPr>
          <w:rFonts w:ascii="Arial" w:eastAsia="Arial" w:hAnsi="Arial" w:cs="Arial"/>
          <w:b/>
          <w:bCs/>
          <w:sz w:val="22"/>
          <w:szCs w:val="22"/>
        </w:rPr>
        <w:t xml:space="preserve">   </w:t>
      </w:r>
      <w:r w:rsidR="00A95E3A">
        <w:rPr>
          <w:rFonts w:ascii="Arial" w:eastAsia="Arial" w:hAnsi="Arial" w:cs="Arial"/>
          <w:b/>
          <w:bCs/>
          <w:sz w:val="22"/>
          <w:szCs w:val="22"/>
        </w:rPr>
        <w:t xml:space="preserve">                                                        </w:t>
      </w:r>
      <w:r w:rsidR="003C235F" w:rsidRPr="00D87989">
        <w:rPr>
          <w:rFonts w:ascii="Arial" w:hAnsi="Arial" w:cs="Arial"/>
          <w:b/>
          <w:sz w:val="22"/>
          <w:szCs w:val="22"/>
        </w:rPr>
        <w:t>ΑΠΟΣΠΑΣΜΑ</w:t>
      </w:r>
    </w:p>
    <w:p w:rsidR="003C235F" w:rsidRPr="00D87989" w:rsidRDefault="005B55CE">
      <w:pPr>
        <w:jc w:val="center"/>
        <w:rPr>
          <w:rFonts w:ascii="Arial" w:hAnsi="Arial" w:cs="Arial"/>
          <w:b/>
          <w:sz w:val="22"/>
          <w:szCs w:val="22"/>
        </w:rPr>
      </w:pPr>
      <w:r w:rsidRPr="00D87989">
        <w:rPr>
          <w:rFonts w:ascii="Arial" w:hAnsi="Arial" w:cs="Arial"/>
          <w:b/>
          <w:sz w:val="22"/>
          <w:szCs w:val="22"/>
        </w:rPr>
        <w:t xml:space="preserve">Από το πρακτικό της </w:t>
      </w:r>
      <w:proofErr w:type="spellStart"/>
      <w:r w:rsidRPr="00D87989">
        <w:rPr>
          <w:rFonts w:ascii="Arial" w:hAnsi="Arial" w:cs="Arial"/>
          <w:b/>
          <w:sz w:val="22"/>
          <w:szCs w:val="22"/>
        </w:rPr>
        <w:t>αριθμ</w:t>
      </w:r>
      <w:proofErr w:type="spellEnd"/>
      <w:r w:rsidRPr="00D87989">
        <w:rPr>
          <w:rFonts w:ascii="Arial" w:hAnsi="Arial" w:cs="Arial"/>
          <w:b/>
          <w:sz w:val="22"/>
          <w:szCs w:val="22"/>
        </w:rPr>
        <w:t xml:space="preserve">. </w:t>
      </w:r>
      <w:r w:rsidR="00CC0747">
        <w:rPr>
          <w:rFonts w:ascii="Arial" w:hAnsi="Arial" w:cs="Arial"/>
          <w:b/>
          <w:sz w:val="22"/>
          <w:szCs w:val="22"/>
        </w:rPr>
        <w:t>4</w:t>
      </w:r>
      <w:r w:rsidR="003C235F" w:rsidRPr="00D87989">
        <w:rPr>
          <w:rFonts w:ascii="Arial" w:hAnsi="Arial" w:cs="Arial"/>
          <w:b/>
          <w:sz w:val="22"/>
          <w:szCs w:val="22"/>
          <w:vertAlign w:val="superscript"/>
        </w:rPr>
        <w:t>ης</w:t>
      </w:r>
      <w:r w:rsidR="003C235F" w:rsidRPr="00D87989">
        <w:rPr>
          <w:rFonts w:ascii="Arial" w:hAnsi="Arial" w:cs="Arial"/>
          <w:b/>
          <w:sz w:val="22"/>
          <w:szCs w:val="22"/>
        </w:rPr>
        <w:t xml:space="preserve">  /20</w:t>
      </w:r>
      <w:r w:rsidRPr="00D87989">
        <w:rPr>
          <w:rFonts w:ascii="Arial" w:hAnsi="Arial" w:cs="Arial"/>
          <w:b/>
          <w:sz w:val="22"/>
          <w:szCs w:val="22"/>
        </w:rPr>
        <w:t>2</w:t>
      </w:r>
      <w:r w:rsidR="002A5487" w:rsidRPr="00D87989">
        <w:rPr>
          <w:rFonts w:ascii="Arial" w:hAnsi="Arial" w:cs="Arial"/>
          <w:b/>
          <w:sz w:val="22"/>
          <w:szCs w:val="22"/>
        </w:rPr>
        <w:t>2</w:t>
      </w:r>
      <w:r w:rsidR="003C235F" w:rsidRPr="00D87989">
        <w:rPr>
          <w:rFonts w:ascii="Arial" w:hAnsi="Arial" w:cs="Arial"/>
          <w:b/>
          <w:sz w:val="22"/>
          <w:szCs w:val="22"/>
        </w:rPr>
        <w:t xml:space="preserve"> </w:t>
      </w:r>
      <w:r w:rsidR="00157A71" w:rsidRPr="00D87989">
        <w:rPr>
          <w:rFonts w:ascii="Arial" w:hAnsi="Arial" w:cs="Arial"/>
          <w:b/>
          <w:sz w:val="22"/>
          <w:szCs w:val="22"/>
        </w:rPr>
        <w:t xml:space="preserve"> ΤΑΚΤΙΚΗΣ</w:t>
      </w:r>
      <w:r w:rsidR="00526B61" w:rsidRPr="00D87989">
        <w:rPr>
          <w:rFonts w:ascii="Arial" w:hAnsi="Arial" w:cs="Arial"/>
          <w:b/>
          <w:sz w:val="22"/>
          <w:szCs w:val="22"/>
        </w:rPr>
        <w:t xml:space="preserve"> ΜΕ ΤΗΛΕΔΙΑΣΚΕΨΗ</w:t>
      </w:r>
      <w:r w:rsidR="00781989" w:rsidRPr="00D87989">
        <w:rPr>
          <w:rFonts w:ascii="Arial" w:hAnsi="Arial" w:cs="Arial"/>
          <w:b/>
          <w:sz w:val="22"/>
          <w:szCs w:val="22"/>
        </w:rPr>
        <w:t xml:space="preserve"> </w:t>
      </w:r>
      <w:r w:rsidR="00157A71" w:rsidRPr="00D87989">
        <w:rPr>
          <w:rFonts w:ascii="Arial" w:hAnsi="Arial" w:cs="Arial"/>
          <w:b/>
          <w:sz w:val="22"/>
          <w:szCs w:val="22"/>
        </w:rPr>
        <w:t xml:space="preserve"> </w:t>
      </w:r>
      <w:r w:rsidR="003C235F" w:rsidRPr="00D87989">
        <w:rPr>
          <w:rFonts w:ascii="Arial" w:hAnsi="Arial" w:cs="Arial"/>
          <w:b/>
          <w:sz w:val="22"/>
          <w:szCs w:val="22"/>
        </w:rPr>
        <w:t>Συνεδρίασης</w:t>
      </w:r>
    </w:p>
    <w:p w:rsidR="003C235F" w:rsidRPr="00D87989" w:rsidRDefault="003C235F">
      <w:pPr>
        <w:rPr>
          <w:rFonts w:ascii="Arial" w:hAnsi="Arial" w:cs="Arial"/>
          <w:b/>
          <w:sz w:val="22"/>
          <w:szCs w:val="22"/>
        </w:rPr>
      </w:pPr>
      <w:r w:rsidRPr="00D87989">
        <w:rPr>
          <w:rFonts w:ascii="Arial" w:eastAsia="Arial" w:hAnsi="Arial" w:cs="Arial"/>
          <w:b/>
          <w:sz w:val="22"/>
          <w:szCs w:val="22"/>
        </w:rPr>
        <w:t xml:space="preserve">                           </w:t>
      </w:r>
      <w:r w:rsidR="00526B61" w:rsidRPr="00D87989">
        <w:rPr>
          <w:rFonts w:ascii="Arial" w:eastAsia="Arial" w:hAnsi="Arial" w:cs="Arial"/>
          <w:b/>
          <w:sz w:val="22"/>
          <w:szCs w:val="22"/>
        </w:rPr>
        <w:t xml:space="preserve">              </w:t>
      </w:r>
      <w:r w:rsidRPr="00D87989">
        <w:rPr>
          <w:rFonts w:ascii="Arial" w:eastAsia="Arial" w:hAnsi="Arial" w:cs="Arial"/>
          <w:b/>
          <w:sz w:val="22"/>
          <w:szCs w:val="22"/>
        </w:rPr>
        <w:t xml:space="preserve">     </w:t>
      </w:r>
      <w:r w:rsidRPr="00D87989">
        <w:rPr>
          <w:rFonts w:ascii="Arial" w:hAnsi="Arial" w:cs="Arial"/>
          <w:b/>
          <w:sz w:val="22"/>
          <w:szCs w:val="22"/>
        </w:rPr>
        <w:t xml:space="preserve">της  Οικονομικής Επιτροπής  Δήμου </w:t>
      </w:r>
      <w:proofErr w:type="spellStart"/>
      <w:r w:rsidRPr="00D87989">
        <w:rPr>
          <w:rFonts w:ascii="Arial" w:hAnsi="Arial" w:cs="Arial"/>
          <w:b/>
          <w:sz w:val="22"/>
          <w:szCs w:val="22"/>
        </w:rPr>
        <w:t>Λεβαδέων</w:t>
      </w:r>
      <w:proofErr w:type="spellEnd"/>
    </w:p>
    <w:p w:rsidR="003C235F" w:rsidRPr="00D87989" w:rsidRDefault="003C235F">
      <w:pPr>
        <w:jc w:val="center"/>
        <w:rPr>
          <w:rFonts w:ascii="Arial" w:hAnsi="Arial" w:cs="Arial"/>
          <w:b/>
          <w:sz w:val="22"/>
          <w:szCs w:val="22"/>
        </w:rPr>
      </w:pPr>
      <w:r w:rsidRPr="00D87989">
        <w:rPr>
          <w:rFonts w:ascii="Arial" w:hAnsi="Arial" w:cs="Arial"/>
          <w:b/>
          <w:sz w:val="22"/>
          <w:szCs w:val="22"/>
        </w:rPr>
        <w:t xml:space="preserve">Αριθμός απόφασης : </w:t>
      </w:r>
      <w:r w:rsidR="00CC0747">
        <w:rPr>
          <w:rFonts w:ascii="Arial" w:hAnsi="Arial" w:cs="Arial"/>
          <w:b/>
          <w:sz w:val="22"/>
          <w:szCs w:val="22"/>
        </w:rPr>
        <w:t>2</w:t>
      </w:r>
      <w:r w:rsidR="00043465">
        <w:rPr>
          <w:rFonts w:ascii="Arial" w:hAnsi="Arial" w:cs="Arial"/>
          <w:b/>
          <w:sz w:val="22"/>
          <w:szCs w:val="22"/>
        </w:rPr>
        <w:t>9</w:t>
      </w:r>
    </w:p>
    <w:p w:rsidR="00717F23" w:rsidRPr="00AA2EC2" w:rsidRDefault="00717F23" w:rsidP="00717F23">
      <w:pPr>
        <w:pStyle w:val="af2"/>
        <w:ind w:left="360" w:firstLine="0"/>
        <w:rPr>
          <w:rFonts w:ascii="Arial" w:hAnsi="Arial" w:cs="Arial"/>
        </w:rPr>
      </w:pPr>
      <w:r w:rsidRPr="00AA2EC2">
        <w:rPr>
          <w:rFonts w:ascii="Arial" w:eastAsia="SimSun" w:hAnsi="Arial" w:cs="Arial"/>
          <w:b/>
          <w:bCs/>
          <w:iCs/>
          <w:kern w:val="1"/>
          <w:sz w:val="22"/>
          <w:szCs w:val="22"/>
          <w:lang w:bidi="hi-IN"/>
        </w:rPr>
        <w:t>Σύσταση πάγιας προκαταβολής Δήμου για το έτος 202</w:t>
      </w:r>
      <w:r>
        <w:rPr>
          <w:rFonts w:ascii="Arial" w:eastAsia="SimSun" w:hAnsi="Arial" w:cs="Arial"/>
          <w:b/>
          <w:bCs/>
          <w:iCs/>
          <w:kern w:val="1"/>
          <w:sz w:val="22"/>
          <w:szCs w:val="22"/>
          <w:lang w:bidi="hi-IN"/>
        </w:rPr>
        <w:t xml:space="preserve">2 </w:t>
      </w:r>
      <w:r w:rsidRPr="00AA2EC2">
        <w:rPr>
          <w:rFonts w:ascii="Arial" w:eastAsia="SimSun" w:hAnsi="Arial" w:cs="Arial"/>
          <w:b/>
          <w:bCs/>
          <w:iCs/>
          <w:kern w:val="1"/>
          <w:sz w:val="22"/>
          <w:szCs w:val="22"/>
          <w:lang w:bidi="hi-IN"/>
        </w:rPr>
        <w:t xml:space="preserve"> ποσού 6.000,00€ και ορισμός υπολόγου</w:t>
      </w:r>
      <w:r>
        <w:rPr>
          <w:rFonts w:ascii="Arial" w:eastAsia="SimSun" w:hAnsi="Arial" w:cs="Arial"/>
          <w:b/>
          <w:bCs/>
          <w:iCs/>
          <w:kern w:val="1"/>
          <w:sz w:val="22"/>
          <w:szCs w:val="22"/>
          <w:lang w:bidi="hi-IN"/>
        </w:rPr>
        <w:t>.</w:t>
      </w:r>
    </w:p>
    <w:p w:rsidR="002A5487" w:rsidRPr="00D87989" w:rsidRDefault="002A5487" w:rsidP="00C054E9">
      <w:pPr>
        <w:rPr>
          <w:rFonts w:ascii="Arial" w:eastAsia="SimSun" w:hAnsi="Arial" w:cs="Arial"/>
          <w:b/>
          <w:sz w:val="22"/>
          <w:szCs w:val="22"/>
          <w:highlight w:val="white"/>
        </w:rPr>
      </w:pPr>
    </w:p>
    <w:p w:rsidR="002A5487" w:rsidRPr="00D87989" w:rsidRDefault="002A5487" w:rsidP="002A5487">
      <w:pPr>
        <w:tabs>
          <w:tab w:val="left" w:pos="6237"/>
        </w:tabs>
        <w:jc w:val="both"/>
        <w:rPr>
          <w:rFonts w:ascii="Arial" w:eastAsia="Arial" w:hAnsi="Arial" w:cs="Arial"/>
          <w:sz w:val="22"/>
          <w:szCs w:val="22"/>
        </w:rPr>
      </w:pPr>
      <w:r w:rsidRPr="00D87989">
        <w:rPr>
          <w:rFonts w:ascii="Arial" w:eastAsia="Arial" w:hAnsi="Arial" w:cs="Arial"/>
          <w:sz w:val="22"/>
          <w:szCs w:val="22"/>
        </w:rPr>
        <w:t xml:space="preserve">            </w:t>
      </w:r>
      <w:r w:rsidRPr="00D87989">
        <w:rPr>
          <w:rFonts w:ascii="Arial" w:hAnsi="Arial" w:cs="Arial"/>
          <w:sz w:val="22"/>
          <w:szCs w:val="22"/>
        </w:rPr>
        <w:t xml:space="preserve">Στη Λιβαδειά σήμερα  </w:t>
      </w:r>
      <w:r w:rsidR="00032FE2">
        <w:rPr>
          <w:rFonts w:ascii="Arial" w:hAnsi="Arial" w:cs="Arial"/>
          <w:sz w:val="22"/>
          <w:szCs w:val="22"/>
        </w:rPr>
        <w:t>1</w:t>
      </w:r>
      <w:r w:rsidRPr="00D87989">
        <w:rPr>
          <w:rFonts w:ascii="Arial" w:hAnsi="Arial" w:cs="Arial"/>
          <w:sz w:val="22"/>
          <w:szCs w:val="22"/>
        </w:rPr>
        <w:t>8</w:t>
      </w:r>
      <w:r w:rsidRPr="00D87989">
        <w:rPr>
          <w:rFonts w:ascii="Arial" w:hAnsi="Arial" w:cs="Arial"/>
          <w:sz w:val="22"/>
          <w:szCs w:val="22"/>
          <w:vertAlign w:val="superscript"/>
        </w:rPr>
        <w:t>η</w:t>
      </w:r>
      <w:r w:rsidRPr="00D87989">
        <w:rPr>
          <w:rFonts w:ascii="Arial" w:hAnsi="Arial" w:cs="Arial"/>
          <w:sz w:val="22"/>
          <w:szCs w:val="22"/>
        </w:rPr>
        <w:t xml:space="preserve"> Φεβρουαρίου  2022  ημέρα </w:t>
      </w:r>
      <w:r w:rsidR="00032FE2">
        <w:rPr>
          <w:rFonts w:ascii="Arial" w:hAnsi="Arial" w:cs="Arial"/>
          <w:sz w:val="22"/>
          <w:szCs w:val="22"/>
        </w:rPr>
        <w:t>Παρασκευή</w:t>
      </w:r>
      <w:r w:rsidRPr="00D87989">
        <w:rPr>
          <w:rFonts w:ascii="Arial" w:hAnsi="Arial" w:cs="Arial"/>
          <w:sz w:val="22"/>
          <w:szCs w:val="22"/>
        </w:rPr>
        <w:t xml:space="preserve">  &amp;  ώρα 14.00 </w:t>
      </w:r>
      <w:r w:rsidRPr="00D87989">
        <w:rPr>
          <w:rStyle w:val="FontStyle17"/>
          <w:rFonts w:ascii="Arial" w:eastAsia="Calibri" w:hAnsi="Arial" w:cs="Arial"/>
          <w:iCs/>
          <w:spacing w:val="-3"/>
          <w:kern w:val="2"/>
        </w:rPr>
        <w:t xml:space="preserve">συνήλθε σε συνεδρίαση </w:t>
      </w:r>
      <w:r w:rsidRPr="00D87989">
        <w:rPr>
          <w:rFonts w:ascii="Arial" w:hAnsi="Arial" w:cs="Arial"/>
          <w:sz w:val="22"/>
          <w:szCs w:val="22"/>
        </w:rPr>
        <w:t xml:space="preserve">η Οικονομική Επιτροπή  </w:t>
      </w:r>
      <w:r w:rsidRPr="00D87989">
        <w:rPr>
          <w:rStyle w:val="FontStyle17"/>
          <w:rFonts w:ascii="Arial" w:eastAsia="Calibri" w:hAnsi="Arial" w:cs="Arial"/>
          <w:iCs/>
          <w:spacing w:val="-3"/>
          <w:kern w:val="2"/>
        </w:rPr>
        <w:t xml:space="preserve"> του Δήμου  </w:t>
      </w:r>
      <w:proofErr w:type="spellStart"/>
      <w:r w:rsidRPr="00D87989">
        <w:rPr>
          <w:rStyle w:val="FontStyle17"/>
          <w:rFonts w:ascii="Arial" w:eastAsia="Calibri" w:hAnsi="Arial" w:cs="Arial"/>
          <w:iCs/>
          <w:spacing w:val="-3"/>
          <w:kern w:val="2"/>
        </w:rPr>
        <w:t>Λεβαδέων</w:t>
      </w:r>
      <w:proofErr w:type="spellEnd"/>
      <w:r w:rsidRPr="00D87989">
        <w:rPr>
          <w:rStyle w:val="FontStyle17"/>
          <w:rFonts w:ascii="Arial" w:eastAsia="Calibri" w:hAnsi="Arial" w:cs="Arial"/>
          <w:iCs/>
          <w:spacing w:val="-3"/>
          <w:kern w:val="2"/>
        </w:rPr>
        <w:t xml:space="preserve">  </w:t>
      </w:r>
      <w:r w:rsidRPr="00D87989">
        <w:rPr>
          <w:rStyle w:val="a5"/>
          <w:rFonts w:ascii="Arial" w:hAnsi="Arial" w:cs="Arial"/>
          <w:sz w:val="22"/>
          <w:szCs w:val="22"/>
          <w:shd w:val="clear" w:color="auto" w:fill="FFFFFF"/>
        </w:rPr>
        <w:t xml:space="preserve">, </w:t>
      </w:r>
      <w:r w:rsidRPr="00D87989">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D87989">
        <w:rPr>
          <w:rStyle w:val="a5"/>
          <w:rFonts w:ascii="Arial" w:hAnsi="Arial" w:cs="Arial"/>
          <w:sz w:val="22"/>
          <w:szCs w:val="22"/>
          <w:u w:val="single"/>
          <w:shd w:val="clear" w:color="auto" w:fill="FFFFFF"/>
        </w:rPr>
        <w:t>κορωνοϊού</w:t>
      </w:r>
      <w:proofErr w:type="spellEnd"/>
      <w:r w:rsidRPr="00D87989">
        <w:rPr>
          <w:rStyle w:val="a5"/>
          <w:rFonts w:ascii="Arial" w:hAnsi="Arial" w:cs="Arial"/>
          <w:sz w:val="22"/>
          <w:szCs w:val="22"/>
          <w:u w:val="single"/>
          <w:shd w:val="clear" w:color="auto" w:fill="FFFFFF"/>
        </w:rPr>
        <w:t xml:space="preserve"> COVID-19   πραγματοποιήθηκε  </w:t>
      </w:r>
      <w:r w:rsidRPr="00D87989">
        <w:rPr>
          <w:rFonts w:ascii="Arial" w:hAnsi="Arial" w:cs="Arial"/>
          <w:b/>
          <w:sz w:val="22"/>
          <w:szCs w:val="22"/>
          <w:u w:val="single"/>
        </w:rPr>
        <w:t xml:space="preserve">   </w:t>
      </w:r>
      <w:r w:rsidRPr="00D87989">
        <w:rPr>
          <w:rFonts w:ascii="Arial" w:hAnsi="Arial" w:cs="Arial"/>
          <w:sz w:val="22"/>
          <w:szCs w:val="22"/>
        </w:rPr>
        <w:t xml:space="preserve"> </w:t>
      </w:r>
      <w:r w:rsidRPr="00D87989">
        <w:rPr>
          <w:rStyle w:val="FontStyle17"/>
          <w:rFonts w:ascii="Arial" w:eastAsia="Calibri" w:hAnsi="Arial" w:cs="Arial"/>
          <w:b/>
          <w:iCs/>
          <w:spacing w:val="-3"/>
          <w:kern w:val="2"/>
          <w:highlight w:val="white"/>
        </w:rPr>
        <w:t>με  τηλεδιάσκεψη</w:t>
      </w:r>
      <w:r w:rsidRPr="00D87989">
        <w:rPr>
          <w:rFonts w:ascii="Arial" w:hAnsi="Arial" w:cs="Arial"/>
          <w:sz w:val="22"/>
          <w:szCs w:val="22"/>
        </w:rPr>
        <w:t xml:space="preserve">  ,βάσει των:      ι)  του  άρθρου 77 του Ν. 4555/2018 όπως τροποποιήθηκε από το άρθρο 184 του ν.4635/2019,    </w:t>
      </w:r>
      <w:proofErr w:type="spellStart"/>
      <w:r w:rsidRPr="00D87989">
        <w:rPr>
          <w:rFonts w:ascii="Arial" w:hAnsi="Arial" w:cs="Arial"/>
          <w:sz w:val="22"/>
          <w:szCs w:val="22"/>
        </w:rPr>
        <w:t>ιι</w:t>
      </w:r>
      <w:proofErr w:type="spellEnd"/>
      <w:r w:rsidRPr="00D87989">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 xml:space="preserve">-19 και της ανάγκης περιορισμού της διάδοσής του»,    </w:t>
      </w:r>
      <w:proofErr w:type="spellStart"/>
      <w:r w:rsidRPr="00D87989">
        <w:rPr>
          <w:rFonts w:ascii="Arial" w:hAnsi="Arial" w:cs="Arial"/>
          <w:sz w:val="22"/>
          <w:szCs w:val="22"/>
        </w:rPr>
        <w:t>ιιι</w:t>
      </w:r>
      <w:proofErr w:type="spellEnd"/>
      <w:r w:rsidRPr="00D87989">
        <w:rPr>
          <w:rFonts w:ascii="Arial" w:hAnsi="Arial" w:cs="Arial"/>
          <w:sz w:val="22"/>
          <w:szCs w:val="22"/>
        </w:rPr>
        <w:t xml:space="preserve">) Της με </w:t>
      </w:r>
      <w:proofErr w:type="spellStart"/>
      <w:r w:rsidRPr="00D87989">
        <w:rPr>
          <w:rFonts w:ascii="Arial" w:hAnsi="Arial" w:cs="Arial"/>
          <w:sz w:val="22"/>
          <w:szCs w:val="22"/>
        </w:rPr>
        <w:t>αριθμ</w:t>
      </w:r>
      <w:proofErr w:type="spellEnd"/>
      <w:r w:rsidRPr="00D87989">
        <w:rPr>
          <w:rFonts w:ascii="Arial" w:hAnsi="Arial" w:cs="Arial"/>
          <w:sz w:val="22"/>
          <w:szCs w:val="22"/>
        </w:rPr>
        <w:t xml:space="preserve">. </w:t>
      </w:r>
      <w:proofErr w:type="spellStart"/>
      <w:r w:rsidRPr="00D87989">
        <w:rPr>
          <w:rFonts w:ascii="Arial" w:hAnsi="Arial" w:cs="Arial"/>
          <w:sz w:val="22"/>
          <w:szCs w:val="22"/>
        </w:rPr>
        <w:t>πρωτ</w:t>
      </w:r>
      <w:proofErr w:type="spellEnd"/>
      <w:r w:rsidRPr="00D87989">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 xml:space="preserve"> 19, αναφορικά με την οργάνωση και λειτουργία των δήμων» </w:t>
      </w:r>
      <w:r w:rsidRPr="00D87989">
        <w:rPr>
          <w:rFonts w:ascii="Arial" w:eastAsia="Arial" w:hAnsi="Arial" w:cs="Arial"/>
          <w:sz w:val="22"/>
          <w:szCs w:val="22"/>
        </w:rPr>
        <w:t xml:space="preserve"> </w:t>
      </w:r>
      <w:r w:rsidRPr="00D87989">
        <w:rPr>
          <w:rFonts w:ascii="Arial" w:hAnsi="Arial" w:cs="Arial"/>
          <w:sz w:val="22"/>
          <w:szCs w:val="22"/>
        </w:rPr>
        <w:t xml:space="preserve">» </w:t>
      </w:r>
      <w:r w:rsidRPr="00D87989">
        <w:rPr>
          <w:rFonts w:ascii="Arial" w:eastAsia="Arial" w:hAnsi="Arial" w:cs="Arial"/>
          <w:sz w:val="22"/>
          <w:szCs w:val="22"/>
        </w:rPr>
        <w:t xml:space="preserve">     </w:t>
      </w:r>
      <w:r w:rsidRPr="00D87989">
        <w:rPr>
          <w:rFonts w:ascii="Arial" w:hAnsi="Arial" w:cs="Arial"/>
          <w:sz w:val="22"/>
          <w:szCs w:val="22"/>
        </w:rPr>
        <w:t xml:space="preserve">και μετά  από  την </w:t>
      </w:r>
      <w:proofErr w:type="spellStart"/>
      <w:r w:rsidRPr="00D87989">
        <w:rPr>
          <w:rFonts w:ascii="Arial" w:hAnsi="Arial" w:cs="Arial"/>
          <w:sz w:val="22"/>
          <w:szCs w:val="22"/>
        </w:rPr>
        <w:t>αρ.πρωτ</w:t>
      </w:r>
      <w:proofErr w:type="spellEnd"/>
      <w:r w:rsidRPr="00D87989">
        <w:rPr>
          <w:rFonts w:ascii="Arial" w:hAnsi="Arial" w:cs="Arial"/>
          <w:sz w:val="22"/>
          <w:szCs w:val="22"/>
        </w:rPr>
        <w:t xml:space="preserve">. </w:t>
      </w:r>
      <w:r w:rsidR="00CC0747">
        <w:rPr>
          <w:rFonts w:ascii="Arial" w:hAnsi="Arial" w:cs="Arial"/>
          <w:sz w:val="22"/>
          <w:szCs w:val="22"/>
        </w:rPr>
        <w:t>2429</w:t>
      </w:r>
      <w:r w:rsidRPr="00D87989">
        <w:rPr>
          <w:rFonts w:ascii="Arial" w:hAnsi="Arial" w:cs="Arial"/>
          <w:sz w:val="22"/>
          <w:szCs w:val="22"/>
        </w:rPr>
        <w:t>/</w:t>
      </w:r>
      <w:r w:rsidR="00CC0747">
        <w:rPr>
          <w:rFonts w:ascii="Arial" w:hAnsi="Arial" w:cs="Arial"/>
          <w:sz w:val="22"/>
          <w:szCs w:val="22"/>
        </w:rPr>
        <w:t>1</w:t>
      </w:r>
      <w:r w:rsidRPr="00D87989">
        <w:rPr>
          <w:rFonts w:ascii="Arial" w:hAnsi="Arial" w:cs="Arial"/>
          <w:sz w:val="22"/>
          <w:szCs w:val="22"/>
        </w:rPr>
        <w:t xml:space="preserve">4-02-2022  έγγραφη πρόσκληση του  Προέδρου της (Δημάρχου </w:t>
      </w:r>
      <w:proofErr w:type="spellStart"/>
      <w:r w:rsidRPr="00D87989">
        <w:rPr>
          <w:rFonts w:ascii="Arial" w:hAnsi="Arial" w:cs="Arial"/>
          <w:sz w:val="22"/>
          <w:szCs w:val="22"/>
        </w:rPr>
        <w:t>Λεβαδέων</w:t>
      </w:r>
      <w:proofErr w:type="spellEnd"/>
      <w:r w:rsidRPr="00D87989">
        <w:rPr>
          <w:rFonts w:ascii="Arial" w:hAnsi="Arial" w:cs="Arial"/>
          <w:sz w:val="22"/>
          <w:szCs w:val="22"/>
        </w:rPr>
        <w:t>).</w:t>
      </w:r>
      <w:r w:rsidRPr="00D87989">
        <w:rPr>
          <w:rFonts w:ascii="Arial" w:eastAsia="Arial" w:hAnsi="Arial" w:cs="Arial"/>
          <w:sz w:val="22"/>
          <w:szCs w:val="22"/>
        </w:rPr>
        <w:t xml:space="preserve">    </w:t>
      </w:r>
    </w:p>
    <w:p w:rsidR="002A5487" w:rsidRPr="00D87989" w:rsidRDefault="002A5487" w:rsidP="002A5487">
      <w:pPr>
        <w:jc w:val="both"/>
        <w:rPr>
          <w:rFonts w:ascii="Arial" w:hAnsi="Arial" w:cs="Arial"/>
          <w:sz w:val="22"/>
          <w:szCs w:val="22"/>
        </w:rPr>
      </w:pPr>
      <w:r w:rsidRPr="00D87989">
        <w:rPr>
          <w:rFonts w:ascii="Arial" w:hAnsi="Arial" w:cs="Arial"/>
          <w:sz w:val="22"/>
          <w:szCs w:val="22"/>
        </w:rPr>
        <w:t xml:space="preserve">   Αφού  διαπιστώθηκε ότι υπάρχει νόμιμη απαρτία, επειδή σε σύνολο εννέα (9) μελών ήταν παρόντα </w:t>
      </w:r>
      <w:r w:rsidR="00CC0747">
        <w:rPr>
          <w:rFonts w:ascii="Arial" w:hAnsi="Arial" w:cs="Arial"/>
          <w:sz w:val="22"/>
          <w:szCs w:val="22"/>
        </w:rPr>
        <w:t xml:space="preserve"> </w:t>
      </w:r>
      <w:r w:rsidR="00D53F12">
        <w:rPr>
          <w:rFonts w:ascii="Arial" w:hAnsi="Arial" w:cs="Arial"/>
          <w:sz w:val="22"/>
          <w:szCs w:val="22"/>
        </w:rPr>
        <w:t>επτά</w:t>
      </w:r>
      <w:r w:rsidRPr="00D87989">
        <w:rPr>
          <w:rFonts w:ascii="Arial" w:hAnsi="Arial" w:cs="Arial"/>
          <w:sz w:val="22"/>
          <w:szCs w:val="22"/>
        </w:rPr>
        <w:t xml:space="preserve"> (</w:t>
      </w:r>
      <w:r w:rsidR="00D53F12">
        <w:rPr>
          <w:rFonts w:ascii="Arial" w:hAnsi="Arial" w:cs="Arial"/>
          <w:sz w:val="22"/>
          <w:szCs w:val="22"/>
        </w:rPr>
        <w:t>7</w:t>
      </w:r>
      <w:r w:rsidRPr="00D87989">
        <w:rPr>
          <w:rFonts w:ascii="Arial" w:hAnsi="Arial" w:cs="Arial"/>
          <w:sz w:val="22"/>
          <w:szCs w:val="22"/>
        </w:rPr>
        <w:t xml:space="preserve">) </w:t>
      </w:r>
      <w:r w:rsidR="00EA5723" w:rsidRPr="00D87989">
        <w:rPr>
          <w:rFonts w:ascii="Arial" w:hAnsi="Arial" w:cs="Arial"/>
          <w:sz w:val="22"/>
          <w:szCs w:val="22"/>
        </w:rPr>
        <w:t xml:space="preserve"> εκ των οποίων και </w:t>
      </w:r>
      <w:r w:rsidR="00CC0747">
        <w:rPr>
          <w:rFonts w:ascii="Arial" w:hAnsi="Arial" w:cs="Arial"/>
          <w:sz w:val="22"/>
          <w:szCs w:val="22"/>
        </w:rPr>
        <w:t>τρία</w:t>
      </w:r>
      <w:r w:rsidR="00EA5723" w:rsidRPr="00D87989">
        <w:rPr>
          <w:rFonts w:ascii="Arial" w:hAnsi="Arial" w:cs="Arial"/>
          <w:sz w:val="22"/>
          <w:szCs w:val="22"/>
        </w:rPr>
        <w:t xml:space="preserve"> αναπληρωματικ</w:t>
      </w:r>
      <w:r w:rsidR="00CC0747">
        <w:rPr>
          <w:rFonts w:ascii="Arial" w:hAnsi="Arial" w:cs="Arial"/>
          <w:sz w:val="22"/>
          <w:szCs w:val="22"/>
        </w:rPr>
        <w:t>ά</w:t>
      </w:r>
      <w:r w:rsidR="00EA5723" w:rsidRPr="00D87989">
        <w:rPr>
          <w:rFonts w:ascii="Arial" w:hAnsi="Arial" w:cs="Arial"/>
          <w:sz w:val="22"/>
          <w:szCs w:val="22"/>
        </w:rPr>
        <w:t xml:space="preserve"> </w:t>
      </w:r>
      <w:r w:rsidRPr="00D87989">
        <w:rPr>
          <w:rFonts w:ascii="Arial" w:hAnsi="Arial" w:cs="Arial"/>
          <w:sz w:val="22"/>
          <w:szCs w:val="22"/>
        </w:rPr>
        <w:t xml:space="preserve"> ήτοι:</w:t>
      </w:r>
    </w:p>
    <w:p w:rsidR="002A5487" w:rsidRPr="00D87989" w:rsidRDefault="002A5487" w:rsidP="002A5487">
      <w:pPr>
        <w:pStyle w:val="af2"/>
        <w:tabs>
          <w:tab w:val="left" w:pos="6237"/>
        </w:tabs>
        <w:ind w:left="927"/>
        <w:rPr>
          <w:rFonts w:ascii="Arial" w:hAnsi="Arial" w:cs="Arial"/>
          <w:b/>
          <w:sz w:val="22"/>
          <w:szCs w:val="22"/>
        </w:rPr>
      </w:pPr>
    </w:p>
    <w:p w:rsidR="002A5487" w:rsidRPr="00D87989" w:rsidRDefault="002A5487" w:rsidP="002A5487">
      <w:pPr>
        <w:jc w:val="both"/>
        <w:rPr>
          <w:rFonts w:ascii="Arial" w:hAnsi="Arial" w:cs="Arial"/>
          <w:b/>
          <w:sz w:val="22"/>
          <w:szCs w:val="22"/>
        </w:rPr>
      </w:pPr>
      <w:r w:rsidRPr="00D87989">
        <w:rPr>
          <w:rFonts w:ascii="Arial" w:hAnsi="Arial" w:cs="Arial"/>
          <w:b/>
          <w:sz w:val="22"/>
          <w:szCs w:val="22"/>
        </w:rPr>
        <w:tab/>
        <w:t>ΠΑΡΟΝΤΕΣ                                                                          ΑΠΟΝΤΕΣ</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1 .</w:t>
      </w:r>
      <w:proofErr w:type="spellStart"/>
      <w:r w:rsidRPr="00D87989">
        <w:rPr>
          <w:rFonts w:ascii="Arial" w:hAnsi="Arial" w:cs="Arial"/>
          <w:sz w:val="22"/>
          <w:szCs w:val="22"/>
        </w:rPr>
        <w:t>Ταγκαλέγκας</w:t>
      </w:r>
      <w:proofErr w:type="spellEnd"/>
      <w:r w:rsidRPr="00D87989">
        <w:rPr>
          <w:rFonts w:ascii="Arial" w:hAnsi="Arial" w:cs="Arial"/>
          <w:sz w:val="22"/>
          <w:szCs w:val="22"/>
        </w:rPr>
        <w:t xml:space="preserve"> Ιωάννης </w:t>
      </w:r>
      <w:r w:rsidR="00CC0747">
        <w:rPr>
          <w:rFonts w:ascii="Arial" w:hAnsi="Arial" w:cs="Arial"/>
          <w:sz w:val="22"/>
          <w:szCs w:val="22"/>
        </w:rPr>
        <w:t>–</w:t>
      </w:r>
      <w:r w:rsidRPr="00D87989">
        <w:rPr>
          <w:rFonts w:ascii="Arial" w:hAnsi="Arial" w:cs="Arial"/>
          <w:sz w:val="22"/>
          <w:szCs w:val="22"/>
        </w:rPr>
        <w:t xml:space="preserve"> Πρόεδρος</w:t>
      </w:r>
      <w:r w:rsidR="00CC0747">
        <w:rPr>
          <w:rFonts w:ascii="Arial" w:hAnsi="Arial" w:cs="Arial"/>
          <w:sz w:val="22"/>
          <w:szCs w:val="22"/>
        </w:rPr>
        <w:t xml:space="preserve">                             1.Καλογρηάς Αθανάσιος</w:t>
      </w:r>
    </w:p>
    <w:p w:rsidR="00EA5723"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 xml:space="preserve">2. </w:t>
      </w:r>
      <w:proofErr w:type="spellStart"/>
      <w:r w:rsidRPr="00D87989">
        <w:rPr>
          <w:rFonts w:ascii="Arial" w:hAnsi="Arial" w:cs="Arial"/>
          <w:sz w:val="22"/>
          <w:szCs w:val="22"/>
        </w:rPr>
        <w:t>Μητάς</w:t>
      </w:r>
      <w:proofErr w:type="spellEnd"/>
      <w:r w:rsidRPr="00D87989">
        <w:rPr>
          <w:rFonts w:ascii="Arial" w:hAnsi="Arial" w:cs="Arial"/>
          <w:sz w:val="22"/>
          <w:szCs w:val="22"/>
        </w:rPr>
        <w:t xml:space="preserve"> Αλέξανδρος                                                      </w:t>
      </w:r>
      <w:r w:rsidR="00CC0747">
        <w:rPr>
          <w:rFonts w:ascii="Arial" w:hAnsi="Arial" w:cs="Arial"/>
          <w:sz w:val="22"/>
          <w:szCs w:val="22"/>
        </w:rPr>
        <w:t>2.Σαγιάννης Μιχαήλ</w:t>
      </w:r>
      <w:r w:rsidRPr="00D87989">
        <w:rPr>
          <w:rFonts w:ascii="Arial" w:hAnsi="Arial" w:cs="Arial"/>
          <w:sz w:val="22"/>
          <w:szCs w:val="22"/>
        </w:rPr>
        <w:t xml:space="preserve">         </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3.</w:t>
      </w:r>
      <w:r w:rsidR="00CC0747">
        <w:rPr>
          <w:rFonts w:ascii="Arial" w:hAnsi="Arial" w:cs="Arial"/>
          <w:sz w:val="22"/>
          <w:szCs w:val="22"/>
        </w:rPr>
        <w:t xml:space="preserve"> </w:t>
      </w:r>
      <w:proofErr w:type="spellStart"/>
      <w:r w:rsidR="00CC0747">
        <w:rPr>
          <w:rFonts w:ascii="Arial" w:hAnsi="Arial" w:cs="Arial"/>
          <w:sz w:val="22"/>
          <w:szCs w:val="22"/>
        </w:rPr>
        <w:t>Νταντούμη</w:t>
      </w:r>
      <w:proofErr w:type="spellEnd"/>
      <w:r w:rsidR="00CC0747">
        <w:rPr>
          <w:rFonts w:ascii="Arial" w:hAnsi="Arial" w:cs="Arial"/>
          <w:sz w:val="22"/>
          <w:szCs w:val="22"/>
        </w:rPr>
        <w:t xml:space="preserve"> Ιωάννα</w:t>
      </w:r>
      <w:r w:rsidRPr="00D87989">
        <w:rPr>
          <w:rFonts w:ascii="Arial" w:hAnsi="Arial" w:cs="Arial"/>
          <w:sz w:val="22"/>
          <w:szCs w:val="22"/>
        </w:rPr>
        <w:t xml:space="preserve"> </w:t>
      </w:r>
      <w:r w:rsidR="00CC0747">
        <w:rPr>
          <w:rFonts w:ascii="Arial" w:hAnsi="Arial" w:cs="Arial"/>
          <w:sz w:val="22"/>
          <w:szCs w:val="22"/>
        </w:rPr>
        <w:t>(</w:t>
      </w:r>
      <w:proofErr w:type="spellStart"/>
      <w:r w:rsidR="00CC0747">
        <w:rPr>
          <w:rFonts w:ascii="Arial" w:hAnsi="Arial" w:cs="Arial"/>
          <w:sz w:val="22"/>
          <w:szCs w:val="22"/>
        </w:rPr>
        <w:t>αναπλ</w:t>
      </w:r>
      <w:proofErr w:type="spellEnd"/>
      <w:r w:rsidR="00CC0747">
        <w:rPr>
          <w:rFonts w:ascii="Arial" w:hAnsi="Arial" w:cs="Arial"/>
          <w:sz w:val="22"/>
          <w:szCs w:val="22"/>
        </w:rPr>
        <w:t>/</w:t>
      </w:r>
      <w:proofErr w:type="spellStart"/>
      <w:r w:rsidR="00CC0747">
        <w:rPr>
          <w:rFonts w:ascii="Arial" w:hAnsi="Arial" w:cs="Arial"/>
          <w:sz w:val="22"/>
          <w:szCs w:val="22"/>
        </w:rPr>
        <w:t>κό</w:t>
      </w:r>
      <w:proofErr w:type="spellEnd"/>
      <w:r w:rsidR="00CC0747">
        <w:rPr>
          <w:rFonts w:ascii="Arial" w:hAnsi="Arial" w:cs="Arial"/>
          <w:sz w:val="22"/>
          <w:szCs w:val="22"/>
        </w:rPr>
        <w:t xml:space="preserve"> μέλος)                          3.Πούλος Ευάγγελος</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4.</w:t>
      </w:r>
      <w:r w:rsidR="00CC0747">
        <w:rPr>
          <w:rFonts w:ascii="Arial" w:hAnsi="Arial" w:cs="Arial"/>
          <w:sz w:val="22"/>
          <w:szCs w:val="22"/>
        </w:rPr>
        <w:t>Δήμου Ιωάννης (</w:t>
      </w:r>
      <w:proofErr w:type="spellStart"/>
      <w:r w:rsidR="00CC0747">
        <w:rPr>
          <w:rFonts w:ascii="Arial" w:hAnsi="Arial" w:cs="Arial"/>
          <w:sz w:val="22"/>
          <w:szCs w:val="22"/>
        </w:rPr>
        <w:t>αναπλ</w:t>
      </w:r>
      <w:proofErr w:type="spellEnd"/>
      <w:r w:rsidR="00CC0747">
        <w:rPr>
          <w:rFonts w:ascii="Arial" w:hAnsi="Arial" w:cs="Arial"/>
          <w:sz w:val="22"/>
          <w:szCs w:val="22"/>
        </w:rPr>
        <w:t>/</w:t>
      </w:r>
      <w:proofErr w:type="spellStart"/>
      <w:r w:rsidR="00CC0747">
        <w:rPr>
          <w:rFonts w:ascii="Arial" w:hAnsi="Arial" w:cs="Arial"/>
          <w:sz w:val="22"/>
          <w:szCs w:val="22"/>
        </w:rPr>
        <w:t>κό</w:t>
      </w:r>
      <w:proofErr w:type="spellEnd"/>
      <w:r w:rsidR="00CC0747">
        <w:rPr>
          <w:rFonts w:ascii="Arial" w:hAnsi="Arial" w:cs="Arial"/>
          <w:sz w:val="22"/>
          <w:szCs w:val="22"/>
        </w:rPr>
        <w:t xml:space="preserve"> μέλος)</w:t>
      </w:r>
      <w:r w:rsidR="00D53F12">
        <w:rPr>
          <w:rFonts w:ascii="Arial" w:hAnsi="Arial" w:cs="Arial"/>
          <w:sz w:val="22"/>
          <w:szCs w:val="22"/>
        </w:rPr>
        <w:t xml:space="preserve">                                4.Καραμάνης Δημήτριος</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5.Μερτζάνης  Κωνσταντίνος</w:t>
      </w:r>
      <w:r w:rsidR="00CC0747">
        <w:rPr>
          <w:rFonts w:ascii="Arial" w:hAnsi="Arial" w:cs="Arial"/>
          <w:sz w:val="22"/>
          <w:szCs w:val="22"/>
        </w:rPr>
        <w:t xml:space="preserve">                                        Αν και είχαν νόμιμα προσκληθεί</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 xml:space="preserve">6.Καπλάνης  Κωνσταντίνος </w:t>
      </w:r>
    </w:p>
    <w:p w:rsidR="002A5487" w:rsidRPr="00D87989" w:rsidRDefault="002A5487" w:rsidP="002A5487">
      <w:pPr>
        <w:tabs>
          <w:tab w:val="left" w:pos="360"/>
          <w:tab w:val="left" w:pos="6237"/>
        </w:tabs>
        <w:ind w:left="360"/>
        <w:rPr>
          <w:rFonts w:ascii="Arial" w:hAnsi="Arial" w:cs="Arial"/>
          <w:sz w:val="22"/>
          <w:szCs w:val="22"/>
        </w:rPr>
      </w:pPr>
      <w:r w:rsidRPr="00D87989">
        <w:rPr>
          <w:rFonts w:ascii="Arial" w:hAnsi="Arial" w:cs="Arial"/>
          <w:sz w:val="22"/>
          <w:szCs w:val="22"/>
        </w:rPr>
        <w:t>7.</w:t>
      </w:r>
      <w:r w:rsidR="00CC0747">
        <w:rPr>
          <w:rFonts w:ascii="Arial" w:hAnsi="Arial" w:cs="Arial"/>
          <w:sz w:val="22"/>
          <w:szCs w:val="22"/>
        </w:rPr>
        <w:t>Τόλιας Δημήτριος (</w:t>
      </w:r>
      <w:proofErr w:type="spellStart"/>
      <w:r w:rsidR="00CC0747">
        <w:rPr>
          <w:rFonts w:ascii="Arial" w:hAnsi="Arial" w:cs="Arial"/>
          <w:sz w:val="22"/>
          <w:szCs w:val="22"/>
        </w:rPr>
        <w:t>αναπλ</w:t>
      </w:r>
      <w:proofErr w:type="spellEnd"/>
      <w:r w:rsidR="00CC0747">
        <w:rPr>
          <w:rFonts w:ascii="Arial" w:hAnsi="Arial" w:cs="Arial"/>
          <w:sz w:val="22"/>
          <w:szCs w:val="22"/>
        </w:rPr>
        <w:t>/</w:t>
      </w:r>
      <w:proofErr w:type="spellStart"/>
      <w:r w:rsidR="00CC0747">
        <w:rPr>
          <w:rFonts w:ascii="Arial" w:hAnsi="Arial" w:cs="Arial"/>
          <w:sz w:val="22"/>
          <w:szCs w:val="22"/>
        </w:rPr>
        <w:t>κό</w:t>
      </w:r>
      <w:proofErr w:type="spellEnd"/>
      <w:r w:rsidR="00CC0747">
        <w:rPr>
          <w:rFonts w:ascii="Arial" w:hAnsi="Arial" w:cs="Arial"/>
          <w:sz w:val="22"/>
          <w:szCs w:val="22"/>
        </w:rPr>
        <w:t xml:space="preserve"> μέλος)</w:t>
      </w:r>
    </w:p>
    <w:p w:rsidR="002A5487" w:rsidRPr="00D53F12" w:rsidRDefault="002A5487" w:rsidP="002A5487">
      <w:pPr>
        <w:tabs>
          <w:tab w:val="left" w:pos="360"/>
          <w:tab w:val="left" w:pos="6237"/>
        </w:tabs>
        <w:ind w:left="360" w:right="-282"/>
        <w:rPr>
          <w:rFonts w:ascii="Arial" w:hAnsi="Arial" w:cs="Arial"/>
          <w:sz w:val="22"/>
          <w:szCs w:val="22"/>
        </w:rPr>
      </w:pPr>
      <w:r w:rsidRPr="00D87989">
        <w:rPr>
          <w:rFonts w:ascii="Arial" w:hAnsi="Arial" w:cs="Arial"/>
          <w:sz w:val="22"/>
          <w:szCs w:val="22"/>
        </w:rPr>
        <w:t>8.Μπράλιος  Νικόλαος</w:t>
      </w:r>
      <w:r w:rsidR="00D53F12">
        <w:rPr>
          <w:rFonts w:ascii="Arial" w:hAnsi="Arial" w:cs="Arial"/>
          <w:sz w:val="22"/>
          <w:szCs w:val="22"/>
        </w:rPr>
        <w:t xml:space="preserve"> (προσήλθε στο 3</w:t>
      </w:r>
      <w:r w:rsidR="00D53F12" w:rsidRPr="00D53F12">
        <w:rPr>
          <w:rFonts w:ascii="Arial" w:hAnsi="Arial" w:cs="Arial"/>
          <w:sz w:val="22"/>
          <w:szCs w:val="22"/>
          <w:vertAlign w:val="superscript"/>
        </w:rPr>
        <w:t>ο</w:t>
      </w:r>
      <w:r w:rsidR="00D53F12">
        <w:rPr>
          <w:rFonts w:ascii="Arial" w:hAnsi="Arial" w:cs="Arial"/>
          <w:sz w:val="22"/>
          <w:szCs w:val="22"/>
        </w:rPr>
        <w:t xml:space="preserve"> Θ.Η.Δ.)</w:t>
      </w:r>
    </w:p>
    <w:p w:rsidR="00EA5723" w:rsidRPr="00D87989" w:rsidRDefault="00EA5723" w:rsidP="00EA5723">
      <w:pPr>
        <w:tabs>
          <w:tab w:val="left" w:pos="360"/>
          <w:tab w:val="left" w:pos="6237"/>
        </w:tabs>
        <w:ind w:left="360" w:right="-282"/>
        <w:rPr>
          <w:rFonts w:ascii="Arial" w:hAnsi="Arial" w:cs="Arial"/>
          <w:sz w:val="22"/>
          <w:szCs w:val="22"/>
        </w:rPr>
      </w:pPr>
    </w:p>
    <w:p w:rsidR="00EA5723" w:rsidRPr="00D87989" w:rsidRDefault="00EA5723" w:rsidP="00EA5723">
      <w:pPr>
        <w:tabs>
          <w:tab w:val="left" w:pos="142"/>
          <w:tab w:val="left" w:pos="6237"/>
        </w:tabs>
        <w:ind w:left="142" w:right="-282" w:hanging="76"/>
        <w:rPr>
          <w:rFonts w:ascii="Arial" w:hAnsi="Arial" w:cs="Arial"/>
          <w:sz w:val="22"/>
          <w:szCs w:val="22"/>
        </w:rPr>
      </w:pPr>
      <w:r w:rsidRPr="00D87989">
        <w:rPr>
          <w:rFonts w:ascii="Arial" w:hAnsi="Arial" w:cs="Arial"/>
          <w:sz w:val="22"/>
          <w:szCs w:val="22"/>
        </w:rPr>
        <w:t xml:space="preserve">   </w:t>
      </w:r>
    </w:p>
    <w:p w:rsidR="007A584B" w:rsidRPr="00D87989" w:rsidRDefault="007A584B" w:rsidP="007A584B">
      <w:pPr>
        <w:tabs>
          <w:tab w:val="left" w:pos="360"/>
          <w:tab w:val="left" w:pos="6237"/>
        </w:tabs>
        <w:rPr>
          <w:rFonts w:ascii="Arial" w:hAnsi="Arial" w:cs="Arial"/>
          <w:sz w:val="22"/>
          <w:szCs w:val="22"/>
        </w:rPr>
      </w:pPr>
      <w:r w:rsidRPr="00D87989">
        <w:rPr>
          <w:rFonts w:ascii="Arial" w:hAnsi="Arial" w:cs="Arial"/>
          <w:sz w:val="22"/>
          <w:szCs w:val="22"/>
        </w:rPr>
        <w:t xml:space="preserve">   </w:t>
      </w:r>
    </w:p>
    <w:p w:rsidR="00CD1F9A" w:rsidRPr="00D87989" w:rsidRDefault="00CD1F9A" w:rsidP="00CD1F9A">
      <w:pPr>
        <w:tabs>
          <w:tab w:val="left" w:pos="360"/>
          <w:tab w:val="left" w:pos="6237"/>
        </w:tabs>
        <w:ind w:left="6237" w:hanging="5877"/>
        <w:rPr>
          <w:rFonts w:ascii="Arial" w:hAnsi="Arial" w:cs="Arial"/>
          <w:sz w:val="22"/>
          <w:szCs w:val="22"/>
        </w:rPr>
      </w:pPr>
    </w:p>
    <w:p w:rsidR="00BF75D7" w:rsidRPr="00D87989" w:rsidRDefault="00716E6E" w:rsidP="00BF75D7">
      <w:pPr>
        <w:jc w:val="both"/>
        <w:rPr>
          <w:rFonts w:ascii="Arial" w:eastAsia="Arial" w:hAnsi="Arial" w:cs="Arial"/>
          <w:sz w:val="22"/>
          <w:szCs w:val="22"/>
        </w:rPr>
      </w:pPr>
      <w:r w:rsidRPr="00D87989">
        <w:rPr>
          <w:rFonts w:ascii="Arial" w:eastAsia="Arial" w:hAnsi="Arial" w:cs="Arial"/>
          <w:sz w:val="22"/>
          <w:szCs w:val="22"/>
        </w:rPr>
        <w:t xml:space="preserve">   </w:t>
      </w:r>
      <w:r w:rsidR="00BF75D7" w:rsidRPr="00D87989">
        <w:rPr>
          <w:rFonts w:ascii="Arial" w:eastAsia="Arial" w:hAnsi="Arial" w:cs="Arial"/>
          <w:sz w:val="22"/>
          <w:szCs w:val="22"/>
        </w:rPr>
        <w:t xml:space="preserve">Ο </w:t>
      </w:r>
      <w:proofErr w:type="spellStart"/>
      <w:r w:rsidR="00BF75D7" w:rsidRPr="00D87989">
        <w:rPr>
          <w:rFonts w:ascii="Arial" w:eastAsia="Arial" w:hAnsi="Arial" w:cs="Arial"/>
          <w:sz w:val="22"/>
          <w:szCs w:val="22"/>
        </w:rPr>
        <w:t>Προέδρος</w:t>
      </w:r>
      <w:proofErr w:type="spellEnd"/>
      <w:r w:rsidR="00BF75D7" w:rsidRPr="00D87989">
        <w:rPr>
          <w:rFonts w:ascii="Arial" w:eastAsia="Arial" w:hAnsi="Arial" w:cs="Arial"/>
          <w:sz w:val="22"/>
          <w:szCs w:val="22"/>
        </w:rPr>
        <w:t xml:space="preserve"> της Οικονομικής Επιτροπής εισηγούμενος το </w:t>
      </w:r>
      <w:r w:rsidR="00717F23">
        <w:rPr>
          <w:rFonts w:ascii="Arial" w:eastAsia="Arial" w:hAnsi="Arial" w:cs="Arial"/>
          <w:sz w:val="22"/>
          <w:szCs w:val="22"/>
        </w:rPr>
        <w:t>4</w:t>
      </w:r>
      <w:r w:rsidR="00BF75D7" w:rsidRPr="00D87989">
        <w:rPr>
          <w:rFonts w:ascii="Arial" w:eastAsia="Arial" w:hAnsi="Arial" w:cs="Arial"/>
          <w:sz w:val="22"/>
          <w:szCs w:val="22"/>
          <w:vertAlign w:val="superscript"/>
        </w:rPr>
        <w:t>ο</w:t>
      </w:r>
      <w:r w:rsidR="00BF75D7" w:rsidRPr="00D87989">
        <w:rPr>
          <w:rFonts w:ascii="Arial" w:eastAsia="Arial" w:hAnsi="Arial" w:cs="Arial"/>
          <w:sz w:val="22"/>
          <w:szCs w:val="22"/>
        </w:rPr>
        <w:t xml:space="preserve">  θέμα </w:t>
      </w:r>
      <w:r w:rsidR="00BF75D7" w:rsidRPr="00D87989">
        <w:rPr>
          <w:rFonts w:ascii="Arial" w:hAnsi="Arial" w:cs="Arial"/>
          <w:sz w:val="22"/>
          <w:szCs w:val="22"/>
        </w:rPr>
        <w:t xml:space="preserve">της </w:t>
      </w:r>
      <w:r w:rsidR="00BF75D7" w:rsidRPr="00D87989">
        <w:rPr>
          <w:rFonts w:ascii="Arial" w:eastAsia="Arial" w:hAnsi="Arial" w:cs="Arial"/>
          <w:sz w:val="22"/>
          <w:szCs w:val="22"/>
        </w:rPr>
        <w:t xml:space="preserve">ημερήσιας διάταξης έθεσε υπόψη των μελών  το με αριθ. </w:t>
      </w:r>
      <w:proofErr w:type="spellStart"/>
      <w:r w:rsidR="00BF75D7" w:rsidRPr="00D87989">
        <w:rPr>
          <w:rFonts w:ascii="Arial" w:eastAsia="Arial" w:hAnsi="Arial" w:cs="Arial"/>
          <w:sz w:val="22"/>
          <w:szCs w:val="22"/>
        </w:rPr>
        <w:t>πρωτ</w:t>
      </w:r>
      <w:proofErr w:type="spellEnd"/>
      <w:r w:rsidR="00BF75D7" w:rsidRPr="00D87989">
        <w:rPr>
          <w:rFonts w:ascii="Arial" w:eastAsia="Arial" w:hAnsi="Arial" w:cs="Arial"/>
          <w:sz w:val="22"/>
          <w:szCs w:val="22"/>
        </w:rPr>
        <w:t>.</w:t>
      </w:r>
      <w:r w:rsidR="00791E5A" w:rsidRPr="00D87989">
        <w:rPr>
          <w:rFonts w:ascii="Arial" w:eastAsia="Arial" w:hAnsi="Arial" w:cs="Arial"/>
          <w:sz w:val="22"/>
          <w:szCs w:val="22"/>
        </w:rPr>
        <w:t xml:space="preserve"> </w:t>
      </w:r>
      <w:r w:rsidR="0062013E">
        <w:rPr>
          <w:rFonts w:ascii="Arial" w:eastAsia="Arial" w:hAnsi="Arial" w:cs="Arial"/>
          <w:sz w:val="22"/>
          <w:szCs w:val="22"/>
        </w:rPr>
        <w:t>23</w:t>
      </w:r>
      <w:r w:rsidR="00043465">
        <w:rPr>
          <w:rFonts w:ascii="Arial" w:eastAsia="Arial" w:hAnsi="Arial" w:cs="Arial"/>
          <w:sz w:val="22"/>
          <w:szCs w:val="22"/>
        </w:rPr>
        <w:t>40</w:t>
      </w:r>
      <w:r w:rsidR="00BF75D7" w:rsidRPr="00D87989">
        <w:rPr>
          <w:rFonts w:ascii="Arial" w:eastAsia="Arial" w:hAnsi="Arial" w:cs="Arial"/>
          <w:sz w:val="22"/>
          <w:szCs w:val="22"/>
        </w:rPr>
        <w:t>/</w:t>
      </w:r>
      <w:r w:rsidR="0062013E">
        <w:rPr>
          <w:rFonts w:ascii="Arial" w:eastAsia="Arial" w:hAnsi="Arial" w:cs="Arial"/>
          <w:sz w:val="22"/>
          <w:szCs w:val="22"/>
        </w:rPr>
        <w:t>11</w:t>
      </w:r>
      <w:r w:rsidR="00BF75D7" w:rsidRPr="00D87989">
        <w:rPr>
          <w:rFonts w:ascii="Arial" w:eastAsia="Arial" w:hAnsi="Arial" w:cs="Arial"/>
          <w:sz w:val="22"/>
          <w:szCs w:val="22"/>
        </w:rPr>
        <w:t>-</w:t>
      </w:r>
      <w:r w:rsidR="002A5487" w:rsidRPr="00D87989">
        <w:rPr>
          <w:rFonts w:ascii="Arial" w:eastAsia="Arial" w:hAnsi="Arial" w:cs="Arial"/>
          <w:sz w:val="22"/>
          <w:szCs w:val="22"/>
        </w:rPr>
        <w:t>0</w:t>
      </w:r>
      <w:r w:rsidR="00BF75D7" w:rsidRPr="00D87989">
        <w:rPr>
          <w:rFonts w:ascii="Arial" w:eastAsia="Arial" w:hAnsi="Arial" w:cs="Arial"/>
          <w:sz w:val="22"/>
          <w:szCs w:val="22"/>
        </w:rPr>
        <w:t>2-202</w:t>
      </w:r>
      <w:r w:rsidR="002A5487" w:rsidRPr="00D87989">
        <w:rPr>
          <w:rFonts w:ascii="Arial" w:eastAsia="Arial" w:hAnsi="Arial" w:cs="Arial"/>
          <w:sz w:val="22"/>
          <w:szCs w:val="22"/>
        </w:rPr>
        <w:t>2</w:t>
      </w:r>
      <w:r w:rsidR="00BF75D7" w:rsidRPr="00D87989">
        <w:rPr>
          <w:rFonts w:ascii="Arial" w:eastAsia="Arial" w:hAnsi="Arial" w:cs="Arial"/>
          <w:sz w:val="22"/>
          <w:szCs w:val="22"/>
        </w:rPr>
        <w:t xml:space="preserve">   έγγραφο του Τμ. Προϋπολογισμού Λογιστηρίου &amp; Προμηθειών </w:t>
      </w:r>
      <w:r w:rsidR="00BF75D7" w:rsidRPr="00D87989">
        <w:rPr>
          <w:rFonts w:ascii="Arial" w:eastAsia="Verdana" w:hAnsi="Arial" w:cs="Arial"/>
          <w:color w:val="000000"/>
          <w:sz w:val="22"/>
          <w:szCs w:val="22"/>
        </w:rPr>
        <w:t xml:space="preserve"> τ</w:t>
      </w:r>
      <w:r w:rsidR="00BF75D7" w:rsidRPr="00D87989">
        <w:rPr>
          <w:rFonts w:ascii="Arial" w:hAnsi="Arial" w:cs="Arial"/>
          <w:sz w:val="22"/>
          <w:szCs w:val="22"/>
        </w:rPr>
        <w:t xml:space="preserve">ου Δήμου </w:t>
      </w:r>
      <w:proofErr w:type="spellStart"/>
      <w:r w:rsidR="00BF75D7" w:rsidRPr="00D87989">
        <w:rPr>
          <w:rFonts w:ascii="Arial" w:hAnsi="Arial" w:cs="Arial"/>
          <w:sz w:val="22"/>
          <w:szCs w:val="22"/>
        </w:rPr>
        <w:t>Λεβαδέων</w:t>
      </w:r>
      <w:proofErr w:type="spellEnd"/>
      <w:r w:rsidR="00BF75D7" w:rsidRPr="00D87989">
        <w:rPr>
          <w:rFonts w:ascii="Arial" w:eastAsia="Calibri" w:hAnsi="Arial" w:cs="Arial"/>
          <w:color w:val="000000"/>
          <w:kern w:val="2"/>
          <w:sz w:val="22"/>
          <w:szCs w:val="22"/>
          <w:shd w:val="clear" w:color="auto" w:fill="FFFFFF"/>
        </w:rPr>
        <w:t xml:space="preserve"> στο  οποίο</w:t>
      </w:r>
      <w:r w:rsidR="00BF75D7" w:rsidRPr="00D87989">
        <w:rPr>
          <w:rFonts w:ascii="Arial" w:eastAsia="Arial" w:hAnsi="Arial" w:cs="Arial"/>
          <w:sz w:val="22"/>
          <w:szCs w:val="22"/>
        </w:rPr>
        <w:t xml:space="preserve"> αναφέρονται </w:t>
      </w:r>
      <w:r w:rsidR="00BF75D7" w:rsidRPr="00D87989">
        <w:rPr>
          <w:rFonts w:ascii="Arial" w:hAnsi="Arial" w:cs="Arial"/>
          <w:sz w:val="22"/>
          <w:szCs w:val="22"/>
        </w:rPr>
        <w:t>τα παρακάτω:</w:t>
      </w:r>
      <w:r w:rsidR="00BF75D7" w:rsidRPr="00D87989">
        <w:rPr>
          <w:rFonts w:ascii="Arial" w:eastAsia="Arial" w:hAnsi="Arial" w:cs="Arial"/>
          <w:sz w:val="22"/>
          <w:szCs w:val="22"/>
        </w:rPr>
        <w:t xml:space="preserve">   </w:t>
      </w:r>
    </w:p>
    <w:p w:rsidR="00043465" w:rsidRPr="00043465" w:rsidRDefault="00043465" w:rsidP="00043465">
      <w:pPr>
        <w:jc w:val="both"/>
        <w:rPr>
          <w:rFonts w:ascii="Arial" w:hAnsi="Arial" w:cs="Arial"/>
          <w:i/>
          <w:sz w:val="22"/>
          <w:szCs w:val="22"/>
        </w:rPr>
      </w:pPr>
      <w:r w:rsidRPr="00043465">
        <w:rPr>
          <w:rFonts w:ascii="Arial" w:eastAsia="SimSun" w:hAnsi="Arial" w:cs="Arial"/>
          <w:i/>
          <w:iCs/>
          <w:kern w:val="1"/>
          <w:sz w:val="22"/>
          <w:szCs w:val="22"/>
          <w:lang w:bidi="hi-IN"/>
        </w:rPr>
        <w:t xml:space="preserve">Στο άρθρο 173 του Ν. 3463/2006 ( Κώδικας Δήμων και Κοινοτήτων ) όπως αυτό τροποποιήθηκε με το άρθρο 207 του Ν.4555/2018, ορίζονται τα ακόλουθα : </w:t>
      </w:r>
    </w:p>
    <w:p w:rsidR="00043465" w:rsidRPr="00043465" w:rsidRDefault="00043465" w:rsidP="00043465">
      <w:pPr>
        <w:numPr>
          <w:ilvl w:val="0"/>
          <w:numId w:val="2"/>
        </w:numPr>
        <w:tabs>
          <w:tab w:val="clear" w:pos="0"/>
          <w:tab w:val="num" w:pos="360"/>
        </w:tabs>
        <w:ind w:left="360" w:hanging="360"/>
        <w:jc w:val="both"/>
        <w:rPr>
          <w:rFonts w:ascii="Arial" w:hAnsi="Arial" w:cs="Arial"/>
          <w:i/>
          <w:sz w:val="22"/>
          <w:szCs w:val="22"/>
        </w:rPr>
      </w:pPr>
      <w:r w:rsidRPr="00043465">
        <w:rPr>
          <w:rFonts w:ascii="Arial" w:eastAsia="SimSun" w:hAnsi="Arial" w:cs="Arial"/>
          <w:i/>
          <w:iCs/>
          <w:kern w:val="1"/>
          <w:sz w:val="22"/>
          <w:szCs w:val="22"/>
          <w:lang w:bidi="hi-IN"/>
        </w:rPr>
        <w:t xml:space="preserve">Με απόφαση της  Οικονομικής Επιτροπής παρέχεται πάγια προκαταβολή σε βάρος του σχετικού κωδικού αριθμού του προϋπολογισμού . Με την απόφαση αυτήν ορίζονται : </w:t>
      </w:r>
    </w:p>
    <w:p w:rsidR="00043465" w:rsidRPr="00043465" w:rsidRDefault="00717F23" w:rsidP="00717F23">
      <w:pPr>
        <w:ind w:left="360"/>
        <w:jc w:val="both"/>
        <w:rPr>
          <w:rFonts w:ascii="Arial" w:hAnsi="Arial" w:cs="Arial"/>
          <w:i/>
          <w:sz w:val="22"/>
          <w:szCs w:val="22"/>
        </w:rPr>
      </w:pPr>
      <w:r>
        <w:rPr>
          <w:rFonts w:ascii="Arial" w:eastAsia="SimSun" w:hAnsi="Arial" w:cs="Arial"/>
          <w:i/>
          <w:iCs/>
          <w:kern w:val="1"/>
          <w:sz w:val="22"/>
          <w:szCs w:val="22"/>
          <w:lang w:bidi="hi-IN"/>
        </w:rPr>
        <w:t xml:space="preserve">Ι. </w:t>
      </w:r>
      <w:r w:rsidR="00043465" w:rsidRPr="00043465">
        <w:rPr>
          <w:rFonts w:ascii="Arial" w:eastAsia="SimSun" w:hAnsi="Arial" w:cs="Arial"/>
          <w:i/>
          <w:iCs/>
          <w:kern w:val="1"/>
          <w:sz w:val="22"/>
          <w:szCs w:val="22"/>
          <w:lang w:bidi="hi-IN"/>
        </w:rPr>
        <w:t xml:space="preserve">Οι δαπάνες που θα αντιμετωπιστούν από τη πάγια προκαταβολή , τα όρια των πιστώσεων που έχουν εγγραφεί στους οικείους κωδικούς αριθμούς του </w:t>
      </w:r>
      <w:proofErr w:type="spellStart"/>
      <w:r w:rsidR="00043465" w:rsidRPr="00043465">
        <w:rPr>
          <w:rFonts w:ascii="Arial" w:eastAsia="SimSun" w:hAnsi="Arial" w:cs="Arial"/>
          <w:i/>
          <w:iCs/>
          <w:kern w:val="1"/>
          <w:sz w:val="22"/>
          <w:szCs w:val="22"/>
          <w:lang w:bidi="hi-IN"/>
        </w:rPr>
        <w:t>προϋπ</w:t>
      </w:r>
      <w:proofErr w:type="spellEnd"/>
      <w:r w:rsidR="00043465" w:rsidRPr="00043465">
        <w:rPr>
          <w:rFonts w:ascii="Arial" w:eastAsia="SimSun" w:hAnsi="Arial" w:cs="Arial"/>
          <w:i/>
          <w:iCs/>
          <w:kern w:val="1"/>
          <w:sz w:val="22"/>
          <w:szCs w:val="22"/>
          <w:lang w:bidi="hi-IN"/>
        </w:rPr>
        <w:t>/</w:t>
      </w:r>
      <w:proofErr w:type="spellStart"/>
      <w:r w:rsidR="00043465" w:rsidRPr="00043465">
        <w:rPr>
          <w:rFonts w:ascii="Arial" w:eastAsia="SimSun" w:hAnsi="Arial" w:cs="Arial"/>
          <w:i/>
          <w:iCs/>
          <w:kern w:val="1"/>
          <w:sz w:val="22"/>
          <w:szCs w:val="22"/>
          <w:lang w:bidi="hi-IN"/>
        </w:rPr>
        <w:t>σμού</w:t>
      </w:r>
      <w:proofErr w:type="spellEnd"/>
      <w:r w:rsidR="00043465" w:rsidRPr="00043465">
        <w:rPr>
          <w:rFonts w:ascii="Arial" w:eastAsia="SimSun" w:hAnsi="Arial" w:cs="Arial"/>
          <w:i/>
          <w:iCs/>
          <w:kern w:val="1"/>
          <w:sz w:val="22"/>
          <w:szCs w:val="22"/>
          <w:lang w:bidi="hi-IN"/>
        </w:rPr>
        <w:t>.</w:t>
      </w:r>
    </w:p>
    <w:p w:rsidR="00717F23" w:rsidRDefault="00717F23" w:rsidP="00717F23">
      <w:pPr>
        <w:jc w:val="both"/>
        <w:rPr>
          <w:rFonts w:ascii="Arial" w:eastAsia="SimSun" w:hAnsi="Arial" w:cs="Arial"/>
          <w:i/>
          <w:iCs/>
          <w:kern w:val="1"/>
          <w:sz w:val="22"/>
          <w:szCs w:val="22"/>
          <w:lang w:bidi="hi-IN"/>
        </w:rPr>
      </w:pPr>
      <w:r>
        <w:rPr>
          <w:rFonts w:ascii="Arial" w:eastAsia="SimSun" w:hAnsi="Arial" w:cs="Arial"/>
          <w:i/>
          <w:iCs/>
          <w:kern w:val="1"/>
          <w:sz w:val="22"/>
          <w:szCs w:val="22"/>
          <w:lang w:bidi="hi-IN"/>
        </w:rPr>
        <w:t xml:space="preserve">     ΙΙ. </w:t>
      </w:r>
      <w:r w:rsidR="00043465" w:rsidRPr="00043465">
        <w:rPr>
          <w:rFonts w:ascii="Arial" w:eastAsia="SimSun" w:hAnsi="Arial" w:cs="Arial"/>
          <w:i/>
          <w:iCs/>
          <w:kern w:val="1"/>
          <w:sz w:val="22"/>
          <w:szCs w:val="22"/>
          <w:lang w:bidi="hi-IN"/>
        </w:rPr>
        <w:t xml:space="preserve">Το ποσό της προκαταβολής ,που δε μπορεί να υπερβαίνει για τις περιπτώσεις των Δήμων </w:t>
      </w:r>
    </w:p>
    <w:p w:rsidR="00717F23" w:rsidRDefault="00717F23" w:rsidP="00717F23">
      <w:pPr>
        <w:jc w:val="both"/>
        <w:rPr>
          <w:rFonts w:ascii="Arial" w:eastAsia="SimSun" w:hAnsi="Arial" w:cs="Arial"/>
          <w:i/>
          <w:iCs/>
          <w:kern w:val="1"/>
          <w:sz w:val="22"/>
          <w:szCs w:val="22"/>
          <w:lang w:bidi="hi-IN"/>
        </w:rPr>
      </w:pPr>
      <w:r>
        <w:rPr>
          <w:rFonts w:ascii="Arial" w:eastAsia="SimSun" w:hAnsi="Arial" w:cs="Arial"/>
          <w:i/>
          <w:iCs/>
          <w:kern w:val="1"/>
          <w:sz w:val="22"/>
          <w:szCs w:val="22"/>
          <w:lang w:bidi="hi-IN"/>
        </w:rPr>
        <w:t xml:space="preserve">       </w:t>
      </w:r>
      <w:r w:rsidR="00043465" w:rsidRPr="00043465">
        <w:rPr>
          <w:rFonts w:ascii="Arial" w:eastAsia="SimSun" w:hAnsi="Arial" w:cs="Arial"/>
          <w:i/>
          <w:iCs/>
          <w:kern w:val="1"/>
          <w:sz w:val="22"/>
          <w:szCs w:val="22"/>
          <w:lang w:bidi="hi-IN"/>
        </w:rPr>
        <w:t xml:space="preserve">από 30.001 κατοίκων , όπως του </w:t>
      </w:r>
      <w:proofErr w:type="spellStart"/>
      <w:r w:rsidR="00043465" w:rsidRPr="00043465">
        <w:rPr>
          <w:rFonts w:ascii="Arial" w:eastAsia="SimSun" w:hAnsi="Arial" w:cs="Arial"/>
          <w:i/>
          <w:iCs/>
          <w:kern w:val="1"/>
          <w:sz w:val="22"/>
          <w:szCs w:val="22"/>
          <w:lang w:bidi="hi-IN"/>
        </w:rPr>
        <w:t>Καλλικρατικού</w:t>
      </w:r>
      <w:proofErr w:type="spellEnd"/>
      <w:r w:rsidR="00043465" w:rsidRPr="00043465">
        <w:rPr>
          <w:rFonts w:ascii="Arial" w:eastAsia="SimSun" w:hAnsi="Arial" w:cs="Arial"/>
          <w:i/>
          <w:iCs/>
          <w:kern w:val="1"/>
          <w:sz w:val="22"/>
          <w:szCs w:val="22"/>
          <w:lang w:bidi="hi-IN"/>
        </w:rPr>
        <w:t xml:space="preserve"> Δήμου </w:t>
      </w:r>
      <w:proofErr w:type="spellStart"/>
      <w:r w:rsidR="00043465" w:rsidRPr="00043465">
        <w:rPr>
          <w:rFonts w:ascii="Arial" w:eastAsia="SimSun" w:hAnsi="Arial" w:cs="Arial"/>
          <w:i/>
          <w:iCs/>
          <w:kern w:val="1"/>
          <w:sz w:val="22"/>
          <w:szCs w:val="22"/>
          <w:lang w:bidi="hi-IN"/>
        </w:rPr>
        <w:t>Λεβαδεων</w:t>
      </w:r>
      <w:proofErr w:type="spellEnd"/>
      <w:r w:rsidR="00043465" w:rsidRPr="00043465">
        <w:rPr>
          <w:rFonts w:ascii="Arial" w:eastAsia="SimSun" w:hAnsi="Arial" w:cs="Arial"/>
          <w:i/>
          <w:iCs/>
          <w:kern w:val="1"/>
          <w:sz w:val="22"/>
          <w:szCs w:val="22"/>
          <w:lang w:bidi="hi-IN"/>
        </w:rPr>
        <w:t xml:space="preserve"> , το ποσό των 6.000,00 </w:t>
      </w:r>
    </w:p>
    <w:p w:rsidR="00717F23" w:rsidRDefault="00717F23" w:rsidP="00717F23">
      <w:pPr>
        <w:jc w:val="both"/>
        <w:rPr>
          <w:rFonts w:ascii="Arial" w:hAnsi="Arial" w:cs="Arial"/>
          <w:i/>
          <w:sz w:val="22"/>
          <w:szCs w:val="22"/>
        </w:rPr>
      </w:pPr>
      <w:r>
        <w:rPr>
          <w:rFonts w:ascii="Arial" w:eastAsia="SimSun" w:hAnsi="Arial" w:cs="Arial"/>
          <w:i/>
          <w:iCs/>
          <w:kern w:val="1"/>
          <w:sz w:val="22"/>
          <w:szCs w:val="22"/>
          <w:lang w:bidi="hi-IN"/>
        </w:rPr>
        <w:t xml:space="preserve">       </w:t>
      </w:r>
      <w:r w:rsidR="00043465" w:rsidRPr="00043465">
        <w:rPr>
          <w:rFonts w:ascii="Arial" w:eastAsia="SimSun" w:hAnsi="Arial" w:cs="Arial"/>
          <w:i/>
          <w:iCs/>
          <w:kern w:val="1"/>
          <w:sz w:val="22"/>
          <w:szCs w:val="22"/>
          <w:lang w:bidi="hi-IN"/>
        </w:rPr>
        <w:t>ευρώ .</w:t>
      </w:r>
    </w:p>
    <w:p w:rsidR="00043465" w:rsidRPr="00043465" w:rsidRDefault="00717F23" w:rsidP="00717F23">
      <w:pPr>
        <w:jc w:val="both"/>
        <w:rPr>
          <w:rFonts w:ascii="Arial" w:hAnsi="Arial" w:cs="Arial"/>
          <w:i/>
          <w:sz w:val="22"/>
          <w:szCs w:val="22"/>
        </w:rPr>
      </w:pPr>
      <w:r>
        <w:rPr>
          <w:rFonts w:ascii="Arial" w:hAnsi="Arial" w:cs="Arial"/>
          <w:i/>
          <w:sz w:val="22"/>
          <w:szCs w:val="22"/>
        </w:rPr>
        <w:lastRenderedPageBreak/>
        <w:t xml:space="preserve">ΙΙΙ. </w:t>
      </w:r>
      <w:r w:rsidR="00043465" w:rsidRPr="00043465">
        <w:rPr>
          <w:rFonts w:ascii="Arial" w:eastAsia="SimSun" w:hAnsi="Arial" w:cs="Arial"/>
          <w:i/>
          <w:iCs/>
          <w:kern w:val="1"/>
          <w:sz w:val="22"/>
          <w:szCs w:val="22"/>
          <w:lang w:bidi="hi-IN"/>
        </w:rPr>
        <w:t>Ο Δημοτικός υπάλληλος ή και ο αναπληρωτής του, στο όνομα του οποίου θα εκδοθεί το ένταλμα και ο οποίος θα ενεργεί τις πληρωμές , σύμφωνα με τις έγγραφες εντολές του Δημάρχου.</w:t>
      </w:r>
    </w:p>
    <w:p w:rsidR="00043465" w:rsidRPr="00043465" w:rsidRDefault="00043465" w:rsidP="00043465">
      <w:pPr>
        <w:numPr>
          <w:ilvl w:val="0"/>
          <w:numId w:val="2"/>
        </w:numPr>
        <w:tabs>
          <w:tab w:val="clear" w:pos="0"/>
          <w:tab w:val="num" w:pos="360"/>
        </w:tabs>
        <w:ind w:left="360" w:hanging="360"/>
        <w:jc w:val="both"/>
        <w:rPr>
          <w:rFonts w:ascii="Arial" w:hAnsi="Arial" w:cs="Arial"/>
          <w:i/>
          <w:sz w:val="22"/>
          <w:szCs w:val="22"/>
        </w:rPr>
      </w:pPr>
      <w:r w:rsidRPr="00043465">
        <w:rPr>
          <w:rFonts w:ascii="Arial" w:eastAsia="SimSun" w:hAnsi="Arial" w:cs="Arial"/>
          <w:i/>
          <w:iCs/>
          <w:kern w:val="1"/>
          <w:sz w:val="22"/>
          <w:szCs w:val="22"/>
          <w:lang w:bidi="hi-IN"/>
        </w:rPr>
        <w:t xml:space="preserve">Ο Δήμαρχος μετά τον έλεγχο των δικαιολογητικών από την αρμόδια υπηρεσία εκδίδει ισόποσα χρηματικά εντάλματα σε βάρος των πιστώσεων του προϋπολογισμού για κάθε δαπάνη . Τα χρηματικά εντάλματα εκδίδονται στο όνομα του δικαιούχου και σημειώνεται </w:t>
      </w:r>
      <w:proofErr w:type="spellStart"/>
      <w:r w:rsidRPr="00043465">
        <w:rPr>
          <w:rFonts w:ascii="Arial" w:eastAsia="SimSun" w:hAnsi="Arial" w:cs="Arial"/>
          <w:i/>
          <w:iCs/>
          <w:kern w:val="1"/>
          <w:sz w:val="22"/>
          <w:szCs w:val="22"/>
          <w:lang w:bidi="hi-IN"/>
        </w:rPr>
        <w:t>σ΄</w:t>
      </w:r>
      <w:proofErr w:type="spellEnd"/>
      <w:r w:rsidRPr="00043465">
        <w:rPr>
          <w:rFonts w:ascii="Arial" w:eastAsia="SimSun" w:hAnsi="Arial" w:cs="Arial"/>
          <w:i/>
          <w:iCs/>
          <w:kern w:val="1"/>
          <w:sz w:val="22"/>
          <w:szCs w:val="22"/>
          <w:lang w:bidi="hi-IN"/>
        </w:rPr>
        <w:t xml:space="preserve"> αυτά ότι η πληρωμή έγινε από τη πάγια προκαταβολή .</w:t>
      </w:r>
    </w:p>
    <w:p w:rsidR="00043465" w:rsidRPr="00043465" w:rsidRDefault="00043465" w:rsidP="00043465">
      <w:pPr>
        <w:numPr>
          <w:ilvl w:val="0"/>
          <w:numId w:val="2"/>
        </w:numPr>
        <w:tabs>
          <w:tab w:val="clear" w:pos="0"/>
          <w:tab w:val="num" w:pos="360"/>
        </w:tabs>
        <w:ind w:left="360" w:hanging="360"/>
        <w:jc w:val="both"/>
        <w:rPr>
          <w:rFonts w:ascii="Arial" w:hAnsi="Arial" w:cs="Arial"/>
          <w:i/>
          <w:sz w:val="22"/>
          <w:szCs w:val="22"/>
        </w:rPr>
      </w:pPr>
      <w:r w:rsidRPr="00043465">
        <w:rPr>
          <w:rFonts w:ascii="Arial" w:eastAsia="SimSun" w:hAnsi="Arial" w:cs="Arial"/>
          <w:i/>
          <w:iCs/>
          <w:kern w:val="1"/>
          <w:sz w:val="22"/>
          <w:szCs w:val="22"/>
          <w:u w:val="single"/>
          <w:lang w:bidi="hi-IN"/>
        </w:rPr>
        <w:t>Για τις προμήθειες ,τις εργασίες και τις μεταφορές που πληρώνονται από τη πάγια προκαταβολή ,αξίας μέχρι ( 400,00) ευρώ, δεν απαιτείται η  τήρηση των διαδικασιών ανάθεσης που προβλέπει η ισχύουσα κατά περίπτωση νομοθεσία ούτε η σύνταξη μελέτης ή τεχνικών προδιαγραφών .</w:t>
      </w:r>
    </w:p>
    <w:p w:rsidR="00043465" w:rsidRPr="00043465" w:rsidRDefault="00043465" w:rsidP="00043465">
      <w:pPr>
        <w:numPr>
          <w:ilvl w:val="0"/>
          <w:numId w:val="2"/>
        </w:numPr>
        <w:tabs>
          <w:tab w:val="clear" w:pos="0"/>
          <w:tab w:val="num" w:pos="360"/>
        </w:tabs>
        <w:ind w:left="360" w:hanging="360"/>
        <w:jc w:val="both"/>
        <w:rPr>
          <w:rFonts w:ascii="Arial" w:hAnsi="Arial" w:cs="Arial"/>
          <w:i/>
          <w:sz w:val="22"/>
          <w:szCs w:val="22"/>
        </w:rPr>
      </w:pPr>
      <w:r w:rsidRPr="00043465">
        <w:rPr>
          <w:rFonts w:ascii="Arial" w:eastAsia="SimSun" w:hAnsi="Arial" w:cs="Arial"/>
          <w:i/>
          <w:iCs/>
          <w:kern w:val="1"/>
          <w:sz w:val="22"/>
          <w:szCs w:val="22"/>
          <w:lang w:bidi="hi-IN"/>
        </w:rPr>
        <w:t>Τα ποσά της πάγια προκαταβολής κατατίθενται σε πιστωτικά ιδρύματα που εποπτεύει η Τράπεζα της Ελλάδος, σε λογαριασμούς ειδικού σκοπού, που ανήκουν στον οικείο Δήμο, μετά από πρόταση των υπολόγων διαχειριστών και απόφαση του Δημοτικού Συμβουλίου. Υπεύθυνοι κίνησης των λογαριασμών είναι οι δημοτικοί υπάλληλοι</w:t>
      </w:r>
    </w:p>
    <w:p w:rsidR="00043465" w:rsidRPr="00043465" w:rsidRDefault="00043465" w:rsidP="00043465">
      <w:pPr>
        <w:numPr>
          <w:ilvl w:val="0"/>
          <w:numId w:val="2"/>
        </w:numPr>
        <w:tabs>
          <w:tab w:val="clear" w:pos="0"/>
          <w:tab w:val="num" w:pos="360"/>
        </w:tabs>
        <w:ind w:left="360" w:hanging="360"/>
        <w:jc w:val="both"/>
        <w:rPr>
          <w:rFonts w:ascii="Arial" w:hAnsi="Arial" w:cs="Arial"/>
          <w:i/>
          <w:sz w:val="22"/>
          <w:szCs w:val="22"/>
        </w:rPr>
      </w:pPr>
      <w:r w:rsidRPr="00043465">
        <w:rPr>
          <w:rFonts w:ascii="Arial" w:eastAsia="SimSun" w:hAnsi="Arial" w:cs="Arial"/>
          <w:i/>
          <w:iCs/>
          <w:kern w:val="1"/>
          <w:sz w:val="22"/>
          <w:szCs w:val="22"/>
          <w:lang w:bidi="hi-IN"/>
        </w:rPr>
        <w:t>Η διαχείριση της πάγιας προκαταβολής και η τακτοποίηση του υπολόγου θα γίνουν σύμφωνα με τις ανωτέρω διατάξεις καθώς και των άρθρων 35 και 37 του Β.Δ/</w:t>
      </w:r>
      <w:proofErr w:type="spellStart"/>
      <w:r w:rsidRPr="00043465">
        <w:rPr>
          <w:rFonts w:ascii="Arial" w:eastAsia="SimSun" w:hAnsi="Arial" w:cs="Arial"/>
          <w:i/>
          <w:iCs/>
          <w:kern w:val="1"/>
          <w:sz w:val="22"/>
          <w:szCs w:val="22"/>
          <w:lang w:bidi="hi-IN"/>
        </w:rPr>
        <w:t>τος</w:t>
      </w:r>
      <w:proofErr w:type="spellEnd"/>
      <w:r w:rsidRPr="00043465">
        <w:rPr>
          <w:rFonts w:ascii="Arial" w:eastAsia="SimSun" w:hAnsi="Arial" w:cs="Arial"/>
          <w:i/>
          <w:iCs/>
          <w:kern w:val="1"/>
          <w:sz w:val="22"/>
          <w:szCs w:val="22"/>
          <w:lang w:bidi="hi-IN"/>
        </w:rPr>
        <w:t xml:space="preserve">  17/5- 15/6/59 .</w:t>
      </w:r>
    </w:p>
    <w:p w:rsidR="00043465" w:rsidRPr="00043465" w:rsidRDefault="00043465" w:rsidP="00043465">
      <w:pPr>
        <w:ind w:left="300"/>
        <w:jc w:val="both"/>
        <w:rPr>
          <w:rFonts w:ascii="Arial" w:hAnsi="Arial" w:cs="Arial"/>
          <w:i/>
          <w:sz w:val="22"/>
          <w:szCs w:val="22"/>
        </w:rPr>
      </w:pPr>
      <w:r w:rsidRPr="00043465">
        <w:rPr>
          <w:rFonts w:ascii="Arial" w:eastAsia="SimSun" w:hAnsi="Arial" w:cs="Arial"/>
          <w:i/>
          <w:iCs/>
          <w:kern w:val="1"/>
          <w:sz w:val="22"/>
          <w:szCs w:val="22"/>
          <w:lang w:bidi="hi-IN"/>
        </w:rPr>
        <w:t>Σύμφωνα με τις διατάξεις της παρ. 2 του άρθρου 35 του ανωτέρω Β.Δ/</w:t>
      </w:r>
      <w:proofErr w:type="spellStart"/>
      <w:r w:rsidRPr="00043465">
        <w:rPr>
          <w:rFonts w:ascii="Arial" w:eastAsia="SimSun" w:hAnsi="Arial" w:cs="Arial"/>
          <w:i/>
          <w:iCs/>
          <w:kern w:val="1"/>
          <w:sz w:val="22"/>
          <w:szCs w:val="22"/>
          <w:lang w:bidi="hi-IN"/>
        </w:rPr>
        <w:t>τος</w:t>
      </w:r>
      <w:proofErr w:type="spellEnd"/>
      <w:r w:rsidRPr="00043465">
        <w:rPr>
          <w:rFonts w:ascii="Arial" w:eastAsia="SimSun" w:hAnsi="Arial" w:cs="Arial"/>
          <w:i/>
          <w:iCs/>
          <w:kern w:val="1"/>
          <w:sz w:val="22"/>
          <w:szCs w:val="22"/>
          <w:lang w:bidi="hi-IN"/>
        </w:rPr>
        <w:t xml:space="preserve"> , απαραίτητη   προϋπόθεση για να πληρωθεί μια δαπάνη από τη πάγια προκαταβολή είναι να υπάρχει σχετική πίστωση στο προϋπολογισμό . </w:t>
      </w:r>
      <w:r w:rsidRPr="00043465">
        <w:rPr>
          <w:rFonts w:ascii="Arial" w:eastAsia="SimSun" w:hAnsi="Arial" w:cs="Arial"/>
          <w:i/>
          <w:iCs/>
          <w:kern w:val="1"/>
          <w:sz w:val="22"/>
          <w:szCs w:val="22"/>
          <w:u w:val="single"/>
          <w:lang w:bidi="hi-IN"/>
        </w:rPr>
        <w:t>Μετά  τη σύσταση ο υπόλογος υπάλληλος διενεργεί τις πληρωμές με βάσει έγγραφες εντολές Δημάρχου . Οι πληρωμές θα πρέπει να γίνονται με βάσει τα δικαιολογητικά που προβλέπει ο Νόμος για κάθε κατηγορία δαπάνης , σαν να επρόκειτο να εκδοθεί κανονικό ένταλμα πληρωμής ( παρ. 3  άρθρου 35 του Β.Δ/</w:t>
      </w:r>
      <w:proofErr w:type="spellStart"/>
      <w:r w:rsidRPr="00043465">
        <w:rPr>
          <w:rFonts w:ascii="Arial" w:eastAsia="SimSun" w:hAnsi="Arial" w:cs="Arial"/>
          <w:i/>
          <w:iCs/>
          <w:kern w:val="1"/>
          <w:sz w:val="22"/>
          <w:szCs w:val="22"/>
          <w:u w:val="single"/>
          <w:lang w:bidi="hi-IN"/>
        </w:rPr>
        <w:t>.τος</w:t>
      </w:r>
      <w:proofErr w:type="spellEnd"/>
      <w:r w:rsidRPr="00043465">
        <w:rPr>
          <w:rFonts w:ascii="Arial" w:eastAsia="SimSun" w:hAnsi="Arial" w:cs="Arial"/>
          <w:i/>
          <w:iCs/>
          <w:kern w:val="1"/>
          <w:sz w:val="22"/>
          <w:szCs w:val="22"/>
          <w:u w:val="single"/>
          <w:lang w:bidi="hi-IN"/>
        </w:rPr>
        <w:t xml:space="preserve">). </w:t>
      </w:r>
    </w:p>
    <w:p w:rsidR="00043465" w:rsidRPr="00043465" w:rsidRDefault="00043465" w:rsidP="00043465">
      <w:pPr>
        <w:numPr>
          <w:ilvl w:val="0"/>
          <w:numId w:val="2"/>
        </w:numPr>
        <w:tabs>
          <w:tab w:val="clear" w:pos="0"/>
          <w:tab w:val="num" w:pos="360"/>
        </w:tabs>
        <w:ind w:left="360" w:hanging="360"/>
        <w:jc w:val="both"/>
        <w:rPr>
          <w:rFonts w:ascii="Arial" w:hAnsi="Arial" w:cs="Arial"/>
          <w:i/>
          <w:sz w:val="22"/>
          <w:szCs w:val="22"/>
        </w:rPr>
      </w:pPr>
      <w:r w:rsidRPr="00043465">
        <w:rPr>
          <w:rFonts w:ascii="Arial" w:eastAsia="SimSun" w:hAnsi="Arial" w:cs="Arial"/>
          <w:i/>
          <w:iCs/>
          <w:kern w:val="1"/>
          <w:sz w:val="22"/>
          <w:szCs w:val="22"/>
          <w:lang w:bidi="hi-IN"/>
        </w:rPr>
        <w:t>Η διαδικασία αποκατάστασης και απόδοσης της πάγιας προκαταβολής , σύμφωνα με το άρθρο 35 του Β.Δ/</w:t>
      </w:r>
      <w:proofErr w:type="spellStart"/>
      <w:r w:rsidRPr="00043465">
        <w:rPr>
          <w:rFonts w:ascii="Arial" w:eastAsia="SimSun" w:hAnsi="Arial" w:cs="Arial"/>
          <w:i/>
          <w:iCs/>
          <w:kern w:val="1"/>
          <w:sz w:val="22"/>
          <w:szCs w:val="22"/>
          <w:lang w:bidi="hi-IN"/>
        </w:rPr>
        <w:t>τος</w:t>
      </w:r>
      <w:proofErr w:type="spellEnd"/>
      <w:r w:rsidRPr="00043465">
        <w:rPr>
          <w:rFonts w:ascii="Arial" w:eastAsia="SimSun" w:hAnsi="Arial" w:cs="Arial"/>
          <w:i/>
          <w:iCs/>
          <w:kern w:val="1"/>
          <w:sz w:val="22"/>
          <w:szCs w:val="22"/>
          <w:lang w:bidi="hi-IN"/>
        </w:rPr>
        <w:t xml:space="preserve"> έχει ως εξής :  α) Τα δικαιολογητικά των δαπανών που πληρώθηκαν από τη πάγια προκαταβολή μετά των έλεγχο των δικαιολογητικών από τη λογιστική υπηρεσία, υποβάλλονται για έλεγχο στη Οικονομική Επιτροπή  β) Μετά την έκδοση της εγκριτικής απόφασης ο Δήμαρχος εκδίδει ισόποσα χρηματικά εντάλματα για κάθε δαπάνη σε βάρος των πιστώσεων των οικείων κωδικών αριθμών του προϋπολογισμού . Τα χρηματικά εντάλματα εκδίδονται στο όνομα των  πληρωθέντων δικαιούχων  και σημειώνεται πάνω </w:t>
      </w:r>
      <w:proofErr w:type="spellStart"/>
      <w:r w:rsidRPr="00043465">
        <w:rPr>
          <w:rFonts w:ascii="Arial" w:eastAsia="SimSun" w:hAnsi="Arial" w:cs="Arial"/>
          <w:i/>
          <w:iCs/>
          <w:kern w:val="1"/>
          <w:sz w:val="22"/>
          <w:szCs w:val="22"/>
          <w:lang w:bidi="hi-IN"/>
        </w:rPr>
        <w:t>σ΄</w:t>
      </w:r>
      <w:proofErr w:type="spellEnd"/>
      <w:r w:rsidRPr="00043465">
        <w:rPr>
          <w:rFonts w:ascii="Arial" w:eastAsia="SimSun" w:hAnsi="Arial" w:cs="Arial"/>
          <w:i/>
          <w:iCs/>
          <w:kern w:val="1"/>
          <w:sz w:val="22"/>
          <w:szCs w:val="22"/>
          <w:lang w:bidi="hi-IN"/>
        </w:rPr>
        <w:t xml:space="preserve"> αυτά ότι πληρώθηκαν από τη πάγια προκαταβολή. Με την εξόφληση των  ανωτέρω ενταλμάτων ο υπόλογος  υπάλληλος αναπληρώνει το ποσό που έχει δαπανήσει και αποκαθιστά με τον τρόπο αυτό το ποσό της πάγιας προκαταβολής στο αρχικό της ύψος . Κατά τη λήξη του οικονομικού έτους ο υπόλογος υπάλληλος καταθέτει ολόκληρο το ποσό της πάγιας προκαταβολής στο Ταμείο του Δήμου . Το σχετικό γραμμάτιο είσπραξης τίθεται υπόψη της Οικονομικής Επιτροπής, προκειμένου να διαπιστωθεί η έγκαιρη και κανονική επιστροφή της πάγιας προκαταβολής.</w:t>
      </w:r>
    </w:p>
    <w:p w:rsidR="00043465" w:rsidRPr="00043465" w:rsidRDefault="00043465" w:rsidP="00043465">
      <w:pPr>
        <w:numPr>
          <w:ilvl w:val="0"/>
          <w:numId w:val="2"/>
        </w:numPr>
        <w:tabs>
          <w:tab w:val="clear" w:pos="0"/>
          <w:tab w:val="num" w:pos="360"/>
        </w:tabs>
        <w:ind w:left="360" w:hanging="360"/>
        <w:jc w:val="both"/>
        <w:rPr>
          <w:rFonts w:ascii="Arial" w:hAnsi="Arial" w:cs="Arial"/>
          <w:i/>
          <w:sz w:val="22"/>
          <w:szCs w:val="22"/>
        </w:rPr>
      </w:pPr>
      <w:r w:rsidRPr="00043465">
        <w:rPr>
          <w:rFonts w:ascii="Arial" w:eastAsia="SimSun" w:hAnsi="Arial" w:cs="Arial"/>
          <w:i/>
          <w:iCs/>
          <w:kern w:val="1"/>
          <w:sz w:val="22"/>
          <w:szCs w:val="22"/>
          <w:lang w:bidi="hi-IN"/>
        </w:rPr>
        <w:t>Στο Κ.Α  00/8251.001 του σκέλους των εξόδων του προϋπολογισμού οικ. έτους 2022  έχει εγγραφεί   πίστωση ύψους 6.000,00 ευρώ.</w:t>
      </w:r>
    </w:p>
    <w:p w:rsidR="00043465" w:rsidRDefault="00043465" w:rsidP="00043465">
      <w:pPr>
        <w:jc w:val="center"/>
        <w:rPr>
          <w:rFonts w:ascii="Arial" w:eastAsia="SimSun" w:hAnsi="Arial" w:cs="Arial"/>
          <w:b/>
          <w:bCs/>
          <w:i/>
          <w:iCs/>
          <w:kern w:val="1"/>
          <w:sz w:val="22"/>
          <w:szCs w:val="22"/>
          <w:lang w:bidi="hi-IN"/>
        </w:rPr>
      </w:pPr>
      <w:r w:rsidRPr="00043465">
        <w:rPr>
          <w:rFonts w:ascii="Arial" w:eastAsia="SimSun" w:hAnsi="Arial" w:cs="Arial"/>
          <w:b/>
          <w:bCs/>
          <w:i/>
          <w:iCs/>
          <w:kern w:val="1"/>
          <w:sz w:val="22"/>
          <w:szCs w:val="22"/>
          <w:lang w:bidi="hi-IN"/>
        </w:rPr>
        <w:t>Σύμφωνα με τα ανωτέρω  και  βάσει:</w:t>
      </w:r>
    </w:p>
    <w:p w:rsidR="00974613" w:rsidRPr="00043465" w:rsidRDefault="00974613" w:rsidP="00043465">
      <w:pPr>
        <w:jc w:val="center"/>
        <w:rPr>
          <w:rFonts w:ascii="Arial" w:hAnsi="Arial" w:cs="Arial"/>
          <w:i/>
          <w:sz w:val="22"/>
          <w:szCs w:val="22"/>
        </w:rPr>
      </w:pPr>
    </w:p>
    <w:p w:rsidR="00043465" w:rsidRPr="00043465" w:rsidRDefault="00043465" w:rsidP="00043465">
      <w:pPr>
        <w:rPr>
          <w:rFonts w:ascii="Arial" w:hAnsi="Arial" w:cs="Arial"/>
          <w:i/>
          <w:sz w:val="22"/>
          <w:szCs w:val="22"/>
        </w:rPr>
      </w:pPr>
      <w:r w:rsidRPr="00043465">
        <w:rPr>
          <w:rFonts w:ascii="Arial" w:eastAsia="Calibri" w:hAnsi="Arial" w:cs="Arial"/>
          <w:i/>
          <w:iCs/>
          <w:kern w:val="1"/>
          <w:sz w:val="22"/>
          <w:szCs w:val="22"/>
          <w:lang w:bidi="hi-IN"/>
        </w:rPr>
        <w:t xml:space="preserve"> </w:t>
      </w:r>
      <w:r w:rsidRPr="00043465">
        <w:rPr>
          <w:rFonts w:ascii="Arial" w:eastAsia="SimSun" w:hAnsi="Arial" w:cs="Arial"/>
          <w:i/>
          <w:iCs/>
          <w:kern w:val="1"/>
          <w:sz w:val="22"/>
          <w:szCs w:val="22"/>
          <w:lang w:bidi="hi-IN"/>
        </w:rPr>
        <w:t>α) Του άρθρου 173 του Ν. 3463/2006 ( ΚΔΚ )  όπως αυτό τροποποιήθηκε με το άρθρο 207 του Ν.4555/2018</w:t>
      </w:r>
    </w:p>
    <w:p w:rsidR="00043465" w:rsidRPr="00043465" w:rsidRDefault="00043465" w:rsidP="00043465">
      <w:pPr>
        <w:rPr>
          <w:rFonts w:ascii="Arial" w:hAnsi="Arial" w:cs="Arial"/>
          <w:i/>
          <w:sz w:val="22"/>
          <w:szCs w:val="22"/>
        </w:rPr>
      </w:pPr>
      <w:r w:rsidRPr="00043465">
        <w:rPr>
          <w:rFonts w:ascii="Arial" w:eastAsia="Calibri" w:hAnsi="Arial" w:cs="Arial"/>
          <w:i/>
          <w:iCs/>
          <w:kern w:val="1"/>
          <w:sz w:val="22"/>
          <w:szCs w:val="22"/>
          <w:lang w:bidi="hi-IN"/>
        </w:rPr>
        <w:t xml:space="preserve"> </w:t>
      </w:r>
      <w:r w:rsidRPr="00043465">
        <w:rPr>
          <w:rFonts w:ascii="Arial" w:eastAsia="SimSun" w:hAnsi="Arial" w:cs="Arial"/>
          <w:i/>
          <w:iCs/>
          <w:kern w:val="1"/>
          <w:sz w:val="22"/>
          <w:szCs w:val="22"/>
          <w:lang w:bidi="hi-IN"/>
        </w:rPr>
        <w:t xml:space="preserve">β) Του άρθρου 35 του ΒΔ 17/5-15/6/59 </w:t>
      </w:r>
    </w:p>
    <w:p w:rsidR="00043465" w:rsidRPr="00043465" w:rsidRDefault="00043465" w:rsidP="00043465">
      <w:pPr>
        <w:rPr>
          <w:rFonts w:ascii="Arial" w:hAnsi="Arial" w:cs="Arial"/>
          <w:i/>
          <w:sz w:val="22"/>
          <w:szCs w:val="22"/>
        </w:rPr>
      </w:pPr>
      <w:r w:rsidRPr="00043465">
        <w:rPr>
          <w:rFonts w:ascii="Arial" w:eastAsia="Calibri" w:hAnsi="Arial" w:cs="Arial"/>
          <w:i/>
          <w:iCs/>
          <w:kern w:val="1"/>
          <w:sz w:val="22"/>
          <w:szCs w:val="22"/>
          <w:lang w:bidi="hi-IN"/>
        </w:rPr>
        <w:t xml:space="preserve"> </w:t>
      </w:r>
    </w:p>
    <w:p w:rsidR="00043465" w:rsidRDefault="00043465" w:rsidP="00043465">
      <w:pPr>
        <w:jc w:val="center"/>
        <w:rPr>
          <w:rFonts w:ascii="Arial" w:eastAsia="SimSun" w:hAnsi="Arial" w:cs="Arial"/>
          <w:b/>
          <w:bCs/>
          <w:i/>
          <w:iCs/>
          <w:kern w:val="1"/>
          <w:sz w:val="22"/>
          <w:szCs w:val="22"/>
          <w:lang w:bidi="hi-IN"/>
        </w:rPr>
      </w:pPr>
      <w:r w:rsidRPr="00043465">
        <w:rPr>
          <w:rFonts w:ascii="Arial" w:eastAsia="SimSun" w:hAnsi="Arial" w:cs="Arial"/>
          <w:b/>
          <w:bCs/>
          <w:i/>
          <w:iCs/>
          <w:kern w:val="1"/>
          <w:sz w:val="22"/>
          <w:szCs w:val="22"/>
          <w:lang w:bidi="hi-IN"/>
        </w:rPr>
        <w:t>Καλείται η  Οικονομική Επιτροπή  να αποφασίσει:</w:t>
      </w:r>
    </w:p>
    <w:p w:rsidR="00974613" w:rsidRPr="00043465" w:rsidRDefault="00974613" w:rsidP="00043465">
      <w:pPr>
        <w:jc w:val="center"/>
        <w:rPr>
          <w:rFonts w:ascii="Arial" w:hAnsi="Arial" w:cs="Arial"/>
          <w:i/>
          <w:sz w:val="22"/>
          <w:szCs w:val="22"/>
        </w:rPr>
      </w:pPr>
    </w:p>
    <w:p w:rsidR="00043465" w:rsidRPr="00043465" w:rsidRDefault="00043465" w:rsidP="00043465">
      <w:pPr>
        <w:numPr>
          <w:ilvl w:val="0"/>
          <w:numId w:val="35"/>
        </w:numPr>
        <w:tabs>
          <w:tab w:val="clear" w:pos="0"/>
          <w:tab w:val="num" w:pos="720"/>
        </w:tabs>
        <w:jc w:val="both"/>
        <w:rPr>
          <w:rFonts w:ascii="Arial" w:hAnsi="Arial" w:cs="Arial"/>
          <w:i/>
          <w:sz w:val="22"/>
          <w:szCs w:val="22"/>
        </w:rPr>
      </w:pPr>
      <w:r w:rsidRPr="00043465">
        <w:rPr>
          <w:rFonts w:ascii="Arial" w:eastAsia="SimSun" w:hAnsi="Arial" w:cs="Arial"/>
          <w:i/>
          <w:iCs/>
          <w:kern w:val="1"/>
          <w:sz w:val="22"/>
          <w:szCs w:val="22"/>
          <w:lang w:bidi="hi-IN"/>
        </w:rPr>
        <w:t xml:space="preserve">Τη σύσταση πάγιας προκαταβολής για το έτος 2022 του  Δήμου </w:t>
      </w:r>
      <w:proofErr w:type="spellStart"/>
      <w:r w:rsidRPr="00043465">
        <w:rPr>
          <w:rFonts w:ascii="Arial" w:eastAsia="SimSun" w:hAnsi="Arial" w:cs="Arial"/>
          <w:i/>
          <w:iCs/>
          <w:kern w:val="1"/>
          <w:sz w:val="22"/>
          <w:szCs w:val="22"/>
          <w:lang w:bidi="hi-IN"/>
        </w:rPr>
        <w:t>Λεβαδέων</w:t>
      </w:r>
      <w:proofErr w:type="spellEnd"/>
      <w:r w:rsidRPr="00043465">
        <w:rPr>
          <w:rFonts w:ascii="Arial" w:eastAsia="SimSun" w:hAnsi="Arial" w:cs="Arial"/>
          <w:i/>
          <w:iCs/>
          <w:kern w:val="1"/>
          <w:sz w:val="22"/>
          <w:szCs w:val="22"/>
          <w:lang w:bidi="hi-IN"/>
        </w:rPr>
        <w:t xml:space="preserve">  ποσού 6.000,00 €.</w:t>
      </w:r>
    </w:p>
    <w:p w:rsidR="00043465" w:rsidRPr="00043465" w:rsidRDefault="00043465" w:rsidP="00043465">
      <w:pPr>
        <w:numPr>
          <w:ilvl w:val="0"/>
          <w:numId w:val="35"/>
        </w:numPr>
        <w:tabs>
          <w:tab w:val="clear" w:pos="0"/>
          <w:tab w:val="num" w:pos="720"/>
        </w:tabs>
        <w:jc w:val="both"/>
        <w:rPr>
          <w:rFonts w:ascii="Arial" w:hAnsi="Arial" w:cs="Arial"/>
          <w:i/>
          <w:sz w:val="22"/>
          <w:szCs w:val="22"/>
        </w:rPr>
      </w:pPr>
      <w:r w:rsidRPr="00043465">
        <w:rPr>
          <w:rFonts w:ascii="Arial" w:eastAsia="SimSun" w:hAnsi="Arial" w:cs="Arial"/>
          <w:i/>
          <w:iCs/>
          <w:kern w:val="1"/>
          <w:sz w:val="22"/>
          <w:szCs w:val="22"/>
          <w:lang w:bidi="hi-IN"/>
        </w:rPr>
        <w:t xml:space="preserve">Τον ορισμό δημοτικού υπαλλήλου ή και τον αναπληρωτή του, ως  υπόλογο για τη διαχείριση της πάγιας προκαταβολής, στο όνομα του οποίου θα εκδοθεί το σχετικό ένταλμα και ο οποίος θα ενεργεί τις πληρωμές σε βάρος της παγίας προκαταβολής σύμφωνα με τις έγγραφες εντολές της δημάρχου. (Εξαίρεση αποτελούν μόνο ο προϊστάμενος του Δημοτικού Ταμείου, ο αναπληρωτής αυτού και </w:t>
      </w:r>
      <w:r w:rsidRPr="00043465">
        <w:rPr>
          <w:rFonts w:ascii="Arial" w:eastAsia="SimSun" w:hAnsi="Arial" w:cs="Arial"/>
          <w:i/>
          <w:iCs/>
          <w:kern w:val="1"/>
          <w:sz w:val="22"/>
          <w:szCs w:val="22"/>
          <w:lang w:val="en-US" w:bidi="hi-IN"/>
        </w:rPr>
        <w:t>o</w:t>
      </w:r>
      <w:r w:rsidRPr="00043465">
        <w:rPr>
          <w:rFonts w:ascii="Arial" w:eastAsia="SimSun" w:hAnsi="Arial" w:cs="Arial"/>
          <w:i/>
          <w:iCs/>
          <w:kern w:val="1"/>
          <w:sz w:val="22"/>
          <w:szCs w:val="22"/>
          <w:lang w:bidi="hi-IN"/>
        </w:rPr>
        <w:t xml:space="preserve"> προϊστάμενος του τμήματος Προϋπολογισμού, Λογιστικού &amp; Προμηθειών, οι οποίοι είναι υπόλογοι ) .  </w:t>
      </w:r>
    </w:p>
    <w:p w:rsidR="00974613" w:rsidRPr="00AA2EC2" w:rsidRDefault="00043465" w:rsidP="00974613">
      <w:pPr>
        <w:jc w:val="both"/>
        <w:rPr>
          <w:rFonts w:ascii="Arial" w:hAnsi="Arial" w:cs="Arial"/>
          <w:i/>
          <w:sz w:val="22"/>
          <w:szCs w:val="22"/>
        </w:rPr>
      </w:pPr>
      <w:r w:rsidRPr="00974613">
        <w:rPr>
          <w:rFonts w:ascii="Arial" w:eastAsia="SimSun" w:hAnsi="Arial" w:cs="Arial"/>
          <w:i/>
          <w:iCs/>
          <w:kern w:val="1"/>
          <w:sz w:val="22"/>
          <w:szCs w:val="22"/>
          <w:lang w:bidi="hi-IN"/>
        </w:rPr>
        <w:lastRenderedPageBreak/>
        <w:t xml:space="preserve">Οι δαπάνες που θα αντιμετωπιστούν από την πάγια προκαταβολή και το προτεινόμενο ύψος τους,  στους οικείους κωδικούς αριθμούς του προϋπολογισμού </w:t>
      </w:r>
      <w:r w:rsidR="00974613" w:rsidRPr="00AA2EC2">
        <w:rPr>
          <w:rFonts w:ascii="Arial" w:eastAsia="SimSun" w:hAnsi="Arial" w:cs="Arial"/>
          <w:i/>
          <w:iCs/>
          <w:kern w:val="1"/>
          <w:sz w:val="22"/>
          <w:szCs w:val="22"/>
          <w:lang w:bidi="hi-IN"/>
        </w:rPr>
        <w:t>αναγράφονται αναλυτικά στον συνημμένο πίνακα.</w:t>
      </w:r>
    </w:p>
    <w:p w:rsidR="00043465" w:rsidRPr="00043465" w:rsidRDefault="00043465" w:rsidP="00043465">
      <w:pPr>
        <w:jc w:val="center"/>
        <w:rPr>
          <w:rFonts w:ascii="Arial" w:eastAsia="SimSun" w:hAnsi="Arial" w:cs="Arial"/>
          <w:i/>
          <w:iCs/>
          <w:kern w:val="1"/>
          <w:sz w:val="22"/>
          <w:szCs w:val="22"/>
          <w:lang w:bidi="hi-IN"/>
        </w:rPr>
      </w:pPr>
    </w:p>
    <w:p w:rsidR="00043465" w:rsidRPr="00043465" w:rsidRDefault="00043465" w:rsidP="00043465">
      <w:pPr>
        <w:tabs>
          <w:tab w:val="left" w:pos="284"/>
        </w:tabs>
        <w:ind w:left="284"/>
        <w:rPr>
          <w:rFonts w:ascii="Arial" w:hAnsi="Arial" w:cs="Arial"/>
          <w:i/>
          <w:sz w:val="22"/>
          <w:szCs w:val="22"/>
        </w:rPr>
      </w:pPr>
      <w:r w:rsidRPr="00043465">
        <w:rPr>
          <w:rFonts w:ascii="Arial" w:eastAsia="Calibri" w:hAnsi="Arial" w:cs="Arial"/>
          <w:i/>
          <w:iCs/>
          <w:kern w:val="1"/>
          <w:sz w:val="22"/>
          <w:szCs w:val="22"/>
          <w:lang w:bidi="hi-IN"/>
        </w:rPr>
        <w:t xml:space="preserve">4. </w:t>
      </w:r>
      <w:r w:rsidRPr="00043465">
        <w:rPr>
          <w:rFonts w:ascii="Arial" w:eastAsia="SimSun" w:hAnsi="Arial" w:cs="Arial"/>
          <w:i/>
          <w:iCs/>
          <w:kern w:val="1"/>
          <w:sz w:val="22"/>
          <w:szCs w:val="22"/>
          <w:lang w:bidi="hi-IN"/>
        </w:rPr>
        <w:t xml:space="preserve">Η διαχείριση της πάγιας προκαταβολής και η τακτοποίηση του υπολόγου θα γίνουν σύμφωνα με τις διατάξεις του άρθρου 173 του Ν. 3463/2006 ( ΚΔΚ ) και των άρθρων 35 και 37 του ΒΔ 17/5-15.6.59.                                                             </w:t>
      </w:r>
    </w:p>
    <w:p w:rsidR="00043465" w:rsidRPr="00043465" w:rsidRDefault="00043465" w:rsidP="00043465">
      <w:pPr>
        <w:pStyle w:val="af2"/>
        <w:ind w:firstLine="0"/>
        <w:rPr>
          <w:rFonts w:ascii="Arial" w:hAnsi="Arial" w:cs="Arial"/>
          <w:i/>
          <w:iCs/>
          <w:sz w:val="22"/>
          <w:szCs w:val="22"/>
        </w:rPr>
      </w:pPr>
    </w:p>
    <w:p w:rsidR="00E25181" w:rsidRPr="00D87989" w:rsidRDefault="00E25181" w:rsidP="002A5487">
      <w:pPr>
        <w:rPr>
          <w:rFonts w:ascii="Arial" w:hAnsi="Arial" w:cs="Arial"/>
          <w:sz w:val="22"/>
          <w:szCs w:val="22"/>
        </w:rPr>
      </w:pPr>
    </w:p>
    <w:p w:rsidR="00F278FF" w:rsidRDefault="00F278FF" w:rsidP="00F278FF">
      <w:pPr>
        <w:shd w:val="clear" w:color="auto" w:fill="FFFFFF"/>
        <w:jc w:val="both"/>
        <w:rPr>
          <w:rFonts w:ascii="Arial" w:eastAsia="Arial" w:hAnsi="Arial" w:cs="Arial"/>
          <w:kern w:val="1"/>
          <w:sz w:val="22"/>
          <w:szCs w:val="22"/>
          <w:lang w:bidi="hi-IN"/>
        </w:rPr>
      </w:pPr>
      <w:r w:rsidRPr="00D87989">
        <w:rPr>
          <w:rFonts w:ascii="Arial" w:eastAsia="Arial" w:hAnsi="Arial" w:cs="Arial"/>
          <w:sz w:val="22"/>
          <w:szCs w:val="22"/>
        </w:rPr>
        <w:t xml:space="preserve">  </w:t>
      </w:r>
      <w:r w:rsidRPr="00D87989">
        <w:rPr>
          <w:rFonts w:ascii="Arial" w:eastAsia="Arial" w:hAnsi="Arial" w:cs="Arial"/>
          <w:kern w:val="1"/>
          <w:sz w:val="22"/>
          <w:szCs w:val="22"/>
          <w:lang w:bidi="hi-IN"/>
        </w:rPr>
        <w:t>Η Οικονομική Επιτροπή  λαμβάνοντας υπόψη :</w:t>
      </w:r>
    </w:p>
    <w:p w:rsidR="00127F96" w:rsidRPr="00D87989" w:rsidRDefault="00127F96" w:rsidP="00F278FF">
      <w:pPr>
        <w:shd w:val="clear" w:color="auto" w:fill="FFFFFF"/>
        <w:jc w:val="both"/>
        <w:rPr>
          <w:rFonts w:ascii="Arial" w:eastAsia="Arial" w:hAnsi="Arial" w:cs="Arial"/>
          <w:kern w:val="1"/>
          <w:sz w:val="22"/>
          <w:szCs w:val="22"/>
          <w:lang w:bidi="hi-IN"/>
        </w:rPr>
      </w:pPr>
    </w:p>
    <w:p w:rsidR="00791E5A" w:rsidRPr="00043465" w:rsidRDefault="000C1A43" w:rsidP="00791E5A">
      <w:pPr>
        <w:widowControl w:val="0"/>
        <w:spacing w:line="276" w:lineRule="auto"/>
        <w:jc w:val="both"/>
        <w:rPr>
          <w:rFonts w:ascii="Arial" w:eastAsia="Verdana" w:hAnsi="Arial" w:cs="Arial"/>
          <w:bCs/>
          <w:iCs/>
          <w:sz w:val="22"/>
          <w:szCs w:val="22"/>
        </w:rPr>
      </w:pPr>
      <w:r w:rsidRPr="00043465">
        <w:rPr>
          <w:rFonts w:ascii="Arial" w:hAnsi="Arial" w:cs="Arial"/>
          <w:sz w:val="22"/>
          <w:szCs w:val="22"/>
        </w:rPr>
        <w:t xml:space="preserve">- </w:t>
      </w:r>
      <w:r w:rsidR="00791E5A" w:rsidRPr="00043465">
        <w:rPr>
          <w:rFonts w:ascii="Arial" w:hAnsi="Arial" w:cs="Arial"/>
          <w:sz w:val="22"/>
          <w:szCs w:val="22"/>
        </w:rPr>
        <w:t>Τις διατάξεις του  άρθρου 40 του Ν.4735/2020 που αντικατέστησε το άρθρο 72  το</w:t>
      </w:r>
      <w:r w:rsidR="00791E5A" w:rsidRPr="00043465">
        <w:rPr>
          <w:rFonts w:ascii="Arial" w:hAnsi="Arial" w:cs="Arial"/>
          <w:bCs/>
          <w:sz w:val="22"/>
          <w:szCs w:val="22"/>
        </w:rPr>
        <w:t>υ            Ν.3852/20</w:t>
      </w:r>
      <w:r w:rsidR="00791E5A" w:rsidRPr="00043465">
        <w:rPr>
          <w:rFonts w:ascii="Arial" w:eastAsia="Verdana" w:hAnsi="Arial" w:cs="Arial"/>
          <w:bCs/>
          <w:iCs/>
          <w:sz w:val="22"/>
          <w:szCs w:val="22"/>
        </w:rPr>
        <w:t>10</w:t>
      </w:r>
    </w:p>
    <w:p w:rsidR="00043465" w:rsidRPr="00043465" w:rsidRDefault="00043465" w:rsidP="00043465">
      <w:pPr>
        <w:suppressAutoHyphens w:val="0"/>
        <w:rPr>
          <w:rFonts w:ascii="Arial" w:hAnsi="Arial" w:cs="Arial"/>
          <w:sz w:val="22"/>
          <w:szCs w:val="22"/>
        </w:rPr>
      </w:pPr>
      <w:r w:rsidRPr="00043465">
        <w:rPr>
          <w:rFonts w:ascii="Arial" w:hAnsi="Arial" w:cs="Arial"/>
          <w:sz w:val="22"/>
          <w:szCs w:val="22"/>
        </w:rPr>
        <w:t xml:space="preserve">-Το </w:t>
      </w:r>
      <w:r w:rsidR="0021000F">
        <w:rPr>
          <w:rFonts w:ascii="Arial" w:hAnsi="Arial" w:cs="Arial"/>
          <w:sz w:val="22"/>
          <w:szCs w:val="22"/>
        </w:rPr>
        <w:t xml:space="preserve">με </w:t>
      </w:r>
      <w:r w:rsidRPr="00043465">
        <w:rPr>
          <w:rFonts w:ascii="Arial" w:hAnsi="Arial" w:cs="Arial"/>
          <w:sz w:val="22"/>
          <w:szCs w:val="22"/>
        </w:rPr>
        <w:t xml:space="preserve">αριθ. </w:t>
      </w:r>
      <w:proofErr w:type="spellStart"/>
      <w:r w:rsidR="0021000F">
        <w:rPr>
          <w:rFonts w:ascii="Arial" w:hAnsi="Arial" w:cs="Arial"/>
          <w:sz w:val="22"/>
          <w:szCs w:val="22"/>
        </w:rPr>
        <w:t>π</w:t>
      </w:r>
      <w:r w:rsidRPr="00043465">
        <w:rPr>
          <w:rFonts w:ascii="Arial" w:hAnsi="Arial" w:cs="Arial"/>
          <w:sz w:val="22"/>
          <w:szCs w:val="22"/>
        </w:rPr>
        <w:t>ρωτ</w:t>
      </w:r>
      <w:proofErr w:type="spellEnd"/>
      <w:r w:rsidRPr="00043465">
        <w:rPr>
          <w:rFonts w:ascii="Arial" w:hAnsi="Arial" w:cs="Arial"/>
          <w:sz w:val="22"/>
          <w:szCs w:val="22"/>
        </w:rPr>
        <w:t xml:space="preserve">. </w:t>
      </w:r>
      <w:r w:rsidR="0021000F">
        <w:rPr>
          <w:rFonts w:ascii="Arial" w:hAnsi="Arial" w:cs="Arial"/>
          <w:sz w:val="22"/>
          <w:szCs w:val="22"/>
        </w:rPr>
        <w:t>2340</w:t>
      </w:r>
      <w:r w:rsidRPr="00043465">
        <w:rPr>
          <w:rFonts w:ascii="Arial" w:eastAsia="Verdana" w:hAnsi="Arial" w:cs="Arial"/>
          <w:bCs/>
          <w:color w:val="000000"/>
          <w:sz w:val="22"/>
          <w:szCs w:val="22"/>
        </w:rPr>
        <w:t>/</w:t>
      </w:r>
      <w:r w:rsidR="0021000F">
        <w:rPr>
          <w:rFonts w:ascii="Arial" w:eastAsia="Verdana" w:hAnsi="Arial" w:cs="Arial"/>
          <w:bCs/>
          <w:color w:val="000000"/>
          <w:sz w:val="22"/>
          <w:szCs w:val="22"/>
        </w:rPr>
        <w:t>11</w:t>
      </w:r>
      <w:r w:rsidRPr="00043465">
        <w:rPr>
          <w:rFonts w:ascii="Arial" w:eastAsia="Verdana" w:hAnsi="Arial" w:cs="Arial"/>
          <w:bCs/>
          <w:color w:val="000000"/>
          <w:sz w:val="22"/>
          <w:szCs w:val="22"/>
        </w:rPr>
        <w:t>-0</w:t>
      </w:r>
      <w:r w:rsidR="0021000F">
        <w:rPr>
          <w:rFonts w:ascii="Arial" w:eastAsia="Verdana" w:hAnsi="Arial" w:cs="Arial"/>
          <w:bCs/>
          <w:color w:val="000000"/>
          <w:sz w:val="22"/>
          <w:szCs w:val="22"/>
        </w:rPr>
        <w:t>2</w:t>
      </w:r>
      <w:r w:rsidRPr="00043465">
        <w:rPr>
          <w:rFonts w:ascii="Arial" w:eastAsia="Verdana" w:hAnsi="Arial" w:cs="Arial"/>
          <w:bCs/>
          <w:color w:val="000000"/>
          <w:sz w:val="22"/>
          <w:szCs w:val="22"/>
        </w:rPr>
        <w:t xml:space="preserve">-2020  </w:t>
      </w:r>
      <w:r w:rsidRPr="00043465">
        <w:rPr>
          <w:rFonts w:ascii="Arial" w:hAnsi="Arial" w:cs="Arial"/>
          <w:sz w:val="22"/>
          <w:szCs w:val="22"/>
        </w:rPr>
        <w:t xml:space="preserve">έγγραφο του Τμ. </w:t>
      </w:r>
      <w:proofErr w:type="spellStart"/>
      <w:r w:rsidRPr="00043465">
        <w:rPr>
          <w:rFonts w:ascii="Arial" w:hAnsi="Arial" w:cs="Arial"/>
          <w:sz w:val="22"/>
          <w:szCs w:val="22"/>
        </w:rPr>
        <w:t>Προϋπ</w:t>
      </w:r>
      <w:proofErr w:type="spellEnd"/>
      <w:r w:rsidRPr="00043465">
        <w:rPr>
          <w:rFonts w:ascii="Arial" w:hAnsi="Arial" w:cs="Arial"/>
          <w:sz w:val="22"/>
          <w:szCs w:val="22"/>
        </w:rPr>
        <w:t>/</w:t>
      </w:r>
      <w:proofErr w:type="spellStart"/>
      <w:r w:rsidRPr="00043465">
        <w:rPr>
          <w:rFonts w:ascii="Arial" w:hAnsi="Arial" w:cs="Arial"/>
          <w:sz w:val="22"/>
          <w:szCs w:val="22"/>
        </w:rPr>
        <w:t>σμού</w:t>
      </w:r>
      <w:proofErr w:type="spellEnd"/>
      <w:r w:rsidRPr="00043465">
        <w:rPr>
          <w:rFonts w:ascii="Arial" w:hAnsi="Arial" w:cs="Arial"/>
          <w:sz w:val="22"/>
          <w:szCs w:val="22"/>
        </w:rPr>
        <w:t xml:space="preserve"> Λογιστηρίου &amp; Προμηθειών   που   είχε διανεμηθεί</w:t>
      </w:r>
    </w:p>
    <w:p w:rsidR="00043465" w:rsidRPr="00043465" w:rsidRDefault="00043465" w:rsidP="00043465">
      <w:pPr>
        <w:suppressAutoHyphens w:val="0"/>
        <w:rPr>
          <w:rFonts w:ascii="Arial" w:hAnsi="Arial" w:cs="Arial"/>
          <w:sz w:val="22"/>
          <w:szCs w:val="22"/>
        </w:rPr>
      </w:pPr>
      <w:r w:rsidRPr="00043465">
        <w:rPr>
          <w:rFonts w:ascii="Arial" w:eastAsia="SimSun" w:hAnsi="Arial" w:cs="Arial"/>
          <w:iCs/>
          <w:kern w:val="1"/>
          <w:sz w:val="22"/>
          <w:szCs w:val="22"/>
          <w:lang w:bidi="hi-IN"/>
        </w:rPr>
        <w:t>-τις διατάξεις του άρθρου 173 του Ν. 3463/2006 ( ΚΔΚ ) ,όπως τροποποιήθηκε από το άρθρο    207 του Ν.4555/18</w:t>
      </w:r>
    </w:p>
    <w:p w:rsidR="00043465" w:rsidRPr="00043465" w:rsidRDefault="00043465" w:rsidP="00043465">
      <w:pPr>
        <w:suppressAutoHyphens w:val="0"/>
        <w:rPr>
          <w:rFonts w:ascii="Arial" w:hAnsi="Arial" w:cs="Arial"/>
          <w:sz w:val="22"/>
          <w:szCs w:val="22"/>
        </w:rPr>
      </w:pPr>
      <w:r w:rsidRPr="00043465">
        <w:rPr>
          <w:rFonts w:ascii="Arial" w:hAnsi="Arial" w:cs="Arial"/>
          <w:sz w:val="22"/>
          <w:szCs w:val="22"/>
        </w:rPr>
        <w:t>-τη σχετική πίστωση 6.000,00</w:t>
      </w:r>
      <w:r w:rsidRPr="00043465">
        <w:rPr>
          <w:rFonts w:ascii="Arial" w:eastAsia="SimSun" w:hAnsi="Arial" w:cs="Arial"/>
          <w:iCs/>
          <w:kern w:val="1"/>
          <w:sz w:val="22"/>
          <w:szCs w:val="22"/>
          <w:lang w:bidi="hi-IN"/>
        </w:rPr>
        <w:t>€</w:t>
      </w:r>
      <w:r w:rsidRPr="00043465">
        <w:rPr>
          <w:rFonts w:ascii="Arial" w:hAnsi="Arial" w:cs="Arial"/>
          <w:sz w:val="22"/>
          <w:szCs w:val="22"/>
        </w:rPr>
        <w:t xml:space="preserve"> στον Κ.Α.  00/8251.001 του προϋπολογισμού οικ. έτους 2020</w:t>
      </w:r>
    </w:p>
    <w:p w:rsidR="00043465" w:rsidRPr="00043465" w:rsidRDefault="00043465" w:rsidP="00043465">
      <w:pPr>
        <w:suppressAutoHyphens w:val="0"/>
        <w:rPr>
          <w:rFonts w:ascii="Arial" w:hAnsi="Arial" w:cs="Arial"/>
          <w:sz w:val="22"/>
          <w:szCs w:val="22"/>
        </w:rPr>
      </w:pPr>
      <w:r w:rsidRPr="00043465">
        <w:rPr>
          <w:rFonts w:ascii="Arial" w:hAnsi="Arial" w:cs="Arial"/>
          <w:sz w:val="22"/>
          <w:szCs w:val="22"/>
        </w:rPr>
        <w:t xml:space="preserve">- τις διατάξεις </w:t>
      </w:r>
      <w:r w:rsidRPr="00043465">
        <w:rPr>
          <w:rFonts w:ascii="Arial" w:eastAsia="SimSun" w:hAnsi="Arial" w:cs="Arial"/>
          <w:iCs/>
          <w:kern w:val="1"/>
          <w:sz w:val="22"/>
          <w:szCs w:val="22"/>
          <w:lang w:bidi="hi-IN"/>
        </w:rPr>
        <w:t>των άρθρων   35 και 37 του ΒΔ 17/5-15.6.59</w:t>
      </w:r>
    </w:p>
    <w:p w:rsidR="000C1A43" w:rsidRPr="00D87989" w:rsidRDefault="00791E5A" w:rsidP="00791E5A">
      <w:pPr>
        <w:widowControl w:val="0"/>
        <w:spacing w:line="276" w:lineRule="auto"/>
        <w:jc w:val="both"/>
        <w:rPr>
          <w:rFonts w:ascii="Arial" w:hAnsi="Arial" w:cs="Arial"/>
          <w:sz w:val="22"/>
          <w:szCs w:val="22"/>
        </w:rPr>
      </w:pPr>
      <w:r w:rsidRPr="00D87989">
        <w:rPr>
          <w:rFonts w:ascii="Arial" w:hAnsi="Arial" w:cs="Arial"/>
          <w:sz w:val="22"/>
          <w:szCs w:val="22"/>
        </w:rPr>
        <w:t>-</w:t>
      </w:r>
      <w:r w:rsidR="000C1A43" w:rsidRPr="00D87989">
        <w:rPr>
          <w:rFonts w:ascii="Arial" w:hAnsi="Arial" w:cs="Arial"/>
          <w:sz w:val="22"/>
          <w:szCs w:val="22"/>
        </w:rPr>
        <w:t xml:space="preserve">  Την από 11-3-2020 Πράξη Νομοθετικού Περιεχομένου (Π.Ν.Π) « Κατεπείγοντα μέτρα </w:t>
      </w:r>
    </w:p>
    <w:p w:rsidR="000C1A43" w:rsidRPr="00D87989" w:rsidRDefault="000C1A43" w:rsidP="000C1A43">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xml:space="preserve">αντιμετώπισης των αρνητικών συνεπειών της εμφάνισης του  </w:t>
      </w:r>
      <w:proofErr w:type="spellStart"/>
      <w:r w:rsidRPr="00D87989">
        <w:rPr>
          <w:rFonts w:ascii="Arial" w:hAnsi="Arial" w:cs="Arial"/>
          <w:sz w:val="22"/>
          <w:szCs w:val="22"/>
        </w:rPr>
        <w:t>κορωνοϊού</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-19 και  της ανάγκης περιορισμού της διάδοσής του» (ΦΕΚ Α 55)</w:t>
      </w:r>
    </w:p>
    <w:p w:rsidR="000C1A43" w:rsidRPr="00D87989" w:rsidRDefault="000C1A43" w:rsidP="000C1A43">
      <w:pPr>
        <w:spacing w:line="276" w:lineRule="auto"/>
        <w:jc w:val="both"/>
        <w:rPr>
          <w:rFonts w:ascii="Arial" w:hAnsi="Arial" w:cs="Arial"/>
          <w:sz w:val="22"/>
          <w:szCs w:val="22"/>
        </w:rPr>
      </w:pPr>
      <w:r w:rsidRPr="00D87989">
        <w:rPr>
          <w:rFonts w:ascii="Arial" w:hAnsi="Arial" w:cs="Arial"/>
          <w:sz w:val="22"/>
          <w:szCs w:val="22"/>
        </w:rPr>
        <w:t xml:space="preserve"> - Την παρ. 1 του άρθρου 10 της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-19 και της ανάγκης περιορισμού της διάδοσής του»</w:t>
      </w:r>
    </w:p>
    <w:p w:rsidR="000C1A43" w:rsidRPr="00D87989" w:rsidRDefault="000C1A43" w:rsidP="000C1A43">
      <w:pPr>
        <w:tabs>
          <w:tab w:val="left" w:pos="6237"/>
        </w:tabs>
        <w:spacing w:line="276" w:lineRule="auto"/>
        <w:rPr>
          <w:rFonts w:ascii="Arial" w:hAnsi="Arial" w:cs="Arial"/>
          <w:sz w:val="22"/>
          <w:szCs w:val="22"/>
        </w:rPr>
      </w:pPr>
      <w:r w:rsidRPr="00D87989">
        <w:rPr>
          <w:rFonts w:ascii="Arial" w:hAnsi="Arial" w:cs="Arial"/>
          <w:sz w:val="22"/>
          <w:szCs w:val="22"/>
        </w:rPr>
        <w:t xml:space="preserve">- Την  με </w:t>
      </w:r>
      <w:proofErr w:type="spellStart"/>
      <w:r w:rsidRPr="00D87989">
        <w:rPr>
          <w:rFonts w:ascii="Arial" w:hAnsi="Arial" w:cs="Arial"/>
          <w:sz w:val="22"/>
          <w:szCs w:val="22"/>
        </w:rPr>
        <w:t>αριθμ</w:t>
      </w:r>
      <w:proofErr w:type="spellEnd"/>
      <w:r w:rsidRPr="00D87989">
        <w:rPr>
          <w:rFonts w:ascii="Arial" w:hAnsi="Arial" w:cs="Arial"/>
          <w:sz w:val="22"/>
          <w:szCs w:val="22"/>
        </w:rPr>
        <w:t xml:space="preserve">. </w:t>
      </w:r>
      <w:proofErr w:type="spellStart"/>
      <w:r w:rsidRPr="00D87989">
        <w:rPr>
          <w:rFonts w:ascii="Arial" w:hAnsi="Arial" w:cs="Arial"/>
          <w:sz w:val="22"/>
          <w:szCs w:val="22"/>
        </w:rPr>
        <w:t>πρωτ</w:t>
      </w:r>
      <w:proofErr w:type="spellEnd"/>
      <w:r w:rsidRPr="00D87989">
        <w:rPr>
          <w:rFonts w:ascii="Arial" w:hAnsi="Arial" w:cs="Arial"/>
          <w:sz w:val="22"/>
          <w:szCs w:val="22"/>
        </w:rPr>
        <w:t xml:space="preserve">. 18318/13-03-2020 (ΑΔΑ: 9ΛΠΧ46ΜΤΛ6-1ΑΕ)  Εγκύκλιο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-19»</w:t>
      </w:r>
    </w:p>
    <w:p w:rsidR="000C1A43" w:rsidRPr="00D87989" w:rsidRDefault="000C1A43" w:rsidP="000C1A43">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xml:space="preserve">-  Την παρ. 1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D87989">
        <w:rPr>
          <w:rFonts w:ascii="Arial" w:hAnsi="Arial" w:cs="Arial"/>
          <w:sz w:val="22"/>
          <w:szCs w:val="22"/>
        </w:rPr>
        <w:t>κορωνοϊου</w:t>
      </w:r>
      <w:proofErr w:type="spellEnd"/>
      <w:r w:rsidRPr="00D87989">
        <w:rPr>
          <w:rFonts w:ascii="Arial" w:hAnsi="Arial" w:cs="Arial"/>
          <w:sz w:val="22"/>
          <w:szCs w:val="22"/>
        </w:rPr>
        <w:t xml:space="preserve"> </w:t>
      </w:r>
      <w:r w:rsidRPr="00D87989">
        <w:rPr>
          <w:rFonts w:ascii="Arial" w:hAnsi="Arial" w:cs="Arial"/>
          <w:sz w:val="22"/>
          <w:szCs w:val="22"/>
          <w:lang w:val="en-US"/>
        </w:rPr>
        <w:t>COVID</w:t>
      </w:r>
      <w:r w:rsidRPr="00D87989">
        <w:rPr>
          <w:rFonts w:ascii="Arial" w:hAnsi="Arial" w:cs="Arial"/>
          <w:sz w:val="22"/>
          <w:szCs w:val="22"/>
        </w:rPr>
        <w:t xml:space="preserve"> 19, αναφορικά με την οργάνωση και λειτουργία των δήμων». </w:t>
      </w:r>
    </w:p>
    <w:p w:rsidR="000C1A43" w:rsidRPr="00D87989" w:rsidRDefault="000C1A43" w:rsidP="000C1A43">
      <w:pPr>
        <w:pStyle w:val="af9"/>
        <w:widowControl w:val="0"/>
        <w:suppressAutoHyphens w:val="0"/>
        <w:ind w:left="0"/>
        <w:jc w:val="both"/>
        <w:rPr>
          <w:rFonts w:ascii="Arial" w:hAnsi="Arial" w:cs="Arial"/>
          <w:sz w:val="22"/>
          <w:szCs w:val="22"/>
        </w:rPr>
      </w:pPr>
      <w:r w:rsidRPr="00D87989">
        <w:rPr>
          <w:rFonts w:ascii="Arial" w:hAnsi="Arial" w:cs="Arial"/>
          <w:sz w:val="22"/>
          <w:szCs w:val="22"/>
        </w:rPr>
        <w:t>Την μεταξύ των μελών συζήτηση σύμφωνα με τα πρακτικά</w:t>
      </w:r>
    </w:p>
    <w:p w:rsidR="00032FE2" w:rsidRDefault="000C1A43" w:rsidP="00032FE2">
      <w:pPr>
        <w:pStyle w:val="af9"/>
        <w:widowControl w:val="0"/>
        <w:suppressAutoHyphens w:val="0"/>
        <w:spacing w:line="276" w:lineRule="auto"/>
        <w:ind w:left="0"/>
        <w:jc w:val="both"/>
        <w:rPr>
          <w:rFonts w:ascii="Arial" w:hAnsi="Arial" w:cs="Arial"/>
          <w:sz w:val="22"/>
          <w:szCs w:val="22"/>
        </w:rPr>
      </w:pPr>
      <w:r w:rsidRPr="00D87989">
        <w:rPr>
          <w:rFonts w:ascii="Arial" w:hAnsi="Arial" w:cs="Arial"/>
          <w:sz w:val="22"/>
          <w:szCs w:val="22"/>
        </w:rPr>
        <w:t>- Την ψήφο των μελών της όπως αυτή  διατυπώθηκε και δηλώθηκε δια ζώσης στην συνεδρίαση.</w:t>
      </w:r>
    </w:p>
    <w:p w:rsidR="00032FE2" w:rsidRDefault="00032FE2" w:rsidP="00032FE2">
      <w:pPr>
        <w:pStyle w:val="af9"/>
        <w:widowControl w:val="0"/>
        <w:suppressAutoHyphens w:val="0"/>
        <w:spacing w:line="276" w:lineRule="auto"/>
        <w:ind w:left="0"/>
        <w:jc w:val="both"/>
        <w:rPr>
          <w:rFonts w:ascii="Arial" w:hAnsi="Arial" w:cs="Arial"/>
          <w:sz w:val="22"/>
          <w:szCs w:val="22"/>
        </w:rPr>
      </w:pPr>
    </w:p>
    <w:p w:rsidR="00DE5C48" w:rsidRDefault="000C1A43" w:rsidP="00DE5C48">
      <w:pPr>
        <w:shd w:val="clear" w:color="auto" w:fill="FFFFFF"/>
        <w:tabs>
          <w:tab w:val="center" w:pos="426"/>
        </w:tabs>
        <w:suppressAutoHyphens w:val="0"/>
        <w:jc w:val="both"/>
        <w:rPr>
          <w:rFonts w:ascii="Arial" w:hAnsi="Arial" w:cs="Arial"/>
          <w:sz w:val="20"/>
          <w:szCs w:val="20"/>
        </w:rPr>
      </w:pPr>
      <w:r w:rsidRPr="00D87989">
        <w:rPr>
          <w:rFonts w:ascii="Arial" w:hAnsi="Arial" w:cs="Arial"/>
          <w:b/>
          <w:bCs/>
          <w:sz w:val="22"/>
          <w:szCs w:val="22"/>
        </w:rPr>
        <w:t xml:space="preserve">        </w:t>
      </w:r>
    </w:p>
    <w:p w:rsidR="00DE5C48" w:rsidRDefault="00DE5C48" w:rsidP="00DE5C48">
      <w:pPr>
        <w:ind w:left="808"/>
        <w:jc w:val="both"/>
        <w:rPr>
          <w:rFonts w:ascii="Arial" w:hAnsi="Arial" w:cs="Arial"/>
          <w:b/>
          <w:sz w:val="22"/>
          <w:szCs w:val="22"/>
        </w:rPr>
      </w:pPr>
      <w:r>
        <w:rPr>
          <w:rFonts w:ascii="Arial" w:hAnsi="Arial" w:cs="Arial"/>
          <w:sz w:val="20"/>
          <w:szCs w:val="20"/>
        </w:rPr>
        <w:t xml:space="preserve">                    </w:t>
      </w:r>
      <w:r w:rsidRPr="00B63446">
        <w:rPr>
          <w:rFonts w:ascii="Arial" w:hAnsi="Arial" w:cs="Arial"/>
          <w:sz w:val="20"/>
          <w:szCs w:val="20"/>
        </w:rPr>
        <w:t xml:space="preserve">     </w:t>
      </w:r>
      <w:r w:rsidR="00717F23">
        <w:rPr>
          <w:rFonts w:ascii="Arial" w:hAnsi="Arial" w:cs="Arial"/>
          <w:sz w:val="20"/>
          <w:szCs w:val="20"/>
        </w:rPr>
        <w:t xml:space="preserve">       </w:t>
      </w:r>
      <w:r w:rsidRPr="00C34381">
        <w:rPr>
          <w:rFonts w:ascii="Arial" w:hAnsi="Arial" w:cs="Arial"/>
          <w:b/>
          <w:sz w:val="22"/>
          <w:szCs w:val="22"/>
        </w:rPr>
        <w:t>ΑΠΟΦΑΣΙΖΕΙ  ΟΜΟΦΩΝΑ</w:t>
      </w:r>
    </w:p>
    <w:p w:rsidR="00974613" w:rsidRDefault="00974613" w:rsidP="00DE5C48">
      <w:pPr>
        <w:ind w:left="808"/>
        <w:jc w:val="both"/>
        <w:rPr>
          <w:rFonts w:ascii="Arial" w:hAnsi="Arial" w:cs="Arial"/>
          <w:b/>
          <w:sz w:val="22"/>
          <w:szCs w:val="22"/>
        </w:rPr>
      </w:pPr>
    </w:p>
    <w:p w:rsidR="00974613" w:rsidRDefault="00974613" w:rsidP="00DE5C48">
      <w:pPr>
        <w:ind w:left="808"/>
        <w:jc w:val="both"/>
        <w:rPr>
          <w:rFonts w:ascii="Arial" w:hAnsi="Arial" w:cs="Arial"/>
          <w:b/>
          <w:sz w:val="22"/>
          <w:szCs w:val="22"/>
        </w:rPr>
      </w:pPr>
    </w:p>
    <w:p w:rsidR="00BF755E" w:rsidRDefault="00B44918" w:rsidP="00B44918">
      <w:pPr>
        <w:tabs>
          <w:tab w:val="left" w:pos="360"/>
        </w:tabs>
        <w:rPr>
          <w:rFonts w:ascii="Arial" w:hAnsi="Arial" w:cs="Arial"/>
          <w:sz w:val="22"/>
          <w:szCs w:val="22"/>
        </w:rPr>
      </w:pPr>
      <w:r>
        <w:rPr>
          <w:rFonts w:ascii="Arial" w:hAnsi="Arial" w:cs="Arial"/>
          <w:sz w:val="22"/>
          <w:szCs w:val="22"/>
        </w:rPr>
        <w:t>1.</w:t>
      </w:r>
      <w:r w:rsidR="00BF755E">
        <w:rPr>
          <w:rFonts w:ascii="Arial" w:hAnsi="Arial" w:cs="Arial"/>
          <w:sz w:val="22"/>
          <w:szCs w:val="22"/>
        </w:rPr>
        <w:t>Συστήνει</w:t>
      </w:r>
      <w:r w:rsidR="00BF755E" w:rsidRPr="008275A9">
        <w:rPr>
          <w:rFonts w:ascii="Arial" w:hAnsi="Arial" w:cs="Arial"/>
          <w:sz w:val="22"/>
          <w:szCs w:val="22"/>
        </w:rPr>
        <w:t xml:space="preserve"> πά</w:t>
      </w:r>
      <w:r w:rsidR="00BF755E">
        <w:rPr>
          <w:rFonts w:ascii="Arial" w:hAnsi="Arial" w:cs="Arial"/>
          <w:sz w:val="22"/>
          <w:szCs w:val="22"/>
        </w:rPr>
        <w:t>για προκαταβολή έτους 202</w:t>
      </w:r>
      <w:r>
        <w:rPr>
          <w:rFonts w:ascii="Arial" w:hAnsi="Arial" w:cs="Arial"/>
          <w:sz w:val="22"/>
          <w:szCs w:val="22"/>
        </w:rPr>
        <w:t xml:space="preserve">2 </w:t>
      </w:r>
      <w:r w:rsidR="00BF755E">
        <w:rPr>
          <w:rFonts w:ascii="Arial" w:hAnsi="Arial" w:cs="Arial"/>
          <w:sz w:val="22"/>
          <w:szCs w:val="22"/>
        </w:rPr>
        <w:t xml:space="preserve"> για τον Δήμο </w:t>
      </w:r>
      <w:r w:rsidR="00BF755E" w:rsidRPr="008275A9">
        <w:rPr>
          <w:rFonts w:ascii="Arial" w:hAnsi="Arial" w:cs="Arial"/>
          <w:sz w:val="22"/>
          <w:szCs w:val="22"/>
        </w:rPr>
        <w:t xml:space="preserve"> </w:t>
      </w:r>
      <w:proofErr w:type="spellStart"/>
      <w:r w:rsidR="00BF755E" w:rsidRPr="008275A9">
        <w:rPr>
          <w:rFonts w:ascii="Arial" w:hAnsi="Arial" w:cs="Arial"/>
          <w:sz w:val="22"/>
          <w:szCs w:val="22"/>
        </w:rPr>
        <w:t>Λεβαδέων</w:t>
      </w:r>
      <w:proofErr w:type="spellEnd"/>
      <w:r w:rsidR="00BF755E" w:rsidRPr="008275A9">
        <w:rPr>
          <w:rFonts w:ascii="Arial" w:hAnsi="Arial" w:cs="Arial"/>
          <w:sz w:val="22"/>
          <w:szCs w:val="22"/>
        </w:rPr>
        <w:t xml:space="preserve"> ποσού 6.000,00 €</w:t>
      </w:r>
    </w:p>
    <w:p w:rsidR="00B44918" w:rsidRPr="008275A9" w:rsidRDefault="00B44918" w:rsidP="00B44918">
      <w:pPr>
        <w:tabs>
          <w:tab w:val="left" w:pos="360"/>
        </w:tabs>
        <w:rPr>
          <w:rFonts w:ascii="Arial" w:hAnsi="Arial" w:cs="Arial"/>
          <w:sz w:val="22"/>
          <w:szCs w:val="22"/>
        </w:rPr>
      </w:pPr>
    </w:p>
    <w:p w:rsidR="00BF755E" w:rsidRDefault="00B44918" w:rsidP="00B44918">
      <w:pPr>
        <w:rPr>
          <w:rFonts w:ascii="Arial" w:hAnsi="Arial" w:cs="Arial"/>
          <w:sz w:val="22"/>
          <w:szCs w:val="22"/>
        </w:rPr>
      </w:pPr>
      <w:r>
        <w:rPr>
          <w:rFonts w:ascii="Arial" w:hAnsi="Arial" w:cs="Arial"/>
          <w:sz w:val="22"/>
          <w:szCs w:val="22"/>
        </w:rPr>
        <w:t xml:space="preserve">2. </w:t>
      </w:r>
      <w:r w:rsidR="00BF755E">
        <w:rPr>
          <w:rFonts w:ascii="Arial" w:hAnsi="Arial" w:cs="Arial"/>
          <w:sz w:val="22"/>
          <w:szCs w:val="22"/>
        </w:rPr>
        <w:t xml:space="preserve">Ορίζεται υπόλογος της παγίας προκαταβολής του Δήμου  ο δημοτικός  υπάλληλος  ΤΣΙΦΗΣ  ΔΗΜΗΤΡΙΟΣ – κλάδου  ΔΕ  Διοικητικού  - στο όνομα του οποίου  θα εκδοθεί το ένταλμα και </w:t>
      </w:r>
      <w:r w:rsidR="00BF755E">
        <w:rPr>
          <w:rFonts w:ascii="Arial" w:hAnsi="Arial" w:cs="Arial"/>
          <w:sz w:val="22"/>
          <w:szCs w:val="22"/>
          <w:lang w:val="en-US"/>
        </w:rPr>
        <w:t>o</w:t>
      </w:r>
      <w:r w:rsidR="00BF755E" w:rsidRPr="00C41D76">
        <w:rPr>
          <w:rFonts w:ascii="Arial" w:hAnsi="Arial" w:cs="Arial"/>
          <w:sz w:val="22"/>
          <w:szCs w:val="22"/>
        </w:rPr>
        <w:t xml:space="preserve"> </w:t>
      </w:r>
      <w:r w:rsidR="00BF755E">
        <w:rPr>
          <w:rFonts w:ascii="Arial" w:hAnsi="Arial" w:cs="Arial"/>
          <w:sz w:val="22"/>
          <w:szCs w:val="22"/>
        </w:rPr>
        <w:t xml:space="preserve">  οποίος    θα </w:t>
      </w:r>
      <w:r w:rsidR="00BF755E" w:rsidRPr="008275A9">
        <w:rPr>
          <w:rFonts w:ascii="Arial" w:hAnsi="Arial" w:cs="Arial"/>
          <w:sz w:val="22"/>
          <w:szCs w:val="22"/>
        </w:rPr>
        <w:t>ενεργεί τις πληρωμές σε βάρος της παγίας προκαταβολής σύμφωνα με τις έγγραφες εντολές τ</w:t>
      </w:r>
      <w:r w:rsidR="00BF755E">
        <w:rPr>
          <w:rFonts w:ascii="Arial" w:hAnsi="Arial" w:cs="Arial"/>
          <w:sz w:val="22"/>
          <w:szCs w:val="22"/>
        </w:rPr>
        <w:t xml:space="preserve">ου </w:t>
      </w:r>
      <w:r w:rsidR="00BF755E" w:rsidRPr="008275A9">
        <w:rPr>
          <w:rFonts w:ascii="Arial" w:hAnsi="Arial" w:cs="Arial"/>
          <w:sz w:val="22"/>
          <w:szCs w:val="22"/>
        </w:rPr>
        <w:t xml:space="preserve"> </w:t>
      </w:r>
      <w:r w:rsidR="00BF755E">
        <w:rPr>
          <w:rFonts w:ascii="Arial" w:hAnsi="Arial" w:cs="Arial"/>
          <w:sz w:val="22"/>
          <w:szCs w:val="22"/>
        </w:rPr>
        <w:t xml:space="preserve">Δημάρχου </w:t>
      </w:r>
    </w:p>
    <w:p w:rsidR="00B44918" w:rsidRPr="008275A9" w:rsidRDefault="00B44918" w:rsidP="00B44918">
      <w:pPr>
        <w:rPr>
          <w:rFonts w:ascii="Arial" w:hAnsi="Arial" w:cs="Arial"/>
          <w:sz w:val="22"/>
          <w:szCs w:val="22"/>
        </w:rPr>
      </w:pPr>
    </w:p>
    <w:p w:rsidR="00BF755E" w:rsidRPr="00A73BD6" w:rsidRDefault="00B44918" w:rsidP="00BF755E">
      <w:pPr>
        <w:rPr>
          <w:rFonts w:ascii="Arial" w:hAnsi="Arial" w:cs="Arial"/>
          <w:sz w:val="22"/>
          <w:szCs w:val="22"/>
        </w:rPr>
      </w:pPr>
      <w:r>
        <w:rPr>
          <w:rFonts w:ascii="Arial" w:hAnsi="Arial" w:cs="Arial"/>
          <w:sz w:val="22"/>
          <w:szCs w:val="22"/>
        </w:rPr>
        <w:t xml:space="preserve"> 3.</w:t>
      </w:r>
      <w:r w:rsidR="00BF755E">
        <w:rPr>
          <w:rFonts w:ascii="Arial" w:hAnsi="Arial" w:cs="Arial"/>
          <w:sz w:val="22"/>
          <w:szCs w:val="22"/>
        </w:rPr>
        <w:t xml:space="preserve"> Οι</w:t>
      </w:r>
      <w:r w:rsidR="00BF755E" w:rsidRPr="00AA5D04">
        <w:rPr>
          <w:rFonts w:ascii="Arial" w:hAnsi="Arial" w:cs="Arial"/>
          <w:sz w:val="22"/>
          <w:szCs w:val="22"/>
        </w:rPr>
        <w:t xml:space="preserve"> δαπάνες που θα αντιμετωπιστούν </w:t>
      </w:r>
      <w:r w:rsidR="00BF755E">
        <w:rPr>
          <w:rFonts w:ascii="Arial" w:hAnsi="Arial" w:cs="Arial"/>
          <w:sz w:val="22"/>
          <w:szCs w:val="22"/>
        </w:rPr>
        <w:t xml:space="preserve"> και θα διενεργούνται </w:t>
      </w:r>
      <w:r w:rsidR="00BF755E" w:rsidRPr="00AA5D04">
        <w:rPr>
          <w:rFonts w:ascii="Arial" w:hAnsi="Arial" w:cs="Arial"/>
          <w:sz w:val="22"/>
          <w:szCs w:val="22"/>
        </w:rPr>
        <w:t>από την</w:t>
      </w:r>
      <w:r w:rsidR="00BF755E">
        <w:rPr>
          <w:rFonts w:ascii="Arial" w:hAnsi="Arial" w:cs="Arial"/>
          <w:sz w:val="22"/>
          <w:szCs w:val="22"/>
        </w:rPr>
        <w:t xml:space="preserve"> πάγια προκαταβολή  </w:t>
      </w:r>
    </w:p>
    <w:p w:rsidR="00BF755E" w:rsidRDefault="00B44918" w:rsidP="00B44918">
      <w:pPr>
        <w:ind w:hanging="426"/>
        <w:rPr>
          <w:rFonts w:ascii="Arial" w:hAnsi="Arial" w:cs="Arial"/>
          <w:sz w:val="22"/>
          <w:szCs w:val="22"/>
        </w:rPr>
      </w:pPr>
      <w:r>
        <w:rPr>
          <w:rFonts w:ascii="Arial" w:hAnsi="Arial" w:cs="Arial"/>
          <w:sz w:val="22"/>
          <w:szCs w:val="22"/>
        </w:rPr>
        <w:t xml:space="preserve">      </w:t>
      </w:r>
      <w:r w:rsidR="00BF755E" w:rsidRPr="00E15D90">
        <w:rPr>
          <w:rFonts w:ascii="Arial" w:hAnsi="Arial" w:cs="Arial"/>
          <w:sz w:val="22"/>
          <w:szCs w:val="22"/>
        </w:rPr>
        <w:t xml:space="preserve">  </w:t>
      </w:r>
      <w:r w:rsidR="00BF755E">
        <w:rPr>
          <w:rFonts w:ascii="Arial" w:hAnsi="Arial" w:cs="Arial"/>
          <w:sz w:val="22"/>
          <w:szCs w:val="22"/>
        </w:rPr>
        <w:t>σε βάρος των Κ.Α. του τρέχοντος προϋπολογισμού καθώς και το ύψος τους ορίζονται οι</w:t>
      </w:r>
      <w:r>
        <w:rPr>
          <w:rFonts w:ascii="Arial" w:hAnsi="Arial" w:cs="Arial"/>
          <w:sz w:val="22"/>
          <w:szCs w:val="22"/>
        </w:rPr>
        <w:t xml:space="preserve"> </w:t>
      </w:r>
      <w:r w:rsidR="00BF755E">
        <w:rPr>
          <w:rFonts w:ascii="Arial" w:hAnsi="Arial" w:cs="Arial"/>
          <w:sz w:val="22"/>
          <w:szCs w:val="22"/>
        </w:rPr>
        <w:t xml:space="preserve">          εξής</w:t>
      </w:r>
      <w:r w:rsidR="00BF755E" w:rsidRPr="00125E24">
        <w:rPr>
          <w:rFonts w:ascii="Arial" w:hAnsi="Arial" w:cs="Arial"/>
          <w:sz w:val="22"/>
          <w:szCs w:val="22"/>
        </w:rPr>
        <w:t>:</w:t>
      </w:r>
    </w:p>
    <w:p w:rsidR="00B44918" w:rsidRDefault="00B44918" w:rsidP="00B44918">
      <w:pPr>
        <w:ind w:hanging="426"/>
        <w:rPr>
          <w:rFonts w:ascii="Arial" w:hAnsi="Arial" w:cs="Arial"/>
          <w:sz w:val="22"/>
          <w:szCs w:val="22"/>
        </w:rPr>
      </w:pPr>
    </w:p>
    <w:p w:rsidR="00B44918" w:rsidRDefault="00B44918" w:rsidP="00B44918">
      <w:pPr>
        <w:ind w:hanging="426"/>
        <w:rPr>
          <w:rFonts w:ascii="Arial" w:hAnsi="Arial" w:cs="Arial"/>
          <w:sz w:val="22"/>
          <w:szCs w:val="22"/>
        </w:rPr>
      </w:pPr>
    </w:p>
    <w:p w:rsidR="00B44918" w:rsidRPr="00125E24" w:rsidRDefault="00B44918" w:rsidP="00B44918">
      <w:pPr>
        <w:ind w:hanging="426"/>
        <w:rPr>
          <w:rFonts w:ascii="Arial" w:hAnsi="Arial" w:cs="Arial"/>
          <w:sz w:val="22"/>
          <w:szCs w:val="22"/>
        </w:rPr>
      </w:pPr>
    </w:p>
    <w:p w:rsidR="00DE5C48" w:rsidRDefault="00DE5C48" w:rsidP="00DE5C48">
      <w:pPr>
        <w:ind w:right="454"/>
        <w:rPr>
          <w:rStyle w:val="apple-style-span"/>
          <w:rFonts w:ascii="Arial" w:hAnsi="Arial" w:cs="Arial"/>
          <w:bCs/>
          <w:color w:val="000000"/>
          <w:sz w:val="22"/>
          <w:szCs w:val="22"/>
        </w:rPr>
      </w:pPr>
    </w:p>
    <w:tbl>
      <w:tblPr>
        <w:tblW w:w="10229" w:type="dxa"/>
        <w:tblInd w:w="174" w:type="dxa"/>
        <w:tblLayout w:type="fixed"/>
        <w:tblCellMar>
          <w:top w:w="55" w:type="dxa"/>
          <w:left w:w="55" w:type="dxa"/>
          <w:bottom w:w="55" w:type="dxa"/>
          <w:right w:w="55" w:type="dxa"/>
        </w:tblCellMar>
        <w:tblLook w:val="0000"/>
      </w:tblPr>
      <w:tblGrid>
        <w:gridCol w:w="1650"/>
        <w:gridCol w:w="4752"/>
        <w:gridCol w:w="1701"/>
        <w:gridCol w:w="2126"/>
      </w:tblGrid>
      <w:tr w:rsidR="00043465" w:rsidRPr="00043465" w:rsidTr="00240833">
        <w:tc>
          <w:tcPr>
            <w:tcW w:w="1650" w:type="dxa"/>
            <w:tcBorders>
              <w:top w:val="single" w:sz="1" w:space="0" w:color="000000"/>
              <w:left w:val="single" w:sz="1" w:space="0" w:color="000000"/>
              <w:bottom w:val="single" w:sz="1" w:space="0" w:color="000000"/>
            </w:tcBorders>
            <w:shd w:val="clear" w:color="auto" w:fill="B6DDE8" w:themeFill="accent5" w:themeFillTint="66"/>
            <w:vAlign w:val="center"/>
          </w:tcPr>
          <w:p w:rsidR="00043465" w:rsidRPr="00043465" w:rsidRDefault="00043465" w:rsidP="00240833">
            <w:pPr>
              <w:jc w:val="center"/>
              <w:rPr>
                <w:rFonts w:ascii="Arial" w:hAnsi="Arial" w:cs="Arial"/>
                <w:sz w:val="22"/>
                <w:szCs w:val="22"/>
              </w:rPr>
            </w:pPr>
            <w:r w:rsidRPr="00043465">
              <w:rPr>
                <w:rFonts w:ascii="Arial" w:eastAsia="SimSun" w:hAnsi="Arial" w:cs="Arial"/>
                <w:b/>
                <w:bCs/>
                <w:iCs/>
                <w:kern w:val="1"/>
                <w:sz w:val="22"/>
                <w:szCs w:val="22"/>
                <w:lang w:bidi="hi-IN"/>
              </w:rPr>
              <w:t>Κ.Α</w:t>
            </w:r>
          </w:p>
        </w:tc>
        <w:tc>
          <w:tcPr>
            <w:tcW w:w="4752" w:type="dxa"/>
            <w:tcBorders>
              <w:top w:val="single" w:sz="1" w:space="0" w:color="000000"/>
              <w:left w:val="single" w:sz="1" w:space="0" w:color="000000"/>
              <w:bottom w:val="single" w:sz="1" w:space="0" w:color="000000"/>
            </w:tcBorders>
            <w:shd w:val="clear" w:color="auto" w:fill="B6DDE8" w:themeFill="accent5" w:themeFillTint="66"/>
            <w:vAlign w:val="center"/>
          </w:tcPr>
          <w:p w:rsidR="00043465" w:rsidRPr="00043465" w:rsidRDefault="00043465" w:rsidP="00240833">
            <w:pPr>
              <w:jc w:val="center"/>
              <w:rPr>
                <w:rFonts w:ascii="Arial" w:hAnsi="Arial" w:cs="Arial"/>
                <w:sz w:val="22"/>
                <w:szCs w:val="22"/>
              </w:rPr>
            </w:pPr>
            <w:r w:rsidRPr="00043465">
              <w:rPr>
                <w:rFonts w:ascii="Arial" w:eastAsia="SimSun" w:hAnsi="Arial" w:cs="Arial"/>
                <w:b/>
                <w:bCs/>
                <w:iCs/>
                <w:kern w:val="1"/>
                <w:sz w:val="22"/>
                <w:szCs w:val="22"/>
                <w:lang w:bidi="hi-IN"/>
              </w:rPr>
              <w:t>ΑΙΤΙΟΛΟΓΙΑ ΠΙΣΤΩΣΗΣ</w:t>
            </w:r>
          </w:p>
        </w:tc>
        <w:tc>
          <w:tcPr>
            <w:tcW w:w="1701" w:type="dxa"/>
            <w:tcBorders>
              <w:top w:val="single" w:sz="1" w:space="0" w:color="000000"/>
              <w:left w:val="single" w:sz="1" w:space="0" w:color="000000"/>
              <w:bottom w:val="single" w:sz="1" w:space="0" w:color="000000"/>
              <w:right w:val="single" w:sz="1" w:space="0" w:color="000000"/>
            </w:tcBorders>
            <w:shd w:val="clear" w:color="auto" w:fill="B6DDE8" w:themeFill="accent5" w:themeFillTint="66"/>
            <w:vAlign w:val="center"/>
          </w:tcPr>
          <w:p w:rsidR="00043465" w:rsidRPr="00043465" w:rsidRDefault="00043465" w:rsidP="00240833">
            <w:pPr>
              <w:jc w:val="center"/>
              <w:rPr>
                <w:rFonts w:ascii="Arial" w:hAnsi="Arial" w:cs="Arial"/>
                <w:sz w:val="22"/>
                <w:szCs w:val="22"/>
              </w:rPr>
            </w:pPr>
            <w:r w:rsidRPr="00043465">
              <w:rPr>
                <w:rFonts w:ascii="Arial" w:eastAsia="SimSun" w:hAnsi="Arial" w:cs="Arial"/>
                <w:b/>
                <w:bCs/>
                <w:iCs/>
                <w:kern w:val="1"/>
                <w:sz w:val="22"/>
                <w:szCs w:val="22"/>
                <w:lang w:bidi="hi-IN"/>
              </w:rPr>
              <w:t>ΠΡΟΤΕΙΝΟΜΕΝΟ ΠΟΣΟ</w:t>
            </w:r>
          </w:p>
        </w:tc>
        <w:tc>
          <w:tcPr>
            <w:tcW w:w="2126" w:type="dxa"/>
            <w:tcBorders>
              <w:top w:val="single" w:sz="1" w:space="0" w:color="000000"/>
              <w:left w:val="single" w:sz="1" w:space="0" w:color="000000"/>
              <w:bottom w:val="single" w:sz="1" w:space="0" w:color="000000"/>
              <w:right w:val="single" w:sz="1" w:space="0" w:color="000000"/>
            </w:tcBorders>
            <w:shd w:val="clear" w:color="auto" w:fill="B6DDE8" w:themeFill="accent5" w:themeFillTint="66"/>
            <w:vAlign w:val="center"/>
          </w:tcPr>
          <w:p w:rsidR="00043465" w:rsidRPr="00043465" w:rsidRDefault="00043465" w:rsidP="00240833">
            <w:pPr>
              <w:jc w:val="center"/>
              <w:rPr>
                <w:rFonts w:ascii="Arial" w:eastAsia="SimSun" w:hAnsi="Arial" w:cs="Arial"/>
                <w:b/>
                <w:bCs/>
                <w:iCs/>
                <w:kern w:val="1"/>
                <w:sz w:val="22"/>
                <w:szCs w:val="22"/>
                <w:lang w:bidi="hi-IN"/>
              </w:rPr>
            </w:pPr>
            <w:r w:rsidRPr="00043465">
              <w:rPr>
                <w:rFonts w:ascii="Arial" w:eastAsia="SimSun" w:hAnsi="Arial" w:cs="Arial"/>
                <w:b/>
                <w:bCs/>
                <w:iCs/>
                <w:kern w:val="1"/>
                <w:sz w:val="22"/>
                <w:szCs w:val="22"/>
                <w:lang w:bidi="hi-IN"/>
              </w:rPr>
              <w:t>ΕΓΓΕΓΡΑΜΜΕΝΗ ΠΙΣΤΩΣΗ ΣΤΟΝ ΠΡΟΫΠΟΛΟΓΙΣΜΟ</w:t>
            </w:r>
          </w:p>
        </w:tc>
      </w:tr>
      <w:tr w:rsidR="00043465" w:rsidRPr="00043465" w:rsidTr="00240833">
        <w:tc>
          <w:tcPr>
            <w:tcW w:w="1650" w:type="dxa"/>
            <w:tcBorders>
              <w:left w:val="single" w:sz="1" w:space="0" w:color="000000"/>
              <w:bottom w:val="single" w:sz="1" w:space="0" w:color="000000"/>
            </w:tcBorders>
            <w:shd w:val="clear" w:color="auto" w:fill="B6DDE8" w:themeFill="accent5" w:themeFillTint="66"/>
          </w:tcPr>
          <w:p w:rsidR="00043465" w:rsidRPr="00043465" w:rsidRDefault="00043465" w:rsidP="00240833">
            <w:pPr>
              <w:jc w:val="center"/>
              <w:rPr>
                <w:rFonts w:ascii="Arial" w:hAnsi="Arial" w:cs="Arial"/>
                <w:sz w:val="22"/>
                <w:szCs w:val="22"/>
              </w:rPr>
            </w:pPr>
            <w:r w:rsidRPr="00043465">
              <w:rPr>
                <w:rFonts w:ascii="Arial" w:eastAsia="SimSun" w:hAnsi="Arial" w:cs="Arial"/>
                <w:b/>
                <w:bCs/>
                <w:iCs/>
                <w:kern w:val="1"/>
                <w:sz w:val="22"/>
                <w:szCs w:val="22"/>
                <w:lang w:bidi="hi-IN"/>
              </w:rPr>
              <w:t>00</w:t>
            </w:r>
          </w:p>
        </w:tc>
        <w:tc>
          <w:tcPr>
            <w:tcW w:w="4752" w:type="dxa"/>
            <w:tcBorders>
              <w:left w:val="single" w:sz="1" w:space="0" w:color="000000"/>
              <w:bottom w:val="single" w:sz="1" w:space="0" w:color="000000"/>
            </w:tcBorders>
            <w:shd w:val="clear" w:color="auto" w:fill="B6DDE8" w:themeFill="accent5" w:themeFillTint="66"/>
          </w:tcPr>
          <w:p w:rsidR="00043465" w:rsidRPr="00043465" w:rsidRDefault="00043465" w:rsidP="00240833">
            <w:pPr>
              <w:jc w:val="center"/>
              <w:rPr>
                <w:rFonts w:ascii="Arial" w:hAnsi="Arial" w:cs="Arial"/>
                <w:sz w:val="22"/>
                <w:szCs w:val="22"/>
              </w:rPr>
            </w:pPr>
            <w:r w:rsidRPr="00043465">
              <w:rPr>
                <w:rFonts w:ascii="Arial" w:eastAsia="SimSun" w:hAnsi="Arial" w:cs="Arial"/>
                <w:b/>
                <w:bCs/>
                <w:iCs/>
                <w:kern w:val="1"/>
                <w:sz w:val="22"/>
                <w:szCs w:val="22"/>
                <w:lang w:bidi="hi-IN"/>
              </w:rPr>
              <w:t>ΓΕΝΙΚΕΣ ΥΠΗΡΕΣΙΕΣ</w:t>
            </w:r>
          </w:p>
        </w:tc>
        <w:tc>
          <w:tcPr>
            <w:tcW w:w="1701" w:type="dxa"/>
            <w:tcBorders>
              <w:left w:val="single" w:sz="1" w:space="0" w:color="000000"/>
              <w:bottom w:val="single" w:sz="1" w:space="0" w:color="000000"/>
              <w:right w:val="single" w:sz="1" w:space="0" w:color="000000"/>
            </w:tcBorders>
            <w:shd w:val="clear" w:color="auto" w:fill="B6DDE8" w:themeFill="accent5" w:themeFillTint="66"/>
          </w:tcPr>
          <w:p w:rsidR="00043465" w:rsidRPr="00043465" w:rsidRDefault="00043465" w:rsidP="00240833">
            <w:pPr>
              <w:snapToGrid w:val="0"/>
              <w:rPr>
                <w:rFonts w:ascii="Arial" w:eastAsia="SimSun" w:hAnsi="Arial" w:cs="Arial"/>
                <w:b/>
                <w:bCs/>
                <w:iCs/>
                <w:kern w:val="1"/>
                <w:sz w:val="22"/>
                <w:szCs w:val="22"/>
                <w:lang w:bidi="hi-IN"/>
              </w:rPr>
            </w:pPr>
          </w:p>
        </w:tc>
        <w:tc>
          <w:tcPr>
            <w:tcW w:w="2126" w:type="dxa"/>
            <w:tcBorders>
              <w:left w:val="single" w:sz="1" w:space="0" w:color="000000"/>
              <w:bottom w:val="single" w:sz="1" w:space="0" w:color="000000"/>
              <w:right w:val="single" w:sz="1" w:space="0" w:color="000000"/>
            </w:tcBorders>
            <w:shd w:val="clear" w:color="auto" w:fill="B6DDE8" w:themeFill="accent5" w:themeFillTint="66"/>
          </w:tcPr>
          <w:p w:rsidR="00043465" w:rsidRPr="00043465" w:rsidRDefault="00043465" w:rsidP="00240833">
            <w:pPr>
              <w:snapToGrid w:val="0"/>
              <w:rPr>
                <w:rFonts w:ascii="Arial" w:eastAsia="SimSun" w:hAnsi="Arial" w:cs="Arial"/>
                <w:b/>
                <w:bCs/>
                <w:iCs/>
                <w:kern w:val="1"/>
                <w:sz w:val="22"/>
                <w:szCs w:val="22"/>
                <w:lang w:bidi="hi-IN"/>
              </w:rPr>
            </w:pPr>
          </w:p>
        </w:tc>
      </w:tr>
      <w:tr w:rsidR="00043465" w:rsidRPr="00043465" w:rsidTr="00240833">
        <w:trPr>
          <w:trHeight w:val="390"/>
        </w:trPr>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00/6073</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eastAsia="SimSun" w:hAnsi="Arial" w:cs="Arial"/>
                <w:iCs/>
                <w:kern w:val="1"/>
                <w:sz w:val="22"/>
                <w:szCs w:val="22"/>
                <w:lang w:bidi="hi-IN"/>
              </w:rPr>
            </w:pPr>
            <w:r w:rsidRPr="00043465">
              <w:rPr>
                <w:rFonts w:ascii="Arial" w:eastAsia="SimSun" w:hAnsi="Arial" w:cs="Arial"/>
                <w:iCs/>
                <w:kern w:val="1"/>
                <w:sz w:val="22"/>
                <w:szCs w:val="22"/>
                <w:lang w:bidi="hi-IN"/>
              </w:rPr>
              <w:t>Δαπάνες επιμόρφωσης προσωπικού και συμμετοχής σε συνέδρια και σεμινάρια</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val="en-US" w:bidi="hi-IN"/>
              </w:rPr>
              <w:t>400</w:t>
            </w:r>
            <w:r w:rsidRPr="00043465">
              <w:rPr>
                <w:rFonts w:ascii="Arial" w:eastAsia="SimSun" w:hAnsi="Arial" w:cs="Arial"/>
                <w:iCs/>
                <w:kern w:val="1"/>
                <w:sz w:val="22"/>
                <w:szCs w:val="22"/>
                <w:lang w:bidi="hi-IN"/>
              </w:rPr>
              <w:t>,00€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5</w:t>
            </w:r>
            <w:r w:rsidRPr="00043465">
              <w:rPr>
                <w:rFonts w:ascii="Arial" w:eastAsia="SimSun" w:hAnsi="Arial" w:cs="Arial"/>
                <w:iCs/>
                <w:kern w:val="1"/>
                <w:sz w:val="22"/>
                <w:szCs w:val="22"/>
                <w:lang w:val="en-US" w:bidi="hi-IN"/>
              </w:rPr>
              <w:t>.0</w:t>
            </w:r>
            <w:r w:rsidRPr="00043465">
              <w:rPr>
                <w:rFonts w:ascii="Arial" w:eastAsia="SimSun" w:hAnsi="Arial" w:cs="Arial"/>
                <w:iCs/>
                <w:kern w:val="1"/>
                <w:sz w:val="22"/>
                <w:szCs w:val="22"/>
                <w:lang w:bidi="hi-IN"/>
              </w:rPr>
              <w:t>00,00€</w:t>
            </w:r>
          </w:p>
        </w:tc>
      </w:tr>
      <w:tr w:rsidR="00043465" w:rsidRPr="00043465" w:rsidTr="00240833">
        <w:trPr>
          <w:trHeight w:val="390"/>
        </w:trPr>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00/6111</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hAnsi="Arial" w:cs="Arial"/>
                <w:sz w:val="22"/>
                <w:szCs w:val="22"/>
              </w:rPr>
            </w:pPr>
            <w:r w:rsidRPr="00043465">
              <w:rPr>
                <w:rFonts w:ascii="Arial" w:eastAsia="SimSun" w:hAnsi="Arial" w:cs="Arial"/>
                <w:iCs/>
                <w:kern w:val="1"/>
                <w:sz w:val="22"/>
                <w:szCs w:val="22"/>
                <w:lang w:bidi="hi-IN"/>
              </w:rPr>
              <w:t>Αμοιβές νομικών &amp; συμβολαιογράφων (για προεισπράξεις αμοιβής υποθηκοφύλακα για μεταγραφές)</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500,00€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val="en-US" w:bidi="hi-IN"/>
              </w:rPr>
              <w:t>15</w:t>
            </w:r>
            <w:r w:rsidRPr="00043465">
              <w:rPr>
                <w:rFonts w:ascii="Arial" w:eastAsia="SimSun" w:hAnsi="Arial" w:cs="Arial"/>
                <w:iCs/>
                <w:kern w:val="1"/>
                <w:sz w:val="22"/>
                <w:szCs w:val="22"/>
                <w:lang w:bidi="hi-IN"/>
              </w:rPr>
              <w:t>.000,00€</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00/6116</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hAnsi="Arial" w:cs="Arial"/>
                <w:sz w:val="22"/>
                <w:szCs w:val="22"/>
              </w:rPr>
            </w:pPr>
            <w:r w:rsidRPr="00043465">
              <w:rPr>
                <w:rFonts w:ascii="Arial" w:eastAsia="SimSun" w:hAnsi="Arial" w:cs="Arial"/>
                <w:iCs/>
                <w:kern w:val="1"/>
                <w:sz w:val="22"/>
                <w:szCs w:val="22"/>
                <w:lang w:bidi="hi-IN"/>
              </w:rPr>
              <w:t>Αμοιβές δικαστικών επιμελητών</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 xml:space="preserve">400,00€ </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750,00€</w:t>
            </w:r>
          </w:p>
        </w:tc>
      </w:tr>
      <w:tr w:rsidR="00043465" w:rsidRPr="00043465" w:rsidTr="00240833">
        <w:trPr>
          <w:trHeight w:val="750"/>
        </w:trPr>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00/6421</w:t>
            </w:r>
          </w:p>
        </w:tc>
        <w:tc>
          <w:tcPr>
            <w:tcW w:w="4752" w:type="dxa"/>
            <w:tcBorders>
              <w:left w:val="single" w:sz="1" w:space="0" w:color="000000"/>
              <w:bottom w:val="single" w:sz="1" w:space="0" w:color="000000"/>
            </w:tcBorders>
            <w:shd w:val="clear" w:color="auto" w:fill="auto"/>
          </w:tcPr>
          <w:p w:rsidR="00043465" w:rsidRPr="00043465" w:rsidRDefault="00043465" w:rsidP="00240833">
            <w:pPr>
              <w:snapToGrid w:val="0"/>
              <w:rPr>
                <w:rFonts w:ascii="Arial" w:hAnsi="Arial" w:cs="Arial"/>
                <w:sz w:val="22"/>
                <w:szCs w:val="22"/>
              </w:rPr>
            </w:pPr>
            <w:r w:rsidRPr="00043465">
              <w:rPr>
                <w:rFonts w:ascii="Arial" w:eastAsia="SimSun" w:hAnsi="Arial" w:cs="Arial"/>
                <w:iCs/>
                <w:kern w:val="1"/>
                <w:sz w:val="22"/>
                <w:szCs w:val="22"/>
                <w:lang w:bidi="hi-IN"/>
              </w:rPr>
              <w:t>Οδοιπορικά έξοδα και αποζημίωση μετακινούμενων αιρετών</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400,00€</w:t>
            </w:r>
          </w:p>
          <w:p w:rsidR="00043465" w:rsidRPr="00043465" w:rsidRDefault="00043465" w:rsidP="00240833">
            <w:pPr>
              <w:jc w:val="center"/>
              <w:rPr>
                <w:rFonts w:ascii="Arial" w:eastAsia="SimSun" w:hAnsi="Arial" w:cs="Arial"/>
                <w:iCs/>
                <w:kern w:val="1"/>
                <w:sz w:val="22"/>
                <w:szCs w:val="22"/>
                <w:lang w:bidi="hi-IN"/>
              </w:rPr>
            </w:pP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2.000,00€</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00/6433</w:t>
            </w:r>
          </w:p>
        </w:tc>
        <w:tc>
          <w:tcPr>
            <w:tcW w:w="4752" w:type="dxa"/>
            <w:tcBorders>
              <w:left w:val="single" w:sz="1" w:space="0" w:color="000000"/>
              <w:bottom w:val="single" w:sz="1" w:space="0" w:color="000000"/>
            </w:tcBorders>
            <w:shd w:val="clear" w:color="auto" w:fill="auto"/>
          </w:tcPr>
          <w:p w:rsidR="00043465" w:rsidRPr="00043465" w:rsidRDefault="00043465" w:rsidP="00240833">
            <w:pPr>
              <w:pStyle w:val="af8"/>
              <w:rPr>
                <w:rFonts w:ascii="Arial" w:hAnsi="Arial" w:cs="Arial"/>
                <w:sz w:val="22"/>
                <w:szCs w:val="22"/>
              </w:rPr>
            </w:pPr>
            <w:r w:rsidRPr="00043465">
              <w:rPr>
                <w:rFonts w:ascii="Arial" w:hAnsi="Arial" w:cs="Arial"/>
                <w:iCs/>
                <w:sz w:val="22"/>
                <w:szCs w:val="22"/>
              </w:rPr>
              <w:t>Τιμητικές διακρίσεις, αναμνηστικά δώρα και έξοδα φιλοξενίας φυσικών προσώπων και αντιπροσωπειών</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1.000,00€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1.000,00€</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00/6434</w:t>
            </w:r>
          </w:p>
        </w:tc>
        <w:tc>
          <w:tcPr>
            <w:tcW w:w="4752" w:type="dxa"/>
            <w:tcBorders>
              <w:left w:val="single" w:sz="1" w:space="0" w:color="000000"/>
              <w:bottom w:val="single" w:sz="1" w:space="0" w:color="000000"/>
            </w:tcBorders>
            <w:shd w:val="clear" w:color="auto" w:fill="auto"/>
          </w:tcPr>
          <w:p w:rsidR="00043465" w:rsidRPr="00043465" w:rsidRDefault="00043465" w:rsidP="00240833">
            <w:pPr>
              <w:pStyle w:val="af8"/>
              <w:jc w:val="both"/>
              <w:rPr>
                <w:rFonts w:ascii="Arial" w:hAnsi="Arial" w:cs="Arial"/>
                <w:sz w:val="22"/>
                <w:szCs w:val="22"/>
              </w:rPr>
            </w:pPr>
            <w:r w:rsidRPr="00043465">
              <w:rPr>
                <w:rFonts w:ascii="Arial" w:hAnsi="Arial" w:cs="Arial"/>
                <w:iCs/>
                <w:sz w:val="22"/>
                <w:szCs w:val="22"/>
              </w:rPr>
              <w:t>Λοιπές δαπάνες δημοσίων σχέσεων</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1.000,00 €</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1.000,00€</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00/6441</w:t>
            </w:r>
          </w:p>
        </w:tc>
        <w:tc>
          <w:tcPr>
            <w:tcW w:w="4752" w:type="dxa"/>
            <w:tcBorders>
              <w:left w:val="single" w:sz="1" w:space="0" w:color="000000"/>
              <w:bottom w:val="single" w:sz="1" w:space="0" w:color="000000"/>
            </w:tcBorders>
            <w:shd w:val="clear" w:color="auto" w:fill="auto"/>
          </w:tcPr>
          <w:p w:rsidR="00043465" w:rsidRPr="00043465" w:rsidRDefault="00043465" w:rsidP="00240833">
            <w:pPr>
              <w:pStyle w:val="af8"/>
              <w:rPr>
                <w:rFonts w:ascii="Arial" w:hAnsi="Arial" w:cs="Arial"/>
                <w:iCs/>
                <w:sz w:val="22"/>
                <w:szCs w:val="22"/>
              </w:rPr>
            </w:pPr>
            <w:r w:rsidRPr="00043465">
              <w:rPr>
                <w:rFonts w:ascii="Arial" w:hAnsi="Arial" w:cs="Arial"/>
                <w:iCs/>
                <w:sz w:val="22"/>
                <w:szCs w:val="22"/>
              </w:rPr>
              <w:t>Συμμετοχές σε συνέδρια, συναντήσεις και διαλέξεις</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400,00€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1.500,00€</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00/6443</w:t>
            </w:r>
          </w:p>
        </w:tc>
        <w:tc>
          <w:tcPr>
            <w:tcW w:w="4752" w:type="dxa"/>
            <w:tcBorders>
              <w:left w:val="single" w:sz="1" w:space="0" w:color="000000"/>
              <w:bottom w:val="single" w:sz="1" w:space="0" w:color="000000"/>
            </w:tcBorders>
            <w:shd w:val="clear" w:color="auto" w:fill="auto"/>
          </w:tcPr>
          <w:p w:rsidR="00043465" w:rsidRPr="00043465" w:rsidRDefault="00043465" w:rsidP="00240833">
            <w:pPr>
              <w:pStyle w:val="af8"/>
              <w:jc w:val="both"/>
              <w:rPr>
                <w:rFonts w:ascii="Arial" w:hAnsi="Arial" w:cs="Arial"/>
                <w:sz w:val="22"/>
                <w:szCs w:val="22"/>
              </w:rPr>
            </w:pPr>
            <w:r w:rsidRPr="00043465">
              <w:rPr>
                <w:rFonts w:ascii="Arial" w:hAnsi="Arial" w:cs="Arial"/>
                <w:iCs/>
                <w:sz w:val="22"/>
                <w:szCs w:val="22"/>
              </w:rPr>
              <w:t>Δαπάνες δεξιώσεων και εθνικών ή τοπικών εορτών</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snapToGrid w:val="0"/>
              <w:jc w:val="center"/>
              <w:rPr>
                <w:rFonts w:ascii="Arial" w:eastAsia="SimSun" w:hAnsi="Arial" w:cs="Arial"/>
                <w:iCs/>
                <w:kern w:val="1"/>
                <w:sz w:val="22"/>
                <w:szCs w:val="22"/>
                <w:lang w:bidi="hi-IN"/>
              </w:rPr>
            </w:pPr>
          </w:p>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400,00€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snapToGrid w:val="0"/>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1.000,00€</w:t>
            </w:r>
          </w:p>
        </w:tc>
      </w:tr>
      <w:tr w:rsidR="00043465" w:rsidRPr="00043465" w:rsidTr="00240833">
        <w:tc>
          <w:tcPr>
            <w:tcW w:w="1650" w:type="dxa"/>
            <w:tcBorders>
              <w:left w:val="single" w:sz="1" w:space="0" w:color="000000"/>
              <w:bottom w:val="single" w:sz="4" w:space="0" w:color="auto"/>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00/6494</w:t>
            </w:r>
          </w:p>
        </w:tc>
        <w:tc>
          <w:tcPr>
            <w:tcW w:w="4752" w:type="dxa"/>
            <w:tcBorders>
              <w:left w:val="single" w:sz="1" w:space="0" w:color="000000"/>
              <w:bottom w:val="single" w:sz="4" w:space="0" w:color="auto"/>
            </w:tcBorders>
            <w:shd w:val="clear" w:color="auto" w:fill="auto"/>
          </w:tcPr>
          <w:p w:rsidR="00043465" w:rsidRPr="00043465" w:rsidRDefault="00043465" w:rsidP="00240833">
            <w:pPr>
              <w:rPr>
                <w:rFonts w:ascii="Arial" w:hAnsi="Arial" w:cs="Arial"/>
                <w:sz w:val="22"/>
                <w:szCs w:val="22"/>
              </w:rPr>
            </w:pPr>
            <w:r w:rsidRPr="00043465">
              <w:rPr>
                <w:rFonts w:ascii="Arial" w:eastAsia="SimSun" w:hAnsi="Arial" w:cs="Arial"/>
                <w:iCs/>
                <w:kern w:val="1"/>
                <w:sz w:val="22"/>
                <w:szCs w:val="22"/>
                <w:lang w:bidi="hi-IN"/>
              </w:rPr>
              <w:t>Έξοδα συμβολαιογράφων και δικαστικών επιμελητών</w:t>
            </w:r>
          </w:p>
        </w:tc>
        <w:tc>
          <w:tcPr>
            <w:tcW w:w="1701" w:type="dxa"/>
            <w:tcBorders>
              <w:left w:val="single" w:sz="1" w:space="0" w:color="000000"/>
              <w:bottom w:val="single" w:sz="4" w:space="0" w:color="auto"/>
              <w:right w:val="single" w:sz="1" w:space="0" w:color="000000"/>
            </w:tcBorders>
            <w:shd w:val="clear" w:color="auto" w:fill="auto"/>
          </w:tcPr>
          <w:p w:rsidR="00043465" w:rsidRPr="00043465" w:rsidRDefault="00043465" w:rsidP="00240833">
            <w:pPr>
              <w:snapToGrid w:val="0"/>
              <w:jc w:val="center"/>
              <w:rPr>
                <w:rFonts w:ascii="Arial" w:eastAsia="SimSun" w:hAnsi="Arial" w:cs="Arial"/>
                <w:iCs/>
                <w:kern w:val="1"/>
                <w:sz w:val="22"/>
                <w:szCs w:val="22"/>
                <w:lang w:bidi="hi-IN"/>
              </w:rPr>
            </w:pPr>
          </w:p>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val="en-US" w:bidi="hi-IN"/>
              </w:rPr>
              <w:t>400</w:t>
            </w:r>
            <w:r w:rsidRPr="00043465">
              <w:rPr>
                <w:rFonts w:ascii="Arial" w:eastAsia="SimSun" w:hAnsi="Arial" w:cs="Arial"/>
                <w:iCs/>
                <w:kern w:val="1"/>
                <w:sz w:val="22"/>
                <w:szCs w:val="22"/>
                <w:lang w:bidi="hi-IN"/>
              </w:rPr>
              <w:t>,00 €</w:t>
            </w:r>
          </w:p>
        </w:tc>
        <w:tc>
          <w:tcPr>
            <w:tcW w:w="2126" w:type="dxa"/>
            <w:tcBorders>
              <w:left w:val="single" w:sz="1" w:space="0" w:color="000000"/>
              <w:bottom w:val="single" w:sz="4" w:space="0" w:color="auto"/>
              <w:right w:val="single" w:sz="1" w:space="0" w:color="000000"/>
            </w:tcBorders>
          </w:tcPr>
          <w:p w:rsidR="00043465" w:rsidRPr="00043465" w:rsidRDefault="00043465" w:rsidP="00240833">
            <w:pPr>
              <w:snapToGrid w:val="0"/>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1.</w:t>
            </w:r>
            <w:r w:rsidRPr="00043465">
              <w:rPr>
                <w:rFonts w:ascii="Arial" w:eastAsia="SimSun" w:hAnsi="Arial" w:cs="Arial"/>
                <w:iCs/>
                <w:kern w:val="1"/>
                <w:sz w:val="22"/>
                <w:szCs w:val="22"/>
                <w:lang w:val="en-US" w:bidi="hi-IN"/>
              </w:rPr>
              <w:t>000</w:t>
            </w:r>
            <w:r w:rsidRPr="00043465">
              <w:rPr>
                <w:rFonts w:ascii="Arial" w:eastAsia="SimSun" w:hAnsi="Arial" w:cs="Arial"/>
                <w:iCs/>
                <w:kern w:val="1"/>
                <w:sz w:val="22"/>
                <w:szCs w:val="22"/>
                <w:lang w:bidi="hi-IN"/>
              </w:rPr>
              <w:t>,00€</w:t>
            </w:r>
          </w:p>
        </w:tc>
      </w:tr>
      <w:tr w:rsidR="00043465" w:rsidRPr="00043465" w:rsidTr="00240833">
        <w:tc>
          <w:tcPr>
            <w:tcW w:w="1650" w:type="dxa"/>
            <w:tcBorders>
              <w:top w:val="single" w:sz="4" w:space="0" w:color="auto"/>
              <w:left w:val="single" w:sz="2" w:space="0" w:color="000000"/>
              <w:bottom w:val="single" w:sz="2" w:space="0" w:color="000000"/>
              <w:right w:val="single" w:sz="2"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00/6495.002</w:t>
            </w:r>
          </w:p>
        </w:tc>
        <w:tc>
          <w:tcPr>
            <w:tcW w:w="4752" w:type="dxa"/>
            <w:tcBorders>
              <w:top w:val="single" w:sz="4" w:space="0" w:color="auto"/>
              <w:left w:val="single" w:sz="2" w:space="0" w:color="000000"/>
              <w:bottom w:val="single" w:sz="2" w:space="0" w:color="000000"/>
              <w:right w:val="single" w:sz="2" w:space="0" w:color="000000"/>
            </w:tcBorders>
            <w:shd w:val="clear" w:color="auto" w:fill="auto"/>
          </w:tcPr>
          <w:p w:rsidR="00043465" w:rsidRPr="00043465" w:rsidRDefault="00043465" w:rsidP="00240833">
            <w:pPr>
              <w:rPr>
                <w:rFonts w:ascii="Arial" w:hAnsi="Arial" w:cs="Arial"/>
                <w:sz w:val="22"/>
                <w:szCs w:val="22"/>
              </w:rPr>
            </w:pPr>
            <w:r w:rsidRPr="00043465">
              <w:rPr>
                <w:rFonts w:ascii="Arial" w:eastAsia="SimSun" w:hAnsi="Arial" w:cs="Arial"/>
                <w:iCs/>
                <w:kern w:val="1"/>
                <w:sz w:val="22"/>
                <w:szCs w:val="22"/>
                <w:lang w:bidi="hi-IN"/>
              </w:rPr>
              <w:t>Αμοιβή ΤΕΕ από τακτοποίηση δημοτικών αυθαιρέτων (σχολείων κλπ.)</w:t>
            </w:r>
          </w:p>
        </w:tc>
        <w:tc>
          <w:tcPr>
            <w:tcW w:w="1701" w:type="dxa"/>
            <w:tcBorders>
              <w:top w:val="single" w:sz="4" w:space="0" w:color="auto"/>
              <w:left w:val="single" w:sz="2" w:space="0" w:color="000000"/>
              <w:bottom w:val="single" w:sz="2" w:space="0" w:color="000000"/>
              <w:right w:val="single" w:sz="2" w:space="0" w:color="000000"/>
            </w:tcBorders>
            <w:shd w:val="clear" w:color="auto" w:fill="auto"/>
          </w:tcPr>
          <w:p w:rsidR="00043465" w:rsidRPr="00043465" w:rsidRDefault="00043465" w:rsidP="00240833">
            <w:pPr>
              <w:snapToGrid w:val="0"/>
              <w:jc w:val="center"/>
              <w:rPr>
                <w:rFonts w:ascii="Arial" w:hAnsi="Arial" w:cs="Arial"/>
                <w:sz w:val="22"/>
                <w:szCs w:val="22"/>
              </w:rPr>
            </w:pPr>
            <w:r w:rsidRPr="00043465">
              <w:rPr>
                <w:rFonts w:ascii="Arial" w:eastAsia="SimSun" w:hAnsi="Arial" w:cs="Arial"/>
                <w:iCs/>
                <w:kern w:val="1"/>
                <w:sz w:val="22"/>
                <w:szCs w:val="22"/>
                <w:lang w:bidi="hi-IN"/>
              </w:rPr>
              <w:t>200,00€</w:t>
            </w:r>
          </w:p>
        </w:tc>
        <w:tc>
          <w:tcPr>
            <w:tcW w:w="2126" w:type="dxa"/>
            <w:tcBorders>
              <w:top w:val="single" w:sz="4" w:space="0" w:color="auto"/>
              <w:left w:val="single" w:sz="2" w:space="0" w:color="000000"/>
              <w:bottom w:val="single" w:sz="2" w:space="0" w:color="000000"/>
              <w:right w:val="single" w:sz="2" w:space="0" w:color="000000"/>
            </w:tcBorders>
          </w:tcPr>
          <w:p w:rsidR="00043465" w:rsidRPr="00043465" w:rsidRDefault="00043465" w:rsidP="00240833">
            <w:pPr>
              <w:snapToGrid w:val="0"/>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200,00€</w:t>
            </w:r>
          </w:p>
        </w:tc>
      </w:tr>
      <w:tr w:rsidR="00043465" w:rsidRPr="00043465" w:rsidTr="00240833">
        <w:tc>
          <w:tcPr>
            <w:tcW w:w="1650" w:type="dxa"/>
            <w:tcBorders>
              <w:top w:val="single" w:sz="2" w:space="0" w:color="000000"/>
              <w:left w:val="single" w:sz="1" w:space="0" w:color="000000"/>
              <w:bottom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00/6495.012</w:t>
            </w:r>
          </w:p>
        </w:tc>
        <w:tc>
          <w:tcPr>
            <w:tcW w:w="4752" w:type="dxa"/>
            <w:tcBorders>
              <w:top w:val="single" w:sz="2" w:space="0" w:color="000000"/>
              <w:left w:val="single" w:sz="1" w:space="0" w:color="000000"/>
              <w:bottom w:val="single" w:sz="1" w:space="0" w:color="000000"/>
            </w:tcBorders>
            <w:shd w:val="clear" w:color="auto" w:fill="auto"/>
          </w:tcPr>
          <w:p w:rsidR="00043465" w:rsidRPr="00043465" w:rsidRDefault="00043465" w:rsidP="00240833">
            <w:pPr>
              <w:rPr>
                <w:rFonts w:ascii="Arial" w:eastAsia="SimSun" w:hAnsi="Arial" w:cs="Arial"/>
                <w:iCs/>
                <w:kern w:val="1"/>
                <w:sz w:val="22"/>
                <w:szCs w:val="22"/>
                <w:lang w:bidi="hi-IN"/>
              </w:rPr>
            </w:pPr>
            <w:r w:rsidRPr="00043465">
              <w:rPr>
                <w:rFonts w:ascii="Arial" w:eastAsia="SimSun" w:hAnsi="Arial" w:cs="Arial"/>
                <w:iCs/>
                <w:kern w:val="1"/>
                <w:sz w:val="22"/>
                <w:szCs w:val="22"/>
                <w:lang w:bidi="hi-IN"/>
              </w:rPr>
              <w:t>Παράβολα διάφορα</w:t>
            </w:r>
          </w:p>
        </w:tc>
        <w:tc>
          <w:tcPr>
            <w:tcW w:w="1701" w:type="dxa"/>
            <w:tcBorders>
              <w:top w:val="single" w:sz="2" w:space="0" w:color="000000"/>
              <w:left w:val="single" w:sz="1" w:space="0" w:color="000000"/>
              <w:bottom w:val="single" w:sz="1" w:space="0" w:color="000000"/>
              <w:right w:val="single" w:sz="1" w:space="0" w:color="000000"/>
            </w:tcBorders>
            <w:shd w:val="clear" w:color="auto" w:fill="auto"/>
          </w:tcPr>
          <w:p w:rsidR="00043465" w:rsidRPr="00043465" w:rsidRDefault="00043465" w:rsidP="00240833">
            <w:pPr>
              <w:snapToGrid w:val="0"/>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250,00€</w:t>
            </w:r>
          </w:p>
        </w:tc>
        <w:tc>
          <w:tcPr>
            <w:tcW w:w="2126" w:type="dxa"/>
            <w:tcBorders>
              <w:top w:val="single" w:sz="2" w:space="0" w:color="000000"/>
              <w:left w:val="single" w:sz="1" w:space="0" w:color="000000"/>
              <w:bottom w:val="single" w:sz="1" w:space="0" w:color="000000"/>
              <w:right w:val="single" w:sz="1" w:space="0" w:color="000000"/>
            </w:tcBorders>
          </w:tcPr>
          <w:p w:rsidR="00043465" w:rsidRPr="00043465" w:rsidRDefault="00043465" w:rsidP="00240833">
            <w:pPr>
              <w:snapToGrid w:val="0"/>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250,00€</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00/6821.001</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hAnsi="Arial" w:cs="Arial"/>
                <w:sz w:val="22"/>
                <w:szCs w:val="22"/>
              </w:rPr>
            </w:pPr>
            <w:r w:rsidRPr="00043465">
              <w:rPr>
                <w:rFonts w:ascii="Arial" w:eastAsia="SimSun" w:hAnsi="Arial" w:cs="Arial"/>
                <w:iCs/>
                <w:kern w:val="1"/>
                <w:sz w:val="22"/>
                <w:szCs w:val="22"/>
                <w:lang w:bidi="hi-IN"/>
              </w:rPr>
              <w:t>Φορολογικά πρόστιμα και προσαυξήσεις χρήσης</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val="en-US" w:bidi="hi-IN"/>
              </w:rPr>
              <w:t>4</w:t>
            </w:r>
            <w:r w:rsidRPr="00043465">
              <w:rPr>
                <w:rFonts w:ascii="Arial" w:eastAsia="SimSun" w:hAnsi="Arial" w:cs="Arial"/>
                <w:iCs/>
                <w:kern w:val="1"/>
                <w:sz w:val="22"/>
                <w:szCs w:val="22"/>
                <w:lang w:bidi="hi-IN"/>
              </w:rPr>
              <w:t>00,00 €</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3.</w:t>
            </w:r>
            <w:r w:rsidRPr="00043465">
              <w:rPr>
                <w:rFonts w:ascii="Arial" w:eastAsia="SimSun" w:hAnsi="Arial" w:cs="Arial"/>
                <w:iCs/>
                <w:kern w:val="1"/>
                <w:sz w:val="22"/>
                <w:szCs w:val="22"/>
                <w:lang w:val="en-US" w:bidi="hi-IN"/>
              </w:rPr>
              <w:t>000</w:t>
            </w:r>
            <w:r w:rsidRPr="00043465">
              <w:rPr>
                <w:rFonts w:ascii="Arial" w:eastAsia="SimSun" w:hAnsi="Arial" w:cs="Arial"/>
                <w:iCs/>
                <w:kern w:val="1"/>
                <w:sz w:val="22"/>
                <w:szCs w:val="22"/>
                <w:lang w:bidi="hi-IN"/>
              </w:rPr>
              <w:t>,00€</w:t>
            </w:r>
          </w:p>
        </w:tc>
      </w:tr>
      <w:tr w:rsidR="00043465" w:rsidRPr="00043465" w:rsidTr="00240833">
        <w:tc>
          <w:tcPr>
            <w:tcW w:w="1650" w:type="dxa"/>
            <w:tcBorders>
              <w:left w:val="single" w:sz="1" w:space="0" w:color="000000"/>
              <w:bottom w:val="single" w:sz="1" w:space="0" w:color="000000"/>
            </w:tcBorders>
            <w:shd w:val="clear" w:color="auto" w:fill="B6DDE8" w:themeFill="accent5" w:themeFillTint="66"/>
            <w:vAlign w:val="center"/>
          </w:tcPr>
          <w:p w:rsidR="00043465" w:rsidRPr="00043465" w:rsidRDefault="00043465" w:rsidP="00240833">
            <w:pPr>
              <w:jc w:val="center"/>
              <w:rPr>
                <w:rFonts w:ascii="Arial" w:eastAsia="SimSun" w:hAnsi="Arial" w:cs="Arial"/>
                <w:b/>
                <w:bCs/>
                <w:iCs/>
                <w:kern w:val="1"/>
                <w:sz w:val="22"/>
                <w:szCs w:val="22"/>
                <w:lang w:bidi="hi-IN"/>
              </w:rPr>
            </w:pPr>
            <w:r w:rsidRPr="00043465">
              <w:rPr>
                <w:rFonts w:ascii="Arial" w:eastAsia="SimSun" w:hAnsi="Arial" w:cs="Arial"/>
                <w:b/>
                <w:bCs/>
                <w:iCs/>
                <w:kern w:val="1"/>
                <w:sz w:val="22"/>
                <w:szCs w:val="22"/>
                <w:lang w:bidi="hi-IN"/>
              </w:rPr>
              <w:t>10</w:t>
            </w:r>
          </w:p>
        </w:tc>
        <w:tc>
          <w:tcPr>
            <w:tcW w:w="4752" w:type="dxa"/>
            <w:tcBorders>
              <w:left w:val="single" w:sz="1" w:space="0" w:color="000000"/>
              <w:bottom w:val="single" w:sz="1" w:space="0" w:color="000000"/>
            </w:tcBorders>
            <w:shd w:val="clear" w:color="auto" w:fill="B6DDE8" w:themeFill="accent5" w:themeFillTint="66"/>
            <w:vAlign w:val="center"/>
          </w:tcPr>
          <w:p w:rsidR="00043465" w:rsidRPr="00043465" w:rsidRDefault="00043465" w:rsidP="00240833">
            <w:pPr>
              <w:jc w:val="center"/>
              <w:rPr>
                <w:rFonts w:ascii="Arial" w:eastAsia="SimSun" w:hAnsi="Arial" w:cs="Arial"/>
                <w:b/>
                <w:bCs/>
                <w:iCs/>
                <w:kern w:val="1"/>
                <w:sz w:val="22"/>
                <w:szCs w:val="22"/>
                <w:lang w:bidi="hi-IN"/>
              </w:rPr>
            </w:pPr>
            <w:r w:rsidRPr="00043465">
              <w:rPr>
                <w:rFonts w:ascii="Arial" w:eastAsia="SimSun" w:hAnsi="Arial" w:cs="Arial"/>
                <w:b/>
                <w:bCs/>
                <w:iCs/>
                <w:kern w:val="1"/>
                <w:sz w:val="22"/>
                <w:szCs w:val="22"/>
                <w:lang w:bidi="hi-IN"/>
              </w:rPr>
              <w:t>ΥΠΗΡΕΣΙΕΣ ΔΙΟΙΚΗΤΙΚΕΣ-ΟΙΚΟΝΟΜΙΚΕΣ</w:t>
            </w:r>
          </w:p>
          <w:p w:rsidR="00043465" w:rsidRPr="00043465" w:rsidRDefault="00043465" w:rsidP="00240833">
            <w:pPr>
              <w:jc w:val="center"/>
              <w:rPr>
                <w:rFonts w:ascii="Arial" w:eastAsia="SimSun" w:hAnsi="Arial" w:cs="Arial"/>
                <w:b/>
                <w:bCs/>
                <w:iCs/>
                <w:kern w:val="1"/>
                <w:sz w:val="22"/>
                <w:szCs w:val="22"/>
                <w:lang w:bidi="hi-IN"/>
              </w:rPr>
            </w:pPr>
            <w:r w:rsidRPr="00043465">
              <w:rPr>
                <w:rFonts w:ascii="Arial" w:eastAsia="SimSun" w:hAnsi="Arial" w:cs="Arial"/>
                <w:b/>
                <w:bCs/>
                <w:iCs/>
                <w:kern w:val="1"/>
                <w:sz w:val="22"/>
                <w:szCs w:val="22"/>
                <w:lang w:bidi="hi-IN"/>
              </w:rPr>
              <w:t>ΥΠΗΡΕΣΙΕΣ</w:t>
            </w:r>
          </w:p>
        </w:tc>
        <w:tc>
          <w:tcPr>
            <w:tcW w:w="1701" w:type="dxa"/>
            <w:tcBorders>
              <w:left w:val="single" w:sz="1" w:space="0" w:color="000000"/>
              <w:bottom w:val="single" w:sz="1" w:space="0" w:color="000000"/>
              <w:right w:val="single" w:sz="1" w:space="0" w:color="000000"/>
            </w:tcBorders>
            <w:shd w:val="clear" w:color="auto" w:fill="B6DDE8" w:themeFill="accent5" w:themeFillTint="66"/>
            <w:vAlign w:val="center"/>
          </w:tcPr>
          <w:p w:rsidR="00043465" w:rsidRPr="00043465" w:rsidRDefault="00043465" w:rsidP="00240833">
            <w:pPr>
              <w:jc w:val="center"/>
              <w:rPr>
                <w:rFonts w:ascii="Arial" w:eastAsia="SimSun" w:hAnsi="Arial" w:cs="Arial"/>
                <w:b/>
                <w:bCs/>
                <w:iCs/>
                <w:kern w:val="1"/>
                <w:sz w:val="22"/>
                <w:szCs w:val="22"/>
                <w:lang w:bidi="hi-IN"/>
              </w:rPr>
            </w:pPr>
            <w:r w:rsidRPr="00043465">
              <w:rPr>
                <w:rFonts w:ascii="Arial" w:eastAsia="SimSun" w:hAnsi="Arial" w:cs="Arial"/>
                <w:b/>
                <w:bCs/>
                <w:iCs/>
                <w:kern w:val="1"/>
                <w:sz w:val="22"/>
                <w:szCs w:val="22"/>
                <w:lang w:bidi="hi-IN"/>
              </w:rPr>
              <w:t>ΠΡΟΤΕΙΝΟΜΕΝΟ ΠΟΣΟ</w:t>
            </w:r>
          </w:p>
        </w:tc>
        <w:tc>
          <w:tcPr>
            <w:tcW w:w="2126" w:type="dxa"/>
            <w:tcBorders>
              <w:left w:val="single" w:sz="1" w:space="0" w:color="000000"/>
              <w:bottom w:val="single" w:sz="1" w:space="0" w:color="000000"/>
              <w:right w:val="single" w:sz="1" w:space="0" w:color="000000"/>
            </w:tcBorders>
            <w:shd w:val="clear" w:color="auto" w:fill="B6DDE8" w:themeFill="accent5" w:themeFillTint="66"/>
            <w:vAlign w:val="center"/>
          </w:tcPr>
          <w:p w:rsidR="00043465" w:rsidRPr="00043465" w:rsidRDefault="00043465" w:rsidP="00240833">
            <w:pPr>
              <w:jc w:val="center"/>
              <w:rPr>
                <w:rFonts w:ascii="Arial" w:eastAsia="SimSun" w:hAnsi="Arial" w:cs="Arial"/>
                <w:b/>
                <w:bCs/>
                <w:iCs/>
                <w:kern w:val="1"/>
                <w:sz w:val="22"/>
                <w:szCs w:val="22"/>
                <w:lang w:bidi="hi-IN"/>
              </w:rPr>
            </w:pPr>
            <w:r w:rsidRPr="00043465">
              <w:rPr>
                <w:rFonts w:ascii="Arial" w:eastAsia="SimSun" w:hAnsi="Arial" w:cs="Arial"/>
                <w:b/>
                <w:bCs/>
                <w:iCs/>
                <w:kern w:val="1"/>
                <w:sz w:val="22"/>
                <w:szCs w:val="22"/>
                <w:lang w:bidi="hi-IN"/>
              </w:rPr>
              <w:t>ΕΓΓΕΓΡΑΜΜΕΝΗ ΠΙΣΤΩΣΗ ΣΤΟΝ ΠΡΟΫΠΟΛΟΓΙΣΜΟ</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10/6691</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eastAsia="SimSun" w:hAnsi="Arial" w:cs="Arial"/>
                <w:iCs/>
                <w:kern w:val="1"/>
                <w:sz w:val="22"/>
                <w:szCs w:val="22"/>
                <w:lang w:bidi="hi-IN"/>
              </w:rPr>
            </w:pPr>
            <w:r w:rsidRPr="00043465">
              <w:rPr>
                <w:rFonts w:ascii="Arial" w:eastAsia="SimSun" w:hAnsi="Arial" w:cs="Arial"/>
                <w:iCs/>
                <w:kern w:val="1"/>
                <w:sz w:val="22"/>
                <w:szCs w:val="22"/>
                <w:lang w:bidi="hi-IN"/>
              </w:rPr>
              <w:t>Προμήθεια ειδών σημαιοστολισμού και φωταγωγήσεων</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val="en-US" w:bidi="hi-IN"/>
              </w:rPr>
              <w:t>4</w:t>
            </w:r>
            <w:r w:rsidRPr="00043465">
              <w:rPr>
                <w:rFonts w:ascii="Arial" w:eastAsia="SimSun" w:hAnsi="Arial" w:cs="Arial"/>
                <w:iCs/>
                <w:kern w:val="1"/>
                <w:sz w:val="22"/>
                <w:szCs w:val="22"/>
                <w:lang w:bidi="hi-IN"/>
              </w:rPr>
              <w:t>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val="en-US" w:bidi="hi-IN"/>
              </w:rPr>
              <w:t>4</w:t>
            </w:r>
            <w:r w:rsidRPr="00043465">
              <w:rPr>
                <w:rFonts w:ascii="Arial" w:eastAsia="SimSun" w:hAnsi="Arial" w:cs="Arial"/>
                <w:iCs/>
                <w:kern w:val="1"/>
                <w:sz w:val="22"/>
                <w:szCs w:val="22"/>
                <w:lang w:bidi="hi-IN"/>
              </w:rPr>
              <w:t>00,00€</w:t>
            </w:r>
          </w:p>
        </w:tc>
      </w:tr>
      <w:tr w:rsidR="00043465" w:rsidRPr="00043465" w:rsidTr="00240833">
        <w:tc>
          <w:tcPr>
            <w:tcW w:w="1650" w:type="dxa"/>
            <w:tcBorders>
              <w:left w:val="single" w:sz="1" w:space="0" w:color="000000"/>
              <w:bottom w:val="single" w:sz="1" w:space="0" w:color="000000"/>
            </w:tcBorders>
            <w:shd w:val="clear" w:color="auto" w:fill="B6DDE8" w:themeFill="accent5" w:themeFillTint="66"/>
            <w:vAlign w:val="center"/>
          </w:tcPr>
          <w:p w:rsidR="00043465" w:rsidRPr="00043465" w:rsidRDefault="00043465" w:rsidP="00240833">
            <w:pPr>
              <w:jc w:val="center"/>
              <w:rPr>
                <w:rFonts w:ascii="Arial" w:hAnsi="Arial" w:cs="Arial"/>
                <w:sz w:val="22"/>
                <w:szCs w:val="22"/>
              </w:rPr>
            </w:pPr>
            <w:r w:rsidRPr="00043465">
              <w:rPr>
                <w:rFonts w:ascii="Arial" w:eastAsia="SimSun" w:hAnsi="Arial" w:cs="Arial"/>
                <w:b/>
                <w:bCs/>
                <w:iCs/>
                <w:kern w:val="1"/>
                <w:sz w:val="22"/>
                <w:szCs w:val="22"/>
                <w:lang w:bidi="hi-IN"/>
              </w:rPr>
              <w:t>15</w:t>
            </w:r>
          </w:p>
        </w:tc>
        <w:tc>
          <w:tcPr>
            <w:tcW w:w="4752" w:type="dxa"/>
            <w:tcBorders>
              <w:left w:val="single" w:sz="1" w:space="0" w:color="000000"/>
              <w:bottom w:val="single" w:sz="1" w:space="0" w:color="000000"/>
            </w:tcBorders>
            <w:shd w:val="clear" w:color="auto" w:fill="B6DDE8" w:themeFill="accent5" w:themeFillTint="66"/>
            <w:vAlign w:val="center"/>
          </w:tcPr>
          <w:p w:rsidR="00043465" w:rsidRPr="00043465" w:rsidRDefault="00043465" w:rsidP="00240833">
            <w:pPr>
              <w:jc w:val="center"/>
              <w:rPr>
                <w:rFonts w:ascii="Arial" w:hAnsi="Arial" w:cs="Arial"/>
                <w:sz w:val="22"/>
                <w:szCs w:val="22"/>
              </w:rPr>
            </w:pPr>
            <w:r w:rsidRPr="00043465">
              <w:rPr>
                <w:rFonts w:ascii="Arial" w:eastAsia="SimSun" w:hAnsi="Arial" w:cs="Arial"/>
                <w:b/>
                <w:bCs/>
                <w:iCs/>
                <w:kern w:val="1"/>
                <w:sz w:val="22"/>
                <w:szCs w:val="22"/>
                <w:lang w:bidi="hi-IN"/>
              </w:rPr>
              <w:t>ΥΠΗΡΕΣΙΕΣ ΠΟΛΙΤΙΣΜΟΥ, ΑΘΛΗΤΙΣΜΟΥ ΚΑΙ ΚΟΙΝΩΝΙΚΗΣ ΠΟΛΙΤΙΚΗΣ</w:t>
            </w:r>
          </w:p>
        </w:tc>
        <w:tc>
          <w:tcPr>
            <w:tcW w:w="1701" w:type="dxa"/>
            <w:tcBorders>
              <w:left w:val="single" w:sz="1" w:space="0" w:color="000000"/>
              <w:bottom w:val="single" w:sz="1" w:space="0" w:color="000000"/>
              <w:right w:val="single" w:sz="1" w:space="0" w:color="000000"/>
            </w:tcBorders>
            <w:shd w:val="clear" w:color="auto" w:fill="B6DDE8" w:themeFill="accent5" w:themeFillTint="66"/>
            <w:vAlign w:val="center"/>
          </w:tcPr>
          <w:p w:rsidR="00043465" w:rsidRPr="00043465" w:rsidRDefault="00043465" w:rsidP="00240833">
            <w:pPr>
              <w:jc w:val="center"/>
              <w:rPr>
                <w:rFonts w:ascii="Arial" w:hAnsi="Arial" w:cs="Arial"/>
                <w:sz w:val="22"/>
                <w:szCs w:val="22"/>
              </w:rPr>
            </w:pPr>
            <w:r w:rsidRPr="00043465">
              <w:rPr>
                <w:rFonts w:ascii="Arial" w:eastAsia="SimSun" w:hAnsi="Arial" w:cs="Arial"/>
                <w:b/>
                <w:bCs/>
                <w:iCs/>
                <w:kern w:val="1"/>
                <w:sz w:val="22"/>
                <w:szCs w:val="22"/>
                <w:lang w:bidi="hi-IN"/>
              </w:rPr>
              <w:t>ΠΡΟΤΕΙΝΟΜΕΝΟ ΠΟΣΟ</w:t>
            </w:r>
          </w:p>
        </w:tc>
        <w:tc>
          <w:tcPr>
            <w:tcW w:w="2126" w:type="dxa"/>
            <w:tcBorders>
              <w:left w:val="single" w:sz="1" w:space="0" w:color="000000"/>
              <w:bottom w:val="single" w:sz="1" w:space="0" w:color="000000"/>
              <w:right w:val="single" w:sz="1" w:space="0" w:color="000000"/>
            </w:tcBorders>
            <w:shd w:val="clear" w:color="auto" w:fill="B6DDE8" w:themeFill="accent5" w:themeFillTint="66"/>
            <w:vAlign w:val="center"/>
          </w:tcPr>
          <w:p w:rsidR="00043465" w:rsidRPr="00043465" w:rsidRDefault="00043465" w:rsidP="00240833">
            <w:pPr>
              <w:jc w:val="center"/>
              <w:rPr>
                <w:rFonts w:ascii="Arial" w:eastAsia="SimSun" w:hAnsi="Arial" w:cs="Arial"/>
                <w:b/>
                <w:bCs/>
                <w:iCs/>
                <w:kern w:val="1"/>
                <w:sz w:val="22"/>
                <w:szCs w:val="22"/>
                <w:lang w:bidi="hi-IN"/>
              </w:rPr>
            </w:pPr>
            <w:r w:rsidRPr="00043465">
              <w:rPr>
                <w:rFonts w:ascii="Arial" w:eastAsia="SimSun" w:hAnsi="Arial" w:cs="Arial"/>
                <w:b/>
                <w:bCs/>
                <w:iCs/>
                <w:kern w:val="1"/>
                <w:sz w:val="22"/>
                <w:szCs w:val="22"/>
                <w:lang w:bidi="hi-IN"/>
              </w:rPr>
              <w:t>ΕΓΓΕΓΡΑΜΜΕΝΗ ΠΙΣΤΩΣΗ ΣΤΟΝ ΠΡΟΫΠΟΛΟΓΙΣΜΟ</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15/6117.007</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eastAsia="SimSun" w:hAnsi="Arial" w:cs="Arial"/>
                <w:iCs/>
                <w:kern w:val="1"/>
                <w:sz w:val="22"/>
                <w:szCs w:val="22"/>
                <w:lang w:bidi="hi-IN"/>
              </w:rPr>
            </w:pPr>
            <w:r w:rsidRPr="00043465">
              <w:rPr>
                <w:rFonts w:ascii="Arial" w:eastAsia="SimSun" w:hAnsi="Arial" w:cs="Arial"/>
                <w:iCs/>
                <w:kern w:val="1"/>
                <w:sz w:val="22"/>
                <w:szCs w:val="22"/>
                <w:lang w:bidi="hi-IN"/>
              </w:rPr>
              <w:t>Ανάθεση εργασίας για χόρδισμα πιάνου Δημοτικού Ωδείου</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300,00€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300,00€</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15/6265.001</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eastAsia="SimSun" w:hAnsi="Arial" w:cs="Arial"/>
                <w:iCs/>
                <w:kern w:val="1"/>
                <w:sz w:val="22"/>
                <w:szCs w:val="22"/>
                <w:lang w:bidi="hi-IN"/>
              </w:rPr>
            </w:pPr>
            <w:r w:rsidRPr="00043465">
              <w:rPr>
                <w:rFonts w:ascii="Arial" w:eastAsia="SimSun" w:hAnsi="Arial" w:cs="Arial"/>
                <w:iCs/>
                <w:kern w:val="1"/>
                <w:sz w:val="22"/>
                <w:szCs w:val="22"/>
                <w:lang w:bidi="hi-IN"/>
              </w:rPr>
              <w:t xml:space="preserve">Συντήρηση και επισκευή λοιπού εξοπλισμού Κατασκήνωσης στην </w:t>
            </w:r>
            <w:proofErr w:type="spellStart"/>
            <w:r w:rsidRPr="00043465">
              <w:rPr>
                <w:rFonts w:ascii="Arial" w:eastAsia="SimSun" w:hAnsi="Arial" w:cs="Arial"/>
                <w:iCs/>
                <w:kern w:val="1"/>
                <w:sz w:val="22"/>
                <w:szCs w:val="22"/>
                <w:lang w:bidi="hi-IN"/>
              </w:rPr>
              <w:t>Παλιομηλιά</w:t>
            </w:r>
            <w:proofErr w:type="spellEnd"/>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500,00€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500,00€</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val="en-US" w:bidi="hi-IN"/>
              </w:rPr>
            </w:pPr>
            <w:r w:rsidRPr="00043465">
              <w:rPr>
                <w:rFonts w:ascii="Arial" w:eastAsia="SimSun" w:hAnsi="Arial" w:cs="Arial"/>
                <w:iCs/>
                <w:kern w:val="1"/>
                <w:sz w:val="22"/>
                <w:szCs w:val="22"/>
                <w:lang w:val="en-US" w:bidi="hi-IN"/>
              </w:rPr>
              <w:t>15/6265.005</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eastAsia="SimSun" w:hAnsi="Arial" w:cs="Arial"/>
                <w:iCs/>
                <w:kern w:val="1"/>
                <w:sz w:val="22"/>
                <w:szCs w:val="22"/>
                <w:lang w:bidi="hi-IN"/>
              </w:rPr>
            </w:pPr>
            <w:r w:rsidRPr="00043465">
              <w:rPr>
                <w:rFonts w:ascii="Arial" w:eastAsia="SimSun" w:hAnsi="Arial" w:cs="Arial"/>
                <w:iCs/>
                <w:kern w:val="1"/>
                <w:sz w:val="22"/>
                <w:szCs w:val="22"/>
                <w:lang w:bidi="hi-IN"/>
              </w:rPr>
              <w:t>Συντήρηση και επισκευή εξοπλισμού Δημοτικού Κολυμβητηρίου</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800,00€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val="en-US" w:bidi="hi-IN"/>
              </w:rPr>
              <w:t>5.000</w:t>
            </w:r>
            <w:r w:rsidRPr="00043465">
              <w:rPr>
                <w:rFonts w:ascii="Arial" w:eastAsia="SimSun" w:hAnsi="Arial" w:cs="Arial"/>
                <w:iCs/>
                <w:kern w:val="1"/>
                <w:sz w:val="22"/>
                <w:szCs w:val="22"/>
                <w:lang w:bidi="hi-IN"/>
              </w:rPr>
              <w:t>,00€</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15/6265.009</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hAnsi="Arial" w:cs="Arial"/>
                <w:sz w:val="22"/>
                <w:szCs w:val="22"/>
              </w:rPr>
            </w:pPr>
            <w:r w:rsidRPr="00043465">
              <w:rPr>
                <w:rFonts w:ascii="Arial" w:eastAsia="SimSun" w:hAnsi="Arial" w:cs="Arial"/>
                <w:iCs/>
                <w:kern w:val="1"/>
                <w:sz w:val="22"/>
                <w:szCs w:val="22"/>
                <w:lang w:bidi="hi-IN"/>
              </w:rPr>
              <w:t>Συντήρηση-Επισκευή ηλεκτρονικών πινάκων προβολής αποτελεσμάτων Δημοτικού Κλειστού Γυμναστηρίου Λιβαδειάς</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600,00€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600,00€</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lastRenderedPageBreak/>
              <w:t>15/6471.011</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eastAsia="SimSun" w:hAnsi="Arial" w:cs="Arial"/>
                <w:iCs/>
                <w:kern w:val="1"/>
                <w:sz w:val="22"/>
                <w:szCs w:val="22"/>
                <w:lang w:bidi="hi-IN"/>
              </w:rPr>
            </w:pPr>
            <w:r w:rsidRPr="00043465">
              <w:rPr>
                <w:rFonts w:ascii="Arial" w:eastAsia="SimSun" w:hAnsi="Arial" w:cs="Arial"/>
                <w:iCs/>
                <w:kern w:val="1"/>
                <w:sz w:val="22"/>
                <w:szCs w:val="22"/>
                <w:lang w:bidi="hi-IN"/>
              </w:rPr>
              <w:t>Επετειακές εκδηλώσεις για τα 100 χρόνια από τη Μικρασιατική Καταστροφή</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1.000,00€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10.000,00€</w:t>
            </w: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15/6681.002</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hAnsi="Arial" w:cs="Arial"/>
                <w:sz w:val="22"/>
                <w:szCs w:val="22"/>
              </w:rPr>
            </w:pPr>
            <w:r w:rsidRPr="00043465">
              <w:rPr>
                <w:rFonts w:ascii="Arial" w:eastAsia="SimSun" w:hAnsi="Arial" w:cs="Arial"/>
                <w:iCs/>
                <w:kern w:val="1"/>
                <w:sz w:val="22"/>
                <w:szCs w:val="22"/>
                <w:lang w:bidi="hi-IN"/>
              </w:rPr>
              <w:t>Προμήθεια ειδών φαρμακείου</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snapToGrid w:val="0"/>
              <w:jc w:val="center"/>
              <w:rPr>
                <w:rFonts w:ascii="Arial" w:hAnsi="Arial" w:cs="Arial"/>
                <w:sz w:val="22"/>
                <w:szCs w:val="22"/>
              </w:rPr>
            </w:pPr>
            <w:r w:rsidRPr="00043465">
              <w:rPr>
                <w:rFonts w:ascii="Arial" w:eastAsia="SimSun" w:hAnsi="Arial" w:cs="Arial"/>
                <w:iCs/>
                <w:kern w:val="1"/>
                <w:sz w:val="22"/>
                <w:szCs w:val="22"/>
                <w:lang w:val="en-US" w:bidi="hi-IN"/>
              </w:rPr>
              <w:t>3</w:t>
            </w:r>
            <w:r w:rsidRPr="00043465">
              <w:rPr>
                <w:rFonts w:ascii="Arial" w:eastAsia="SimSun" w:hAnsi="Arial" w:cs="Arial"/>
                <w:iCs/>
                <w:kern w:val="1"/>
                <w:sz w:val="22"/>
                <w:szCs w:val="22"/>
                <w:lang w:bidi="hi-IN"/>
              </w:rPr>
              <w:t>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snapToGrid w:val="0"/>
              <w:jc w:val="center"/>
              <w:rPr>
                <w:rFonts w:ascii="Arial" w:eastAsia="SimSun" w:hAnsi="Arial" w:cs="Arial"/>
                <w:iCs/>
                <w:kern w:val="1"/>
                <w:sz w:val="22"/>
                <w:szCs w:val="22"/>
                <w:lang w:bidi="hi-IN"/>
              </w:rPr>
            </w:pPr>
            <w:r w:rsidRPr="00043465">
              <w:rPr>
                <w:rFonts w:ascii="Arial" w:eastAsia="SimSun" w:hAnsi="Arial" w:cs="Arial"/>
                <w:iCs/>
                <w:kern w:val="1"/>
                <w:sz w:val="22"/>
                <w:szCs w:val="22"/>
                <w:lang w:val="en-US" w:bidi="hi-IN"/>
              </w:rPr>
              <w:t>3</w:t>
            </w:r>
            <w:r w:rsidRPr="00043465">
              <w:rPr>
                <w:rFonts w:ascii="Arial" w:eastAsia="SimSun" w:hAnsi="Arial" w:cs="Arial"/>
                <w:iCs/>
                <w:kern w:val="1"/>
                <w:sz w:val="22"/>
                <w:szCs w:val="22"/>
                <w:lang w:bidi="hi-IN"/>
              </w:rPr>
              <w:t>00,00€</w:t>
            </w:r>
          </w:p>
        </w:tc>
      </w:tr>
      <w:tr w:rsidR="00043465" w:rsidRPr="00043465" w:rsidTr="00240833">
        <w:tc>
          <w:tcPr>
            <w:tcW w:w="1650" w:type="dxa"/>
            <w:tcBorders>
              <w:left w:val="single" w:sz="1" w:space="0" w:color="000000"/>
              <w:bottom w:val="single" w:sz="1" w:space="0" w:color="000000"/>
            </w:tcBorders>
            <w:shd w:val="clear" w:color="auto" w:fill="B6DDE8" w:themeFill="accent5" w:themeFillTint="66"/>
          </w:tcPr>
          <w:p w:rsidR="00043465" w:rsidRPr="00043465" w:rsidRDefault="00043465" w:rsidP="00240833">
            <w:pPr>
              <w:jc w:val="center"/>
              <w:rPr>
                <w:rFonts w:ascii="Arial" w:hAnsi="Arial" w:cs="Arial"/>
                <w:sz w:val="22"/>
                <w:szCs w:val="22"/>
              </w:rPr>
            </w:pPr>
            <w:r w:rsidRPr="00043465">
              <w:rPr>
                <w:rFonts w:ascii="Arial" w:eastAsia="SimSun" w:hAnsi="Arial" w:cs="Arial"/>
                <w:b/>
                <w:bCs/>
                <w:iCs/>
                <w:kern w:val="1"/>
                <w:sz w:val="22"/>
                <w:szCs w:val="22"/>
                <w:lang w:bidi="hi-IN"/>
              </w:rPr>
              <w:t>40</w:t>
            </w:r>
          </w:p>
        </w:tc>
        <w:tc>
          <w:tcPr>
            <w:tcW w:w="4752" w:type="dxa"/>
            <w:tcBorders>
              <w:left w:val="single" w:sz="1" w:space="0" w:color="000000"/>
              <w:bottom w:val="single" w:sz="1" w:space="0" w:color="000000"/>
            </w:tcBorders>
            <w:shd w:val="clear" w:color="auto" w:fill="B6DDE8" w:themeFill="accent5" w:themeFillTint="66"/>
          </w:tcPr>
          <w:p w:rsidR="00043465" w:rsidRPr="00043465" w:rsidRDefault="00043465" w:rsidP="00240833">
            <w:pPr>
              <w:jc w:val="center"/>
              <w:rPr>
                <w:rFonts w:ascii="Arial" w:hAnsi="Arial" w:cs="Arial"/>
                <w:sz w:val="22"/>
                <w:szCs w:val="22"/>
              </w:rPr>
            </w:pPr>
            <w:r w:rsidRPr="00043465">
              <w:rPr>
                <w:rFonts w:ascii="Arial" w:eastAsia="SimSun" w:hAnsi="Arial" w:cs="Arial"/>
                <w:b/>
                <w:bCs/>
                <w:iCs/>
                <w:kern w:val="1"/>
                <w:sz w:val="22"/>
                <w:szCs w:val="22"/>
                <w:lang w:bidi="hi-IN"/>
              </w:rPr>
              <w:t>ΥΠΗΡΕΣΙΕΣ ΠΟΛΕΟΔΟΜΙΑΣ</w:t>
            </w:r>
          </w:p>
        </w:tc>
        <w:tc>
          <w:tcPr>
            <w:tcW w:w="1701" w:type="dxa"/>
            <w:tcBorders>
              <w:left w:val="single" w:sz="1" w:space="0" w:color="000000"/>
              <w:bottom w:val="single" w:sz="1" w:space="0" w:color="000000"/>
            </w:tcBorders>
            <w:shd w:val="clear" w:color="auto" w:fill="B6DDE8" w:themeFill="accent5" w:themeFillTint="66"/>
          </w:tcPr>
          <w:p w:rsidR="00043465" w:rsidRPr="00043465" w:rsidRDefault="00043465" w:rsidP="00240833">
            <w:pPr>
              <w:snapToGrid w:val="0"/>
              <w:jc w:val="center"/>
              <w:rPr>
                <w:rFonts w:ascii="Arial" w:eastAsia="SimSun" w:hAnsi="Arial" w:cs="Arial"/>
                <w:b/>
                <w:bCs/>
                <w:iCs/>
                <w:kern w:val="1"/>
                <w:sz w:val="22"/>
                <w:szCs w:val="22"/>
                <w:lang w:bidi="hi-IN"/>
              </w:rPr>
            </w:pPr>
          </w:p>
        </w:tc>
        <w:tc>
          <w:tcPr>
            <w:tcW w:w="2126" w:type="dxa"/>
            <w:tcBorders>
              <w:left w:val="single" w:sz="1" w:space="0" w:color="000000"/>
              <w:bottom w:val="single" w:sz="1" w:space="0" w:color="000000"/>
            </w:tcBorders>
            <w:shd w:val="clear" w:color="auto" w:fill="B6DDE8" w:themeFill="accent5" w:themeFillTint="66"/>
          </w:tcPr>
          <w:p w:rsidR="00043465" w:rsidRPr="00043465" w:rsidRDefault="00043465" w:rsidP="00240833">
            <w:pPr>
              <w:snapToGrid w:val="0"/>
              <w:jc w:val="center"/>
              <w:rPr>
                <w:rFonts w:ascii="Arial" w:eastAsia="SimSun" w:hAnsi="Arial" w:cs="Arial"/>
                <w:b/>
                <w:bCs/>
                <w:iCs/>
                <w:kern w:val="1"/>
                <w:sz w:val="22"/>
                <w:szCs w:val="22"/>
                <w:lang w:bidi="hi-IN"/>
              </w:rPr>
            </w:pP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pStyle w:val="ad"/>
              <w:jc w:val="center"/>
              <w:rPr>
                <w:rFonts w:ascii="Arial" w:hAnsi="Arial" w:cs="Arial"/>
                <w:sz w:val="22"/>
                <w:szCs w:val="22"/>
              </w:rPr>
            </w:pPr>
            <w:r w:rsidRPr="00043465">
              <w:rPr>
                <w:rFonts w:ascii="Arial" w:eastAsia="SimSun" w:hAnsi="Arial" w:cs="Arial"/>
                <w:iCs/>
                <w:kern w:val="1"/>
                <w:sz w:val="22"/>
                <w:szCs w:val="22"/>
                <w:lang w:bidi="hi-IN"/>
              </w:rPr>
              <w:t>40/6331.001</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hAnsi="Arial" w:cs="Arial"/>
                <w:sz w:val="22"/>
                <w:szCs w:val="22"/>
              </w:rPr>
            </w:pPr>
            <w:r w:rsidRPr="00043465">
              <w:rPr>
                <w:rFonts w:ascii="Arial" w:eastAsia="SimSun" w:hAnsi="Arial" w:cs="Arial"/>
                <w:iCs/>
                <w:kern w:val="1"/>
                <w:sz w:val="22"/>
                <w:szCs w:val="22"/>
                <w:lang w:bidi="hi-IN"/>
              </w:rPr>
              <w:t>Παράβολα για την νομιμοποίηση αυθαιρέτων</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snapToGrid w:val="0"/>
              <w:jc w:val="center"/>
              <w:rPr>
                <w:rFonts w:ascii="Arial" w:hAnsi="Arial" w:cs="Arial"/>
                <w:sz w:val="22"/>
                <w:szCs w:val="22"/>
              </w:rPr>
            </w:pPr>
            <w:r w:rsidRPr="00043465">
              <w:rPr>
                <w:rFonts w:ascii="Arial" w:eastAsia="SimSun" w:hAnsi="Arial" w:cs="Arial"/>
                <w:iCs/>
                <w:kern w:val="1"/>
                <w:sz w:val="22"/>
                <w:szCs w:val="22"/>
                <w:lang w:bidi="hi-IN"/>
              </w:rPr>
              <w:t>300,00€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snapToGrid w:val="0"/>
              <w:jc w:val="center"/>
              <w:rPr>
                <w:rFonts w:ascii="Arial" w:eastAsia="SimSun" w:hAnsi="Arial" w:cs="Arial"/>
                <w:iCs/>
                <w:kern w:val="1"/>
                <w:sz w:val="22"/>
                <w:szCs w:val="22"/>
                <w:lang w:bidi="hi-IN"/>
              </w:rPr>
            </w:pPr>
            <w:r w:rsidRPr="00043465">
              <w:rPr>
                <w:rFonts w:ascii="Arial" w:eastAsia="SimSun" w:hAnsi="Arial" w:cs="Arial"/>
                <w:iCs/>
                <w:kern w:val="1"/>
                <w:sz w:val="22"/>
                <w:szCs w:val="22"/>
                <w:lang w:bidi="hi-IN"/>
              </w:rPr>
              <w:t>300,00€</w:t>
            </w:r>
          </w:p>
        </w:tc>
      </w:tr>
      <w:tr w:rsidR="00043465" w:rsidRPr="00043465" w:rsidTr="00240833">
        <w:tc>
          <w:tcPr>
            <w:tcW w:w="1650" w:type="dxa"/>
            <w:tcBorders>
              <w:left w:val="single" w:sz="1" w:space="0" w:color="000000"/>
              <w:bottom w:val="single" w:sz="1" w:space="0" w:color="000000"/>
            </w:tcBorders>
            <w:shd w:val="clear" w:color="auto" w:fill="B6DDE8" w:themeFill="accent5" w:themeFillTint="66"/>
          </w:tcPr>
          <w:p w:rsidR="00043465" w:rsidRPr="00043465" w:rsidRDefault="00043465" w:rsidP="00240833">
            <w:pPr>
              <w:pStyle w:val="ad"/>
              <w:jc w:val="center"/>
              <w:rPr>
                <w:rFonts w:ascii="Arial" w:hAnsi="Arial" w:cs="Arial"/>
                <w:sz w:val="22"/>
                <w:szCs w:val="22"/>
              </w:rPr>
            </w:pPr>
            <w:r w:rsidRPr="00043465">
              <w:rPr>
                <w:rFonts w:ascii="Arial" w:eastAsia="SimSun" w:hAnsi="Arial" w:cs="Arial"/>
                <w:iCs/>
                <w:kern w:val="1"/>
                <w:sz w:val="22"/>
                <w:szCs w:val="22"/>
                <w:lang w:bidi="hi-IN"/>
              </w:rPr>
              <w:t>60</w:t>
            </w:r>
          </w:p>
        </w:tc>
        <w:tc>
          <w:tcPr>
            <w:tcW w:w="4752" w:type="dxa"/>
            <w:tcBorders>
              <w:left w:val="single" w:sz="1" w:space="0" w:color="000000"/>
              <w:bottom w:val="single" w:sz="1" w:space="0" w:color="000000"/>
            </w:tcBorders>
            <w:shd w:val="clear" w:color="auto" w:fill="B6DDE8" w:themeFill="accent5" w:themeFillTint="66"/>
          </w:tcPr>
          <w:p w:rsidR="00043465" w:rsidRPr="00043465" w:rsidRDefault="00043465" w:rsidP="00240833">
            <w:pPr>
              <w:jc w:val="center"/>
              <w:rPr>
                <w:rFonts w:ascii="Arial" w:hAnsi="Arial" w:cs="Arial"/>
                <w:sz w:val="22"/>
                <w:szCs w:val="22"/>
              </w:rPr>
            </w:pPr>
            <w:r w:rsidRPr="00043465">
              <w:rPr>
                <w:rFonts w:ascii="Arial" w:eastAsia="SimSun" w:hAnsi="Arial" w:cs="Arial"/>
                <w:b/>
                <w:bCs/>
                <w:iCs/>
                <w:kern w:val="1"/>
                <w:sz w:val="22"/>
                <w:szCs w:val="22"/>
                <w:lang w:bidi="hi-IN"/>
              </w:rPr>
              <w:t>ΥΠΗΡΕΣΙΕΣ ΚΟΙΝΩΝΙΚΗΣ ΠΟΛΙΤΙΚΗΣ</w:t>
            </w:r>
          </w:p>
        </w:tc>
        <w:tc>
          <w:tcPr>
            <w:tcW w:w="1701" w:type="dxa"/>
            <w:tcBorders>
              <w:left w:val="single" w:sz="1" w:space="0" w:color="000000"/>
              <w:bottom w:val="single" w:sz="1" w:space="0" w:color="000000"/>
            </w:tcBorders>
            <w:shd w:val="clear" w:color="auto" w:fill="B6DDE8" w:themeFill="accent5" w:themeFillTint="66"/>
          </w:tcPr>
          <w:p w:rsidR="00043465" w:rsidRPr="00043465" w:rsidRDefault="00043465" w:rsidP="00240833">
            <w:pPr>
              <w:snapToGrid w:val="0"/>
              <w:jc w:val="center"/>
              <w:rPr>
                <w:rFonts w:ascii="Arial" w:eastAsia="SimSun" w:hAnsi="Arial" w:cs="Arial"/>
                <w:b/>
                <w:bCs/>
                <w:iCs/>
                <w:kern w:val="1"/>
                <w:sz w:val="22"/>
                <w:szCs w:val="22"/>
                <w:lang w:bidi="hi-IN"/>
              </w:rPr>
            </w:pPr>
          </w:p>
        </w:tc>
        <w:tc>
          <w:tcPr>
            <w:tcW w:w="2126" w:type="dxa"/>
            <w:tcBorders>
              <w:left w:val="single" w:sz="1" w:space="0" w:color="000000"/>
              <w:bottom w:val="single" w:sz="1" w:space="0" w:color="000000"/>
            </w:tcBorders>
            <w:shd w:val="clear" w:color="auto" w:fill="B6DDE8" w:themeFill="accent5" w:themeFillTint="66"/>
          </w:tcPr>
          <w:p w:rsidR="00043465" w:rsidRPr="00043465" w:rsidRDefault="00043465" w:rsidP="00240833">
            <w:pPr>
              <w:snapToGrid w:val="0"/>
              <w:jc w:val="center"/>
              <w:rPr>
                <w:rFonts w:ascii="Arial" w:eastAsia="SimSun" w:hAnsi="Arial" w:cs="Arial"/>
                <w:b/>
                <w:bCs/>
                <w:iCs/>
                <w:kern w:val="1"/>
                <w:sz w:val="22"/>
                <w:szCs w:val="22"/>
                <w:lang w:bidi="hi-IN"/>
              </w:rPr>
            </w:pPr>
          </w:p>
        </w:tc>
      </w:tr>
      <w:tr w:rsidR="00043465" w:rsidRPr="00043465" w:rsidTr="00240833">
        <w:tc>
          <w:tcPr>
            <w:tcW w:w="1650" w:type="dxa"/>
            <w:tcBorders>
              <w:left w:val="single" w:sz="1" w:space="0" w:color="000000"/>
              <w:bottom w:val="single" w:sz="1" w:space="0" w:color="000000"/>
            </w:tcBorders>
            <w:shd w:val="clear" w:color="auto" w:fill="auto"/>
          </w:tcPr>
          <w:p w:rsidR="00043465" w:rsidRPr="00043465" w:rsidRDefault="00043465" w:rsidP="00240833">
            <w:pPr>
              <w:jc w:val="center"/>
              <w:rPr>
                <w:rFonts w:ascii="Arial" w:hAnsi="Arial" w:cs="Arial"/>
                <w:sz w:val="22"/>
                <w:szCs w:val="22"/>
              </w:rPr>
            </w:pPr>
            <w:r w:rsidRPr="00043465">
              <w:rPr>
                <w:rFonts w:ascii="Arial" w:eastAsia="SimSun" w:hAnsi="Arial" w:cs="Arial"/>
                <w:iCs/>
                <w:kern w:val="1"/>
                <w:sz w:val="22"/>
                <w:szCs w:val="22"/>
                <w:lang w:bidi="hi-IN"/>
              </w:rPr>
              <w:t>60/6265.001</w:t>
            </w:r>
          </w:p>
        </w:tc>
        <w:tc>
          <w:tcPr>
            <w:tcW w:w="4752" w:type="dxa"/>
            <w:tcBorders>
              <w:left w:val="single" w:sz="1" w:space="0" w:color="000000"/>
              <w:bottom w:val="single" w:sz="1" w:space="0" w:color="000000"/>
            </w:tcBorders>
            <w:shd w:val="clear" w:color="auto" w:fill="auto"/>
          </w:tcPr>
          <w:p w:rsidR="00043465" w:rsidRPr="00043465" w:rsidRDefault="00043465" w:rsidP="00240833">
            <w:pPr>
              <w:rPr>
                <w:rFonts w:ascii="Arial" w:hAnsi="Arial" w:cs="Arial"/>
                <w:sz w:val="22"/>
                <w:szCs w:val="22"/>
              </w:rPr>
            </w:pPr>
            <w:r w:rsidRPr="00043465">
              <w:rPr>
                <w:rFonts w:ascii="Arial" w:eastAsia="SimSun" w:hAnsi="Arial" w:cs="Arial"/>
                <w:iCs/>
                <w:kern w:val="1"/>
                <w:sz w:val="22"/>
                <w:szCs w:val="22"/>
                <w:lang w:bidi="hi-IN"/>
              </w:rPr>
              <w:t>Συντήρηση και επισκευή ηλεκτρικών συσκευών</w:t>
            </w:r>
          </w:p>
        </w:tc>
        <w:tc>
          <w:tcPr>
            <w:tcW w:w="1701" w:type="dxa"/>
            <w:tcBorders>
              <w:left w:val="single" w:sz="1" w:space="0" w:color="000000"/>
              <w:bottom w:val="single" w:sz="1" w:space="0" w:color="000000"/>
              <w:right w:val="single" w:sz="1" w:space="0" w:color="000000"/>
            </w:tcBorders>
            <w:shd w:val="clear" w:color="auto" w:fill="auto"/>
          </w:tcPr>
          <w:p w:rsidR="00043465" w:rsidRPr="00043465" w:rsidRDefault="00043465" w:rsidP="00240833">
            <w:pPr>
              <w:snapToGrid w:val="0"/>
              <w:jc w:val="center"/>
              <w:rPr>
                <w:rFonts w:ascii="Arial" w:hAnsi="Arial" w:cs="Arial"/>
                <w:sz w:val="22"/>
                <w:szCs w:val="22"/>
              </w:rPr>
            </w:pPr>
            <w:r w:rsidRPr="00043465">
              <w:rPr>
                <w:rFonts w:ascii="Arial" w:eastAsia="SimSun" w:hAnsi="Arial" w:cs="Arial"/>
                <w:iCs/>
                <w:kern w:val="1"/>
                <w:sz w:val="22"/>
                <w:szCs w:val="22"/>
                <w:lang w:val="en-US" w:bidi="hi-IN"/>
              </w:rPr>
              <w:t>350</w:t>
            </w:r>
            <w:r w:rsidRPr="00043465">
              <w:rPr>
                <w:rFonts w:ascii="Arial" w:eastAsia="SimSun" w:hAnsi="Arial" w:cs="Arial"/>
                <w:iCs/>
                <w:kern w:val="1"/>
                <w:sz w:val="22"/>
                <w:szCs w:val="22"/>
                <w:lang w:bidi="hi-IN"/>
              </w:rPr>
              <w:t>,00€</w:t>
            </w:r>
          </w:p>
        </w:tc>
        <w:tc>
          <w:tcPr>
            <w:tcW w:w="2126" w:type="dxa"/>
            <w:tcBorders>
              <w:left w:val="single" w:sz="1" w:space="0" w:color="000000"/>
              <w:bottom w:val="single" w:sz="1" w:space="0" w:color="000000"/>
              <w:right w:val="single" w:sz="1" w:space="0" w:color="000000"/>
            </w:tcBorders>
          </w:tcPr>
          <w:p w:rsidR="00043465" w:rsidRPr="00043465" w:rsidRDefault="00043465" w:rsidP="00240833">
            <w:pPr>
              <w:snapToGrid w:val="0"/>
              <w:jc w:val="center"/>
              <w:rPr>
                <w:rFonts w:ascii="Arial" w:eastAsia="SimSun" w:hAnsi="Arial" w:cs="Arial"/>
                <w:iCs/>
                <w:kern w:val="1"/>
                <w:sz w:val="22"/>
                <w:szCs w:val="22"/>
                <w:lang w:bidi="hi-IN"/>
              </w:rPr>
            </w:pPr>
            <w:r w:rsidRPr="00043465">
              <w:rPr>
                <w:rFonts w:ascii="Arial" w:eastAsia="SimSun" w:hAnsi="Arial" w:cs="Arial"/>
                <w:iCs/>
                <w:kern w:val="1"/>
                <w:sz w:val="22"/>
                <w:szCs w:val="22"/>
                <w:lang w:val="en-US" w:bidi="hi-IN"/>
              </w:rPr>
              <w:t>350</w:t>
            </w:r>
            <w:r w:rsidRPr="00043465">
              <w:rPr>
                <w:rFonts w:ascii="Arial" w:eastAsia="SimSun" w:hAnsi="Arial" w:cs="Arial"/>
                <w:iCs/>
                <w:kern w:val="1"/>
                <w:sz w:val="22"/>
                <w:szCs w:val="22"/>
                <w:lang w:bidi="hi-IN"/>
              </w:rPr>
              <w:t>,00€</w:t>
            </w:r>
          </w:p>
        </w:tc>
      </w:tr>
    </w:tbl>
    <w:p w:rsidR="00BF755E" w:rsidRDefault="00BF755E" w:rsidP="00BF755E">
      <w:pPr>
        <w:ind w:left="720"/>
        <w:jc w:val="both"/>
        <w:rPr>
          <w:rFonts w:ascii="Arial" w:eastAsia="Verdana" w:hAnsi="Arial" w:cs="Arial"/>
          <w:bCs/>
          <w:iCs/>
          <w:sz w:val="22"/>
          <w:szCs w:val="22"/>
        </w:rPr>
      </w:pPr>
    </w:p>
    <w:p w:rsidR="00BF755E" w:rsidRPr="00E15D90" w:rsidRDefault="00B44918" w:rsidP="00B44918">
      <w:pPr>
        <w:jc w:val="both"/>
        <w:rPr>
          <w:rFonts w:ascii="Arial" w:eastAsia="Verdana" w:hAnsi="Arial" w:cs="Arial"/>
          <w:bCs/>
          <w:iCs/>
          <w:sz w:val="22"/>
          <w:szCs w:val="22"/>
        </w:rPr>
      </w:pPr>
      <w:r>
        <w:rPr>
          <w:rFonts w:ascii="Arial" w:eastAsia="Verdana" w:hAnsi="Arial" w:cs="Arial"/>
          <w:bCs/>
          <w:iCs/>
          <w:sz w:val="22"/>
          <w:szCs w:val="22"/>
        </w:rPr>
        <w:t>4.</w:t>
      </w:r>
      <w:r w:rsidR="00BF755E" w:rsidRPr="00B44918">
        <w:rPr>
          <w:rFonts w:ascii="Arial" w:eastAsia="Verdana" w:hAnsi="Arial" w:cs="Arial"/>
          <w:bCs/>
          <w:iCs/>
          <w:sz w:val="22"/>
          <w:szCs w:val="22"/>
        </w:rPr>
        <w:t xml:space="preserve">Η διαχείριση, απόδοση, ανανέωση της παγίας καθώς και η τακτοποίηση υπολόγου θα </w:t>
      </w:r>
      <w:r w:rsidR="00BF755E">
        <w:rPr>
          <w:rFonts w:ascii="Arial" w:eastAsia="Verdana" w:hAnsi="Arial" w:cs="Arial"/>
          <w:bCs/>
          <w:iCs/>
          <w:sz w:val="22"/>
          <w:szCs w:val="22"/>
        </w:rPr>
        <w:t>γίνεται σύμφωνα με τις διατάξεις του άρθρου 173 του Ν. 3463/2006 όπως τροποποιήθηκε με το άρθρο 207 του Ν.4555/2018, των άρθρων 35 &amp; 37 του Β.Δ.17/5-15.6.59</w:t>
      </w:r>
    </w:p>
    <w:p w:rsidR="00BF755E" w:rsidRPr="00935DDB" w:rsidRDefault="00BF755E" w:rsidP="00BF755E">
      <w:pPr>
        <w:pStyle w:val="af2"/>
        <w:spacing w:before="100" w:beforeAutospacing="1" w:after="100" w:afterAutospacing="1" w:line="360" w:lineRule="auto"/>
        <w:ind w:firstLine="0"/>
        <w:rPr>
          <w:rFonts w:ascii="Arial" w:hAnsi="Arial" w:cs="Arial"/>
          <w:b/>
          <w:sz w:val="22"/>
          <w:szCs w:val="22"/>
        </w:rPr>
      </w:pPr>
      <w:r w:rsidRPr="00935DDB">
        <w:rPr>
          <w:rFonts w:ascii="Arial" w:eastAsia="Calibri" w:hAnsi="Arial" w:cs="Arial"/>
          <w:b/>
          <w:bCs/>
          <w:sz w:val="22"/>
          <w:szCs w:val="22"/>
        </w:rPr>
        <w:t xml:space="preserve">Η </w:t>
      </w:r>
      <w:r w:rsidRPr="00935DDB">
        <w:rPr>
          <w:rFonts w:ascii="Arial" w:hAnsi="Arial" w:cs="Arial"/>
          <w:b/>
          <w:sz w:val="22"/>
          <w:szCs w:val="22"/>
        </w:rPr>
        <w:t xml:space="preserve">παρούσα απόφαση πήρε αριθμό  </w:t>
      </w:r>
      <w:r>
        <w:rPr>
          <w:rFonts w:ascii="Arial" w:hAnsi="Arial" w:cs="Arial"/>
          <w:b/>
          <w:sz w:val="22"/>
          <w:szCs w:val="22"/>
        </w:rPr>
        <w:t>29</w:t>
      </w:r>
      <w:r w:rsidRPr="00935DDB">
        <w:rPr>
          <w:rFonts w:ascii="Arial" w:hAnsi="Arial" w:cs="Arial"/>
          <w:b/>
          <w:sz w:val="22"/>
          <w:szCs w:val="22"/>
        </w:rPr>
        <w:t>/20</w:t>
      </w:r>
      <w:r>
        <w:rPr>
          <w:rFonts w:ascii="Arial" w:hAnsi="Arial" w:cs="Arial"/>
          <w:b/>
          <w:sz w:val="22"/>
          <w:szCs w:val="22"/>
        </w:rPr>
        <w:t>22</w:t>
      </w:r>
      <w:r w:rsidRPr="00935DDB">
        <w:rPr>
          <w:rFonts w:ascii="Arial" w:hAnsi="Arial" w:cs="Arial"/>
          <w:b/>
          <w:sz w:val="22"/>
          <w:szCs w:val="22"/>
        </w:rPr>
        <w:t xml:space="preserve">.     </w:t>
      </w:r>
    </w:p>
    <w:p w:rsidR="002A4434" w:rsidRPr="005707B9" w:rsidRDefault="002A4434" w:rsidP="002A4434">
      <w:pPr>
        <w:tabs>
          <w:tab w:val="left" w:pos="559"/>
          <w:tab w:val="left" w:pos="1555"/>
        </w:tabs>
        <w:rPr>
          <w:rFonts w:ascii="Arial" w:hAnsi="Arial" w:cs="Arial"/>
          <w:sz w:val="22"/>
          <w:szCs w:val="22"/>
        </w:rPr>
      </w:pPr>
      <w:r w:rsidRPr="005707B9">
        <w:rPr>
          <w:rFonts w:ascii="Arial" w:eastAsia="Verdana" w:hAnsi="Arial" w:cs="Arial"/>
          <w:kern w:val="1"/>
          <w:sz w:val="22"/>
          <w:szCs w:val="22"/>
          <w:lang w:bidi="hi-IN"/>
        </w:rPr>
        <w:t>Ο ΠΡΟΕΔΡΟΣ</w:t>
      </w:r>
    </w:p>
    <w:p w:rsidR="002A4434" w:rsidRPr="005707B9" w:rsidRDefault="002A4434" w:rsidP="002A4434">
      <w:pPr>
        <w:tabs>
          <w:tab w:val="left" w:pos="559"/>
          <w:tab w:val="left" w:pos="1555"/>
        </w:tabs>
        <w:rPr>
          <w:rFonts w:ascii="Arial" w:hAnsi="Arial" w:cs="Arial"/>
          <w:sz w:val="22"/>
          <w:szCs w:val="22"/>
        </w:rPr>
      </w:pPr>
      <w:r w:rsidRPr="005707B9">
        <w:rPr>
          <w:rFonts w:ascii="Arial" w:hAnsi="Arial" w:cs="Arial"/>
          <w:sz w:val="22"/>
          <w:szCs w:val="22"/>
        </w:rPr>
        <w:t>ΙΩΑΝΝΗΣ Δ. ΤΑΓΚΑΛΕΓΚΑΣ</w:t>
      </w:r>
    </w:p>
    <w:p w:rsidR="002A4434" w:rsidRPr="005707B9" w:rsidRDefault="002A4434" w:rsidP="002A4434">
      <w:pPr>
        <w:tabs>
          <w:tab w:val="left" w:pos="559"/>
          <w:tab w:val="left" w:pos="1555"/>
        </w:tabs>
        <w:rPr>
          <w:rFonts w:ascii="Arial" w:hAnsi="Arial" w:cs="Arial"/>
          <w:sz w:val="22"/>
          <w:szCs w:val="22"/>
        </w:rPr>
      </w:pPr>
    </w:p>
    <w:p w:rsidR="002A4434" w:rsidRPr="005707B9" w:rsidRDefault="002A4434" w:rsidP="002A4434">
      <w:pPr>
        <w:tabs>
          <w:tab w:val="center" w:pos="1080"/>
          <w:tab w:val="left" w:pos="6120"/>
          <w:tab w:val="center" w:pos="8460"/>
        </w:tabs>
        <w:jc w:val="both"/>
        <w:rPr>
          <w:rFonts w:ascii="Arial" w:hAnsi="Arial" w:cs="Arial"/>
          <w:sz w:val="22"/>
          <w:szCs w:val="22"/>
        </w:rPr>
      </w:pPr>
      <w:r w:rsidRPr="005707B9">
        <w:rPr>
          <w:rFonts w:ascii="Arial" w:eastAsia="Arial" w:hAnsi="Arial" w:cs="Arial"/>
          <w:sz w:val="22"/>
          <w:szCs w:val="22"/>
        </w:rPr>
        <w:t xml:space="preserve">                </w:t>
      </w:r>
      <w:r w:rsidRPr="005707B9">
        <w:rPr>
          <w:rFonts w:ascii="Arial" w:hAnsi="Arial" w:cs="Arial"/>
          <w:sz w:val="22"/>
          <w:szCs w:val="22"/>
        </w:rPr>
        <w:t>ΤΑ ΜΕΛΗ</w:t>
      </w:r>
      <w:r w:rsidRPr="005707B9">
        <w:rPr>
          <w:rFonts w:ascii="Arial" w:hAnsi="Arial" w:cs="Arial"/>
          <w:sz w:val="22"/>
          <w:szCs w:val="22"/>
        </w:rPr>
        <w:tab/>
      </w:r>
      <w:r w:rsidRPr="005707B9">
        <w:rPr>
          <w:rFonts w:ascii="Arial" w:hAnsi="Arial" w:cs="Arial"/>
          <w:sz w:val="22"/>
          <w:szCs w:val="22"/>
        </w:rPr>
        <w:tab/>
      </w:r>
      <w:r w:rsidRPr="005707B9">
        <w:rPr>
          <w:rFonts w:ascii="Arial" w:hAnsi="Arial" w:cs="Arial"/>
          <w:sz w:val="22"/>
          <w:szCs w:val="22"/>
        </w:rPr>
        <w:tab/>
      </w:r>
    </w:p>
    <w:p w:rsidR="002A4434" w:rsidRPr="005707B9" w:rsidRDefault="002A4434" w:rsidP="002A4434">
      <w:pPr>
        <w:tabs>
          <w:tab w:val="left" w:pos="360"/>
          <w:tab w:val="left" w:pos="6237"/>
        </w:tabs>
        <w:ind w:left="357"/>
        <w:rPr>
          <w:rFonts w:ascii="Arial" w:hAnsi="Arial" w:cs="Arial"/>
          <w:sz w:val="22"/>
          <w:szCs w:val="22"/>
        </w:rPr>
      </w:pPr>
      <w:r w:rsidRPr="005707B9">
        <w:rPr>
          <w:rFonts w:ascii="Arial" w:hAnsi="Arial" w:cs="Arial"/>
          <w:sz w:val="22"/>
          <w:szCs w:val="22"/>
        </w:rPr>
        <w:t xml:space="preserve">1. </w:t>
      </w:r>
      <w:proofErr w:type="spellStart"/>
      <w:r w:rsidRPr="005707B9">
        <w:rPr>
          <w:rFonts w:ascii="Arial" w:hAnsi="Arial" w:cs="Arial"/>
          <w:sz w:val="22"/>
          <w:szCs w:val="22"/>
        </w:rPr>
        <w:t>Μητάς</w:t>
      </w:r>
      <w:proofErr w:type="spellEnd"/>
      <w:r w:rsidRPr="005707B9">
        <w:rPr>
          <w:rFonts w:ascii="Arial" w:hAnsi="Arial" w:cs="Arial"/>
          <w:sz w:val="22"/>
          <w:szCs w:val="22"/>
        </w:rPr>
        <w:t xml:space="preserve"> Αλέξανδρος</w:t>
      </w:r>
    </w:p>
    <w:p w:rsidR="002A4434" w:rsidRPr="005707B9" w:rsidRDefault="002A4434" w:rsidP="002A4434">
      <w:pPr>
        <w:tabs>
          <w:tab w:val="left" w:pos="360"/>
          <w:tab w:val="left" w:pos="6237"/>
        </w:tabs>
        <w:ind w:left="357"/>
        <w:rPr>
          <w:rFonts w:ascii="Arial" w:hAnsi="Arial" w:cs="Arial"/>
          <w:sz w:val="22"/>
          <w:szCs w:val="22"/>
        </w:rPr>
      </w:pPr>
      <w:r w:rsidRPr="005707B9">
        <w:rPr>
          <w:rFonts w:ascii="Arial" w:hAnsi="Arial" w:cs="Arial"/>
          <w:sz w:val="22"/>
          <w:szCs w:val="22"/>
        </w:rPr>
        <w:t xml:space="preserve">2. </w:t>
      </w:r>
      <w:proofErr w:type="spellStart"/>
      <w:r w:rsidR="0044515A">
        <w:rPr>
          <w:rFonts w:ascii="Arial" w:hAnsi="Arial" w:cs="Arial"/>
          <w:sz w:val="22"/>
          <w:szCs w:val="22"/>
        </w:rPr>
        <w:t>Νταντούμη</w:t>
      </w:r>
      <w:proofErr w:type="spellEnd"/>
      <w:r w:rsidR="0044515A">
        <w:rPr>
          <w:rFonts w:ascii="Arial" w:hAnsi="Arial" w:cs="Arial"/>
          <w:sz w:val="22"/>
          <w:szCs w:val="22"/>
        </w:rPr>
        <w:t xml:space="preserve"> Ιωάννα</w:t>
      </w:r>
      <w:r w:rsidRPr="005707B9">
        <w:rPr>
          <w:rFonts w:ascii="Arial" w:hAnsi="Arial" w:cs="Arial"/>
          <w:sz w:val="22"/>
          <w:szCs w:val="22"/>
        </w:rPr>
        <w:t xml:space="preserve">                                                  </w:t>
      </w:r>
    </w:p>
    <w:p w:rsidR="002A4434" w:rsidRPr="005707B9" w:rsidRDefault="002A4434" w:rsidP="002A4434">
      <w:pPr>
        <w:tabs>
          <w:tab w:val="left" w:pos="360"/>
          <w:tab w:val="left" w:pos="6237"/>
        </w:tabs>
        <w:ind w:left="357"/>
        <w:rPr>
          <w:rFonts w:ascii="Arial" w:hAnsi="Arial" w:cs="Arial"/>
          <w:sz w:val="22"/>
          <w:szCs w:val="22"/>
        </w:rPr>
      </w:pPr>
      <w:r w:rsidRPr="005707B9">
        <w:rPr>
          <w:rFonts w:ascii="Arial" w:hAnsi="Arial" w:cs="Arial"/>
          <w:sz w:val="22"/>
          <w:szCs w:val="22"/>
        </w:rPr>
        <w:t>3.</w:t>
      </w:r>
      <w:r w:rsidR="0044515A">
        <w:rPr>
          <w:rFonts w:ascii="Arial" w:hAnsi="Arial" w:cs="Arial"/>
          <w:sz w:val="22"/>
          <w:szCs w:val="22"/>
        </w:rPr>
        <w:t>Δήμου Ιωάννης</w:t>
      </w:r>
      <w:r w:rsidRPr="005707B9">
        <w:rPr>
          <w:rFonts w:ascii="Arial" w:hAnsi="Arial" w:cs="Arial"/>
          <w:sz w:val="22"/>
          <w:szCs w:val="22"/>
        </w:rPr>
        <w:t xml:space="preserve">                                                               Λιβαδειά  </w:t>
      </w:r>
      <w:r w:rsidR="005D04DF">
        <w:rPr>
          <w:rFonts w:ascii="Arial" w:hAnsi="Arial" w:cs="Arial"/>
          <w:sz w:val="22"/>
          <w:szCs w:val="22"/>
        </w:rPr>
        <w:t xml:space="preserve">  </w:t>
      </w:r>
      <w:r w:rsidR="002D7BE9">
        <w:rPr>
          <w:rFonts w:ascii="Arial" w:hAnsi="Arial" w:cs="Arial"/>
          <w:sz w:val="22"/>
          <w:szCs w:val="22"/>
        </w:rPr>
        <w:t>21</w:t>
      </w:r>
      <w:r w:rsidRPr="005707B9">
        <w:rPr>
          <w:rFonts w:ascii="Arial" w:hAnsi="Arial" w:cs="Arial"/>
          <w:sz w:val="22"/>
          <w:szCs w:val="22"/>
        </w:rPr>
        <w:t xml:space="preserve">-02-2022   </w:t>
      </w:r>
    </w:p>
    <w:p w:rsidR="002A4434" w:rsidRPr="005707B9" w:rsidRDefault="002A4434" w:rsidP="002A4434">
      <w:pPr>
        <w:tabs>
          <w:tab w:val="left" w:pos="360"/>
          <w:tab w:val="left" w:pos="6237"/>
        </w:tabs>
        <w:ind w:left="357"/>
        <w:rPr>
          <w:rFonts w:ascii="Arial" w:eastAsia="Arial" w:hAnsi="Arial" w:cs="Arial"/>
          <w:sz w:val="22"/>
          <w:szCs w:val="22"/>
        </w:rPr>
      </w:pPr>
      <w:r w:rsidRPr="005707B9">
        <w:rPr>
          <w:rFonts w:ascii="Arial" w:hAnsi="Arial" w:cs="Arial"/>
          <w:sz w:val="22"/>
          <w:szCs w:val="22"/>
        </w:rPr>
        <w:t>4.Μερτζάνης  Κωνσταντίνος</w:t>
      </w:r>
      <w:r w:rsidRPr="005707B9">
        <w:rPr>
          <w:rFonts w:ascii="Arial" w:eastAsia="Arial" w:hAnsi="Arial" w:cs="Arial"/>
          <w:sz w:val="22"/>
          <w:szCs w:val="22"/>
        </w:rPr>
        <w:t xml:space="preserve">                                                   Ο ΠΡΟΕΔΡΟΣ</w:t>
      </w:r>
    </w:p>
    <w:p w:rsidR="002A4434" w:rsidRPr="005707B9" w:rsidRDefault="002A4434" w:rsidP="002A4434">
      <w:pPr>
        <w:tabs>
          <w:tab w:val="left" w:pos="360"/>
          <w:tab w:val="left" w:pos="6237"/>
        </w:tabs>
        <w:ind w:left="357"/>
        <w:rPr>
          <w:rFonts w:ascii="Arial" w:hAnsi="Arial" w:cs="Arial"/>
          <w:sz w:val="22"/>
          <w:szCs w:val="22"/>
        </w:rPr>
      </w:pPr>
      <w:r w:rsidRPr="005707B9">
        <w:rPr>
          <w:rFonts w:ascii="Arial" w:hAnsi="Arial" w:cs="Arial"/>
          <w:sz w:val="22"/>
          <w:szCs w:val="22"/>
        </w:rPr>
        <w:t>5.Καπλάνης  Κωνσταντίνος</w:t>
      </w:r>
    </w:p>
    <w:p w:rsidR="002A4434" w:rsidRPr="005707B9" w:rsidRDefault="002A4434" w:rsidP="002A4434">
      <w:pPr>
        <w:tabs>
          <w:tab w:val="left" w:pos="360"/>
          <w:tab w:val="left" w:pos="6237"/>
        </w:tabs>
        <w:ind w:left="357"/>
        <w:rPr>
          <w:rFonts w:ascii="Arial" w:hAnsi="Arial" w:cs="Arial"/>
          <w:sz w:val="22"/>
          <w:szCs w:val="22"/>
        </w:rPr>
      </w:pPr>
      <w:r w:rsidRPr="005707B9">
        <w:rPr>
          <w:rFonts w:ascii="Arial" w:hAnsi="Arial" w:cs="Arial"/>
          <w:sz w:val="22"/>
          <w:szCs w:val="22"/>
        </w:rPr>
        <w:t>6.</w:t>
      </w:r>
      <w:r w:rsidR="0044515A">
        <w:rPr>
          <w:rFonts w:ascii="Arial" w:hAnsi="Arial" w:cs="Arial"/>
          <w:sz w:val="22"/>
          <w:szCs w:val="22"/>
        </w:rPr>
        <w:t>Τόλιας Δημήτριος</w:t>
      </w:r>
    </w:p>
    <w:p w:rsidR="002A4434" w:rsidRPr="005707B9" w:rsidRDefault="00127F96" w:rsidP="002A4434">
      <w:pPr>
        <w:tabs>
          <w:tab w:val="left" w:pos="360"/>
          <w:tab w:val="left" w:pos="6237"/>
        </w:tabs>
        <w:ind w:left="357"/>
        <w:rPr>
          <w:rFonts w:ascii="Arial" w:hAnsi="Arial" w:cs="Arial"/>
          <w:sz w:val="22"/>
          <w:szCs w:val="22"/>
        </w:rPr>
      </w:pPr>
      <w:r>
        <w:rPr>
          <w:rFonts w:ascii="Arial" w:hAnsi="Arial" w:cs="Arial"/>
          <w:sz w:val="22"/>
          <w:szCs w:val="22"/>
        </w:rPr>
        <w:t>7.Μπράλιος Νικόλαος</w:t>
      </w:r>
      <w:r w:rsidR="002A4434" w:rsidRPr="005707B9">
        <w:rPr>
          <w:rFonts w:ascii="Arial" w:hAnsi="Arial" w:cs="Arial"/>
          <w:sz w:val="22"/>
          <w:szCs w:val="22"/>
        </w:rPr>
        <w:t xml:space="preserve">             </w:t>
      </w:r>
      <w:r w:rsidR="002A4434">
        <w:rPr>
          <w:rFonts w:ascii="Arial" w:hAnsi="Arial" w:cs="Arial"/>
          <w:sz w:val="22"/>
          <w:szCs w:val="22"/>
        </w:rPr>
        <w:t xml:space="preserve">                                            </w:t>
      </w:r>
      <w:r w:rsidR="002A4434" w:rsidRPr="005707B9">
        <w:rPr>
          <w:rFonts w:ascii="Arial" w:hAnsi="Arial" w:cs="Arial"/>
          <w:sz w:val="22"/>
          <w:szCs w:val="22"/>
        </w:rPr>
        <w:t xml:space="preserve">ΠΙΣΤΟ ΑΠΟΣΠΑΣΜΑ           </w:t>
      </w:r>
    </w:p>
    <w:p w:rsidR="002A4434" w:rsidRPr="005707B9" w:rsidRDefault="002A4434" w:rsidP="002A4434">
      <w:pPr>
        <w:tabs>
          <w:tab w:val="left" w:pos="6237"/>
        </w:tabs>
        <w:ind w:left="357"/>
        <w:rPr>
          <w:rFonts w:ascii="Arial" w:hAnsi="Arial" w:cs="Arial"/>
          <w:sz w:val="22"/>
          <w:szCs w:val="22"/>
        </w:rPr>
      </w:pPr>
      <w:r w:rsidRPr="005707B9">
        <w:rPr>
          <w:rFonts w:ascii="Arial" w:hAnsi="Arial" w:cs="Arial"/>
          <w:sz w:val="22"/>
          <w:szCs w:val="22"/>
        </w:rPr>
        <w:t xml:space="preserve">                                                                                          ΙΩΑΝΝΗΣ Δ. ΤΑΓΚΑΛΕΓΚΑΣ</w:t>
      </w:r>
    </w:p>
    <w:p w:rsidR="009A4119" w:rsidRPr="00D87989" w:rsidRDefault="002A4434" w:rsidP="006B0EBC">
      <w:pPr>
        <w:tabs>
          <w:tab w:val="left" w:pos="6237"/>
        </w:tabs>
        <w:ind w:left="360"/>
        <w:rPr>
          <w:rFonts w:ascii="Arial" w:eastAsia="Arial" w:hAnsi="Arial" w:cs="Arial"/>
          <w:sz w:val="20"/>
          <w:szCs w:val="20"/>
        </w:rPr>
      </w:pPr>
      <w:r w:rsidRPr="005707B9">
        <w:rPr>
          <w:rFonts w:ascii="Arial" w:eastAsia="Arial" w:hAnsi="Arial" w:cs="Arial"/>
          <w:sz w:val="22"/>
          <w:szCs w:val="22"/>
        </w:rPr>
        <w:t xml:space="preserve">                                                                                            ΔΗΜΑΡΧΟΣΛΕΒΑΔΕΩΝ</w:t>
      </w:r>
    </w:p>
    <w:sectPr w:rsidR="009A4119" w:rsidRPr="00D87989"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44C1" w:rsidRDefault="00AE44C1">
      <w:r>
        <w:separator/>
      </w:r>
    </w:p>
  </w:endnote>
  <w:endnote w:type="continuationSeparator" w:id="0">
    <w:p w:rsidR="00AE44C1" w:rsidRDefault="00AE44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44C1" w:rsidRDefault="00AE44C1">
      <w:r>
        <w:separator/>
      </w:r>
    </w:p>
  </w:footnote>
  <w:footnote w:type="continuationSeparator" w:id="0">
    <w:p w:rsidR="00AE44C1" w:rsidRDefault="00AE44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7B7B1F">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83547" w:rsidRDefault="007B7B1F">
                <w:pPr>
                  <w:pStyle w:val="af1"/>
                </w:pPr>
                <w:r>
                  <w:rPr>
                    <w:rStyle w:val="a3"/>
                  </w:rPr>
                  <w:fldChar w:fldCharType="begin"/>
                </w:r>
                <w:r w:rsidR="00B83547">
                  <w:rPr>
                    <w:rStyle w:val="a3"/>
                  </w:rPr>
                  <w:instrText xml:space="preserve"> PAGE </w:instrText>
                </w:r>
                <w:r>
                  <w:rPr>
                    <w:rStyle w:val="a3"/>
                  </w:rPr>
                  <w:fldChar w:fldCharType="separate"/>
                </w:r>
                <w:r w:rsidR="006A7C15">
                  <w:rPr>
                    <w:rStyle w:val="a3"/>
                    <w:noProof/>
                  </w:rPr>
                  <w:t>5</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3547" w:rsidRDefault="00B8354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12ED4B0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16DC3004"/>
    <w:multiLevelType w:val="multilevel"/>
    <w:tmpl w:val="3C667E6C"/>
    <w:lvl w:ilvl="0">
      <w:start w:val="1"/>
      <w:numFmt w:val="none"/>
      <w:suff w:val="nothing"/>
      <w:lvlText w:val=""/>
      <w:lvlJc w:val="left"/>
      <w:pPr>
        <w:ind w:left="1152" w:hanging="432"/>
      </w:pPr>
    </w:lvl>
    <w:lvl w:ilvl="1">
      <w:start w:val="1"/>
      <w:numFmt w:val="none"/>
      <w:suff w:val="nothing"/>
      <w:lvlText w:val=""/>
      <w:lvlJc w:val="left"/>
      <w:pPr>
        <w:ind w:left="1296" w:hanging="576"/>
      </w:pPr>
    </w:lvl>
    <w:lvl w:ilvl="2">
      <w:start w:val="1"/>
      <w:numFmt w:val="none"/>
      <w:suff w:val="nothing"/>
      <w:lvlText w:val=""/>
      <w:lvlJc w:val="left"/>
      <w:pPr>
        <w:ind w:left="1440" w:hanging="720"/>
      </w:pPr>
    </w:lvl>
    <w:lvl w:ilvl="3">
      <w:start w:val="1"/>
      <w:numFmt w:val="none"/>
      <w:suff w:val="nothing"/>
      <w:lvlText w:val=""/>
      <w:lvlJc w:val="left"/>
      <w:pPr>
        <w:ind w:left="1584" w:hanging="864"/>
      </w:pPr>
    </w:lvl>
    <w:lvl w:ilvl="4">
      <w:start w:val="1"/>
      <w:numFmt w:val="none"/>
      <w:suff w:val="nothing"/>
      <w:lvlText w:val=""/>
      <w:lvlJc w:val="left"/>
      <w:pPr>
        <w:ind w:left="1728" w:hanging="1008"/>
      </w:pPr>
    </w:lvl>
    <w:lvl w:ilvl="5">
      <w:start w:val="1"/>
      <w:numFmt w:val="none"/>
      <w:suff w:val="nothing"/>
      <w:lvlText w:val=""/>
      <w:lvlJc w:val="left"/>
      <w:pPr>
        <w:ind w:left="1872" w:hanging="1152"/>
      </w:pPr>
    </w:lvl>
    <w:lvl w:ilvl="6">
      <w:start w:val="1"/>
      <w:numFmt w:val="none"/>
      <w:suff w:val="nothing"/>
      <w:lvlText w:val=""/>
      <w:lvlJc w:val="left"/>
      <w:pPr>
        <w:ind w:left="2016" w:hanging="1296"/>
      </w:pPr>
    </w:lvl>
    <w:lvl w:ilvl="7">
      <w:start w:val="1"/>
      <w:numFmt w:val="none"/>
      <w:suff w:val="nothing"/>
      <w:lvlText w:val=""/>
      <w:lvlJc w:val="left"/>
      <w:pPr>
        <w:ind w:left="2160" w:hanging="1440"/>
      </w:pPr>
    </w:lvl>
    <w:lvl w:ilvl="8">
      <w:start w:val="1"/>
      <w:numFmt w:val="none"/>
      <w:suff w:val="nothing"/>
      <w:lvlText w:val=""/>
      <w:lvlJc w:val="left"/>
      <w:pPr>
        <w:ind w:left="2304" w:hanging="1584"/>
      </w:pPr>
    </w:lvl>
  </w:abstractNum>
  <w:abstractNum w:abstractNumId="8">
    <w:nsid w:val="19672F36"/>
    <w:multiLevelType w:val="multilevel"/>
    <w:tmpl w:val="E6606E38"/>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9">
    <w:nsid w:val="1CE65C6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9D915B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5">
    <w:nsid w:val="3CFD76D6"/>
    <w:multiLevelType w:val="multilevel"/>
    <w:tmpl w:val="788AC9CE"/>
    <w:lvl w:ilvl="0">
      <w:start w:val="1"/>
      <w:numFmt w:val="bullet"/>
      <w:lvlText w:val=""/>
      <w:lvlJc w:val="left"/>
      <w:pPr>
        <w:tabs>
          <w:tab w:val="num" w:pos="720"/>
        </w:tabs>
        <w:ind w:left="720" w:hanging="360"/>
      </w:pPr>
      <w:rPr>
        <w:rFonts w:ascii="Wingdings" w:hAnsi="Wingdings" w:cs="Wingdings" w:hint="default"/>
        <w:b w:val="0"/>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16">
    <w:nsid w:val="431B2E8F"/>
    <w:multiLevelType w:val="multilevel"/>
    <w:tmpl w:val="C900968C"/>
    <w:lvl w:ilvl="0">
      <w:start w:val="1"/>
      <w:numFmt w:val="bullet"/>
      <w:lvlText w:val=""/>
      <w:lvlJc w:val="left"/>
      <w:pPr>
        <w:tabs>
          <w:tab w:val="num" w:pos="720"/>
        </w:tabs>
        <w:ind w:left="720" w:hanging="360"/>
      </w:pPr>
      <w:rPr>
        <w:rFonts w:ascii="Wingdings" w:hAnsi="Wingdings" w:cs="Wingdings" w:hint="default"/>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17">
    <w:nsid w:val="472762DF"/>
    <w:multiLevelType w:val="hybridMultilevel"/>
    <w:tmpl w:val="1B0C1940"/>
    <w:lvl w:ilvl="0" w:tplc="0408000F">
      <w:start w:val="4"/>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489369AD"/>
    <w:multiLevelType w:val="hybridMultilevel"/>
    <w:tmpl w:val="A3403A6E"/>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93B0E6B"/>
    <w:multiLevelType w:val="multilevel"/>
    <w:tmpl w:val="9EC0BE3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21">
    <w:nsid w:val="4AE566FC"/>
    <w:multiLevelType w:val="hybridMultilevel"/>
    <w:tmpl w:val="5D82AEA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4E8626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54824199"/>
    <w:multiLevelType w:val="multilevel"/>
    <w:tmpl w:val="A1826268"/>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25">
    <w:nsid w:val="602961DD"/>
    <w:multiLevelType w:val="multilevel"/>
    <w:tmpl w:val="4E823696"/>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26">
    <w:nsid w:val="62D9754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634469F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77A94FE3"/>
    <w:multiLevelType w:val="multilevel"/>
    <w:tmpl w:val="102482E2"/>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30">
    <w:nsid w:val="79114F1C"/>
    <w:multiLevelType w:val="multilevel"/>
    <w:tmpl w:val="40F20E3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31">
    <w:nsid w:val="7C173E9B"/>
    <w:multiLevelType w:val="multilevel"/>
    <w:tmpl w:val="17347BCA"/>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num w:numId="1">
    <w:abstractNumId w:val="0"/>
  </w:num>
  <w:num w:numId="2">
    <w:abstractNumId w:val="1"/>
  </w:num>
  <w:num w:numId="3">
    <w:abstractNumId w:val="22"/>
  </w:num>
  <w:num w:numId="4">
    <w:abstractNumId w:val="27"/>
  </w:num>
  <w:num w:numId="5">
    <w:abstractNumId w:val="4"/>
  </w:num>
  <w:num w:numId="6">
    <w:abstractNumId w:val="11"/>
  </w:num>
  <w:num w:numId="7">
    <w:abstractNumId w:val="14"/>
  </w:num>
  <w:num w:numId="8">
    <w:abstractNumId w:val="6"/>
  </w:num>
  <w:num w:numId="9">
    <w:abstractNumId w:val="2"/>
  </w:num>
  <w:num w:numId="10">
    <w:abstractNumId w:val="13"/>
  </w:num>
  <w:num w:numId="11">
    <w:abstractNumId w:val="10"/>
  </w:num>
  <w:num w:numId="12">
    <w:abstractNumId w:val="19"/>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3"/>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num>
  <w:num w:numId="18">
    <w:abstractNumId w:val="9"/>
  </w:num>
  <w:num w:numId="19">
    <w:abstractNumId w:val="21"/>
  </w:num>
  <w:num w:numId="20">
    <w:abstractNumId w:val="12"/>
  </w:num>
  <w:num w:numId="21">
    <w:abstractNumId w:val="28"/>
  </w:num>
  <w:num w:numId="22">
    <w:abstractNumId w:val="26"/>
  </w:num>
  <w:num w:numId="23">
    <w:abstractNumId w:val="5"/>
  </w:num>
  <w:num w:numId="24">
    <w:abstractNumId w:val="18"/>
  </w:num>
  <w:num w:numId="25">
    <w:abstractNumId w:val="8"/>
  </w:num>
  <w:num w:numId="26">
    <w:abstractNumId w:val="29"/>
  </w:num>
  <w:num w:numId="27">
    <w:abstractNumId w:val="24"/>
  </w:num>
  <w:num w:numId="28">
    <w:abstractNumId w:val="25"/>
  </w:num>
  <w:num w:numId="29">
    <w:abstractNumId w:val="31"/>
  </w:num>
  <w:num w:numId="30">
    <w:abstractNumId w:val="20"/>
  </w:num>
  <w:num w:numId="31">
    <w:abstractNumId w:val="7"/>
  </w:num>
  <w:num w:numId="32">
    <w:abstractNumId w:val="15"/>
  </w:num>
  <w:num w:numId="33">
    <w:abstractNumId w:val="16"/>
  </w:num>
  <w:num w:numId="34">
    <w:abstractNumId w:val="30"/>
  </w:num>
  <w:num w:numId="35">
    <w:abstractNumId w:val="3"/>
  </w:num>
  <w:num w:numId="36">
    <w:abstractNumId w:val="17"/>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059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1C8F"/>
    <w:rsid w:val="000170D9"/>
    <w:rsid w:val="00017118"/>
    <w:rsid w:val="00017E38"/>
    <w:rsid w:val="00024D37"/>
    <w:rsid w:val="00025B96"/>
    <w:rsid w:val="00032FE2"/>
    <w:rsid w:val="00033CFA"/>
    <w:rsid w:val="00035F94"/>
    <w:rsid w:val="000378B7"/>
    <w:rsid w:val="000413CA"/>
    <w:rsid w:val="00042132"/>
    <w:rsid w:val="00043465"/>
    <w:rsid w:val="00050E6E"/>
    <w:rsid w:val="0005110F"/>
    <w:rsid w:val="0005483D"/>
    <w:rsid w:val="00055514"/>
    <w:rsid w:val="000560EE"/>
    <w:rsid w:val="00060CC3"/>
    <w:rsid w:val="00066288"/>
    <w:rsid w:val="00071FA5"/>
    <w:rsid w:val="0007321B"/>
    <w:rsid w:val="00073F74"/>
    <w:rsid w:val="00097687"/>
    <w:rsid w:val="000B067E"/>
    <w:rsid w:val="000B247B"/>
    <w:rsid w:val="000B32D2"/>
    <w:rsid w:val="000B4F9B"/>
    <w:rsid w:val="000C1A43"/>
    <w:rsid w:val="000C2D8A"/>
    <w:rsid w:val="000C30B5"/>
    <w:rsid w:val="000C3CCB"/>
    <w:rsid w:val="000D7650"/>
    <w:rsid w:val="000E1B84"/>
    <w:rsid w:val="000E3782"/>
    <w:rsid w:val="000F5B32"/>
    <w:rsid w:val="001034B3"/>
    <w:rsid w:val="00106413"/>
    <w:rsid w:val="00113E80"/>
    <w:rsid w:val="0011409B"/>
    <w:rsid w:val="00114DF6"/>
    <w:rsid w:val="00115D2A"/>
    <w:rsid w:val="001208CF"/>
    <w:rsid w:val="00120C06"/>
    <w:rsid w:val="00123B08"/>
    <w:rsid w:val="00127F96"/>
    <w:rsid w:val="001302D5"/>
    <w:rsid w:val="00130B53"/>
    <w:rsid w:val="00132B33"/>
    <w:rsid w:val="00133FDC"/>
    <w:rsid w:val="001346AB"/>
    <w:rsid w:val="00135C95"/>
    <w:rsid w:val="00142618"/>
    <w:rsid w:val="001459CD"/>
    <w:rsid w:val="00145EE5"/>
    <w:rsid w:val="00155779"/>
    <w:rsid w:val="001577EF"/>
    <w:rsid w:val="001579DB"/>
    <w:rsid w:val="00157A71"/>
    <w:rsid w:val="00162B2E"/>
    <w:rsid w:val="00165410"/>
    <w:rsid w:val="0017320C"/>
    <w:rsid w:val="00174D7A"/>
    <w:rsid w:val="00181704"/>
    <w:rsid w:val="00186740"/>
    <w:rsid w:val="00190EE2"/>
    <w:rsid w:val="00196C95"/>
    <w:rsid w:val="001A4EF0"/>
    <w:rsid w:val="001B049F"/>
    <w:rsid w:val="001B2912"/>
    <w:rsid w:val="001B4135"/>
    <w:rsid w:val="001B5CEF"/>
    <w:rsid w:val="001B63B1"/>
    <w:rsid w:val="001B7132"/>
    <w:rsid w:val="001C67C9"/>
    <w:rsid w:val="001D4BBB"/>
    <w:rsid w:val="001D616F"/>
    <w:rsid w:val="001E01CA"/>
    <w:rsid w:val="001E11DA"/>
    <w:rsid w:val="001E4D4C"/>
    <w:rsid w:val="001E6338"/>
    <w:rsid w:val="00204658"/>
    <w:rsid w:val="0020594B"/>
    <w:rsid w:val="0021000F"/>
    <w:rsid w:val="00220033"/>
    <w:rsid w:val="00220115"/>
    <w:rsid w:val="00221AE8"/>
    <w:rsid w:val="00226747"/>
    <w:rsid w:val="00226885"/>
    <w:rsid w:val="002365ED"/>
    <w:rsid w:val="00246BEB"/>
    <w:rsid w:val="00253B9E"/>
    <w:rsid w:val="002549B6"/>
    <w:rsid w:val="0025504C"/>
    <w:rsid w:val="00256D3C"/>
    <w:rsid w:val="00261253"/>
    <w:rsid w:val="00264794"/>
    <w:rsid w:val="0027238F"/>
    <w:rsid w:val="00275B54"/>
    <w:rsid w:val="00276BA8"/>
    <w:rsid w:val="002836AE"/>
    <w:rsid w:val="0028445A"/>
    <w:rsid w:val="002933CE"/>
    <w:rsid w:val="00294B69"/>
    <w:rsid w:val="002963E1"/>
    <w:rsid w:val="0029648E"/>
    <w:rsid w:val="002A0DE5"/>
    <w:rsid w:val="002A4434"/>
    <w:rsid w:val="002A4FD5"/>
    <w:rsid w:val="002A5487"/>
    <w:rsid w:val="002B291B"/>
    <w:rsid w:val="002B7A62"/>
    <w:rsid w:val="002C18FD"/>
    <w:rsid w:val="002C7914"/>
    <w:rsid w:val="002D1943"/>
    <w:rsid w:val="002D284B"/>
    <w:rsid w:val="002D4538"/>
    <w:rsid w:val="002D6E94"/>
    <w:rsid w:val="002D7BE9"/>
    <w:rsid w:val="002E1914"/>
    <w:rsid w:val="002E2279"/>
    <w:rsid w:val="002E4DA7"/>
    <w:rsid w:val="002E6F06"/>
    <w:rsid w:val="002F2D5A"/>
    <w:rsid w:val="002F30A5"/>
    <w:rsid w:val="00301399"/>
    <w:rsid w:val="003017C6"/>
    <w:rsid w:val="00304490"/>
    <w:rsid w:val="0032160F"/>
    <w:rsid w:val="003217F0"/>
    <w:rsid w:val="0032279B"/>
    <w:rsid w:val="003234B1"/>
    <w:rsid w:val="00324A25"/>
    <w:rsid w:val="00333A83"/>
    <w:rsid w:val="003340D2"/>
    <w:rsid w:val="00341C67"/>
    <w:rsid w:val="00343BC7"/>
    <w:rsid w:val="00345753"/>
    <w:rsid w:val="00354A9F"/>
    <w:rsid w:val="00354BBD"/>
    <w:rsid w:val="00363CA6"/>
    <w:rsid w:val="003666A6"/>
    <w:rsid w:val="00371783"/>
    <w:rsid w:val="00377F94"/>
    <w:rsid w:val="003815F0"/>
    <w:rsid w:val="003818B2"/>
    <w:rsid w:val="003831A1"/>
    <w:rsid w:val="00384268"/>
    <w:rsid w:val="00390DFA"/>
    <w:rsid w:val="003950A3"/>
    <w:rsid w:val="003A40C7"/>
    <w:rsid w:val="003A4C37"/>
    <w:rsid w:val="003A6B6D"/>
    <w:rsid w:val="003A7EAF"/>
    <w:rsid w:val="003B13CC"/>
    <w:rsid w:val="003B3429"/>
    <w:rsid w:val="003B5930"/>
    <w:rsid w:val="003C235F"/>
    <w:rsid w:val="003C38EA"/>
    <w:rsid w:val="003C79BD"/>
    <w:rsid w:val="003D3232"/>
    <w:rsid w:val="003D36C5"/>
    <w:rsid w:val="003D4108"/>
    <w:rsid w:val="003D7E15"/>
    <w:rsid w:val="003E3562"/>
    <w:rsid w:val="003E6936"/>
    <w:rsid w:val="003F36E8"/>
    <w:rsid w:val="00404CF8"/>
    <w:rsid w:val="00405DFE"/>
    <w:rsid w:val="00406541"/>
    <w:rsid w:val="004100DF"/>
    <w:rsid w:val="00411130"/>
    <w:rsid w:val="00411AEF"/>
    <w:rsid w:val="00413A93"/>
    <w:rsid w:val="00414942"/>
    <w:rsid w:val="00415146"/>
    <w:rsid w:val="004241E8"/>
    <w:rsid w:val="00424C24"/>
    <w:rsid w:val="00426BAB"/>
    <w:rsid w:val="00431026"/>
    <w:rsid w:val="00435514"/>
    <w:rsid w:val="00436143"/>
    <w:rsid w:val="0044515A"/>
    <w:rsid w:val="0044667E"/>
    <w:rsid w:val="00446B60"/>
    <w:rsid w:val="004600E1"/>
    <w:rsid w:val="004650CA"/>
    <w:rsid w:val="00466E72"/>
    <w:rsid w:val="00472872"/>
    <w:rsid w:val="00476DAD"/>
    <w:rsid w:val="00477A14"/>
    <w:rsid w:val="00481423"/>
    <w:rsid w:val="00482DC2"/>
    <w:rsid w:val="0048586E"/>
    <w:rsid w:val="004901FD"/>
    <w:rsid w:val="004944FC"/>
    <w:rsid w:val="00495AB0"/>
    <w:rsid w:val="004A4FD6"/>
    <w:rsid w:val="004A6A11"/>
    <w:rsid w:val="004A6ABB"/>
    <w:rsid w:val="004B2E58"/>
    <w:rsid w:val="004B7126"/>
    <w:rsid w:val="004D22B1"/>
    <w:rsid w:val="004D6A9F"/>
    <w:rsid w:val="004E27D2"/>
    <w:rsid w:val="004E42A0"/>
    <w:rsid w:val="004E6F72"/>
    <w:rsid w:val="004E727A"/>
    <w:rsid w:val="004F1318"/>
    <w:rsid w:val="00507FE0"/>
    <w:rsid w:val="005109CE"/>
    <w:rsid w:val="005178E5"/>
    <w:rsid w:val="00526082"/>
    <w:rsid w:val="0052635A"/>
    <w:rsid w:val="0052681C"/>
    <w:rsid w:val="00526B61"/>
    <w:rsid w:val="0054173F"/>
    <w:rsid w:val="00541AD6"/>
    <w:rsid w:val="00542656"/>
    <w:rsid w:val="00547183"/>
    <w:rsid w:val="00547736"/>
    <w:rsid w:val="00553F7E"/>
    <w:rsid w:val="00554495"/>
    <w:rsid w:val="00554F44"/>
    <w:rsid w:val="0056052F"/>
    <w:rsid w:val="005643B0"/>
    <w:rsid w:val="005707B9"/>
    <w:rsid w:val="00570C36"/>
    <w:rsid w:val="00574FF3"/>
    <w:rsid w:val="005753E2"/>
    <w:rsid w:val="00575879"/>
    <w:rsid w:val="00580D57"/>
    <w:rsid w:val="00582DA8"/>
    <w:rsid w:val="00583B2C"/>
    <w:rsid w:val="00583D18"/>
    <w:rsid w:val="00586F7E"/>
    <w:rsid w:val="005976F3"/>
    <w:rsid w:val="005A7C2D"/>
    <w:rsid w:val="005B372A"/>
    <w:rsid w:val="005B55CE"/>
    <w:rsid w:val="005C44F5"/>
    <w:rsid w:val="005C56F0"/>
    <w:rsid w:val="005C6695"/>
    <w:rsid w:val="005D04DF"/>
    <w:rsid w:val="005D2212"/>
    <w:rsid w:val="005D264F"/>
    <w:rsid w:val="005E0954"/>
    <w:rsid w:val="005E39F4"/>
    <w:rsid w:val="005E6657"/>
    <w:rsid w:val="005E6AD5"/>
    <w:rsid w:val="005E7301"/>
    <w:rsid w:val="005F082D"/>
    <w:rsid w:val="005F1844"/>
    <w:rsid w:val="005F79F8"/>
    <w:rsid w:val="005F7FB2"/>
    <w:rsid w:val="0060147C"/>
    <w:rsid w:val="0060147E"/>
    <w:rsid w:val="00602012"/>
    <w:rsid w:val="0060224B"/>
    <w:rsid w:val="00602ECB"/>
    <w:rsid w:val="006041E2"/>
    <w:rsid w:val="00604B45"/>
    <w:rsid w:val="00604E90"/>
    <w:rsid w:val="00607783"/>
    <w:rsid w:val="00607839"/>
    <w:rsid w:val="006148EF"/>
    <w:rsid w:val="0062013E"/>
    <w:rsid w:val="00620870"/>
    <w:rsid w:val="00625FF1"/>
    <w:rsid w:val="006265D5"/>
    <w:rsid w:val="00631478"/>
    <w:rsid w:val="00633DED"/>
    <w:rsid w:val="006348A7"/>
    <w:rsid w:val="00635B28"/>
    <w:rsid w:val="00645374"/>
    <w:rsid w:val="006554D6"/>
    <w:rsid w:val="00656B89"/>
    <w:rsid w:val="00663A0C"/>
    <w:rsid w:val="006908AC"/>
    <w:rsid w:val="006A654E"/>
    <w:rsid w:val="006A7C15"/>
    <w:rsid w:val="006B0EBC"/>
    <w:rsid w:val="006B47C3"/>
    <w:rsid w:val="006C10D0"/>
    <w:rsid w:val="006C12E9"/>
    <w:rsid w:val="006C1CE4"/>
    <w:rsid w:val="006C20D0"/>
    <w:rsid w:val="006D1CF9"/>
    <w:rsid w:val="006D4474"/>
    <w:rsid w:val="006E5B34"/>
    <w:rsid w:val="006F53B6"/>
    <w:rsid w:val="006F6673"/>
    <w:rsid w:val="00700DEE"/>
    <w:rsid w:val="0070421F"/>
    <w:rsid w:val="007100F2"/>
    <w:rsid w:val="0071065A"/>
    <w:rsid w:val="00716AC9"/>
    <w:rsid w:val="00716E6E"/>
    <w:rsid w:val="00717F23"/>
    <w:rsid w:val="007261E4"/>
    <w:rsid w:val="00731EC0"/>
    <w:rsid w:val="00735575"/>
    <w:rsid w:val="00736769"/>
    <w:rsid w:val="00737C1A"/>
    <w:rsid w:val="00741E52"/>
    <w:rsid w:val="0074276A"/>
    <w:rsid w:val="00745121"/>
    <w:rsid w:val="007456A2"/>
    <w:rsid w:val="00747F8A"/>
    <w:rsid w:val="007544DE"/>
    <w:rsid w:val="007572BD"/>
    <w:rsid w:val="00762A5B"/>
    <w:rsid w:val="007638BA"/>
    <w:rsid w:val="00765350"/>
    <w:rsid w:val="007705FC"/>
    <w:rsid w:val="00770847"/>
    <w:rsid w:val="007728BB"/>
    <w:rsid w:val="007748BA"/>
    <w:rsid w:val="00774BE0"/>
    <w:rsid w:val="007758C0"/>
    <w:rsid w:val="00781989"/>
    <w:rsid w:val="0078420A"/>
    <w:rsid w:val="00791E5A"/>
    <w:rsid w:val="007970C0"/>
    <w:rsid w:val="00797659"/>
    <w:rsid w:val="007A3F13"/>
    <w:rsid w:val="007A584B"/>
    <w:rsid w:val="007A7C17"/>
    <w:rsid w:val="007B179E"/>
    <w:rsid w:val="007B603B"/>
    <w:rsid w:val="007B75E7"/>
    <w:rsid w:val="007B7659"/>
    <w:rsid w:val="007B7B1F"/>
    <w:rsid w:val="007C3188"/>
    <w:rsid w:val="007D26EA"/>
    <w:rsid w:val="007E0C09"/>
    <w:rsid w:val="007E5FAA"/>
    <w:rsid w:val="007E6F5B"/>
    <w:rsid w:val="0080118E"/>
    <w:rsid w:val="00802A86"/>
    <w:rsid w:val="008039F8"/>
    <w:rsid w:val="0080716F"/>
    <w:rsid w:val="00816643"/>
    <w:rsid w:val="0082068C"/>
    <w:rsid w:val="0082269F"/>
    <w:rsid w:val="008233BC"/>
    <w:rsid w:val="008234E5"/>
    <w:rsid w:val="00826155"/>
    <w:rsid w:val="008271CB"/>
    <w:rsid w:val="00833173"/>
    <w:rsid w:val="008426F8"/>
    <w:rsid w:val="0084499D"/>
    <w:rsid w:val="00846987"/>
    <w:rsid w:val="00846B24"/>
    <w:rsid w:val="00851763"/>
    <w:rsid w:val="00854F4E"/>
    <w:rsid w:val="008624CB"/>
    <w:rsid w:val="0086636B"/>
    <w:rsid w:val="00867C10"/>
    <w:rsid w:val="00871395"/>
    <w:rsid w:val="00871E0C"/>
    <w:rsid w:val="008933A1"/>
    <w:rsid w:val="008A5B7E"/>
    <w:rsid w:val="008B0877"/>
    <w:rsid w:val="008B1568"/>
    <w:rsid w:val="008C4D4B"/>
    <w:rsid w:val="008C56A4"/>
    <w:rsid w:val="008D0E29"/>
    <w:rsid w:val="008D76EE"/>
    <w:rsid w:val="008E0542"/>
    <w:rsid w:val="008E4426"/>
    <w:rsid w:val="008F1A92"/>
    <w:rsid w:val="008F26A1"/>
    <w:rsid w:val="008F68AE"/>
    <w:rsid w:val="009008E7"/>
    <w:rsid w:val="009113F5"/>
    <w:rsid w:val="00920FC0"/>
    <w:rsid w:val="00922F97"/>
    <w:rsid w:val="00923F1E"/>
    <w:rsid w:val="009346A4"/>
    <w:rsid w:val="00940CB0"/>
    <w:rsid w:val="00942669"/>
    <w:rsid w:val="00942AA3"/>
    <w:rsid w:val="00945D7B"/>
    <w:rsid w:val="00954DB1"/>
    <w:rsid w:val="00955091"/>
    <w:rsid w:val="009576A7"/>
    <w:rsid w:val="0096073A"/>
    <w:rsid w:val="00960DDD"/>
    <w:rsid w:val="009654D4"/>
    <w:rsid w:val="00974613"/>
    <w:rsid w:val="00980554"/>
    <w:rsid w:val="00984106"/>
    <w:rsid w:val="00992519"/>
    <w:rsid w:val="009A4119"/>
    <w:rsid w:val="009A5FF6"/>
    <w:rsid w:val="009A7553"/>
    <w:rsid w:val="009B5098"/>
    <w:rsid w:val="009C2AE2"/>
    <w:rsid w:val="009C5AFD"/>
    <w:rsid w:val="009D4B51"/>
    <w:rsid w:val="009E48F4"/>
    <w:rsid w:val="009F4B5B"/>
    <w:rsid w:val="009F6263"/>
    <w:rsid w:val="00A1563F"/>
    <w:rsid w:val="00A17728"/>
    <w:rsid w:val="00A33924"/>
    <w:rsid w:val="00A3590D"/>
    <w:rsid w:val="00A369E8"/>
    <w:rsid w:val="00A36F5D"/>
    <w:rsid w:val="00A37F05"/>
    <w:rsid w:val="00A40192"/>
    <w:rsid w:val="00A40B9A"/>
    <w:rsid w:val="00A45396"/>
    <w:rsid w:val="00A54613"/>
    <w:rsid w:val="00A568A4"/>
    <w:rsid w:val="00A67893"/>
    <w:rsid w:val="00A7365F"/>
    <w:rsid w:val="00A743A8"/>
    <w:rsid w:val="00A75549"/>
    <w:rsid w:val="00A80F1E"/>
    <w:rsid w:val="00A8137D"/>
    <w:rsid w:val="00A81DAA"/>
    <w:rsid w:val="00A859D3"/>
    <w:rsid w:val="00A86B9D"/>
    <w:rsid w:val="00A911B6"/>
    <w:rsid w:val="00A92CC1"/>
    <w:rsid w:val="00A95E3A"/>
    <w:rsid w:val="00AA40CD"/>
    <w:rsid w:val="00AB506B"/>
    <w:rsid w:val="00AB58C9"/>
    <w:rsid w:val="00AB6077"/>
    <w:rsid w:val="00AC24B1"/>
    <w:rsid w:val="00AC70D6"/>
    <w:rsid w:val="00AD0CDD"/>
    <w:rsid w:val="00AD6747"/>
    <w:rsid w:val="00AE14E6"/>
    <w:rsid w:val="00AE44C1"/>
    <w:rsid w:val="00AF1809"/>
    <w:rsid w:val="00B01180"/>
    <w:rsid w:val="00B04804"/>
    <w:rsid w:val="00B04994"/>
    <w:rsid w:val="00B050E7"/>
    <w:rsid w:val="00B16BE3"/>
    <w:rsid w:val="00B214AE"/>
    <w:rsid w:val="00B2563A"/>
    <w:rsid w:val="00B3207E"/>
    <w:rsid w:val="00B36F68"/>
    <w:rsid w:val="00B3799C"/>
    <w:rsid w:val="00B43889"/>
    <w:rsid w:val="00B44282"/>
    <w:rsid w:val="00B44918"/>
    <w:rsid w:val="00B507E9"/>
    <w:rsid w:val="00B523B0"/>
    <w:rsid w:val="00B63B8F"/>
    <w:rsid w:val="00B66A85"/>
    <w:rsid w:val="00B761EA"/>
    <w:rsid w:val="00B81CB6"/>
    <w:rsid w:val="00B831F3"/>
    <w:rsid w:val="00B83547"/>
    <w:rsid w:val="00B84CB7"/>
    <w:rsid w:val="00B85114"/>
    <w:rsid w:val="00B863CD"/>
    <w:rsid w:val="00B87DFD"/>
    <w:rsid w:val="00B935DB"/>
    <w:rsid w:val="00BA43E7"/>
    <w:rsid w:val="00BA6695"/>
    <w:rsid w:val="00BA7877"/>
    <w:rsid w:val="00BC3DB9"/>
    <w:rsid w:val="00BC4511"/>
    <w:rsid w:val="00BD04FF"/>
    <w:rsid w:val="00BD7052"/>
    <w:rsid w:val="00BE3A82"/>
    <w:rsid w:val="00BF070A"/>
    <w:rsid w:val="00BF2482"/>
    <w:rsid w:val="00BF273F"/>
    <w:rsid w:val="00BF3750"/>
    <w:rsid w:val="00BF755E"/>
    <w:rsid w:val="00BF75D7"/>
    <w:rsid w:val="00BF7F14"/>
    <w:rsid w:val="00C00BA5"/>
    <w:rsid w:val="00C054E9"/>
    <w:rsid w:val="00C11E3B"/>
    <w:rsid w:val="00C1449D"/>
    <w:rsid w:val="00C16B68"/>
    <w:rsid w:val="00C2398F"/>
    <w:rsid w:val="00C23E28"/>
    <w:rsid w:val="00C27633"/>
    <w:rsid w:val="00C35EE2"/>
    <w:rsid w:val="00C51414"/>
    <w:rsid w:val="00C52B8B"/>
    <w:rsid w:val="00C563B9"/>
    <w:rsid w:val="00C65C37"/>
    <w:rsid w:val="00C675EA"/>
    <w:rsid w:val="00C737D9"/>
    <w:rsid w:val="00C812E2"/>
    <w:rsid w:val="00C81B65"/>
    <w:rsid w:val="00C832C4"/>
    <w:rsid w:val="00C84AD6"/>
    <w:rsid w:val="00C928B0"/>
    <w:rsid w:val="00C97E3B"/>
    <w:rsid w:val="00CA76C1"/>
    <w:rsid w:val="00CA773A"/>
    <w:rsid w:val="00CB009D"/>
    <w:rsid w:val="00CB01AF"/>
    <w:rsid w:val="00CB0719"/>
    <w:rsid w:val="00CB165F"/>
    <w:rsid w:val="00CB18E6"/>
    <w:rsid w:val="00CC0747"/>
    <w:rsid w:val="00CC0DE3"/>
    <w:rsid w:val="00CC150F"/>
    <w:rsid w:val="00CC32C3"/>
    <w:rsid w:val="00CC77E2"/>
    <w:rsid w:val="00CC7F23"/>
    <w:rsid w:val="00CD06E0"/>
    <w:rsid w:val="00CD1F9A"/>
    <w:rsid w:val="00CD3402"/>
    <w:rsid w:val="00CD52EF"/>
    <w:rsid w:val="00CD60B3"/>
    <w:rsid w:val="00CE0C95"/>
    <w:rsid w:val="00CE2BBE"/>
    <w:rsid w:val="00CE4142"/>
    <w:rsid w:val="00CE5F90"/>
    <w:rsid w:val="00CF1A26"/>
    <w:rsid w:val="00CF493D"/>
    <w:rsid w:val="00D01C14"/>
    <w:rsid w:val="00D06531"/>
    <w:rsid w:val="00D074CE"/>
    <w:rsid w:val="00D1254C"/>
    <w:rsid w:val="00D13A1C"/>
    <w:rsid w:val="00D1492F"/>
    <w:rsid w:val="00D163D9"/>
    <w:rsid w:val="00D17BBF"/>
    <w:rsid w:val="00D2710C"/>
    <w:rsid w:val="00D2744A"/>
    <w:rsid w:val="00D33641"/>
    <w:rsid w:val="00D34DEA"/>
    <w:rsid w:val="00D37CEF"/>
    <w:rsid w:val="00D4410C"/>
    <w:rsid w:val="00D53F12"/>
    <w:rsid w:val="00D5621A"/>
    <w:rsid w:val="00D571FC"/>
    <w:rsid w:val="00D656DE"/>
    <w:rsid w:val="00D754C0"/>
    <w:rsid w:val="00D809E3"/>
    <w:rsid w:val="00D871EE"/>
    <w:rsid w:val="00D87989"/>
    <w:rsid w:val="00D91532"/>
    <w:rsid w:val="00D939C3"/>
    <w:rsid w:val="00D9532E"/>
    <w:rsid w:val="00DA189B"/>
    <w:rsid w:val="00DA5817"/>
    <w:rsid w:val="00DA6D14"/>
    <w:rsid w:val="00DB02C0"/>
    <w:rsid w:val="00DB049B"/>
    <w:rsid w:val="00DB60C7"/>
    <w:rsid w:val="00DC0150"/>
    <w:rsid w:val="00DD0156"/>
    <w:rsid w:val="00DD0523"/>
    <w:rsid w:val="00DD6684"/>
    <w:rsid w:val="00DD75B3"/>
    <w:rsid w:val="00DE4CCA"/>
    <w:rsid w:val="00DE5C48"/>
    <w:rsid w:val="00DE6A3D"/>
    <w:rsid w:val="00DE6FA3"/>
    <w:rsid w:val="00DF0C34"/>
    <w:rsid w:val="00DF1C40"/>
    <w:rsid w:val="00DF26DC"/>
    <w:rsid w:val="00DF5783"/>
    <w:rsid w:val="00DF614A"/>
    <w:rsid w:val="00DF6BA9"/>
    <w:rsid w:val="00DF737C"/>
    <w:rsid w:val="00E0792A"/>
    <w:rsid w:val="00E25181"/>
    <w:rsid w:val="00E2646B"/>
    <w:rsid w:val="00E270B5"/>
    <w:rsid w:val="00E278C1"/>
    <w:rsid w:val="00E34D19"/>
    <w:rsid w:val="00E35054"/>
    <w:rsid w:val="00E36069"/>
    <w:rsid w:val="00E367EE"/>
    <w:rsid w:val="00E4380B"/>
    <w:rsid w:val="00E46A8D"/>
    <w:rsid w:val="00E54D41"/>
    <w:rsid w:val="00E55506"/>
    <w:rsid w:val="00E656C8"/>
    <w:rsid w:val="00E70142"/>
    <w:rsid w:val="00E71863"/>
    <w:rsid w:val="00E75371"/>
    <w:rsid w:val="00E93B49"/>
    <w:rsid w:val="00EA5723"/>
    <w:rsid w:val="00EA7E43"/>
    <w:rsid w:val="00EB2A5A"/>
    <w:rsid w:val="00EC13A7"/>
    <w:rsid w:val="00EC32E9"/>
    <w:rsid w:val="00EC5AA0"/>
    <w:rsid w:val="00EC5BFD"/>
    <w:rsid w:val="00EC75D1"/>
    <w:rsid w:val="00ED0FBC"/>
    <w:rsid w:val="00ED3BDA"/>
    <w:rsid w:val="00ED5DE7"/>
    <w:rsid w:val="00EE0C50"/>
    <w:rsid w:val="00EE5235"/>
    <w:rsid w:val="00EF3352"/>
    <w:rsid w:val="00EF7AED"/>
    <w:rsid w:val="00F025C4"/>
    <w:rsid w:val="00F07208"/>
    <w:rsid w:val="00F111D1"/>
    <w:rsid w:val="00F13732"/>
    <w:rsid w:val="00F14098"/>
    <w:rsid w:val="00F14F17"/>
    <w:rsid w:val="00F16135"/>
    <w:rsid w:val="00F17F3D"/>
    <w:rsid w:val="00F17FD1"/>
    <w:rsid w:val="00F23296"/>
    <w:rsid w:val="00F278FF"/>
    <w:rsid w:val="00F307B9"/>
    <w:rsid w:val="00F33402"/>
    <w:rsid w:val="00F35155"/>
    <w:rsid w:val="00F35535"/>
    <w:rsid w:val="00F4342E"/>
    <w:rsid w:val="00F45B30"/>
    <w:rsid w:val="00F47C61"/>
    <w:rsid w:val="00F50B4E"/>
    <w:rsid w:val="00F553CE"/>
    <w:rsid w:val="00F55FB1"/>
    <w:rsid w:val="00F62440"/>
    <w:rsid w:val="00F63FD7"/>
    <w:rsid w:val="00F67033"/>
    <w:rsid w:val="00F70A06"/>
    <w:rsid w:val="00F71053"/>
    <w:rsid w:val="00F74868"/>
    <w:rsid w:val="00F8177C"/>
    <w:rsid w:val="00F81F17"/>
    <w:rsid w:val="00F8233F"/>
    <w:rsid w:val="00F847C6"/>
    <w:rsid w:val="00F866F4"/>
    <w:rsid w:val="00F87139"/>
    <w:rsid w:val="00F87DFB"/>
    <w:rsid w:val="00F92332"/>
    <w:rsid w:val="00F975E7"/>
    <w:rsid w:val="00FA396A"/>
    <w:rsid w:val="00FA43E3"/>
    <w:rsid w:val="00FA551F"/>
    <w:rsid w:val="00FA6008"/>
    <w:rsid w:val="00FA6E10"/>
    <w:rsid w:val="00FB2AB3"/>
    <w:rsid w:val="00FB37DA"/>
    <w:rsid w:val="00FB7B27"/>
    <w:rsid w:val="00FC0B12"/>
    <w:rsid w:val="00FC1880"/>
    <w:rsid w:val="00FC3CFB"/>
    <w:rsid w:val="00FC45E7"/>
    <w:rsid w:val="00FD1FAB"/>
    <w:rsid w:val="00FE4E11"/>
    <w:rsid w:val="00FE770C"/>
    <w:rsid w:val="00FE7A20"/>
    <w:rsid w:val="00FF3F5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059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576669210">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87538994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14107361">
      <w:bodyDiv w:val="1"/>
      <w:marLeft w:val="0"/>
      <w:marRight w:val="0"/>
      <w:marTop w:val="0"/>
      <w:marBottom w:val="0"/>
      <w:divBdr>
        <w:top w:val="none" w:sz="0" w:space="0" w:color="auto"/>
        <w:left w:val="none" w:sz="0" w:space="0" w:color="auto"/>
        <w:bottom w:val="none" w:sz="0" w:space="0" w:color="auto"/>
        <w:right w:val="none" w:sz="0" w:space="0" w:color="auto"/>
      </w:divBdr>
    </w:div>
    <w:div w:id="160360539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14539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554F20-ABAA-4E93-8C77-3A10ADAB1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2077</Words>
  <Characters>11220</Characters>
  <Application>Microsoft Office Word</Application>
  <DocSecurity>0</DocSecurity>
  <Lines>93</Lines>
  <Paragraphs>26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13271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10</cp:revision>
  <cp:lastPrinted>2022-02-21T09:47:00Z</cp:lastPrinted>
  <dcterms:created xsi:type="dcterms:W3CDTF">2022-02-21T07:43:00Z</dcterms:created>
  <dcterms:modified xsi:type="dcterms:W3CDTF">2022-02-21T09:47:00Z</dcterms:modified>
</cp:coreProperties>
</file>