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6B61" w:rsidRPr="00F278FF" w:rsidRDefault="00F278FF" w:rsidP="00F278FF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</w:t>
      </w:r>
      <w:r w:rsidR="00526B61" w:rsidRPr="00F278FF">
        <w:rPr>
          <w:rFonts w:ascii="Arial" w:eastAsia="Arial" w:hAnsi="Arial" w:cs="Arial"/>
          <w:b/>
          <w:bCs/>
          <w:sz w:val="22"/>
          <w:szCs w:val="22"/>
        </w:rPr>
        <w:t>ΑΝΑΡΤΗΤΕΑ ΣΤ</w:t>
      </w:r>
      <w:r w:rsidR="005C56F0" w:rsidRPr="00F278FF">
        <w:rPr>
          <w:rFonts w:ascii="Arial" w:eastAsia="Arial" w:hAnsi="Arial" w:cs="Arial"/>
          <w:b/>
          <w:bCs/>
          <w:sz w:val="22"/>
          <w:szCs w:val="22"/>
        </w:rPr>
        <w:t>Ο</w:t>
      </w:r>
      <w:r w:rsidR="00526B61" w:rsidRPr="00F278FF">
        <w:rPr>
          <w:rFonts w:ascii="Arial" w:eastAsia="Arial" w:hAnsi="Arial" w:cs="Arial"/>
          <w:b/>
          <w:bCs/>
          <w:sz w:val="22"/>
          <w:szCs w:val="22"/>
        </w:rPr>
        <w:t xml:space="preserve"> ΔΙΑΥΓΕΙΑ</w:t>
      </w:r>
      <w:r w:rsidR="003C235F" w:rsidRPr="00F278FF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</w:p>
    <w:p w:rsidR="00526B61" w:rsidRPr="00D06531" w:rsidRDefault="006C20D0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Λιβαδειά </w:t>
      </w:r>
      <w:r w:rsidR="00F278FF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B266ED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D26219">
        <w:rPr>
          <w:rFonts w:ascii="Arial" w:eastAsia="Arial" w:hAnsi="Arial" w:cs="Arial"/>
          <w:b/>
          <w:bCs/>
          <w:sz w:val="22"/>
          <w:szCs w:val="22"/>
        </w:rPr>
        <w:t>13</w:t>
      </w:r>
      <w:r w:rsidR="00526B61" w:rsidRPr="00D06531">
        <w:rPr>
          <w:rFonts w:ascii="Arial" w:eastAsia="Arial" w:hAnsi="Arial" w:cs="Arial"/>
          <w:b/>
          <w:bCs/>
          <w:sz w:val="22"/>
          <w:szCs w:val="22"/>
        </w:rPr>
        <w:t>/</w:t>
      </w:r>
      <w:r w:rsidR="00155B75">
        <w:rPr>
          <w:rFonts w:ascii="Arial" w:eastAsia="Arial" w:hAnsi="Arial" w:cs="Arial"/>
          <w:b/>
          <w:bCs/>
          <w:sz w:val="22"/>
          <w:szCs w:val="22"/>
        </w:rPr>
        <w:t>04</w:t>
      </w:r>
      <w:r w:rsidR="00526B61" w:rsidRPr="00D06531">
        <w:rPr>
          <w:rFonts w:ascii="Arial" w:eastAsia="Arial" w:hAnsi="Arial" w:cs="Arial"/>
          <w:b/>
          <w:bCs/>
          <w:sz w:val="22"/>
          <w:szCs w:val="22"/>
        </w:rPr>
        <w:t>/202</w:t>
      </w:r>
      <w:r w:rsidR="00155B75">
        <w:rPr>
          <w:rFonts w:ascii="Arial" w:eastAsia="Arial" w:hAnsi="Arial" w:cs="Arial"/>
          <w:b/>
          <w:bCs/>
          <w:sz w:val="22"/>
          <w:szCs w:val="22"/>
        </w:rPr>
        <w:t>2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3C235F" w:rsidRPr="00D06531" w:rsidRDefault="00526B61">
      <w:pPr>
        <w:suppressAutoHyphens w:val="0"/>
        <w:autoSpaceDE w:val="0"/>
        <w:ind w:left="5748"/>
        <w:rPr>
          <w:sz w:val="22"/>
          <w:szCs w:val="22"/>
        </w:rPr>
      </w:pP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D06531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D06531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D06531">
        <w:rPr>
          <w:rFonts w:ascii="Arial" w:eastAsia="Arial" w:hAnsi="Arial" w:cs="Arial"/>
          <w:b/>
          <w:bCs/>
          <w:sz w:val="22"/>
          <w:szCs w:val="22"/>
        </w:rPr>
        <w:t>.</w:t>
      </w:r>
      <w:r w:rsidR="00607783">
        <w:rPr>
          <w:rFonts w:ascii="Arial" w:eastAsia="Arial" w:hAnsi="Arial" w:cs="Arial"/>
          <w:b/>
          <w:bCs/>
          <w:sz w:val="22"/>
          <w:szCs w:val="22"/>
        </w:rPr>
        <w:t>: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896ADB">
        <w:rPr>
          <w:rFonts w:ascii="Arial" w:eastAsia="Arial" w:hAnsi="Arial" w:cs="Arial"/>
          <w:b/>
          <w:bCs/>
          <w:sz w:val="22"/>
          <w:szCs w:val="22"/>
        </w:rPr>
        <w:t>6078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                   </w:t>
      </w:r>
    </w:p>
    <w:p w:rsidR="003C235F" w:rsidRPr="00D06531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D06531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D06531">
        <w:rPr>
          <w:rFonts w:ascii="Arial" w:hAnsi="Arial" w:cs="Arial"/>
          <w:b/>
          <w:sz w:val="22"/>
          <w:szCs w:val="22"/>
        </w:rPr>
        <w:t xml:space="preserve">. </w:t>
      </w:r>
      <w:r w:rsidR="00155B75">
        <w:rPr>
          <w:rFonts w:ascii="Arial" w:hAnsi="Arial" w:cs="Arial"/>
          <w:b/>
          <w:sz w:val="22"/>
          <w:szCs w:val="22"/>
        </w:rPr>
        <w:t>11</w:t>
      </w:r>
      <w:r w:rsidR="003C235F" w:rsidRPr="00D06531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D06531">
        <w:rPr>
          <w:rFonts w:ascii="Arial" w:hAnsi="Arial" w:cs="Arial"/>
          <w:b/>
          <w:sz w:val="22"/>
          <w:szCs w:val="22"/>
        </w:rPr>
        <w:t xml:space="preserve">  /20</w:t>
      </w:r>
      <w:r w:rsidRPr="00D06531">
        <w:rPr>
          <w:rFonts w:ascii="Arial" w:hAnsi="Arial" w:cs="Arial"/>
          <w:b/>
          <w:sz w:val="22"/>
          <w:szCs w:val="22"/>
        </w:rPr>
        <w:t>2</w:t>
      </w:r>
      <w:r w:rsidR="00155B75">
        <w:rPr>
          <w:rFonts w:ascii="Arial" w:hAnsi="Arial" w:cs="Arial"/>
          <w:b/>
          <w:sz w:val="22"/>
          <w:szCs w:val="22"/>
        </w:rPr>
        <w:t>2</w:t>
      </w:r>
      <w:r w:rsidR="003C235F" w:rsidRPr="00D06531">
        <w:rPr>
          <w:rFonts w:ascii="Arial" w:hAnsi="Arial" w:cs="Arial"/>
          <w:b/>
          <w:sz w:val="22"/>
          <w:szCs w:val="22"/>
        </w:rPr>
        <w:t xml:space="preserve"> </w:t>
      </w:r>
      <w:r w:rsidR="00157A71" w:rsidRPr="00D06531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D06531">
        <w:rPr>
          <w:rFonts w:ascii="Arial" w:hAnsi="Arial" w:cs="Arial"/>
          <w:b/>
          <w:sz w:val="22"/>
          <w:szCs w:val="22"/>
        </w:rPr>
        <w:t xml:space="preserve"> ΜΕ ΤΗΛΕΔΙΑΣΚΕΨΗ</w:t>
      </w:r>
      <w:r w:rsidR="00781989" w:rsidRPr="00D06531">
        <w:rPr>
          <w:rFonts w:ascii="Arial" w:hAnsi="Arial" w:cs="Arial"/>
          <w:b/>
          <w:sz w:val="22"/>
          <w:szCs w:val="22"/>
        </w:rPr>
        <w:t xml:space="preserve"> </w:t>
      </w:r>
      <w:r w:rsidR="00157A71" w:rsidRPr="00D06531">
        <w:rPr>
          <w:rFonts w:ascii="Arial" w:hAnsi="Arial" w:cs="Arial"/>
          <w:b/>
          <w:sz w:val="22"/>
          <w:szCs w:val="22"/>
        </w:rPr>
        <w:t xml:space="preserve"> </w:t>
      </w:r>
      <w:r w:rsidR="003C235F" w:rsidRPr="00D06531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D06531" w:rsidRDefault="003C235F">
      <w:pPr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D06531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D06531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D06531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4241E8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9B292A">
        <w:rPr>
          <w:rFonts w:ascii="Arial" w:hAnsi="Arial" w:cs="Arial"/>
          <w:b/>
          <w:sz w:val="22"/>
          <w:szCs w:val="22"/>
        </w:rPr>
        <w:t>9</w:t>
      </w:r>
      <w:r w:rsidR="00B266ED">
        <w:rPr>
          <w:rFonts w:ascii="Arial" w:hAnsi="Arial" w:cs="Arial"/>
          <w:b/>
          <w:sz w:val="22"/>
          <w:szCs w:val="22"/>
        </w:rPr>
        <w:t>5</w:t>
      </w:r>
    </w:p>
    <w:p w:rsidR="00B266ED" w:rsidRPr="00B266ED" w:rsidRDefault="00B266ED" w:rsidP="00B266ED">
      <w:pPr>
        <w:pStyle w:val="53"/>
        <w:spacing w:line="276" w:lineRule="auto"/>
        <w:ind w:left="0"/>
        <w:jc w:val="both"/>
        <w:rPr>
          <w:rFonts w:ascii="Arial" w:hAnsi="Arial" w:cs="Arial"/>
          <w:b/>
          <w:bCs/>
          <w:sz w:val="22"/>
          <w:szCs w:val="22"/>
        </w:rPr>
      </w:pPr>
      <w:r w:rsidRPr="00B266ED">
        <w:rPr>
          <w:rFonts w:ascii="Arial" w:hAnsi="Arial" w:cs="Arial"/>
          <w:b/>
          <w:sz w:val="22"/>
          <w:szCs w:val="22"/>
        </w:rPr>
        <w:t xml:space="preserve">Αποδοχή της </w:t>
      </w:r>
      <w:proofErr w:type="spellStart"/>
      <w:r w:rsidRPr="00B266ED">
        <w:rPr>
          <w:rFonts w:ascii="Arial" w:hAnsi="Arial" w:cs="Arial"/>
          <w:b/>
          <w:sz w:val="22"/>
          <w:szCs w:val="22"/>
        </w:rPr>
        <w:t>υπ΄</w:t>
      </w:r>
      <w:proofErr w:type="spellEnd"/>
      <w:r w:rsidRPr="00B266ED">
        <w:rPr>
          <w:rFonts w:ascii="Arial" w:hAnsi="Arial" w:cs="Arial"/>
          <w:b/>
          <w:sz w:val="22"/>
          <w:szCs w:val="22"/>
        </w:rPr>
        <w:t xml:space="preserve"> αριθμό 709/04.04.2022 </w:t>
      </w:r>
      <w:r w:rsidRPr="00B266ED">
        <w:rPr>
          <w:rFonts w:ascii="Arial" w:eastAsia="SimSun" w:hAnsi="Arial" w:cs="Arial"/>
          <w:b/>
          <w:bCs/>
          <w:iCs/>
          <w:sz w:val="22"/>
          <w:szCs w:val="22"/>
        </w:rPr>
        <w:t xml:space="preserve">(ΑΔΑ: ΨΩΦΞ7ΛΗ-5ΔΝ) Απόφασης </w:t>
      </w:r>
      <w:r w:rsidRPr="00B266ED">
        <w:rPr>
          <w:rFonts w:ascii="Arial" w:eastAsia="SimSun" w:hAnsi="Arial" w:cs="Arial"/>
          <w:b/>
          <w:spacing w:val="2"/>
          <w:sz w:val="22"/>
          <w:szCs w:val="22"/>
          <w:lang w:eastAsia="zh-CN" w:bidi="hi-IN"/>
        </w:rPr>
        <w:t xml:space="preserve">του  Περιφερειάρχη Στερεάς Ελλάδας με την οποία εντάχθηκε η πράξη με τίτλο «ΣΥΝΟΔΕΥΤΙΚΕΣ ΔΡΑΣΕΙΣ ΟΔΟΦΩΤΙΣΜΟΥ ΩΣ ΜΕΡΟΣ ΤΩΝ ΑΝΑΠΛΑΣΕΩΝ ΤΩΝ ΕΙΣΟΔΩΝ ΤΗΣ ΠΟΛΗΣ ΤΗΣ ΛΙΒΑΔΕΙΑΣ» με κωδικό ΟΠΣ 5150357 στο Επιχειρησιακό Πρόγραμμα «Στερεά Ελλάδα 2014-2020» προϋπολογισμού 173.567,76€ συμπεριλαμβανομένου του ΦΠΑ με συνολική επιλέξιμη δαπάνη πράξης 173.567,76€ με κωδ. ΣΑ ΕΠ0561 και κωδικό </w:t>
      </w:r>
      <w:proofErr w:type="spellStart"/>
      <w:r w:rsidRPr="00B266ED">
        <w:rPr>
          <w:rFonts w:ascii="Arial" w:eastAsia="SimSun" w:hAnsi="Arial" w:cs="Arial"/>
          <w:b/>
          <w:spacing w:val="2"/>
          <w:sz w:val="22"/>
          <w:szCs w:val="22"/>
          <w:lang w:eastAsia="zh-CN" w:bidi="hi-IN"/>
        </w:rPr>
        <w:t>ενάριθμο</w:t>
      </w:r>
      <w:proofErr w:type="spellEnd"/>
      <w:r w:rsidRPr="00B266ED">
        <w:rPr>
          <w:rFonts w:ascii="Arial" w:eastAsia="SimSun" w:hAnsi="Arial" w:cs="Arial"/>
          <w:b/>
          <w:spacing w:val="2"/>
          <w:sz w:val="22"/>
          <w:szCs w:val="22"/>
          <w:lang w:eastAsia="zh-CN" w:bidi="hi-IN"/>
        </w:rPr>
        <w:t xml:space="preserve"> 2022ΕΠ05610005.</w:t>
      </w:r>
    </w:p>
    <w:p w:rsidR="003C38EA" w:rsidRPr="00F278FF" w:rsidRDefault="002E0C5D" w:rsidP="00C054E9">
      <w:pPr>
        <w:rPr>
          <w:rFonts w:ascii="Arial" w:eastAsia="SimSun" w:hAnsi="Arial" w:cs="Arial"/>
          <w:b/>
          <w:sz w:val="22"/>
          <w:szCs w:val="22"/>
          <w:highlight w:val="white"/>
        </w:rPr>
      </w:pPr>
      <w:r>
        <w:rPr>
          <w:rFonts w:ascii="Calibri Light" w:eastAsia="Calibri Light" w:hAnsi="Calibri Light" w:cs="Calibri Light"/>
          <w:b/>
          <w:bCs/>
          <w:sz w:val="22"/>
          <w:szCs w:val="22"/>
        </w:rPr>
        <w:t xml:space="preserve">     </w:t>
      </w:r>
    </w:p>
    <w:p w:rsidR="00F71053" w:rsidRPr="00F71053" w:rsidRDefault="00F71053" w:rsidP="00F71053">
      <w:pPr>
        <w:ind w:hanging="6"/>
        <w:jc w:val="both"/>
        <w:rPr>
          <w:rFonts w:ascii="Arial" w:eastAsia="Arial" w:hAnsi="Arial" w:cs="Arial"/>
          <w:sz w:val="22"/>
          <w:szCs w:val="22"/>
        </w:rPr>
      </w:pPr>
      <w:r w:rsidRPr="00F71053">
        <w:rPr>
          <w:rFonts w:ascii="Arial" w:hAnsi="Arial" w:cs="Arial"/>
          <w:sz w:val="22"/>
          <w:szCs w:val="22"/>
        </w:rPr>
        <w:t xml:space="preserve">Στη Λιβαδειά σήμερα  </w:t>
      </w:r>
      <w:r w:rsidR="00155B75">
        <w:rPr>
          <w:rFonts w:ascii="Arial" w:hAnsi="Arial" w:cs="Arial"/>
          <w:sz w:val="22"/>
          <w:szCs w:val="22"/>
        </w:rPr>
        <w:t>11</w:t>
      </w:r>
      <w:r w:rsidRPr="00F71053">
        <w:rPr>
          <w:rFonts w:ascii="Arial" w:hAnsi="Arial" w:cs="Arial"/>
          <w:sz w:val="22"/>
          <w:szCs w:val="22"/>
          <w:vertAlign w:val="superscript"/>
        </w:rPr>
        <w:t>η</w:t>
      </w:r>
      <w:r w:rsidRPr="00F71053">
        <w:rPr>
          <w:rFonts w:ascii="Arial" w:hAnsi="Arial" w:cs="Arial"/>
          <w:sz w:val="22"/>
          <w:szCs w:val="22"/>
        </w:rPr>
        <w:t xml:space="preserve">  </w:t>
      </w:r>
      <w:r w:rsidR="00155B75">
        <w:rPr>
          <w:rFonts w:ascii="Arial" w:hAnsi="Arial" w:cs="Arial"/>
          <w:sz w:val="22"/>
          <w:szCs w:val="22"/>
        </w:rPr>
        <w:t>Απριλίου</w:t>
      </w:r>
      <w:r w:rsidRPr="00F71053">
        <w:rPr>
          <w:rFonts w:ascii="Arial" w:hAnsi="Arial" w:cs="Arial"/>
          <w:sz w:val="22"/>
          <w:szCs w:val="22"/>
        </w:rPr>
        <w:t xml:space="preserve">  202</w:t>
      </w:r>
      <w:r w:rsidR="00155B75">
        <w:rPr>
          <w:rFonts w:ascii="Arial" w:hAnsi="Arial" w:cs="Arial"/>
          <w:sz w:val="22"/>
          <w:szCs w:val="22"/>
        </w:rPr>
        <w:t>2</w:t>
      </w:r>
      <w:r w:rsidRPr="00F71053">
        <w:rPr>
          <w:rFonts w:ascii="Arial" w:hAnsi="Arial" w:cs="Arial"/>
          <w:sz w:val="22"/>
          <w:szCs w:val="22"/>
        </w:rPr>
        <w:t xml:space="preserve">  ημέρα  </w:t>
      </w:r>
      <w:r w:rsidR="00155B75">
        <w:rPr>
          <w:rFonts w:ascii="Arial" w:hAnsi="Arial" w:cs="Arial"/>
          <w:sz w:val="22"/>
          <w:szCs w:val="22"/>
        </w:rPr>
        <w:t>Δευτέρα</w:t>
      </w:r>
      <w:r w:rsidRPr="00F71053">
        <w:rPr>
          <w:rFonts w:ascii="Arial" w:hAnsi="Arial" w:cs="Arial"/>
          <w:sz w:val="22"/>
          <w:szCs w:val="22"/>
        </w:rPr>
        <w:t xml:space="preserve">   , ώρα 1</w:t>
      </w:r>
      <w:r w:rsidR="00155B75">
        <w:rPr>
          <w:rFonts w:ascii="Arial" w:hAnsi="Arial" w:cs="Arial"/>
          <w:sz w:val="22"/>
          <w:szCs w:val="22"/>
        </w:rPr>
        <w:t>4</w:t>
      </w:r>
      <w:r w:rsidRPr="00F71053">
        <w:rPr>
          <w:rFonts w:ascii="Arial" w:hAnsi="Arial" w:cs="Arial"/>
          <w:sz w:val="22"/>
          <w:szCs w:val="22"/>
        </w:rPr>
        <w:t>.</w:t>
      </w:r>
      <w:r w:rsidR="00155B75">
        <w:rPr>
          <w:rFonts w:ascii="Arial" w:hAnsi="Arial" w:cs="Arial"/>
          <w:sz w:val="22"/>
          <w:szCs w:val="22"/>
        </w:rPr>
        <w:t>0</w:t>
      </w:r>
      <w:r w:rsidRPr="00F71053">
        <w:rPr>
          <w:rFonts w:ascii="Arial" w:hAnsi="Arial" w:cs="Arial"/>
          <w:sz w:val="22"/>
          <w:szCs w:val="22"/>
        </w:rPr>
        <w:t xml:space="preserve">0  συνεδρίασε με τηλεδιάσκεψη  η Οικονομική Επιτροπή Δήμου </w:t>
      </w:r>
      <w:proofErr w:type="spellStart"/>
      <w:r w:rsidRPr="00F71053">
        <w:rPr>
          <w:rFonts w:ascii="Arial" w:hAnsi="Arial" w:cs="Arial"/>
          <w:sz w:val="22"/>
          <w:szCs w:val="22"/>
        </w:rPr>
        <w:t>Λεβαδέων</w:t>
      </w:r>
      <w:proofErr w:type="spellEnd"/>
      <w:r w:rsidRPr="00F71053">
        <w:rPr>
          <w:rFonts w:ascii="Arial" w:hAnsi="Arial" w:cs="Arial"/>
          <w:sz w:val="22"/>
          <w:szCs w:val="22"/>
        </w:rPr>
        <w:t xml:space="preserve"> , βάσει των διατάξεων :      ι)  του  άρθρου 77 του Ν. 4555/2018 όπως τροποποιήθηκε από το άρθρο 184 του ν.4635/2019,    </w:t>
      </w:r>
      <w:proofErr w:type="spellStart"/>
      <w:r w:rsidRPr="00F71053">
        <w:rPr>
          <w:rFonts w:ascii="Arial" w:hAnsi="Arial" w:cs="Arial"/>
          <w:sz w:val="22"/>
          <w:szCs w:val="22"/>
        </w:rPr>
        <w:t>ιι</w:t>
      </w:r>
      <w:proofErr w:type="spellEnd"/>
      <w:r w:rsidRPr="00F71053">
        <w:rPr>
          <w:rFonts w:ascii="Arial" w:hAnsi="Arial" w:cs="Arial"/>
          <w:sz w:val="22"/>
          <w:szCs w:val="22"/>
        </w:rPr>
        <w:t xml:space="preserve">)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F71053">
        <w:rPr>
          <w:rFonts w:ascii="Arial" w:hAnsi="Arial" w:cs="Arial"/>
          <w:sz w:val="22"/>
          <w:szCs w:val="22"/>
        </w:rPr>
        <w:t>κορωνοϊου</w:t>
      </w:r>
      <w:proofErr w:type="spellEnd"/>
      <w:r w:rsidRPr="00F71053">
        <w:rPr>
          <w:rFonts w:ascii="Arial" w:hAnsi="Arial" w:cs="Arial"/>
          <w:sz w:val="22"/>
          <w:szCs w:val="22"/>
        </w:rPr>
        <w:t xml:space="preserve"> </w:t>
      </w:r>
      <w:r w:rsidRPr="00F71053">
        <w:rPr>
          <w:rFonts w:ascii="Arial" w:hAnsi="Arial" w:cs="Arial"/>
          <w:sz w:val="22"/>
          <w:szCs w:val="22"/>
          <w:lang w:val="en-US"/>
        </w:rPr>
        <w:t>COVID</w:t>
      </w:r>
      <w:r w:rsidRPr="00F71053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   </w:t>
      </w:r>
      <w:proofErr w:type="spellStart"/>
      <w:r w:rsidRPr="00F71053">
        <w:rPr>
          <w:rFonts w:ascii="Arial" w:hAnsi="Arial" w:cs="Arial"/>
          <w:sz w:val="22"/>
          <w:szCs w:val="22"/>
        </w:rPr>
        <w:t>ιιι</w:t>
      </w:r>
      <w:proofErr w:type="spellEnd"/>
      <w:r w:rsidRPr="00F71053">
        <w:rPr>
          <w:rFonts w:ascii="Arial" w:hAnsi="Arial" w:cs="Arial"/>
          <w:sz w:val="22"/>
          <w:szCs w:val="22"/>
        </w:rPr>
        <w:t xml:space="preserve">) Της με </w:t>
      </w:r>
      <w:proofErr w:type="spellStart"/>
      <w:r w:rsidRPr="00F71053">
        <w:rPr>
          <w:rFonts w:ascii="Arial" w:hAnsi="Arial" w:cs="Arial"/>
          <w:sz w:val="22"/>
          <w:szCs w:val="22"/>
        </w:rPr>
        <w:t>αριθμ</w:t>
      </w:r>
      <w:proofErr w:type="spellEnd"/>
      <w:r w:rsidRPr="00F7105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71053">
        <w:rPr>
          <w:rFonts w:ascii="Arial" w:hAnsi="Arial" w:cs="Arial"/>
          <w:sz w:val="22"/>
          <w:szCs w:val="22"/>
        </w:rPr>
        <w:t>πρωτ</w:t>
      </w:r>
      <w:proofErr w:type="spellEnd"/>
      <w:r w:rsidRPr="00F71053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F71053">
        <w:rPr>
          <w:rFonts w:ascii="Arial" w:hAnsi="Arial" w:cs="Arial"/>
          <w:sz w:val="22"/>
          <w:szCs w:val="22"/>
        </w:rPr>
        <w:t>κορωνοϊου</w:t>
      </w:r>
      <w:proofErr w:type="spellEnd"/>
      <w:r w:rsidRPr="00F71053">
        <w:rPr>
          <w:rFonts w:ascii="Arial" w:hAnsi="Arial" w:cs="Arial"/>
          <w:sz w:val="22"/>
          <w:szCs w:val="22"/>
        </w:rPr>
        <w:t xml:space="preserve"> </w:t>
      </w:r>
      <w:r w:rsidRPr="00F71053">
        <w:rPr>
          <w:rFonts w:ascii="Arial" w:hAnsi="Arial" w:cs="Arial"/>
          <w:sz w:val="22"/>
          <w:szCs w:val="22"/>
          <w:lang w:val="en-US"/>
        </w:rPr>
        <w:t>COVID</w:t>
      </w:r>
      <w:r w:rsidRPr="00F71053">
        <w:rPr>
          <w:rFonts w:ascii="Arial" w:hAnsi="Arial" w:cs="Arial"/>
          <w:sz w:val="22"/>
          <w:szCs w:val="22"/>
        </w:rPr>
        <w:t xml:space="preserve">-19»,ιιιι)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F71053">
        <w:rPr>
          <w:rFonts w:ascii="Arial" w:hAnsi="Arial" w:cs="Arial"/>
          <w:sz w:val="22"/>
          <w:szCs w:val="22"/>
        </w:rPr>
        <w:t>κορωνοϊου</w:t>
      </w:r>
      <w:proofErr w:type="spellEnd"/>
      <w:r w:rsidRPr="00F71053">
        <w:rPr>
          <w:rFonts w:ascii="Arial" w:hAnsi="Arial" w:cs="Arial"/>
          <w:sz w:val="22"/>
          <w:szCs w:val="22"/>
        </w:rPr>
        <w:t xml:space="preserve"> </w:t>
      </w:r>
      <w:r w:rsidRPr="00F71053">
        <w:rPr>
          <w:rFonts w:ascii="Arial" w:hAnsi="Arial" w:cs="Arial"/>
          <w:sz w:val="22"/>
          <w:szCs w:val="22"/>
          <w:lang w:val="en-US"/>
        </w:rPr>
        <w:t>COVID</w:t>
      </w:r>
      <w:r w:rsidRPr="00F71053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 w:rsidRPr="00F71053">
        <w:rPr>
          <w:rFonts w:ascii="Arial" w:eastAsia="Arial" w:hAnsi="Arial" w:cs="Arial"/>
          <w:sz w:val="22"/>
          <w:szCs w:val="22"/>
        </w:rPr>
        <w:t xml:space="preserve">     </w:t>
      </w:r>
      <w:r w:rsidRPr="00F71053">
        <w:rPr>
          <w:rFonts w:ascii="Arial" w:hAnsi="Arial" w:cs="Arial"/>
          <w:sz w:val="22"/>
          <w:szCs w:val="22"/>
        </w:rPr>
        <w:t xml:space="preserve">και μετά  από  την </w:t>
      </w:r>
      <w:proofErr w:type="spellStart"/>
      <w:r w:rsidRPr="00F71053">
        <w:rPr>
          <w:rFonts w:ascii="Arial" w:hAnsi="Arial" w:cs="Arial"/>
          <w:sz w:val="22"/>
          <w:szCs w:val="22"/>
        </w:rPr>
        <w:t>αρ.πρωτ</w:t>
      </w:r>
      <w:proofErr w:type="spellEnd"/>
      <w:r w:rsidRPr="00F71053">
        <w:rPr>
          <w:rFonts w:ascii="Arial" w:hAnsi="Arial" w:cs="Arial"/>
          <w:sz w:val="22"/>
          <w:szCs w:val="22"/>
        </w:rPr>
        <w:t xml:space="preserve">. </w:t>
      </w:r>
      <w:r w:rsidR="00FF7944">
        <w:rPr>
          <w:rFonts w:ascii="Arial" w:hAnsi="Arial" w:cs="Arial"/>
          <w:sz w:val="22"/>
          <w:szCs w:val="22"/>
        </w:rPr>
        <w:t>5719</w:t>
      </w:r>
      <w:r w:rsidRPr="00F71053">
        <w:rPr>
          <w:rFonts w:ascii="Arial" w:hAnsi="Arial" w:cs="Arial"/>
          <w:sz w:val="22"/>
          <w:szCs w:val="22"/>
        </w:rPr>
        <w:t>/</w:t>
      </w:r>
      <w:r w:rsidR="00FF7944">
        <w:rPr>
          <w:rFonts w:ascii="Arial" w:hAnsi="Arial" w:cs="Arial"/>
          <w:sz w:val="22"/>
          <w:szCs w:val="22"/>
        </w:rPr>
        <w:t>07</w:t>
      </w:r>
      <w:r w:rsidRPr="00F71053">
        <w:rPr>
          <w:rFonts w:ascii="Arial" w:hAnsi="Arial" w:cs="Arial"/>
          <w:sz w:val="22"/>
          <w:szCs w:val="22"/>
        </w:rPr>
        <w:t>-</w:t>
      </w:r>
      <w:r w:rsidR="00FF7944">
        <w:rPr>
          <w:rFonts w:ascii="Arial" w:hAnsi="Arial" w:cs="Arial"/>
          <w:sz w:val="22"/>
          <w:szCs w:val="22"/>
        </w:rPr>
        <w:t>04</w:t>
      </w:r>
      <w:r w:rsidRPr="00F71053">
        <w:rPr>
          <w:rFonts w:ascii="Arial" w:hAnsi="Arial" w:cs="Arial"/>
          <w:sz w:val="22"/>
          <w:szCs w:val="22"/>
        </w:rPr>
        <w:t>-202</w:t>
      </w:r>
      <w:r w:rsidR="00FF7944">
        <w:rPr>
          <w:rFonts w:ascii="Arial" w:hAnsi="Arial" w:cs="Arial"/>
          <w:sz w:val="22"/>
          <w:szCs w:val="22"/>
        </w:rPr>
        <w:t>2</w:t>
      </w:r>
      <w:r w:rsidRPr="00F71053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Pr="00F71053">
        <w:rPr>
          <w:rFonts w:ascii="Arial" w:hAnsi="Arial" w:cs="Arial"/>
          <w:sz w:val="22"/>
          <w:szCs w:val="22"/>
        </w:rPr>
        <w:t>Λεβαδέων</w:t>
      </w:r>
      <w:proofErr w:type="spellEnd"/>
      <w:r w:rsidRPr="00F71053">
        <w:rPr>
          <w:rFonts w:ascii="Arial" w:hAnsi="Arial" w:cs="Arial"/>
          <w:sz w:val="22"/>
          <w:szCs w:val="22"/>
        </w:rPr>
        <w:t>)</w:t>
      </w:r>
      <w:r w:rsidRPr="00F71053">
        <w:rPr>
          <w:rFonts w:ascii="Arial" w:eastAsia="Arial" w:hAnsi="Arial" w:cs="Arial"/>
          <w:sz w:val="22"/>
          <w:szCs w:val="22"/>
        </w:rPr>
        <w:t xml:space="preserve">    </w:t>
      </w:r>
    </w:p>
    <w:p w:rsidR="003C2DCE" w:rsidRPr="003C2DCE" w:rsidRDefault="003C2DCE" w:rsidP="003C2DCE">
      <w:pPr>
        <w:ind w:hanging="6"/>
        <w:jc w:val="both"/>
        <w:rPr>
          <w:rFonts w:ascii="Arial" w:eastAsia="Arial" w:hAnsi="Arial" w:cs="Arial"/>
          <w:sz w:val="22"/>
          <w:szCs w:val="22"/>
        </w:rPr>
      </w:pPr>
      <w:r w:rsidRPr="003C2DCE">
        <w:rPr>
          <w:rFonts w:ascii="Arial" w:eastAsia="Arial" w:hAnsi="Arial" w:cs="Arial"/>
          <w:sz w:val="22"/>
          <w:szCs w:val="22"/>
        </w:rPr>
        <w:t xml:space="preserve">   </w:t>
      </w:r>
      <w:r w:rsidRPr="003C2DCE">
        <w:rPr>
          <w:rFonts w:ascii="Arial" w:hAnsi="Arial" w:cs="Arial"/>
          <w:sz w:val="22"/>
          <w:szCs w:val="22"/>
        </w:rPr>
        <w:t xml:space="preserve">    Αφού  διαπιστώθηκε ότι υπάρχει νόμιμη απαρτία, επειδή σε σύνολο εννέα ( 9)  μελών ήταν παρόντα </w:t>
      </w:r>
      <w:r w:rsidR="00B32510">
        <w:rPr>
          <w:rFonts w:ascii="Arial" w:hAnsi="Arial" w:cs="Arial"/>
          <w:sz w:val="22"/>
          <w:szCs w:val="22"/>
        </w:rPr>
        <w:t>οκτώ</w:t>
      </w:r>
      <w:r w:rsidRPr="003C2DCE">
        <w:rPr>
          <w:rFonts w:ascii="Arial" w:hAnsi="Arial" w:cs="Arial"/>
          <w:sz w:val="22"/>
          <w:szCs w:val="22"/>
        </w:rPr>
        <w:t>(</w:t>
      </w:r>
      <w:r w:rsidR="004762A5">
        <w:rPr>
          <w:rFonts w:ascii="Arial" w:hAnsi="Arial" w:cs="Arial"/>
          <w:sz w:val="22"/>
          <w:szCs w:val="22"/>
        </w:rPr>
        <w:t>8</w:t>
      </w:r>
      <w:r w:rsidRPr="003C2DCE">
        <w:rPr>
          <w:rFonts w:ascii="Arial" w:hAnsi="Arial" w:cs="Arial"/>
          <w:sz w:val="22"/>
          <w:szCs w:val="22"/>
        </w:rPr>
        <w:t xml:space="preserve">) </w:t>
      </w:r>
      <w:r w:rsidR="00155B75">
        <w:rPr>
          <w:rFonts w:ascii="Arial" w:hAnsi="Arial" w:cs="Arial"/>
          <w:sz w:val="22"/>
          <w:szCs w:val="22"/>
        </w:rPr>
        <w:t xml:space="preserve"> </w:t>
      </w:r>
      <w:r w:rsidRPr="003C2DCE">
        <w:rPr>
          <w:rFonts w:ascii="Arial" w:hAnsi="Arial" w:cs="Arial"/>
          <w:sz w:val="22"/>
          <w:szCs w:val="22"/>
        </w:rPr>
        <w:t>ήτοι:</w:t>
      </w:r>
    </w:p>
    <w:p w:rsidR="003C2DCE" w:rsidRPr="003C2DCE" w:rsidRDefault="003C2DCE" w:rsidP="003C2DCE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3C2DCE" w:rsidRPr="003C2DCE" w:rsidRDefault="003C2DCE" w:rsidP="003C2DCE">
      <w:pPr>
        <w:jc w:val="both"/>
        <w:rPr>
          <w:rFonts w:ascii="Arial" w:hAnsi="Arial" w:cs="Arial"/>
          <w:b/>
          <w:sz w:val="22"/>
          <w:szCs w:val="22"/>
        </w:rPr>
      </w:pPr>
      <w:r w:rsidRPr="003C2DCE">
        <w:rPr>
          <w:rFonts w:ascii="Arial" w:hAnsi="Arial" w:cs="Arial"/>
          <w:b/>
          <w:sz w:val="22"/>
          <w:szCs w:val="22"/>
        </w:rPr>
        <w:tab/>
        <w:t xml:space="preserve">         ΠΑΡΟΝΤΕΣ                                                                     ΑΠΟΝΤΕΣ</w:t>
      </w:r>
    </w:p>
    <w:p w:rsidR="00155B75" w:rsidRDefault="003C2DCE" w:rsidP="003C2DCE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3C2DCE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3C2DCE">
        <w:rPr>
          <w:rFonts w:ascii="Arial" w:hAnsi="Arial" w:cs="Arial"/>
          <w:sz w:val="22"/>
          <w:szCs w:val="22"/>
        </w:rPr>
        <w:t>Ταγκαλέγκας</w:t>
      </w:r>
      <w:proofErr w:type="spellEnd"/>
      <w:r w:rsidRPr="003C2DCE">
        <w:rPr>
          <w:rFonts w:ascii="Arial" w:hAnsi="Arial" w:cs="Arial"/>
          <w:sz w:val="22"/>
          <w:szCs w:val="22"/>
        </w:rPr>
        <w:t xml:space="preserve"> Ιωάννης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3C2DCE">
        <w:rPr>
          <w:rFonts w:ascii="Arial" w:hAnsi="Arial" w:cs="Arial"/>
          <w:sz w:val="22"/>
          <w:szCs w:val="22"/>
        </w:rPr>
        <w:t xml:space="preserve">  </w:t>
      </w:r>
      <w:r w:rsidR="00155B75">
        <w:rPr>
          <w:rFonts w:ascii="Arial" w:hAnsi="Arial" w:cs="Arial"/>
          <w:sz w:val="22"/>
          <w:szCs w:val="22"/>
        </w:rPr>
        <w:t xml:space="preserve">         </w:t>
      </w:r>
      <w:r w:rsidRPr="003C2DCE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  <w:r w:rsidR="00155B75">
        <w:rPr>
          <w:rFonts w:ascii="Arial" w:hAnsi="Arial" w:cs="Arial"/>
          <w:sz w:val="22"/>
          <w:szCs w:val="22"/>
        </w:rPr>
        <w:t>Πούλος Ευάγγελος</w:t>
      </w:r>
    </w:p>
    <w:p w:rsidR="003C2DCE" w:rsidRPr="003C2DCE" w:rsidRDefault="003C2DCE" w:rsidP="003C2DCE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3C2DCE">
        <w:rPr>
          <w:rFonts w:ascii="Arial" w:hAnsi="Arial" w:cs="Arial"/>
          <w:sz w:val="22"/>
          <w:szCs w:val="22"/>
        </w:rPr>
        <w:t xml:space="preserve">2. </w:t>
      </w:r>
      <w:r w:rsidR="00155B75">
        <w:rPr>
          <w:rFonts w:ascii="Arial" w:hAnsi="Arial" w:cs="Arial"/>
          <w:sz w:val="22"/>
          <w:szCs w:val="22"/>
        </w:rPr>
        <w:t xml:space="preserve">Αποστόλου Ιωάννης (αν/κό μέλος </w:t>
      </w:r>
      <w:proofErr w:type="spellStart"/>
      <w:r w:rsidR="00155B75">
        <w:rPr>
          <w:rFonts w:ascii="Arial" w:hAnsi="Arial" w:cs="Arial"/>
          <w:sz w:val="22"/>
          <w:szCs w:val="22"/>
        </w:rPr>
        <w:t>κ.Μητά</w:t>
      </w:r>
      <w:proofErr w:type="spellEnd"/>
      <w:r w:rsidR="00155B75">
        <w:rPr>
          <w:rFonts w:ascii="Arial" w:hAnsi="Arial" w:cs="Arial"/>
          <w:sz w:val="22"/>
          <w:szCs w:val="22"/>
        </w:rPr>
        <w:t xml:space="preserve"> Αλέξανδρου)</w:t>
      </w:r>
      <w:r w:rsidR="00155B75" w:rsidRPr="00155B75">
        <w:rPr>
          <w:rFonts w:ascii="Arial" w:hAnsi="Arial" w:cs="Arial"/>
          <w:sz w:val="22"/>
          <w:szCs w:val="22"/>
        </w:rPr>
        <w:t xml:space="preserve"> </w:t>
      </w:r>
      <w:r w:rsidR="00155B75">
        <w:rPr>
          <w:rFonts w:ascii="Arial" w:hAnsi="Arial" w:cs="Arial"/>
          <w:sz w:val="22"/>
          <w:szCs w:val="22"/>
        </w:rPr>
        <w:t xml:space="preserve">       </w:t>
      </w:r>
      <w:r w:rsidR="00155B75" w:rsidRPr="003C2DCE">
        <w:rPr>
          <w:rFonts w:ascii="Arial" w:hAnsi="Arial" w:cs="Arial"/>
          <w:sz w:val="22"/>
          <w:szCs w:val="22"/>
        </w:rPr>
        <w:t>Αν και είχ</w:t>
      </w:r>
      <w:r w:rsidR="00155B75">
        <w:rPr>
          <w:rFonts w:ascii="Arial" w:hAnsi="Arial" w:cs="Arial"/>
          <w:sz w:val="22"/>
          <w:szCs w:val="22"/>
        </w:rPr>
        <w:t>ε</w:t>
      </w:r>
      <w:r w:rsidR="00155B75" w:rsidRPr="003C2DCE">
        <w:rPr>
          <w:rFonts w:ascii="Arial" w:hAnsi="Arial" w:cs="Arial"/>
          <w:sz w:val="22"/>
          <w:szCs w:val="22"/>
        </w:rPr>
        <w:t xml:space="preserve">  νόμιμα προσκληθεί       </w:t>
      </w:r>
    </w:p>
    <w:p w:rsidR="003C2DCE" w:rsidRPr="003C2DCE" w:rsidRDefault="003C2DCE" w:rsidP="003C2DCE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3C2DCE">
        <w:rPr>
          <w:rFonts w:ascii="Arial" w:hAnsi="Arial" w:cs="Arial"/>
          <w:sz w:val="22"/>
          <w:szCs w:val="22"/>
        </w:rPr>
        <w:t xml:space="preserve">      3. </w:t>
      </w:r>
      <w:proofErr w:type="spellStart"/>
      <w:r w:rsidR="00155B75" w:rsidRPr="003C2DCE">
        <w:rPr>
          <w:rFonts w:ascii="Arial" w:hAnsi="Arial" w:cs="Arial"/>
          <w:sz w:val="22"/>
          <w:szCs w:val="22"/>
        </w:rPr>
        <w:t>Καλογρηάς</w:t>
      </w:r>
      <w:proofErr w:type="spellEnd"/>
      <w:r w:rsidR="00155B75" w:rsidRPr="003C2DCE">
        <w:rPr>
          <w:rFonts w:ascii="Arial" w:hAnsi="Arial" w:cs="Arial"/>
          <w:sz w:val="22"/>
          <w:szCs w:val="22"/>
        </w:rPr>
        <w:t xml:space="preserve"> Αθανάσιος                                                </w:t>
      </w:r>
      <w:r w:rsidR="00155B75">
        <w:rPr>
          <w:rFonts w:ascii="Arial" w:hAnsi="Arial" w:cs="Arial"/>
          <w:sz w:val="22"/>
          <w:szCs w:val="22"/>
        </w:rPr>
        <w:t xml:space="preserve">   </w:t>
      </w:r>
    </w:p>
    <w:p w:rsidR="003C2DCE" w:rsidRPr="003C2DCE" w:rsidRDefault="003C2DCE" w:rsidP="003C2DCE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3C2DCE">
        <w:rPr>
          <w:rFonts w:ascii="Arial" w:hAnsi="Arial" w:cs="Arial"/>
          <w:sz w:val="22"/>
          <w:szCs w:val="22"/>
        </w:rPr>
        <w:t xml:space="preserve">4. </w:t>
      </w:r>
      <w:proofErr w:type="spellStart"/>
      <w:r w:rsidR="004762A5">
        <w:rPr>
          <w:rFonts w:ascii="Arial" w:hAnsi="Arial" w:cs="Arial"/>
          <w:sz w:val="22"/>
          <w:szCs w:val="22"/>
        </w:rPr>
        <w:t>Σαγιάννης</w:t>
      </w:r>
      <w:proofErr w:type="spellEnd"/>
      <w:r w:rsidR="004762A5">
        <w:rPr>
          <w:rFonts w:ascii="Arial" w:hAnsi="Arial" w:cs="Arial"/>
          <w:sz w:val="22"/>
          <w:szCs w:val="22"/>
        </w:rPr>
        <w:t xml:space="preserve">  Μιχαήλ</w:t>
      </w:r>
    </w:p>
    <w:p w:rsidR="003C2DCE" w:rsidRPr="003C2DCE" w:rsidRDefault="003C2DCE" w:rsidP="003C2DCE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3C2DCE">
        <w:rPr>
          <w:rFonts w:ascii="Arial" w:hAnsi="Arial" w:cs="Arial"/>
          <w:sz w:val="22"/>
          <w:szCs w:val="22"/>
        </w:rPr>
        <w:t xml:space="preserve">5. </w:t>
      </w:r>
      <w:proofErr w:type="spellStart"/>
      <w:r w:rsidR="004762A5" w:rsidRPr="003C2DCE">
        <w:rPr>
          <w:rFonts w:ascii="Arial" w:hAnsi="Arial" w:cs="Arial"/>
          <w:sz w:val="22"/>
          <w:szCs w:val="22"/>
        </w:rPr>
        <w:t>Μερτζάνης</w:t>
      </w:r>
      <w:proofErr w:type="spellEnd"/>
      <w:r w:rsidR="004762A5" w:rsidRPr="003C2DCE">
        <w:rPr>
          <w:rFonts w:ascii="Arial" w:hAnsi="Arial" w:cs="Arial"/>
          <w:sz w:val="22"/>
          <w:szCs w:val="22"/>
        </w:rPr>
        <w:t xml:space="preserve"> Κωνσταντίνος                                       </w:t>
      </w:r>
    </w:p>
    <w:p w:rsidR="003C2DCE" w:rsidRPr="003C2DCE" w:rsidRDefault="003C2DCE" w:rsidP="003C2DCE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3C2DCE">
        <w:rPr>
          <w:rFonts w:ascii="Arial" w:hAnsi="Arial" w:cs="Arial"/>
          <w:sz w:val="22"/>
          <w:szCs w:val="22"/>
        </w:rPr>
        <w:t xml:space="preserve">      6. </w:t>
      </w:r>
      <w:proofErr w:type="spellStart"/>
      <w:r w:rsidR="004762A5">
        <w:rPr>
          <w:rFonts w:ascii="Arial" w:hAnsi="Arial" w:cs="Arial"/>
          <w:sz w:val="22"/>
          <w:szCs w:val="22"/>
        </w:rPr>
        <w:t>Καπλάνης</w:t>
      </w:r>
      <w:proofErr w:type="spellEnd"/>
      <w:r w:rsidR="004762A5">
        <w:rPr>
          <w:rFonts w:ascii="Arial" w:hAnsi="Arial" w:cs="Arial"/>
          <w:sz w:val="22"/>
          <w:szCs w:val="22"/>
        </w:rPr>
        <w:t xml:space="preserve"> Κωνσταντίνος</w:t>
      </w:r>
      <w:r w:rsidRPr="003C2DCE">
        <w:rPr>
          <w:rFonts w:ascii="Arial" w:hAnsi="Arial" w:cs="Arial"/>
          <w:sz w:val="22"/>
          <w:szCs w:val="22"/>
        </w:rPr>
        <w:t xml:space="preserve">                            </w:t>
      </w:r>
    </w:p>
    <w:p w:rsidR="003C2DCE" w:rsidRPr="003C2DCE" w:rsidRDefault="003C2DCE" w:rsidP="003C2DCE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3C2DCE">
        <w:rPr>
          <w:rFonts w:ascii="Arial" w:hAnsi="Arial" w:cs="Arial"/>
          <w:sz w:val="22"/>
          <w:szCs w:val="22"/>
        </w:rPr>
        <w:t xml:space="preserve">7. </w:t>
      </w:r>
      <w:proofErr w:type="spellStart"/>
      <w:r w:rsidRPr="003C2DCE">
        <w:rPr>
          <w:rFonts w:ascii="Arial" w:hAnsi="Arial" w:cs="Arial"/>
          <w:sz w:val="22"/>
          <w:szCs w:val="22"/>
        </w:rPr>
        <w:t>Μπράλιος</w:t>
      </w:r>
      <w:proofErr w:type="spellEnd"/>
      <w:r w:rsidRPr="003C2DCE">
        <w:rPr>
          <w:rFonts w:ascii="Arial" w:hAnsi="Arial" w:cs="Arial"/>
          <w:sz w:val="22"/>
          <w:szCs w:val="22"/>
        </w:rPr>
        <w:t xml:space="preserve"> Νικόλαος </w:t>
      </w:r>
    </w:p>
    <w:p w:rsidR="003C2DCE" w:rsidRPr="00155B75" w:rsidRDefault="003C2DCE" w:rsidP="003C2DCE">
      <w:pPr>
        <w:jc w:val="both"/>
        <w:rPr>
          <w:rFonts w:ascii="Arial" w:hAnsi="Arial" w:cs="Arial"/>
          <w:sz w:val="22"/>
          <w:szCs w:val="22"/>
        </w:rPr>
      </w:pPr>
      <w:r w:rsidRPr="00155B75">
        <w:rPr>
          <w:rFonts w:ascii="Arial" w:hAnsi="Arial" w:cs="Arial"/>
          <w:sz w:val="22"/>
          <w:szCs w:val="22"/>
        </w:rPr>
        <w:t xml:space="preserve">      8. </w:t>
      </w:r>
      <w:proofErr w:type="spellStart"/>
      <w:r w:rsidR="00155B75" w:rsidRPr="00155B75">
        <w:rPr>
          <w:rFonts w:ascii="Arial" w:hAnsi="Arial" w:cs="Arial"/>
          <w:sz w:val="22"/>
          <w:szCs w:val="22"/>
        </w:rPr>
        <w:t>Τουμαράς</w:t>
      </w:r>
      <w:proofErr w:type="spellEnd"/>
      <w:r w:rsidR="00155B75" w:rsidRPr="00155B75">
        <w:rPr>
          <w:rFonts w:ascii="Arial" w:hAnsi="Arial" w:cs="Arial"/>
          <w:sz w:val="22"/>
          <w:szCs w:val="22"/>
        </w:rPr>
        <w:t xml:space="preserve"> Βασίλειος (</w:t>
      </w:r>
      <w:proofErr w:type="spellStart"/>
      <w:r w:rsidR="00155B75" w:rsidRPr="00155B75">
        <w:rPr>
          <w:rFonts w:ascii="Arial" w:hAnsi="Arial" w:cs="Arial"/>
          <w:sz w:val="22"/>
          <w:szCs w:val="22"/>
        </w:rPr>
        <w:t>αναπλ</w:t>
      </w:r>
      <w:proofErr w:type="spellEnd"/>
      <w:r w:rsidR="00155B75" w:rsidRPr="00155B75">
        <w:rPr>
          <w:rFonts w:ascii="Arial" w:hAnsi="Arial" w:cs="Arial"/>
          <w:sz w:val="22"/>
          <w:szCs w:val="22"/>
        </w:rPr>
        <w:t>/</w:t>
      </w:r>
      <w:proofErr w:type="spellStart"/>
      <w:r w:rsidR="00155B75" w:rsidRPr="00155B75">
        <w:rPr>
          <w:rFonts w:ascii="Arial" w:hAnsi="Arial" w:cs="Arial"/>
          <w:sz w:val="22"/>
          <w:szCs w:val="22"/>
        </w:rPr>
        <w:t>κό</w:t>
      </w:r>
      <w:proofErr w:type="spellEnd"/>
      <w:r w:rsidR="00155B75" w:rsidRPr="00155B75">
        <w:rPr>
          <w:rFonts w:ascii="Arial" w:hAnsi="Arial" w:cs="Arial"/>
          <w:sz w:val="22"/>
          <w:szCs w:val="22"/>
        </w:rPr>
        <w:t xml:space="preserve"> μέλος κ </w:t>
      </w:r>
      <w:proofErr w:type="spellStart"/>
      <w:r w:rsidR="00155B75" w:rsidRPr="00155B75">
        <w:rPr>
          <w:rFonts w:ascii="Arial" w:hAnsi="Arial" w:cs="Arial"/>
          <w:sz w:val="22"/>
          <w:szCs w:val="22"/>
        </w:rPr>
        <w:t>Καραμάνη</w:t>
      </w:r>
      <w:proofErr w:type="spellEnd"/>
      <w:r w:rsidR="00155B75" w:rsidRPr="00155B75">
        <w:rPr>
          <w:rFonts w:ascii="Arial" w:hAnsi="Arial" w:cs="Arial"/>
          <w:sz w:val="22"/>
          <w:szCs w:val="22"/>
        </w:rPr>
        <w:t xml:space="preserve"> Δημητρίου</w:t>
      </w:r>
      <w:r w:rsidR="00151EB0" w:rsidRPr="00155B75">
        <w:rPr>
          <w:rFonts w:ascii="Arial" w:hAnsi="Arial" w:cs="Arial"/>
          <w:sz w:val="22"/>
          <w:szCs w:val="22"/>
        </w:rPr>
        <w:t>)</w:t>
      </w:r>
    </w:p>
    <w:p w:rsidR="002F30A5" w:rsidRPr="00DD0156" w:rsidRDefault="002F30A5" w:rsidP="000378B7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4241E8" w:rsidRDefault="004241E8" w:rsidP="004241E8">
      <w:pPr>
        <w:jc w:val="both"/>
        <w:rPr>
          <w:rFonts w:ascii="Arial" w:eastAsia="Arial" w:hAnsi="Arial" w:cs="Arial"/>
          <w:sz w:val="22"/>
          <w:szCs w:val="22"/>
        </w:rPr>
      </w:pPr>
      <w:r w:rsidRPr="00681BEC">
        <w:rPr>
          <w:rFonts w:ascii="Arial" w:eastAsia="Arial" w:hAnsi="Arial" w:cs="Arial"/>
          <w:sz w:val="22"/>
          <w:szCs w:val="22"/>
        </w:rPr>
        <w:t xml:space="preserve">  </w:t>
      </w:r>
      <w:r w:rsidR="001302D5" w:rsidRPr="00681BEC">
        <w:rPr>
          <w:rFonts w:ascii="Arial" w:eastAsia="Arial" w:hAnsi="Arial" w:cs="Arial"/>
          <w:sz w:val="22"/>
          <w:szCs w:val="22"/>
        </w:rPr>
        <w:t>Ο Πρόεδρος της Οικονομικής Επιτροπής ε</w:t>
      </w:r>
      <w:r w:rsidRPr="00681BEC">
        <w:rPr>
          <w:rFonts w:ascii="Arial" w:eastAsia="Arial" w:hAnsi="Arial" w:cs="Arial"/>
          <w:sz w:val="22"/>
          <w:szCs w:val="22"/>
        </w:rPr>
        <w:t xml:space="preserve">ισηγούμενος </w:t>
      </w:r>
      <w:r w:rsidR="00681BEC" w:rsidRPr="00681BEC">
        <w:rPr>
          <w:rFonts w:ascii="Arial" w:eastAsia="Arial" w:hAnsi="Arial" w:cs="Arial"/>
          <w:sz w:val="22"/>
          <w:szCs w:val="22"/>
        </w:rPr>
        <w:t xml:space="preserve"> το </w:t>
      </w:r>
      <w:r w:rsidR="00FF7944">
        <w:rPr>
          <w:rFonts w:ascii="Arial" w:eastAsia="Arial" w:hAnsi="Arial" w:cs="Arial"/>
          <w:sz w:val="22"/>
          <w:szCs w:val="22"/>
        </w:rPr>
        <w:t>1</w:t>
      </w:r>
      <w:r w:rsidR="00B266ED">
        <w:rPr>
          <w:rFonts w:ascii="Arial" w:eastAsia="Arial" w:hAnsi="Arial" w:cs="Arial"/>
          <w:sz w:val="22"/>
          <w:szCs w:val="22"/>
        </w:rPr>
        <w:t>2</w:t>
      </w:r>
      <w:r w:rsidR="00681BEC" w:rsidRPr="00681BEC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vertAlign w:val="superscript"/>
          <w:lang w:bidi="hi-IN"/>
        </w:rPr>
        <w:t>ο</w:t>
      </w:r>
      <w:r w:rsidR="00681BEC" w:rsidRPr="00681BEC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 θέμα της ημερήσιας διάταξης </w:t>
      </w:r>
      <w:r w:rsidRPr="00681BEC">
        <w:rPr>
          <w:rFonts w:ascii="Arial" w:eastAsia="Arial" w:hAnsi="Arial" w:cs="Arial"/>
          <w:sz w:val="22"/>
          <w:szCs w:val="22"/>
        </w:rPr>
        <w:t xml:space="preserve">έθεσε υπόψη των μελών  το με αριθ. </w:t>
      </w:r>
      <w:proofErr w:type="spellStart"/>
      <w:r w:rsidRPr="00681BEC">
        <w:rPr>
          <w:rFonts w:ascii="Arial" w:eastAsia="Arial" w:hAnsi="Arial" w:cs="Arial"/>
          <w:sz w:val="22"/>
          <w:szCs w:val="22"/>
        </w:rPr>
        <w:t>πρωτ</w:t>
      </w:r>
      <w:proofErr w:type="spellEnd"/>
      <w:r w:rsidRPr="00681BEC">
        <w:rPr>
          <w:rFonts w:ascii="Arial" w:eastAsia="Arial" w:hAnsi="Arial" w:cs="Arial"/>
          <w:sz w:val="22"/>
          <w:szCs w:val="22"/>
        </w:rPr>
        <w:t>.</w:t>
      </w:r>
      <w:r w:rsidR="00FF7944">
        <w:rPr>
          <w:rFonts w:ascii="Arial" w:eastAsia="Arial" w:hAnsi="Arial" w:cs="Arial"/>
          <w:sz w:val="22"/>
          <w:szCs w:val="22"/>
        </w:rPr>
        <w:t xml:space="preserve"> 5</w:t>
      </w:r>
      <w:r w:rsidR="00B87289">
        <w:rPr>
          <w:rFonts w:ascii="Arial" w:eastAsia="Arial" w:hAnsi="Arial" w:cs="Arial"/>
          <w:sz w:val="22"/>
          <w:szCs w:val="22"/>
        </w:rPr>
        <w:t>560</w:t>
      </w:r>
      <w:r w:rsidRPr="00681BEC">
        <w:rPr>
          <w:rFonts w:ascii="Arial" w:eastAsia="Arial" w:hAnsi="Arial" w:cs="Arial"/>
          <w:sz w:val="22"/>
          <w:szCs w:val="22"/>
        </w:rPr>
        <w:t>/</w:t>
      </w:r>
      <w:r w:rsidR="00B87289">
        <w:rPr>
          <w:rFonts w:ascii="Arial" w:eastAsia="Arial" w:hAnsi="Arial" w:cs="Arial"/>
          <w:sz w:val="22"/>
          <w:szCs w:val="22"/>
        </w:rPr>
        <w:t>05</w:t>
      </w:r>
      <w:r w:rsidRPr="00681BEC">
        <w:rPr>
          <w:rFonts w:ascii="Arial" w:eastAsia="Arial" w:hAnsi="Arial" w:cs="Arial"/>
          <w:sz w:val="22"/>
          <w:szCs w:val="22"/>
        </w:rPr>
        <w:t>-</w:t>
      </w:r>
      <w:r w:rsidR="00FF7944">
        <w:rPr>
          <w:rFonts w:ascii="Arial" w:eastAsia="Arial" w:hAnsi="Arial" w:cs="Arial"/>
          <w:sz w:val="22"/>
          <w:szCs w:val="22"/>
        </w:rPr>
        <w:t>0</w:t>
      </w:r>
      <w:r w:rsidR="00B87289">
        <w:rPr>
          <w:rFonts w:ascii="Arial" w:eastAsia="Arial" w:hAnsi="Arial" w:cs="Arial"/>
          <w:sz w:val="22"/>
          <w:szCs w:val="22"/>
        </w:rPr>
        <w:t>4</w:t>
      </w:r>
      <w:r w:rsidRPr="00681BEC">
        <w:rPr>
          <w:rFonts w:ascii="Arial" w:eastAsia="Arial" w:hAnsi="Arial" w:cs="Arial"/>
          <w:sz w:val="22"/>
          <w:szCs w:val="22"/>
        </w:rPr>
        <w:t>-202</w:t>
      </w:r>
      <w:r w:rsidR="00FF7944">
        <w:rPr>
          <w:rFonts w:ascii="Arial" w:eastAsia="Arial" w:hAnsi="Arial" w:cs="Arial"/>
          <w:sz w:val="22"/>
          <w:szCs w:val="22"/>
        </w:rPr>
        <w:t>2</w:t>
      </w:r>
      <w:r w:rsidRPr="00681BEC">
        <w:rPr>
          <w:rFonts w:ascii="Arial" w:eastAsia="Arial" w:hAnsi="Arial" w:cs="Arial"/>
          <w:sz w:val="22"/>
          <w:szCs w:val="22"/>
        </w:rPr>
        <w:t xml:space="preserve">   έγγραφο </w:t>
      </w:r>
      <w:r w:rsidR="002E0C5D">
        <w:rPr>
          <w:rFonts w:ascii="Arial" w:eastAsia="Arial" w:hAnsi="Arial" w:cs="Arial"/>
          <w:sz w:val="22"/>
          <w:szCs w:val="22"/>
        </w:rPr>
        <w:t>της Δ/</w:t>
      </w:r>
      <w:proofErr w:type="spellStart"/>
      <w:r w:rsidR="002E0C5D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2E0C5D">
        <w:rPr>
          <w:rFonts w:ascii="Arial" w:eastAsia="Arial" w:hAnsi="Arial" w:cs="Arial"/>
          <w:sz w:val="22"/>
          <w:szCs w:val="22"/>
        </w:rPr>
        <w:t xml:space="preserve"> Τεχνικών Υπηρεσιών  </w:t>
      </w:r>
      <w:r w:rsidRPr="00681BEC">
        <w:rPr>
          <w:rFonts w:ascii="Arial" w:eastAsia="Verdana" w:hAnsi="Arial" w:cs="Arial"/>
          <w:color w:val="000000"/>
          <w:sz w:val="22"/>
          <w:szCs w:val="22"/>
        </w:rPr>
        <w:t>τ</w:t>
      </w:r>
      <w:r w:rsidRPr="00681BEC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681BEC">
        <w:rPr>
          <w:rFonts w:ascii="Arial" w:hAnsi="Arial" w:cs="Arial"/>
          <w:sz w:val="22"/>
          <w:szCs w:val="22"/>
        </w:rPr>
        <w:t>Λεβαδέων</w:t>
      </w:r>
      <w:proofErr w:type="spellEnd"/>
      <w:r w:rsidRPr="00681BEC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στο  οποίο</w:t>
      </w:r>
      <w:r w:rsidRPr="00681BEC">
        <w:rPr>
          <w:rFonts w:ascii="Arial" w:eastAsia="Arial" w:hAnsi="Arial" w:cs="Arial"/>
          <w:sz w:val="22"/>
          <w:szCs w:val="22"/>
        </w:rPr>
        <w:t xml:space="preserve"> αναφέρονται </w:t>
      </w:r>
      <w:r w:rsidRPr="00681BEC">
        <w:rPr>
          <w:rFonts w:ascii="Arial" w:hAnsi="Arial" w:cs="Arial"/>
          <w:sz w:val="22"/>
          <w:szCs w:val="22"/>
        </w:rPr>
        <w:t>τα παρακάτω:</w:t>
      </w:r>
      <w:r w:rsidRPr="00681BEC">
        <w:rPr>
          <w:rFonts w:ascii="Arial" w:eastAsia="Arial" w:hAnsi="Arial" w:cs="Arial"/>
          <w:sz w:val="22"/>
          <w:szCs w:val="22"/>
        </w:rPr>
        <w:t xml:space="preserve">   </w:t>
      </w:r>
    </w:p>
    <w:p w:rsidR="002B7722" w:rsidRPr="002B7722" w:rsidRDefault="002E0C5D" w:rsidP="002B7722">
      <w:pPr>
        <w:rPr>
          <w:rFonts w:ascii="Arial" w:hAnsi="Arial" w:cs="Arial"/>
          <w:i/>
          <w:sz w:val="22"/>
          <w:szCs w:val="22"/>
        </w:rPr>
      </w:pPr>
      <w:r w:rsidRPr="002B7722">
        <w:rPr>
          <w:rFonts w:ascii="Arial" w:eastAsia="Calibri Light" w:hAnsi="Arial" w:cs="Arial"/>
          <w:b/>
          <w:bCs/>
          <w:i/>
          <w:sz w:val="22"/>
          <w:szCs w:val="22"/>
        </w:rPr>
        <w:t xml:space="preserve">         </w:t>
      </w:r>
      <w:r w:rsidRPr="002B7722">
        <w:rPr>
          <w:rFonts w:ascii="Arial" w:hAnsi="Arial" w:cs="Arial"/>
          <w:i/>
          <w:sz w:val="22"/>
          <w:szCs w:val="22"/>
        </w:rPr>
        <w:tab/>
      </w:r>
      <w:r w:rsidR="002B7722" w:rsidRPr="002B7722">
        <w:rPr>
          <w:rFonts w:ascii="Arial" w:hAnsi="Arial" w:cs="Arial"/>
          <w:i/>
          <w:sz w:val="22"/>
          <w:szCs w:val="22"/>
        </w:rPr>
        <w:t>Έχοντας υπ’ όψη:</w:t>
      </w:r>
    </w:p>
    <w:p w:rsidR="002B7722" w:rsidRPr="002B7722" w:rsidRDefault="002B7722" w:rsidP="002B7722">
      <w:pPr>
        <w:pStyle w:val="28"/>
        <w:numPr>
          <w:ilvl w:val="0"/>
          <w:numId w:val="18"/>
        </w:numPr>
        <w:jc w:val="both"/>
        <w:rPr>
          <w:rFonts w:ascii="Arial" w:hAnsi="Arial" w:cs="Arial"/>
          <w:i/>
          <w:sz w:val="22"/>
          <w:szCs w:val="22"/>
        </w:rPr>
      </w:pPr>
      <w:r w:rsidRPr="002B7722">
        <w:rPr>
          <w:rFonts w:ascii="Arial" w:hAnsi="Arial" w:cs="Arial"/>
          <w:i/>
          <w:sz w:val="22"/>
          <w:szCs w:val="22"/>
        </w:rPr>
        <w:t>Τις διατάξεις των άρθρων 176 και 209 παρ.4 του Κώδικα Δήμων και Κοινοτήτων, όπως κυρώθηκε με το άρθρο 1 του ν.3463/2006 (ΦΕΚ 114 Α΄/08.06.2006) «Κύρωση του Κώδικα Δήμων και Κοινοτήτων», όπως ισχύουν.</w:t>
      </w:r>
    </w:p>
    <w:p w:rsidR="002B7722" w:rsidRPr="002B7722" w:rsidRDefault="002B7722" w:rsidP="002B7722">
      <w:pPr>
        <w:pStyle w:val="28"/>
        <w:numPr>
          <w:ilvl w:val="0"/>
          <w:numId w:val="18"/>
        </w:numPr>
        <w:jc w:val="both"/>
        <w:rPr>
          <w:rFonts w:ascii="Arial" w:hAnsi="Arial" w:cs="Arial"/>
          <w:i/>
          <w:sz w:val="22"/>
          <w:szCs w:val="22"/>
        </w:rPr>
      </w:pPr>
      <w:r w:rsidRPr="002B7722">
        <w:rPr>
          <w:rFonts w:ascii="Arial" w:hAnsi="Arial" w:cs="Arial"/>
          <w:i/>
          <w:sz w:val="22"/>
          <w:szCs w:val="22"/>
        </w:rPr>
        <w:t>Τις διατάξεις των άρθρων 72, 100, 164, 264, 266Α του ν. 3852/2010 (ΦΕΚ 87/Α΄/07.06.2010) «Νέα Αρχιτεκτονική της Αυτοδιοίκησης και της Αποκεντρωμένης Διοίκησης – Πρόγραμμα Καλλικράτης», όπως ισχύουν.</w:t>
      </w:r>
    </w:p>
    <w:p w:rsidR="002B7722" w:rsidRPr="002B7722" w:rsidRDefault="002B7722" w:rsidP="002B7722">
      <w:pPr>
        <w:pStyle w:val="1e"/>
        <w:numPr>
          <w:ilvl w:val="0"/>
          <w:numId w:val="18"/>
        </w:numPr>
        <w:rPr>
          <w:rFonts w:ascii="Arial" w:hAnsi="Arial" w:cs="Arial"/>
          <w:i/>
          <w:sz w:val="22"/>
          <w:szCs w:val="22"/>
          <w:lang w:val="el-GR"/>
        </w:rPr>
      </w:pPr>
      <w:r w:rsidRPr="002B7722">
        <w:rPr>
          <w:rFonts w:ascii="Arial" w:hAnsi="Arial" w:cs="Arial"/>
          <w:i/>
          <w:spacing w:val="2"/>
          <w:sz w:val="22"/>
          <w:szCs w:val="22"/>
          <w:lang w:val="el-GR"/>
        </w:rPr>
        <w:t xml:space="preserve">Την </w:t>
      </w:r>
      <w:proofErr w:type="spellStart"/>
      <w:r w:rsidRPr="002B7722">
        <w:rPr>
          <w:rFonts w:ascii="Arial" w:hAnsi="Arial" w:cs="Arial"/>
          <w:i/>
          <w:spacing w:val="2"/>
          <w:sz w:val="22"/>
          <w:szCs w:val="22"/>
          <w:lang w:val="el-GR"/>
        </w:rPr>
        <w:t>υπ΄</w:t>
      </w:r>
      <w:proofErr w:type="spellEnd"/>
      <w:r w:rsidRPr="002B7722">
        <w:rPr>
          <w:rFonts w:ascii="Arial" w:hAnsi="Arial" w:cs="Arial"/>
          <w:i/>
          <w:spacing w:val="2"/>
          <w:sz w:val="22"/>
          <w:szCs w:val="22"/>
          <w:lang w:val="el-GR"/>
        </w:rPr>
        <w:t xml:space="preserve"> αριθμό 68/2021 τεχνική μελέτη με τίτλο </w:t>
      </w:r>
      <w:r w:rsidRPr="002B7722">
        <w:rPr>
          <w:rFonts w:ascii="Arial" w:eastAsia="SimSun" w:hAnsi="Arial" w:cs="Arial"/>
          <w:i/>
          <w:spacing w:val="2"/>
          <w:sz w:val="22"/>
          <w:szCs w:val="22"/>
          <w:lang w:val="el-GR" w:bidi="hi-IN"/>
        </w:rPr>
        <w:t xml:space="preserve">«Συνοδευτικές δράσεις </w:t>
      </w:r>
      <w:proofErr w:type="spellStart"/>
      <w:r w:rsidRPr="002B7722">
        <w:rPr>
          <w:rFonts w:ascii="Arial" w:eastAsia="SimSun" w:hAnsi="Arial" w:cs="Arial"/>
          <w:i/>
          <w:spacing w:val="2"/>
          <w:sz w:val="22"/>
          <w:szCs w:val="22"/>
          <w:lang w:val="el-GR" w:bidi="hi-IN"/>
        </w:rPr>
        <w:t>οδοφωτισμού</w:t>
      </w:r>
      <w:proofErr w:type="spellEnd"/>
      <w:r w:rsidRPr="002B7722">
        <w:rPr>
          <w:rFonts w:ascii="Arial" w:eastAsia="SimSun" w:hAnsi="Arial" w:cs="Arial"/>
          <w:i/>
          <w:spacing w:val="2"/>
          <w:sz w:val="22"/>
          <w:szCs w:val="22"/>
          <w:lang w:val="el-GR" w:bidi="hi-IN"/>
        </w:rPr>
        <w:t xml:space="preserve"> ως μέρος των αναπλάσεων των εισόδων της πόλης της Λιβαδειάς»</w:t>
      </w:r>
      <w:r w:rsidRPr="002B7722">
        <w:rPr>
          <w:rFonts w:ascii="Arial" w:hAnsi="Arial" w:cs="Arial"/>
          <w:bCs/>
          <w:i/>
          <w:iCs/>
          <w:sz w:val="22"/>
          <w:szCs w:val="22"/>
          <w:lang w:val="el-GR"/>
        </w:rPr>
        <w:t xml:space="preserve"> </w:t>
      </w:r>
      <w:r w:rsidRPr="002B7722">
        <w:rPr>
          <w:rFonts w:ascii="Arial" w:hAnsi="Arial" w:cs="Arial"/>
          <w:i/>
          <w:spacing w:val="2"/>
          <w:sz w:val="22"/>
          <w:szCs w:val="22"/>
          <w:lang w:val="el-GR"/>
        </w:rPr>
        <w:t xml:space="preserve">προϋπολογισμού 173.567,76€ την οποία συνέταξε η Τεχνική Υπηρεσία του Δήμου </w:t>
      </w:r>
      <w:proofErr w:type="spellStart"/>
      <w:r w:rsidRPr="002B7722">
        <w:rPr>
          <w:rFonts w:ascii="Arial" w:hAnsi="Arial" w:cs="Arial"/>
          <w:i/>
          <w:spacing w:val="2"/>
          <w:sz w:val="22"/>
          <w:szCs w:val="22"/>
          <w:lang w:val="el-GR"/>
        </w:rPr>
        <w:t>Λεβαδέων</w:t>
      </w:r>
      <w:proofErr w:type="spellEnd"/>
      <w:r w:rsidRPr="002B7722">
        <w:rPr>
          <w:rFonts w:ascii="Arial" w:hAnsi="Arial" w:cs="Arial"/>
          <w:i/>
          <w:spacing w:val="2"/>
          <w:sz w:val="22"/>
          <w:szCs w:val="22"/>
          <w:lang w:val="el-GR"/>
        </w:rPr>
        <w:t>.</w:t>
      </w:r>
    </w:p>
    <w:p w:rsidR="002B7722" w:rsidRPr="002B7722" w:rsidRDefault="002B7722" w:rsidP="002B7722">
      <w:pPr>
        <w:pStyle w:val="1e"/>
        <w:numPr>
          <w:ilvl w:val="0"/>
          <w:numId w:val="18"/>
        </w:numPr>
        <w:rPr>
          <w:rFonts w:ascii="Arial" w:hAnsi="Arial" w:cs="Arial"/>
          <w:i/>
          <w:sz w:val="22"/>
          <w:szCs w:val="22"/>
          <w:lang w:val="el-GR"/>
        </w:rPr>
      </w:pPr>
      <w:r w:rsidRPr="002B7722">
        <w:rPr>
          <w:rFonts w:ascii="Arial" w:hAnsi="Arial" w:cs="Arial"/>
          <w:i/>
          <w:spacing w:val="2"/>
          <w:sz w:val="22"/>
          <w:szCs w:val="22"/>
          <w:lang w:val="el-GR"/>
        </w:rPr>
        <w:lastRenderedPageBreak/>
        <w:t xml:space="preserve">Την </w:t>
      </w:r>
      <w:proofErr w:type="spellStart"/>
      <w:r w:rsidRPr="002B7722">
        <w:rPr>
          <w:rFonts w:ascii="Arial" w:hAnsi="Arial" w:cs="Arial"/>
          <w:i/>
          <w:spacing w:val="2"/>
          <w:sz w:val="22"/>
          <w:szCs w:val="22"/>
          <w:lang w:val="el-GR"/>
        </w:rPr>
        <w:t>υπ΄</w:t>
      </w:r>
      <w:proofErr w:type="spellEnd"/>
      <w:r w:rsidRPr="002B7722">
        <w:rPr>
          <w:rFonts w:ascii="Arial" w:hAnsi="Arial" w:cs="Arial"/>
          <w:i/>
          <w:spacing w:val="2"/>
          <w:sz w:val="22"/>
          <w:szCs w:val="22"/>
          <w:lang w:val="el-GR"/>
        </w:rPr>
        <w:t xml:space="preserve"> αριθμό 296/2021 απόφαση της Οικονομικής Επιτροπής έγκρισης των τεχνικών προδιαγραφών της με αριθμό 68/2021 τεχνικής μελέτης.</w:t>
      </w:r>
    </w:p>
    <w:p w:rsidR="002B7722" w:rsidRPr="002B7722" w:rsidRDefault="002B7722" w:rsidP="002B7722">
      <w:pPr>
        <w:pStyle w:val="53"/>
        <w:numPr>
          <w:ilvl w:val="0"/>
          <w:numId w:val="18"/>
        </w:numPr>
        <w:jc w:val="both"/>
        <w:rPr>
          <w:rFonts w:ascii="Arial" w:eastAsia="SimSun" w:hAnsi="Arial" w:cs="Arial"/>
          <w:bCs/>
          <w:i/>
          <w:iCs/>
          <w:sz w:val="22"/>
          <w:szCs w:val="22"/>
        </w:rPr>
      </w:pPr>
      <w:r w:rsidRPr="002B7722">
        <w:rPr>
          <w:rFonts w:ascii="Arial" w:eastAsia="SimSun" w:hAnsi="Arial" w:cs="Arial"/>
          <w:bCs/>
          <w:i/>
          <w:iCs/>
          <w:sz w:val="22"/>
          <w:szCs w:val="22"/>
        </w:rPr>
        <w:t xml:space="preserve">Το με αρ. </w:t>
      </w:r>
      <w:r w:rsidRPr="002B7722">
        <w:rPr>
          <w:rFonts w:ascii="Arial" w:eastAsia="SimSun" w:hAnsi="Arial" w:cs="Arial"/>
          <w:bCs/>
          <w:i/>
          <w:iCs/>
          <w:sz w:val="22"/>
          <w:szCs w:val="22"/>
          <w:lang w:val="en-US"/>
        </w:rPr>
        <w:t>ID</w:t>
      </w:r>
      <w:r w:rsidRPr="002B7722">
        <w:rPr>
          <w:rFonts w:ascii="Arial" w:eastAsia="SimSun" w:hAnsi="Arial" w:cs="Arial"/>
          <w:bCs/>
          <w:i/>
          <w:iCs/>
          <w:sz w:val="22"/>
          <w:szCs w:val="22"/>
        </w:rPr>
        <w:t xml:space="preserve">279942-02-12.2021Τεχνικό Δελτίο Πράξης και των συνημμένων σε αυτό εγγράφων με τίτλο </w:t>
      </w:r>
      <w:r w:rsidRPr="002B7722">
        <w:rPr>
          <w:rFonts w:ascii="Arial" w:eastAsia="SimSun" w:hAnsi="Arial" w:cs="Arial"/>
          <w:i/>
          <w:spacing w:val="2"/>
          <w:sz w:val="22"/>
          <w:szCs w:val="22"/>
          <w:lang w:eastAsia="zh-CN" w:bidi="hi-IN"/>
        </w:rPr>
        <w:t xml:space="preserve">«Συνοδευτικές δράσεις </w:t>
      </w:r>
      <w:proofErr w:type="spellStart"/>
      <w:r w:rsidRPr="002B7722">
        <w:rPr>
          <w:rFonts w:ascii="Arial" w:eastAsia="SimSun" w:hAnsi="Arial" w:cs="Arial"/>
          <w:i/>
          <w:spacing w:val="2"/>
          <w:sz w:val="22"/>
          <w:szCs w:val="22"/>
          <w:lang w:eastAsia="zh-CN" w:bidi="hi-IN"/>
        </w:rPr>
        <w:t>οδοφωτισμού</w:t>
      </w:r>
      <w:proofErr w:type="spellEnd"/>
      <w:r w:rsidRPr="002B7722">
        <w:rPr>
          <w:rFonts w:ascii="Arial" w:eastAsia="SimSun" w:hAnsi="Arial" w:cs="Arial"/>
          <w:i/>
          <w:spacing w:val="2"/>
          <w:sz w:val="22"/>
          <w:szCs w:val="22"/>
          <w:lang w:eastAsia="zh-CN" w:bidi="hi-IN"/>
        </w:rPr>
        <w:t xml:space="preserve"> ως μέρος των αναπλάσεων των εισόδων της πόλης της Λιβαδειάς» με</w:t>
      </w:r>
      <w:r w:rsidRPr="002B7722">
        <w:rPr>
          <w:rFonts w:ascii="Arial" w:hAnsi="Arial" w:cs="Arial"/>
          <w:bCs/>
          <w:i/>
          <w:iCs/>
          <w:sz w:val="22"/>
          <w:szCs w:val="22"/>
        </w:rPr>
        <w:t xml:space="preserve"> κωδικό </w:t>
      </w:r>
      <w:r w:rsidRPr="002B7722">
        <w:rPr>
          <w:rFonts w:ascii="Arial" w:eastAsia="SimSun" w:hAnsi="Arial" w:cs="Arial"/>
          <w:i/>
          <w:spacing w:val="2"/>
          <w:sz w:val="22"/>
          <w:szCs w:val="22"/>
          <w:lang w:eastAsia="zh-CN" w:bidi="hi-IN"/>
        </w:rPr>
        <w:t xml:space="preserve">ΟΠΣ 5150357 που υποβλήθηκε για χρηματοδότηση από το Επιχειρησιακό Πρόγραμμα «Στερεά Ελλάδα 2014-2020» </w:t>
      </w:r>
      <w:r w:rsidRPr="002B7722">
        <w:rPr>
          <w:rFonts w:ascii="Arial" w:eastAsia="SimSun" w:hAnsi="Arial" w:cs="Arial"/>
          <w:bCs/>
          <w:i/>
          <w:iCs/>
          <w:sz w:val="22"/>
          <w:szCs w:val="22"/>
        </w:rPr>
        <w:t xml:space="preserve">προϋπολογισμού 173.567,76€ συμπεριλαμβανομένου του ΦΠΑ στα πλαίσια της πρόσκλησης με κωδικό 66 αριθ. </w:t>
      </w:r>
      <w:proofErr w:type="spellStart"/>
      <w:r w:rsidRPr="002B7722">
        <w:rPr>
          <w:rFonts w:ascii="Arial" w:eastAsia="SimSun" w:hAnsi="Arial" w:cs="Arial"/>
          <w:bCs/>
          <w:i/>
          <w:iCs/>
          <w:sz w:val="22"/>
          <w:szCs w:val="22"/>
        </w:rPr>
        <w:t>Πρωτ</w:t>
      </w:r>
      <w:proofErr w:type="spellEnd"/>
      <w:r w:rsidRPr="002B7722">
        <w:rPr>
          <w:rFonts w:ascii="Arial" w:eastAsia="SimSun" w:hAnsi="Arial" w:cs="Arial"/>
          <w:bCs/>
          <w:i/>
          <w:iCs/>
          <w:sz w:val="22"/>
          <w:szCs w:val="22"/>
        </w:rPr>
        <w:t>. 723/22.04.2020</w:t>
      </w:r>
    </w:p>
    <w:p w:rsidR="002B7722" w:rsidRPr="002B7722" w:rsidRDefault="002B7722" w:rsidP="002B7722">
      <w:pPr>
        <w:pStyle w:val="28"/>
        <w:jc w:val="both"/>
        <w:rPr>
          <w:rFonts w:ascii="Arial" w:hAnsi="Arial" w:cs="Arial"/>
          <w:i/>
          <w:sz w:val="20"/>
          <w:szCs w:val="20"/>
        </w:rPr>
      </w:pPr>
    </w:p>
    <w:p w:rsidR="002B7722" w:rsidRPr="002B7722" w:rsidRDefault="002B7722" w:rsidP="002B7722">
      <w:pPr>
        <w:pStyle w:val="250"/>
        <w:tabs>
          <w:tab w:val="left" w:pos="567"/>
        </w:tabs>
        <w:jc w:val="both"/>
        <w:rPr>
          <w:i/>
          <w:sz w:val="22"/>
          <w:szCs w:val="22"/>
        </w:rPr>
      </w:pPr>
      <w:r w:rsidRPr="002B7722">
        <w:rPr>
          <w:bCs/>
          <w:i/>
          <w:iCs/>
          <w:sz w:val="22"/>
          <w:szCs w:val="22"/>
        </w:rPr>
        <w:t>Και ειδικότερα</w:t>
      </w:r>
    </w:p>
    <w:p w:rsidR="002B7722" w:rsidRPr="002B7722" w:rsidRDefault="002B7722" w:rsidP="002B7722">
      <w:pPr>
        <w:pStyle w:val="250"/>
        <w:tabs>
          <w:tab w:val="left" w:pos="567"/>
        </w:tabs>
        <w:jc w:val="both"/>
        <w:rPr>
          <w:bCs/>
          <w:i/>
          <w:iCs/>
          <w:sz w:val="22"/>
          <w:szCs w:val="22"/>
        </w:rPr>
      </w:pPr>
    </w:p>
    <w:p w:rsidR="002B7722" w:rsidRPr="002B7722" w:rsidRDefault="002B7722" w:rsidP="002B7722">
      <w:pPr>
        <w:pStyle w:val="28"/>
        <w:numPr>
          <w:ilvl w:val="0"/>
          <w:numId w:val="16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B7722">
        <w:rPr>
          <w:rFonts w:ascii="Arial" w:eastAsia="SimSun" w:hAnsi="Arial" w:cs="Arial"/>
          <w:bCs/>
          <w:i/>
          <w:iCs/>
          <w:sz w:val="22"/>
          <w:szCs w:val="22"/>
        </w:rPr>
        <w:t xml:space="preserve">Την </w:t>
      </w:r>
      <w:proofErr w:type="spellStart"/>
      <w:r w:rsidRPr="002B7722">
        <w:rPr>
          <w:rFonts w:ascii="Arial" w:eastAsia="SimSun" w:hAnsi="Arial" w:cs="Arial"/>
          <w:bCs/>
          <w:i/>
          <w:iCs/>
          <w:sz w:val="22"/>
          <w:szCs w:val="22"/>
        </w:rPr>
        <w:t>υπ΄</w:t>
      </w:r>
      <w:proofErr w:type="spellEnd"/>
      <w:r w:rsidRPr="002B7722">
        <w:rPr>
          <w:rFonts w:ascii="Arial" w:eastAsia="SimSun" w:hAnsi="Arial" w:cs="Arial"/>
          <w:bCs/>
          <w:i/>
          <w:iCs/>
          <w:sz w:val="22"/>
          <w:szCs w:val="22"/>
        </w:rPr>
        <w:t xml:space="preserve"> αριθμό </w:t>
      </w:r>
      <w:r w:rsidRPr="002B7722">
        <w:rPr>
          <w:rFonts w:ascii="Arial" w:hAnsi="Arial" w:cs="Arial"/>
          <w:i/>
          <w:sz w:val="22"/>
          <w:szCs w:val="22"/>
        </w:rPr>
        <w:t xml:space="preserve">709/04.04.2022 </w:t>
      </w:r>
      <w:r w:rsidRPr="002B7722">
        <w:rPr>
          <w:rFonts w:ascii="Arial" w:eastAsia="SimSun" w:hAnsi="Arial" w:cs="Arial"/>
          <w:bCs/>
          <w:i/>
          <w:iCs/>
          <w:sz w:val="22"/>
          <w:szCs w:val="22"/>
        </w:rPr>
        <w:t xml:space="preserve">(ΑΔΑ: ΨΩΦΞ7ΛΗ-5ΔΝ) Απόφασης </w:t>
      </w:r>
      <w:r w:rsidRPr="002B7722">
        <w:rPr>
          <w:rFonts w:ascii="Arial" w:eastAsia="SimSun" w:hAnsi="Arial" w:cs="Arial"/>
          <w:i/>
          <w:spacing w:val="2"/>
          <w:sz w:val="22"/>
          <w:szCs w:val="22"/>
          <w:lang w:eastAsia="zh-CN" w:bidi="hi-IN"/>
        </w:rPr>
        <w:t>του  Περιφερειάρχη Στερεάς Ελλάδας με την οποία εντάχθηκε η πράξη με τίτλο «ΣΥΝΟΔΕΥΤΙΚΕΣ ΔΡΑΣΕΙΣ ΟΔΟΦΩΤΙΣΜΟΥ Ως ΜΕΡΟΣ ΤΩΝ ΑΝΑΠΛΑΣΕΩΝ ΤΩΝ ΕΙΣΟΔΩΝ ΤΗΣ ΠΟΛΗΣ ΤΗΣ ΛΙΒΑΔΕΙΑΣ</w:t>
      </w:r>
      <w:r w:rsidRPr="002B7722">
        <w:rPr>
          <w:rFonts w:ascii="Arial" w:hAnsi="Arial" w:cs="Arial"/>
          <w:i/>
          <w:sz w:val="22"/>
          <w:szCs w:val="22"/>
        </w:rPr>
        <w:t xml:space="preserve"> </w:t>
      </w:r>
      <w:r w:rsidRPr="002B7722">
        <w:rPr>
          <w:rFonts w:ascii="Arial" w:eastAsia="SimSun" w:hAnsi="Arial" w:cs="Arial"/>
          <w:i/>
          <w:spacing w:val="2"/>
          <w:sz w:val="22"/>
          <w:szCs w:val="22"/>
          <w:lang w:eastAsia="zh-CN" w:bidi="hi-IN"/>
        </w:rPr>
        <w:t xml:space="preserve"> με κωδικό ΟΠΣ 5150357 στο Επιχειρησιακό Πρόγραμμα «Στερεά Ελλάδα 2014-2020» προϋπολογισμού 173.567,76€ συμπεριλαμβανομένου του ΦΠΑ με συνολική επιλέξιμη δαπάνη πράξης 173.567,76€ με κωδ. ΣΑ ΕΠ0561 και κωδικό </w:t>
      </w:r>
      <w:proofErr w:type="spellStart"/>
      <w:r w:rsidRPr="002B7722">
        <w:rPr>
          <w:rFonts w:ascii="Arial" w:eastAsia="SimSun" w:hAnsi="Arial" w:cs="Arial"/>
          <w:i/>
          <w:spacing w:val="2"/>
          <w:sz w:val="22"/>
          <w:szCs w:val="22"/>
          <w:lang w:eastAsia="zh-CN" w:bidi="hi-IN"/>
        </w:rPr>
        <w:t>ενάριθμο</w:t>
      </w:r>
      <w:proofErr w:type="spellEnd"/>
      <w:r w:rsidRPr="002B7722">
        <w:rPr>
          <w:rFonts w:ascii="Arial" w:eastAsia="SimSun" w:hAnsi="Arial" w:cs="Arial"/>
          <w:i/>
          <w:spacing w:val="2"/>
          <w:sz w:val="22"/>
          <w:szCs w:val="22"/>
          <w:lang w:eastAsia="zh-CN" w:bidi="hi-IN"/>
        </w:rPr>
        <w:t xml:space="preserve"> 2022ΕΠ05610005</w:t>
      </w:r>
      <w:r w:rsidRPr="002B7722">
        <w:rPr>
          <w:rFonts w:ascii="Arial" w:eastAsia="SimSun" w:hAnsi="Arial" w:cs="Arial"/>
          <w:bCs/>
          <w:i/>
          <w:iCs/>
          <w:sz w:val="22"/>
          <w:szCs w:val="22"/>
        </w:rPr>
        <w:t xml:space="preserve"> του ΠΔΕ</w:t>
      </w:r>
    </w:p>
    <w:p w:rsidR="002B7722" w:rsidRPr="002B7722" w:rsidRDefault="002B7722" w:rsidP="002B7722">
      <w:pPr>
        <w:pStyle w:val="250"/>
        <w:jc w:val="both"/>
        <w:rPr>
          <w:i/>
          <w:sz w:val="22"/>
          <w:szCs w:val="22"/>
        </w:rPr>
      </w:pPr>
    </w:p>
    <w:p w:rsidR="002B7722" w:rsidRPr="002B7722" w:rsidRDefault="002B7722" w:rsidP="002B7722">
      <w:pPr>
        <w:pStyle w:val="250"/>
        <w:jc w:val="both"/>
        <w:rPr>
          <w:i/>
          <w:sz w:val="22"/>
          <w:szCs w:val="22"/>
        </w:rPr>
      </w:pPr>
      <w:r w:rsidRPr="002B7722">
        <w:rPr>
          <w:i/>
          <w:sz w:val="22"/>
          <w:szCs w:val="22"/>
        </w:rPr>
        <w:t>Προτείνεται στα  μέλη της Οικονομικής Επιτροπής</w:t>
      </w:r>
    </w:p>
    <w:p w:rsidR="002B7722" w:rsidRPr="002B7722" w:rsidRDefault="002B7722" w:rsidP="002B7722">
      <w:pPr>
        <w:ind w:left="993" w:hanging="993"/>
        <w:jc w:val="both"/>
        <w:rPr>
          <w:rFonts w:ascii="Arial" w:hAnsi="Arial" w:cs="Arial"/>
          <w:i/>
          <w:sz w:val="22"/>
          <w:szCs w:val="22"/>
        </w:rPr>
      </w:pPr>
    </w:p>
    <w:p w:rsidR="002B7722" w:rsidRPr="002B7722" w:rsidRDefault="002B7722" w:rsidP="002B7722">
      <w:pPr>
        <w:pStyle w:val="28"/>
        <w:numPr>
          <w:ilvl w:val="0"/>
          <w:numId w:val="16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B7722">
        <w:rPr>
          <w:rFonts w:ascii="Arial" w:hAnsi="Arial" w:cs="Arial"/>
          <w:i/>
          <w:sz w:val="22"/>
          <w:szCs w:val="22"/>
        </w:rPr>
        <w:t xml:space="preserve">Να αποδεχθούν </w:t>
      </w:r>
      <w:r w:rsidRPr="002B7722">
        <w:rPr>
          <w:rFonts w:ascii="Arial" w:eastAsia="SimSun" w:hAnsi="Arial" w:cs="Arial"/>
          <w:i/>
          <w:sz w:val="22"/>
          <w:szCs w:val="22"/>
        </w:rPr>
        <w:t xml:space="preserve">την </w:t>
      </w:r>
      <w:proofErr w:type="spellStart"/>
      <w:r w:rsidRPr="002B7722">
        <w:rPr>
          <w:rFonts w:ascii="Arial" w:eastAsia="SimSun" w:hAnsi="Arial" w:cs="Arial"/>
          <w:bCs/>
          <w:i/>
          <w:iCs/>
          <w:sz w:val="22"/>
          <w:szCs w:val="22"/>
        </w:rPr>
        <w:t>υπ΄</w:t>
      </w:r>
      <w:proofErr w:type="spellEnd"/>
      <w:r w:rsidRPr="002B7722">
        <w:rPr>
          <w:rFonts w:ascii="Arial" w:eastAsia="SimSun" w:hAnsi="Arial" w:cs="Arial"/>
          <w:bCs/>
          <w:i/>
          <w:iCs/>
          <w:sz w:val="22"/>
          <w:szCs w:val="22"/>
        </w:rPr>
        <w:t xml:space="preserve"> αριθμό </w:t>
      </w:r>
      <w:r w:rsidRPr="002B7722">
        <w:rPr>
          <w:rFonts w:ascii="Arial" w:hAnsi="Arial" w:cs="Arial"/>
          <w:i/>
          <w:sz w:val="22"/>
          <w:szCs w:val="22"/>
        </w:rPr>
        <w:t xml:space="preserve">709/04.04.2022 </w:t>
      </w:r>
      <w:r w:rsidRPr="002B7722">
        <w:rPr>
          <w:rFonts w:ascii="Arial" w:eastAsia="SimSun" w:hAnsi="Arial" w:cs="Arial"/>
          <w:bCs/>
          <w:i/>
          <w:iCs/>
          <w:sz w:val="22"/>
          <w:szCs w:val="22"/>
        </w:rPr>
        <w:t xml:space="preserve">(ΑΔΑ: ΨΩΦΞ7ΛΗ-5ΔΝ) Απόφασης </w:t>
      </w:r>
      <w:r w:rsidRPr="002B7722">
        <w:rPr>
          <w:rFonts w:ascii="Arial" w:eastAsia="SimSun" w:hAnsi="Arial" w:cs="Arial"/>
          <w:i/>
          <w:spacing w:val="2"/>
          <w:sz w:val="22"/>
          <w:szCs w:val="22"/>
          <w:lang w:eastAsia="zh-CN" w:bidi="hi-IN"/>
        </w:rPr>
        <w:t xml:space="preserve">του  Περιφερειάρχη Στερεάς Ελλάδας με την οποία εντάχθηκε η πράξη με τίτλο «ΣΥΝΟΔΕΥΤΙΚΕΣ ΔΡΑΣΕΙΣ ΟΔΟΦΩΤΙΣΜΟΥ ΩΣ ΜΕΡΟΣ ΤΩΝ ΑΝΑΠΛΑΣΕΩΝ ΤΩΝ ΕΙΣΟΔΩΝ ΤΗΣ ΠΟΛΗΣ ΤΗΣ ΛΙΒΑΔΕΙΑΣ» με κωδικό ΟΠΣ 5150357 στο Επιχειρησιακό Πρόγραμμα «Στερεά Ελλάδα 2014-2020» προϋπολογισμού 173.567,76€ συμπεριλαμβανομένου του ΦΠΑ με συνολική επιλέξιμη δαπάνη πράξης 173.567,76€ με κωδ. ΣΑ ΕΠ0561 και κωδικό </w:t>
      </w:r>
      <w:proofErr w:type="spellStart"/>
      <w:r w:rsidRPr="002B7722">
        <w:rPr>
          <w:rFonts w:ascii="Arial" w:eastAsia="SimSun" w:hAnsi="Arial" w:cs="Arial"/>
          <w:i/>
          <w:spacing w:val="2"/>
          <w:sz w:val="22"/>
          <w:szCs w:val="22"/>
          <w:lang w:eastAsia="zh-CN" w:bidi="hi-IN"/>
        </w:rPr>
        <w:t>ενάριθμο</w:t>
      </w:r>
      <w:proofErr w:type="spellEnd"/>
      <w:r w:rsidRPr="002B7722">
        <w:rPr>
          <w:rFonts w:ascii="Arial" w:eastAsia="SimSun" w:hAnsi="Arial" w:cs="Arial"/>
          <w:i/>
          <w:spacing w:val="2"/>
          <w:sz w:val="22"/>
          <w:szCs w:val="22"/>
          <w:lang w:eastAsia="zh-CN" w:bidi="hi-IN"/>
        </w:rPr>
        <w:t xml:space="preserve"> 2022ΕΠ05610005</w:t>
      </w:r>
      <w:r w:rsidRPr="002B7722">
        <w:rPr>
          <w:rFonts w:ascii="Arial" w:eastAsia="SimSun" w:hAnsi="Arial" w:cs="Arial"/>
          <w:bCs/>
          <w:i/>
          <w:iCs/>
          <w:sz w:val="22"/>
          <w:szCs w:val="22"/>
        </w:rPr>
        <w:t xml:space="preserve"> του ΠΔΕ</w:t>
      </w:r>
    </w:p>
    <w:p w:rsidR="002B7722" w:rsidRPr="002B7722" w:rsidRDefault="002B7722" w:rsidP="002B7722">
      <w:pPr>
        <w:pStyle w:val="28"/>
        <w:jc w:val="both"/>
        <w:rPr>
          <w:rFonts w:ascii="Arial" w:hAnsi="Arial" w:cs="Arial"/>
          <w:b/>
          <w:sz w:val="22"/>
          <w:szCs w:val="22"/>
        </w:rPr>
      </w:pPr>
    </w:p>
    <w:p w:rsidR="00F278FF" w:rsidRDefault="00F278FF" w:rsidP="002B7722">
      <w:pPr>
        <w:rPr>
          <w:rFonts w:ascii="Arial" w:eastAsia="Arial" w:hAnsi="Arial" w:cs="Arial"/>
          <w:kern w:val="1"/>
          <w:sz w:val="22"/>
          <w:szCs w:val="22"/>
          <w:lang w:bidi="hi-IN"/>
        </w:rPr>
      </w:pPr>
      <w:r w:rsidRPr="00FE770C">
        <w:rPr>
          <w:rFonts w:ascii="Arial" w:eastAsia="Arial" w:hAnsi="Arial" w:cs="Arial"/>
          <w:sz w:val="22"/>
          <w:szCs w:val="22"/>
        </w:rPr>
        <w:t xml:space="preserve">  </w:t>
      </w:r>
      <w:r w:rsidRPr="00FE770C">
        <w:rPr>
          <w:rFonts w:ascii="Arial" w:eastAsia="Arial" w:hAnsi="Arial" w:cs="Arial"/>
          <w:kern w:val="1"/>
          <w:sz w:val="22"/>
          <w:szCs w:val="22"/>
          <w:lang w:bidi="hi-IN"/>
        </w:rPr>
        <w:t>Η Οικονομική Επιτροπή  λαμβάνοντας υπόψη :</w:t>
      </w:r>
    </w:p>
    <w:p w:rsidR="001066FD" w:rsidRDefault="001066FD" w:rsidP="00F278FF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DB5DA2" w:rsidRDefault="00DB5DA2" w:rsidP="00DB5DA2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 w:rsidRPr="004F3FFE">
        <w:rPr>
          <w:rFonts w:ascii="Arial" w:hAnsi="Arial" w:cs="Arial"/>
          <w:sz w:val="22"/>
          <w:szCs w:val="22"/>
        </w:rPr>
        <w:t>-Τις διατάξεις του  άρθρου 40 του Ν.4735/2020 που αντικατέστησε το άρθρο 72  το</w:t>
      </w:r>
      <w:r w:rsidRPr="004F3FFE">
        <w:rPr>
          <w:rFonts w:ascii="Arial" w:hAnsi="Arial" w:cs="Arial"/>
          <w:bCs/>
          <w:sz w:val="22"/>
          <w:szCs w:val="22"/>
        </w:rPr>
        <w:t>υ            Ν.3852/20</w:t>
      </w:r>
      <w:r w:rsidRPr="004F3FFE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73554C" w:rsidRPr="0073554C" w:rsidRDefault="0073554C" w:rsidP="0073554C">
      <w:pPr>
        <w:pStyle w:val="1e"/>
        <w:ind w:left="0"/>
        <w:rPr>
          <w:rFonts w:ascii="Arial" w:hAnsi="Arial" w:cs="Arial"/>
          <w:sz w:val="22"/>
          <w:szCs w:val="22"/>
          <w:lang w:val="el-GR"/>
        </w:rPr>
      </w:pPr>
      <w:r w:rsidRPr="0073554C">
        <w:rPr>
          <w:rFonts w:ascii="Arial" w:eastAsia="Verdana" w:hAnsi="Arial" w:cs="Arial"/>
          <w:bCs/>
          <w:iCs/>
          <w:sz w:val="22"/>
          <w:szCs w:val="22"/>
          <w:lang w:val="el-GR"/>
        </w:rPr>
        <w:t>-</w:t>
      </w:r>
      <w:r w:rsidRPr="0073554C">
        <w:rPr>
          <w:rFonts w:ascii="Arial" w:hAnsi="Arial" w:cs="Arial"/>
          <w:spacing w:val="2"/>
          <w:sz w:val="22"/>
          <w:szCs w:val="22"/>
          <w:lang w:val="el-GR"/>
        </w:rPr>
        <w:t xml:space="preserve"> Την </w:t>
      </w:r>
      <w:proofErr w:type="spellStart"/>
      <w:r w:rsidRPr="0073554C">
        <w:rPr>
          <w:rFonts w:ascii="Arial" w:hAnsi="Arial" w:cs="Arial"/>
          <w:spacing w:val="2"/>
          <w:sz w:val="22"/>
          <w:szCs w:val="22"/>
          <w:lang w:val="el-GR"/>
        </w:rPr>
        <w:t>υπ΄</w:t>
      </w:r>
      <w:proofErr w:type="spellEnd"/>
      <w:r w:rsidRPr="0073554C">
        <w:rPr>
          <w:rFonts w:ascii="Arial" w:hAnsi="Arial" w:cs="Arial"/>
          <w:spacing w:val="2"/>
          <w:sz w:val="22"/>
          <w:szCs w:val="22"/>
          <w:lang w:val="el-GR"/>
        </w:rPr>
        <w:t xml:space="preserve"> αριθμό 296/2021 απόφασή της περί έγκρισης των τεχνικών προδιαγραφών της με αριθμό 68/2021 τεχνικής μελέτης.</w:t>
      </w:r>
    </w:p>
    <w:p w:rsidR="00DB5DA2" w:rsidRPr="00B87289" w:rsidRDefault="00DB5DA2" w:rsidP="00DB5DA2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B87289">
        <w:rPr>
          <w:rFonts w:ascii="Arial" w:hAnsi="Arial" w:cs="Arial"/>
          <w:sz w:val="22"/>
          <w:szCs w:val="22"/>
        </w:rPr>
        <w:t>-</w:t>
      </w:r>
      <w:r w:rsidR="00B87289" w:rsidRPr="00B87289">
        <w:rPr>
          <w:rFonts w:ascii="Arial" w:eastAsia="SimSun" w:hAnsi="Arial" w:cs="Arial"/>
          <w:bCs/>
          <w:iCs/>
          <w:sz w:val="22"/>
          <w:szCs w:val="22"/>
        </w:rPr>
        <w:t xml:space="preserve"> Την </w:t>
      </w:r>
      <w:proofErr w:type="spellStart"/>
      <w:r w:rsidR="00B87289" w:rsidRPr="00B87289">
        <w:rPr>
          <w:rFonts w:ascii="Arial" w:eastAsia="SimSun" w:hAnsi="Arial" w:cs="Arial"/>
          <w:bCs/>
          <w:iCs/>
          <w:sz w:val="22"/>
          <w:szCs w:val="22"/>
        </w:rPr>
        <w:t>υπ΄</w:t>
      </w:r>
      <w:proofErr w:type="spellEnd"/>
      <w:r w:rsidR="00B87289" w:rsidRPr="00B87289">
        <w:rPr>
          <w:rFonts w:ascii="Arial" w:eastAsia="SimSun" w:hAnsi="Arial" w:cs="Arial"/>
          <w:bCs/>
          <w:iCs/>
          <w:sz w:val="22"/>
          <w:szCs w:val="22"/>
        </w:rPr>
        <w:t xml:space="preserve"> αριθμό </w:t>
      </w:r>
      <w:r w:rsidR="00B87289" w:rsidRPr="00B87289">
        <w:rPr>
          <w:rFonts w:ascii="Arial" w:hAnsi="Arial" w:cs="Arial"/>
          <w:sz w:val="22"/>
          <w:szCs w:val="22"/>
        </w:rPr>
        <w:t xml:space="preserve">709/04.04.2022 </w:t>
      </w:r>
      <w:r w:rsidR="00B87289" w:rsidRPr="00B87289">
        <w:rPr>
          <w:rFonts w:ascii="Arial" w:eastAsia="SimSun" w:hAnsi="Arial" w:cs="Arial"/>
          <w:bCs/>
          <w:iCs/>
          <w:sz w:val="22"/>
          <w:szCs w:val="22"/>
        </w:rPr>
        <w:t xml:space="preserve">(ΑΔΑ: ΨΩΦΞ7ΛΗ-5ΔΝ) Απόφαση </w:t>
      </w:r>
      <w:r w:rsidR="00B87289" w:rsidRPr="00B87289">
        <w:rPr>
          <w:rFonts w:ascii="Arial" w:eastAsia="SimSun" w:hAnsi="Arial" w:cs="Arial"/>
          <w:spacing w:val="2"/>
          <w:sz w:val="22"/>
          <w:szCs w:val="22"/>
          <w:lang w:bidi="hi-IN"/>
        </w:rPr>
        <w:t>του  Περιφερειάρχη Στερεάς Ελλάδας</w:t>
      </w:r>
    </w:p>
    <w:p w:rsidR="00DB5DA2" w:rsidRDefault="00DB5DA2" w:rsidP="00DB5DA2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4F3FFE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</w:t>
      </w:r>
      <w:r w:rsidRPr="004F3FFE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 xml:space="preserve"> Το με αριθ. </w:t>
      </w:r>
      <w:proofErr w:type="spellStart"/>
      <w:r w:rsidRPr="004F3FFE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πρωτ</w:t>
      </w:r>
      <w:proofErr w:type="spellEnd"/>
      <w:r w:rsidRPr="004F3FFE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 xml:space="preserve">. </w:t>
      </w:r>
      <w:r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5</w:t>
      </w:r>
      <w:r w:rsidR="00B87289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560</w:t>
      </w:r>
      <w:r w:rsidRPr="004F3FFE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/</w:t>
      </w:r>
      <w:r w:rsidR="00B87289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05</w:t>
      </w:r>
      <w:r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-0</w:t>
      </w:r>
      <w:r w:rsidR="00B87289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4</w:t>
      </w:r>
      <w:r w:rsidRPr="004F3FFE">
        <w:rPr>
          <w:rFonts w:ascii="Arial" w:eastAsia="Arial" w:hAnsi="Arial" w:cs="Arial"/>
          <w:sz w:val="22"/>
          <w:szCs w:val="22"/>
        </w:rPr>
        <w:t>-202</w:t>
      </w:r>
      <w:r>
        <w:rPr>
          <w:rFonts w:ascii="Arial" w:eastAsia="Arial" w:hAnsi="Arial" w:cs="Arial"/>
          <w:sz w:val="22"/>
          <w:szCs w:val="22"/>
        </w:rPr>
        <w:t>2</w:t>
      </w:r>
      <w:r w:rsidRPr="004F3FFE">
        <w:rPr>
          <w:rFonts w:ascii="Arial" w:eastAsia="Arial" w:hAnsi="Arial" w:cs="Arial"/>
          <w:sz w:val="22"/>
          <w:szCs w:val="22"/>
        </w:rPr>
        <w:t xml:space="preserve">   έγγραφο της Δ/</w:t>
      </w:r>
      <w:proofErr w:type="spellStart"/>
      <w:r w:rsidRPr="004F3FFE">
        <w:rPr>
          <w:rFonts w:ascii="Arial" w:eastAsia="Arial" w:hAnsi="Arial" w:cs="Arial"/>
          <w:sz w:val="22"/>
          <w:szCs w:val="22"/>
        </w:rPr>
        <w:t>νσης</w:t>
      </w:r>
      <w:proofErr w:type="spellEnd"/>
      <w:r w:rsidRPr="004F3FFE">
        <w:rPr>
          <w:rFonts w:ascii="Arial" w:eastAsia="Arial" w:hAnsi="Arial" w:cs="Arial"/>
          <w:sz w:val="22"/>
          <w:szCs w:val="22"/>
        </w:rPr>
        <w:t xml:space="preserve"> Τεχνικών Υπηρεσιών  </w:t>
      </w:r>
      <w:r w:rsidRPr="004F3FFE">
        <w:rPr>
          <w:rFonts w:ascii="Arial" w:eastAsia="Verdana" w:hAnsi="Arial" w:cs="Arial"/>
          <w:color w:val="000000"/>
          <w:sz w:val="22"/>
          <w:szCs w:val="22"/>
        </w:rPr>
        <w:t>τ</w:t>
      </w:r>
      <w:r w:rsidRPr="004F3FFE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4F3FFE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DB5DA2" w:rsidRPr="004F3FFE" w:rsidRDefault="00DB5DA2" w:rsidP="00DB5DA2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4F3FFE">
        <w:rPr>
          <w:rFonts w:ascii="Arial" w:hAnsi="Arial" w:cs="Arial"/>
          <w:sz w:val="22"/>
          <w:szCs w:val="22"/>
        </w:rPr>
        <w:t xml:space="preserve">-Την  από 11/3/2020 Πράξη  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4F3FFE">
        <w:rPr>
          <w:rFonts w:ascii="Arial" w:hAnsi="Arial" w:cs="Arial"/>
          <w:sz w:val="22"/>
          <w:szCs w:val="22"/>
        </w:rPr>
        <w:t>κορωνοϊου</w:t>
      </w:r>
      <w:proofErr w:type="spellEnd"/>
      <w:r w:rsidRPr="004F3FFE">
        <w:rPr>
          <w:rFonts w:ascii="Arial" w:hAnsi="Arial" w:cs="Arial"/>
          <w:sz w:val="22"/>
          <w:szCs w:val="22"/>
        </w:rPr>
        <w:t xml:space="preserve"> </w:t>
      </w:r>
      <w:r w:rsidRPr="004F3FFE">
        <w:rPr>
          <w:rFonts w:ascii="Arial" w:hAnsi="Arial" w:cs="Arial"/>
          <w:sz w:val="22"/>
          <w:szCs w:val="22"/>
          <w:lang w:val="en-US"/>
        </w:rPr>
        <w:t>COVID</w:t>
      </w:r>
      <w:r w:rsidRPr="004F3FFE"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DB5DA2" w:rsidRPr="004F3FFE" w:rsidRDefault="00DB5DA2" w:rsidP="00DB5DA2">
      <w:pPr>
        <w:pStyle w:val="af9"/>
        <w:ind w:left="0"/>
        <w:jc w:val="both"/>
        <w:rPr>
          <w:rFonts w:ascii="Arial" w:hAnsi="Arial" w:cs="Arial"/>
          <w:sz w:val="22"/>
          <w:szCs w:val="22"/>
        </w:rPr>
      </w:pPr>
      <w:r w:rsidRPr="004F3FFE">
        <w:rPr>
          <w:rFonts w:ascii="Arial" w:hAnsi="Arial" w:cs="Arial"/>
          <w:sz w:val="22"/>
          <w:szCs w:val="22"/>
        </w:rPr>
        <w:t xml:space="preserve">-Τις με </w:t>
      </w:r>
      <w:proofErr w:type="spellStart"/>
      <w:r w:rsidRPr="004F3FFE">
        <w:rPr>
          <w:rFonts w:ascii="Arial" w:hAnsi="Arial" w:cs="Arial"/>
          <w:sz w:val="22"/>
          <w:szCs w:val="22"/>
        </w:rPr>
        <w:t>αριθμ</w:t>
      </w:r>
      <w:proofErr w:type="spellEnd"/>
      <w:r w:rsidRPr="004F3FF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4F3FFE">
        <w:rPr>
          <w:rFonts w:ascii="Arial" w:hAnsi="Arial" w:cs="Arial"/>
          <w:sz w:val="22"/>
          <w:szCs w:val="22"/>
        </w:rPr>
        <w:t>πρωτ</w:t>
      </w:r>
      <w:proofErr w:type="spellEnd"/>
      <w:r w:rsidRPr="004F3FFE">
        <w:rPr>
          <w:rFonts w:ascii="Arial" w:hAnsi="Arial" w:cs="Arial"/>
          <w:sz w:val="22"/>
          <w:szCs w:val="22"/>
        </w:rPr>
        <w:t xml:space="preserve"> 18318/13-3-2020 (ΑΔΑ:9ΛΠΧ46ΜΤΛ6-1ΑΕ) και 20930/31-3-2020 (ΑΔΑ: 6ΩΠΥ46ΜΤΛ6-50Ψ)  εγκυκλίους  του Υπουργείου Εσωτερικών </w:t>
      </w:r>
    </w:p>
    <w:p w:rsidR="00DB5DA2" w:rsidRPr="004F3FFE" w:rsidRDefault="00DB5DA2" w:rsidP="00DB5DA2">
      <w:pPr>
        <w:jc w:val="both"/>
        <w:rPr>
          <w:rFonts w:ascii="Arial" w:hAnsi="Arial" w:cs="Arial"/>
          <w:sz w:val="22"/>
          <w:szCs w:val="22"/>
        </w:rPr>
      </w:pPr>
      <w:r w:rsidRPr="004F3FFE">
        <w:rPr>
          <w:rFonts w:ascii="Arial" w:hAnsi="Arial" w:cs="Arial"/>
          <w:sz w:val="22"/>
          <w:szCs w:val="22"/>
        </w:rPr>
        <w:t xml:space="preserve">-Την παρ. 3 της </w:t>
      </w:r>
      <w:proofErr w:type="spellStart"/>
      <w:r w:rsidRPr="004F3FFE">
        <w:rPr>
          <w:rFonts w:ascii="Arial" w:hAnsi="Arial" w:cs="Arial"/>
          <w:sz w:val="22"/>
          <w:szCs w:val="22"/>
        </w:rPr>
        <w:t>υπ΄αριθμ</w:t>
      </w:r>
      <w:proofErr w:type="spellEnd"/>
      <w:r w:rsidRPr="004F3FFE">
        <w:rPr>
          <w:rFonts w:ascii="Arial" w:hAnsi="Arial" w:cs="Arial"/>
          <w:sz w:val="22"/>
          <w:szCs w:val="22"/>
        </w:rPr>
        <w:t xml:space="preserve">. ΔΙΔΑΔ/Φ69/133/οικ.20764/7-11-2020 εγκυκλίου του ΥΠ.ΕΣ. (ΑΔΑ: Ψ48Γ46ΜΤΛ6-ΛΣΡ) «Μέτρα &amp; ρυθμίσεις στο πλαίσιο της ανάγκης περιορισμού της διασποράς του </w:t>
      </w:r>
      <w:proofErr w:type="spellStart"/>
      <w:r w:rsidRPr="004F3FFE">
        <w:rPr>
          <w:rFonts w:ascii="Arial" w:hAnsi="Arial" w:cs="Arial"/>
          <w:sz w:val="22"/>
          <w:szCs w:val="22"/>
        </w:rPr>
        <w:t>κορωνοϊου</w:t>
      </w:r>
      <w:proofErr w:type="spellEnd"/>
      <w:r w:rsidRPr="004F3FFE">
        <w:rPr>
          <w:rFonts w:ascii="Arial" w:hAnsi="Arial" w:cs="Arial"/>
          <w:sz w:val="22"/>
          <w:szCs w:val="22"/>
        </w:rPr>
        <w:t>»</w:t>
      </w:r>
    </w:p>
    <w:p w:rsidR="00DB5DA2" w:rsidRPr="004F3FFE" w:rsidRDefault="00DB5DA2" w:rsidP="00DB5DA2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 w:rsidRPr="004F3FFE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DB5DA2" w:rsidRDefault="00DB5DA2" w:rsidP="00DB5DA2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4F3FFE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73554C" w:rsidRDefault="0073554C" w:rsidP="00DB5DA2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73554C" w:rsidRDefault="0073554C" w:rsidP="00DB5DA2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73554C" w:rsidRDefault="0073554C" w:rsidP="00DB5DA2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73554C" w:rsidRPr="004F3FFE" w:rsidRDefault="0073554C" w:rsidP="00DB5DA2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DB5DA2" w:rsidRPr="004F3FFE" w:rsidRDefault="00DB5DA2" w:rsidP="00DB5DA2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DB5DA2" w:rsidRDefault="00DB5DA2" w:rsidP="00DB5DA2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  <w:r w:rsidRPr="004F3FFE">
        <w:rPr>
          <w:rFonts w:ascii="Arial" w:hAnsi="Arial" w:cs="Arial"/>
          <w:b/>
          <w:sz w:val="22"/>
          <w:szCs w:val="22"/>
          <w:lang w:eastAsia="el-GR"/>
        </w:rPr>
        <w:lastRenderedPageBreak/>
        <w:t>ΑΠΟΦΑΣΙΖΕΙ ΟΜΟΦΩΝΑ</w:t>
      </w:r>
    </w:p>
    <w:p w:rsidR="00E57B2D" w:rsidRPr="004F3FFE" w:rsidRDefault="00E57B2D" w:rsidP="00DB5DA2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</w:p>
    <w:p w:rsidR="00B87289" w:rsidRPr="00B87289" w:rsidRDefault="00DB5DA2" w:rsidP="00B87289">
      <w:pPr>
        <w:pStyle w:val="10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 w:rsidRPr="004F3FFE">
        <w:rPr>
          <w:rFonts w:ascii="Arial" w:hAnsi="Arial" w:cs="Arial"/>
          <w:sz w:val="22"/>
          <w:szCs w:val="22"/>
        </w:rPr>
        <w:t xml:space="preserve">      </w:t>
      </w:r>
      <w:r w:rsidR="00B87289" w:rsidRPr="00B87289">
        <w:rPr>
          <w:rFonts w:ascii="Arial" w:hAnsi="Arial" w:cs="Arial"/>
          <w:sz w:val="22"/>
          <w:szCs w:val="22"/>
        </w:rPr>
        <w:t xml:space="preserve">Αποδέχεται  </w:t>
      </w:r>
      <w:r w:rsidR="00B87289" w:rsidRPr="00B87289">
        <w:rPr>
          <w:rFonts w:ascii="Arial" w:eastAsia="SimSun" w:hAnsi="Arial" w:cs="Arial"/>
          <w:sz w:val="22"/>
          <w:szCs w:val="22"/>
        </w:rPr>
        <w:t xml:space="preserve">την </w:t>
      </w:r>
      <w:proofErr w:type="spellStart"/>
      <w:r w:rsidR="00B87289" w:rsidRPr="00B87289">
        <w:rPr>
          <w:rFonts w:ascii="Arial" w:eastAsia="SimSun" w:hAnsi="Arial" w:cs="Arial"/>
          <w:bCs/>
          <w:iCs/>
          <w:sz w:val="22"/>
          <w:szCs w:val="22"/>
        </w:rPr>
        <w:t>υπ΄</w:t>
      </w:r>
      <w:proofErr w:type="spellEnd"/>
      <w:r w:rsidR="00B87289" w:rsidRPr="00B87289">
        <w:rPr>
          <w:rFonts w:ascii="Arial" w:eastAsia="SimSun" w:hAnsi="Arial" w:cs="Arial"/>
          <w:bCs/>
          <w:iCs/>
          <w:sz w:val="22"/>
          <w:szCs w:val="22"/>
        </w:rPr>
        <w:t xml:space="preserve"> αριθμό </w:t>
      </w:r>
      <w:r w:rsidR="00B87289" w:rsidRPr="00B87289">
        <w:rPr>
          <w:rFonts w:ascii="Arial" w:hAnsi="Arial" w:cs="Arial"/>
          <w:sz w:val="22"/>
          <w:szCs w:val="22"/>
        </w:rPr>
        <w:t xml:space="preserve">709/04.04.2022 </w:t>
      </w:r>
      <w:r w:rsidR="00B87289" w:rsidRPr="00B87289">
        <w:rPr>
          <w:rFonts w:ascii="Arial" w:eastAsia="SimSun" w:hAnsi="Arial" w:cs="Arial"/>
          <w:bCs/>
          <w:iCs/>
          <w:sz w:val="22"/>
          <w:szCs w:val="22"/>
        </w:rPr>
        <w:t xml:space="preserve">(ΑΔΑ: ΨΩΦΞ7ΛΗ-5ΔΝ) Απόφαση  </w:t>
      </w:r>
      <w:r w:rsidR="00B87289" w:rsidRPr="00B87289"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του  Περιφερειάρχη Στερεάς Ελλάδας με την οποία εντάχθηκε η πράξη με τίτλο «ΣΥΝΟΔΕΥΤΙΚΕΣ ΔΡΑΣΕΙΣ ΟΔΟΦΩΤΙΣΜΟΥ ΩΣ ΜΕΡΟΣ ΤΩΝ ΑΝΑΠΛΑΣΕΩΝ ΤΩΝ ΕΙΣΟΔΩΝ ΤΗΣ ΠΟΛΗΣ ΤΗΣ ΛΙΒΑΔΕΙΑΣ» με κωδικό ΟΠΣ 5150357 στο Επιχειρησιακό Πρόγραμμα «Στερεά Ελλάδα 2014-2020» προϋπολογισμού 173.567,76€ συμπεριλαμβανομένου του ΦΠΑ με συνολική επιλέξιμη δαπάνη πράξης 173.567,76€ με κωδ. ΣΑ ΕΠ0561 και κωδικό </w:t>
      </w:r>
      <w:proofErr w:type="spellStart"/>
      <w:r w:rsidR="00B87289" w:rsidRPr="00B87289">
        <w:rPr>
          <w:rFonts w:ascii="Arial" w:eastAsia="SimSun" w:hAnsi="Arial" w:cs="Arial"/>
          <w:spacing w:val="2"/>
          <w:sz w:val="22"/>
          <w:szCs w:val="22"/>
          <w:lang w:bidi="hi-IN"/>
        </w:rPr>
        <w:t>ενάριθμο</w:t>
      </w:r>
      <w:proofErr w:type="spellEnd"/>
      <w:r w:rsidR="00B87289" w:rsidRPr="00B87289"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 2022ΕΠ05610005</w:t>
      </w:r>
      <w:r w:rsidR="00B87289" w:rsidRPr="00B87289">
        <w:rPr>
          <w:rFonts w:ascii="Arial" w:eastAsia="SimSun" w:hAnsi="Arial" w:cs="Arial"/>
          <w:bCs/>
          <w:iCs/>
          <w:sz w:val="22"/>
          <w:szCs w:val="22"/>
        </w:rPr>
        <w:t xml:space="preserve"> του ΠΔΕ</w:t>
      </w:r>
      <w:r w:rsidR="0073554C">
        <w:rPr>
          <w:rFonts w:ascii="Arial" w:eastAsia="SimSun" w:hAnsi="Arial" w:cs="Arial"/>
          <w:bCs/>
          <w:iCs/>
          <w:sz w:val="22"/>
          <w:szCs w:val="22"/>
        </w:rPr>
        <w:t>.</w:t>
      </w:r>
    </w:p>
    <w:p w:rsidR="008573D2" w:rsidRPr="00DB5DA2" w:rsidRDefault="008573D2" w:rsidP="00CF493D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3C235F" w:rsidRPr="00D074CE" w:rsidRDefault="00FB2AB3" w:rsidP="00DE4CCA">
      <w:pPr>
        <w:pStyle w:val="af2"/>
        <w:spacing w:before="100" w:beforeAutospacing="1" w:after="100" w:afterAutospacing="1" w:line="360" w:lineRule="auto"/>
        <w:ind w:left="-284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Η από</w:t>
      </w:r>
      <w:r w:rsidR="003B5930" w:rsidRPr="00D074CE">
        <w:rPr>
          <w:rFonts w:ascii="Arial" w:hAnsi="Arial" w:cs="Arial"/>
          <w:b/>
          <w:sz w:val="22"/>
          <w:szCs w:val="22"/>
        </w:rPr>
        <w:t xml:space="preserve">φαση πήρε αριθμό  </w:t>
      </w:r>
      <w:r w:rsidR="002E0C5D">
        <w:rPr>
          <w:rFonts w:ascii="Arial" w:hAnsi="Arial" w:cs="Arial"/>
          <w:b/>
          <w:sz w:val="22"/>
          <w:szCs w:val="22"/>
        </w:rPr>
        <w:t>9</w:t>
      </w:r>
      <w:r w:rsidR="002B7722">
        <w:rPr>
          <w:rFonts w:ascii="Arial" w:hAnsi="Arial" w:cs="Arial"/>
          <w:b/>
          <w:sz w:val="22"/>
          <w:szCs w:val="22"/>
        </w:rPr>
        <w:t>5</w:t>
      </w:r>
      <w:r w:rsidR="00554F44" w:rsidRPr="00D074CE">
        <w:rPr>
          <w:rFonts w:ascii="Arial" w:hAnsi="Arial" w:cs="Arial"/>
          <w:b/>
          <w:sz w:val="22"/>
          <w:szCs w:val="22"/>
        </w:rPr>
        <w:t>/</w:t>
      </w:r>
      <w:r w:rsidR="003C235F" w:rsidRPr="00D074CE">
        <w:rPr>
          <w:rFonts w:ascii="Arial" w:hAnsi="Arial" w:cs="Arial"/>
          <w:b/>
          <w:sz w:val="22"/>
          <w:szCs w:val="22"/>
        </w:rPr>
        <w:t>20</w:t>
      </w:r>
      <w:r w:rsidR="005B55CE" w:rsidRPr="00D074CE">
        <w:rPr>
          <w:rFonts w:ascii="Arial" w:hAnsi="Arial" w:cs="Arial"/>
          <w:b/>
          <w:sz w:val="22"/>
          <w:szCs w:val="22"/>
        </w:rPr>
        <w:t>2</w:t>
      </w:r>
      <w:r w:rsidR="008573D2">
        <w:rPr>
          <w:rFonts w:ascii="Arial" w:hAnsi="Arial" w:cs="Arial"/>
          <w:b/>
          <w:sz w:val="22"/>
          <w:szCs w:val="22"/>
        </w:rPr>
        <w:t>2</w:t>
      </w:r>
      <w:r w:rsidR="00CC0DE3" w:rsidRPr="00D074CE">
        <w:rPr>
          <w:rFonts w:ascii="Arial" w:hAnsi="Arial" w:cs="Arial"/>
          <w:b/>
          <w:sz w:val="22"/>
          <w:szCs w:val="22"/>
        </w:rPr>
        <w:t>.</w:t>
      </w:r>
    </w:p>
    <w:p w:rsidR="003C235F" w:rsidRPr="00B83547" w:rsidRDefault="003A4C37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DD0156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AE14E6" w:rsidRPr="00DD0156">
        <w:rPr>
          <w:rFonts w:ascii="Arial" w:hAnsi="Arial" w:cs="Arial"/>
          <w:sz w:val="22"/>
          <w:szCs w:val="22"/>
        </w:rPr>
        <w:t xml:space="preserve">              </w:t>
      </w:r>
      <w:r w:rsidRPr="00DD0156">
        <w:rPr>
          <w:rFonts w:ascii="Arial" w:hAnsi="Arial" w:cs="Arial"/>
          <w:sz w:val="22"/>
          <w:szCs w:val="22"/>
        </w:rPr>
        <w:t xml:space="preserve">   </w:t>
      </w:r>
      <w:r w:rsidR="00055514">
        <w:rPr>
          <w:rFonts w:ascii="Arial" w:hAnsi="Arial" w:cs="Arial"/>
          <w:sz w:val="22"/>
          <w:szCs w:val="22"/>
        </w:rPr>
        <w:t xml:space="preserve">      </w:t>
      </w:r>
      <w:r w:rsidRPr="00DD0156">
        <w:rPr>
          <w:rFonts w:ascii="Arial" w:eastAsia="Arial" w:hAnsi="Arial" w:cs="Arial"/>
          <w:sz w:val="22"/>
          <w:szCs w:val="22"/>
        </w:rPr>
        <w:t xml:space="preserve">   </w:t>
      </w:r>
      <w:r w:rsidRPr="00B83547">
        <w:rPr>
          <w:rFonts w:ascii="Arial" w:hAnsi="Arial" w:cs="Arial"/>
          <w:sz w:val="22"/>
          <w:szCs w:val="22"/>
        </w:rPr>
        <w:t>ΠΙΣΤΟ ΑΠΟΣΠΑΣΜΑ</w:t>
      </w:r>
    </w:p>
    <w:p w:rsidR="003C235F" w:rsidRPr="00B83547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  <w:r w:rsidR="003A7EAF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                                                  </w:t>
      </w:r>
      <w:r w:rsidR="00AE14E6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</w:t>
      </w:r>
      <w:r w:rsidR="00992519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  <w:r w:rsidR="00AE14E6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3A7EAF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1E4D4C" w:rsidRPr="00B83547">
        <w:rPr>
          <w:rFonts w:ascii="Arial" w:hAnsi="Arial" w:cs="Arial"/>
          <w:sz w:val="22"/>
          <w:szCs w:val="22"/>
        </w:rPr>
        <w:t xml:space="preserve">Λιβαδειά  </w:t>
      </w:r>
      <w:r w:rsidR="006C20D0">
        <w:rPr>
          <w:rFonts w:ascii="Arial" w:hAnsi="Arial" w:cs="Arial"/>
          <w:sz w:val="22"/>
          <w:szCs w:val="22"/>
        </w:rPr>
        <w:t xml:space="preserve"> </w:t>
      </w:r>
      <w:r w:rsidR="0073554C">
        <w:rPr>
          <w:rFonts w:ascii="Arial" w:hAnsi="Arial" w:cs="Arial"/>
          <w:sz w:val="22"/>
          <w:szCs w:val="22"/>
        </w:rPr>
        <w:t xml:space="preserve">   </w:t>
      </w:r>
      <w:r w:rsidR="00D26219">
        <w:rPr>
          <w:rFonts w:ascii="Arial" w:hAnsi="Arial" w:cs="Arial"/>
          <w:sz w:val="22"/>
          <w:szCs w:val="22"/>
        </w:rPr>
        <w:t>13</w:t>
      </w:r>
      <w:r w:rsidR="0073554C">
        <w:rPr>
          <w:rFonts w:ascii="Arial" w:hAnsi="Arial" w:cs="Arial"/>
          <w:sz w:val="22"/>
          <w:szCs w:val="22"/>
        </w:rPr>
        <w:t xml:space="preserve"> </w:t>
      </w:r>
      <w:r w:rsidR="003A7EAF" w:rsidRPr="00B83547">
        <w:rPr>
          <w:rFonts w:ascii="Arial" w:hAnsi="Arial" w:cs="Arial"/>
          <w:sz w:val="22"/>
          <w:szCs w:val="22"/>
        </w:rPr>
        <w:t>-</w:t>
      </w:r>
      <w:r w:rsidR="008573D2">
        <w:rPr>
          <w:rFonts w:ascii="Arial" w:hAnsi="Arial" w:cs="Arial"/>
          <w:sz w:val="22"/>
          <w:szCs w:val="22"/>
        </w:rPr>
        <w:t>04</w:t>
      </w:r>
      <w:r w:rsidR="003A7EAF" w:rsidRPr="00B83547">
        <w:rPr>
          <w:rFonts w:ascii="Arial" w:hAnsi="Arial" w:cs="Arial"/>
          <w:sz w:val="22"/>
          <w:szCs w:val="22"/>
        </w:rPr>
        <w:t>-202</w:t>
      </w:r>
      <w:r w:rsidR="008573D2">
        <w:rPr>
          <w:rFonts w:ascii="Arial" w:hAnsi="Arial" w:cs="Arial"/>
          <w:sz w:val="22"/>
          <w:szCs w:val="22"/>
        </w:rPr>
        <w:t>2</w:t>
      </w:r>
      <w:r w:rsidR="003A7EAF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3C235F" w:rsidRPr="00B83547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>ΙΩΑΝΝΗΣ Δ. ΤΑΓΚΑΛΕΓΚΑΣ</w:t>
      </w:r>
      <w:r w:rsidR="003A7EAF" w:rsidRPr="00B83547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AE14E6" w:rsidRPr="00B83547">
        <w:rPr>
          <w:rFonts w:ascii="Arial" w:hAnsi="Arial" w:cs="Arial"/>
          <w:sz w:val="22"/>
          <w:szCs w:val="22"/>
        </w:rPr>
        <w:t xml:space="preserve">               </w:t>
      </w:r>
      <w:r w:rsidR="003A7EAF" w:rsidRPr="00B83547">
        <w:rPr>
          <w:rFonts w:ascii="Arial" w:hAnsi="Arial" w:cs="Arial"/>
          <w:sz w:val="22"/>
          <w:szCs w:val="22"/>
        </w:rPr>
        <w:t xml:space="preserve">  </w:t>
      </w:r>
      <w:r w:rsidR="003A7EAF" w:rsidRPr="00B83547">
        <w:rPr>
          <w:rFonts w:ascii="Arial" w:eastAsia="Arial" w:hAnsi="Arial" w:cs="Arial"/>
          <w:sz w:val="22"/>
          <w:szCs w:val="22"/>
        </w:rPr>
        <w:t>Ο ΠΡΟΕΔΡΟΣ</w:t>
      </w:r>
      <w:r w:rsidR="003A7EAF" w:rsidRPr="00B83547">
        <w:rPr>
          <w:rFonts w:ascii="Arial" w:hAnsi="Arial" w:cs="Arial"/>
          <w:sz w:val="22"/>
          <w:szCs w:val="22"/>
        </w:rPr>
        <w:t xml:space="preserve">    </w:t>
      </w:r>
    </w:p>
    <w:p w:rsidR="003C235F" w:rsidRPr="00B83547" w:rsidRDefault="002549B6" w:rsidP="002549B6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ab/>
      </w:r>
    </w:p>
    <w:p w:rsidR="003C235F" w:rsidRPr="00B83547" w:rsidRDefault="003C235F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B83547">
        <w:rPr>
          <w:rFonts w:ascii="Arial" w:eastAsia="Arial" w:hAnsi="Arial" w:cs="Arial"/>
          <w:sz w:val="22"/>
          <w:szCs w:val="22"/>
        </w:rPr>
        <w:t xml:space="preserve">                </w:t>
      </w:r>
      <w:r w:rsidRPr="00B83547">
        <w:rPr>
          <w:rFonts w:ascii="Arial" w:hAnsi="Arial" w:cs="Arial"/>
          <w:sz w:val="22"/>
          <w:szCs w:val="22"/>
        </w:rPr>
        <w:t>ΤΑ ΜΕΛΗ</w:t>
      </w:r>
      <w:r w:rsidR="001E4D4C" w:rsidRPr="00B83547">
        <w:rPr>
          <w:rFonts w:ascii="Arial" w:hAnsi="Arial" w:cs="Arial"/>
          <w:sz w:val="22"/>
          <w:szCs w:val="22"/>
        </w:rPr>
        <w:t xml:space="preserve"> </w:t>
      </w:r>
      <w:r w:rsidR="001E4D4C" w:rsidRPr="00B83547">
        <w:rPr>
          <w:rFonts w:ascii="Arial" w:hAnsi="Arial" w:cs="Arial"/>
          <w:b/>
          <w:sz w:val="22"/>
          <w:szCs w:val="22"/>
        </w:rPr>
        <w:t xml:space="preserve"> </w:t>
      </w:r>
    </w:p>
    <w:p w:rsidR="0079253B" w:rsidRDefault="00B83547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r w:rsidR="0079253B">
        <w:rPr>
          <w:rFonts w:ascii="Arial" w:hAnsi="Arial" w:cs="Arial"/>
          <w:sz w:val="22"/>
          <w:szCs w:val="22"/>
        </w:rPr>
        <w:t>Αποστόλου Ιωάννης</w:t>
      </w:r>
    </w:p>
    <w:p w:rsidR="0079253B" w:rsidRDefault="0005110F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79253B">
        <w:rPr>
          <w:rFonts w:ascii="Arial" w:hAnsi="Arial" w:cs="Arial"/>
          <w:sz w:val="22"/>
          <w:szCs w:val="22"/>
        </w:rPr>
        <w:t>Καλογρηάς</w:t>
      </w:r>
      <w:proofErr w:type="spellEnd"/>
      <w:r w:rsidR="0079253B">
        <w:rPr>
          <w:rFonts w:ascii="Arial" w:hAnsi="Arial" w:cs="Arial"/>
          <w:sz w:val="22"/>
          <w:szCs w:val="22"/>
        </w:rPr>
        <w:t xml:space="preserve"> Αθανάσιος</w:t>
      </w:r>
    </w:p>
    <w:p w:rsidR="003C235F" w:rsidRPr="00B83547" w:rsidRDefault="00FA396A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3C235F" w:rsidRPr="00B83547">
        <w:rPr>
          <w:rFonts w:ascii="Arial" w:hAnsi="Arial" w:cs="Arial"/>
          <w:sz w:val="22"/>
          <w:szCs w:val="22"/>
        </w:rPr>
        <w:t>.</w:t>
      </w:r>
      <w:r w:rsidR="0079253B">
        <w:rPr>
          <w:rFonts w:ascii="Arial" w:hAnsi="Arial" w:cs="Arial"/>
          <w:sz w:val="22"/>
          <w:szCs w:val="22"/>
        </w:rPr>
        <w:t xml:space="preserve">Σαγιάννης Μιχαήλ                          </w:t>
      </w:r>
      <w:r w:rsidR="003A7EAF" w:rsidRPr="00B83547">
        <w:rPr>
          <w:rFonts w:ascii="Arial" w:hAnsi="Arial" w:cs="Arial"/>
          <w:sz w:val="22"/>
          <w:szCs w:val="22"/>
        </w:rPr>
        <w:t xml:space="preserve">              </w:t>
      </w:r>
      <w:r w:rsidR="00AE14E6" w:rsidRPr="00B83547">
        <w:rPr>
          <w:rFonts w:ascii="Arial" w:hAnsi="Arial" w:cs="Arial"/>
          <w:sz w:val="22"/>
          <w:szCs w:val="22"/>
        </w:rPr>
        <w:t xml:space="preserve">               </w:t>
      </w:r>
      <w:r w:rsidR="003A7EAF" w:rsidRPr="00B83547">
        <w:rPr>
          <w:rFonts w:ascii="Arial" w:hAnsi="Arial" w:cs="Arial"/>
          <w:sz w:val="22"/>
          <w:szCs w:val="22"/>
        </w:rPr>
        <w:t xml:space="preserve"> ΙΩΑΝΝΗΣ Δ. ΤΑΓΚΑΛΕΓΚΑΣ   </w:t>
      </w:r>
    </w:p>
    <w:p w:rsidR="003C235F" w:rsidRPr="00B83547" w:rsidRDefault="00FA396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05110F">
        <w:rPr>
          <w:rFonts w:ascii="Arial" w:hAnsi="Arial" w:cs="Arial"/>
          <w:sz w:val="22"/>
          <w:szCs w:val="22"/>
        </w:rPr>
        <w:t xml:space="preserve"> .</w:t>
      </w:r>
      <w:proofErr w:type="spellStart"/>
      <w:r w:rsidR="00851763">
        <w:rPr>
          <w:rFonts w:ascii="Arial" w:hAnsi="Arial" w:cs="Arial"/>
          <w:sz w:val="22"/>
          <w:szCs w:val="22"/>
        </w:rPr>
        <w:t>Μερτζάνης</w:t>
      </w:r>
      <w:proofErr w:type="spellEnd"/>
      <w:r w:rsidR="00851763">
        <w:rPr>
          <w:rFonts w:ascii="Arial" w:hAnsi="Arial" w:cs="Arial"/>
          <w:sz w:val="22"/>
          <w:szCs w:val="22"/>
        </w:rPr>
        <w:t xml:space="preserve">  Κωνσταντίνος</w:t>
      </w:r>
      <w:r w:rsidR="003A7EAF" w:rsidRPr="00B83547">
        <w:rPr>
          <w:rFonts w:ascii="Arial" w:hAnsi="Arial" w:cs="Arial"/>
          <w:sz w:val="22"/>
          <w:szCs w:val="22"/>
        </w:rPr>
        <w:t xml:space="preserve">                               </w:t>
      </w:r>
      <w:r w:rsidR="00AE14E6" w:rsidRPr="00B83547">
        <w:rPr>
          <w:rFonts w:ascii="Arial" w:hAnsi="Arial" w:cs="Arial"/>
          <w:sz w:val="22"/>
          <w:szCs w:val="22"/>
        </w:rPr>
        <w:t xml:space="preserve">            </w:t>
      </w:r>
      <w:r w:rsidR="003A7EAF" w:rsidRPr="00B83547">
        <w:rPr>
          <w:rFonts w:ascii="Arial" w:hAnsi="Arial" w:cs="Arial"/>
          <w:sz w:val="22"/>
          <w:szCs w:val="22"/>
        </w:rPr>
        <w:t xml:space="preserve">   </w:t>
      </w:r>
      <w:r w:rsidR="00AE14E6" w:rsidRPr="00B83547">
        <w:rPr>
          <w:rFonts w:ascii="Arial" w:hAnsi="Arial" w:cs="Arial"/>
          <w:sz w:val="22"/>
          <w:szCs w:val="22"/>
        </w:rPr>
        <w:t xml:space="preserve"> </w:t>
      </w:r>
      <w:r w:rsidR="003A7EAF" w:rsidRPr="00B83547">
        <w:rPr>
          <w:rFonts w:ascii="Arial" w:hAnsi="Arial" w:cs="Arial"/>
          <w:sz w:val="22"/>
          <w:szCs w:val="22"/>
        </w:rPr>
        <w:t xml:space="preserve">  </w:t>
      </w:r>
      <w:r w:rsidR="003A7EAF" w:rsidRPr="00B83547">
        <w:rPr>
          <w:rFonts w:ascii="Arial" w:eastAsia="Arial" w:hAnsi="Arial" w:cs="Arial"/>
          <w:sz w:val="22"/>
          <w:szCs w:val="22"/>
        </w:rPr>
        <w:t>ΔΗΜΑΡΧΟΣ ΛΕΒΑΔΕΩΝ</w:t>
      </w:r>
    </w:p>
    <w:p w:rsidR="00B83547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C235F" w:rsidRPr="00B83547">
        <w:rPr>
          <w:rFonts w:ascii="Arial" w:hAnsi="Arial" w:cs="Arial"/>
          <w:sz w:val="22"/>
          <w:szCs w:val="22"/>
        </w:rPr>
        <w:t>.</w:t>
      </w:r>
      <w:r w:rsidR="0079253B">
        <w:rPr>
          <w:rFonts w:ascii="Arial" w:hAnsi="Arial" w:cs="Arial"/>
          <w:sz w:val="22"/>
          <w:szCs w:val="22"/>
        </w:rPr>
        <w:t>Καπλάνης Κωνσταντίνος</w:t>
      </w:r>
    </w:p>
    <w:p w:rsidR="00FE770C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B8354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A396A">
        <w:rPr>
          <w:rFonts w:ascii="Arial" w:hAnsi="Arial" w:cs="Arial"/>
          <w:sz w:val="22"/>
          <w:szCs w:val="22"/>
        </w:rPr>
        <w:t>Μπράλιος</w:t>
      </w:r>
      <w:proofErr w:type="spellEnd"/>
      <w:r w:rsidR="00FA396A">
        <w:rPr>
          <w:rFonts w:ascii="Arial" w:hAnsi="Arial" w:cs="Arial"/>
          <w:sz w:val="22"/>
          <w:szCs w:val="22"/>
        </w:rPr>
        <w:t xml:space="preserve"> Νικόλαος</w:t>
      </w:r>
    </w:p>
    <w:p w:rsidR="000C2D8A" w:rsidRPr="00B83547" w:rsidRDefault="000C2D8A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proofErr w:type="spellStart"/>
      <w:r w:rsidR="0079253B">
        <w:rPr>
          <w:rFonts w:ascii="Arial" w:hAnsi="Arial" w:cs="Arial"/>
          <w:sz w:val="22"/>
          <w:szCs w:val="22"/>
        </w:rPr>
        <w:t>Τουμαράς</w:t>
      </w:r>
      <w:proofErr w:type="spellEnd"/>
      <w:r w:rsidR="0079253B">
        <w:rPr>
          <w:rFonts w:ascii="Arial" w:hAnsi="Arial" w:cs="Arial"/>
          <w:sz w:val="22"/>
          <w:szCs w:val="22"/>
        </w:rPr>
        <w:t xml:space="preserve"> Βασίλειος</w:t>
      </w:r>
    </w:p>
    <w:sectPr w:rsidR="000C2D8A" w:rsidRPr="00B83547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62C" w:rsidRDefault="001D262C">
      <w:r>
        <w:separator/>
      </w:r>
    </w:p>
  </w:endnote>
  <w:endnote w:type="continuationSeparator" w:id="0">
    <w:p w:rsidR="001D262C" w:rsidRDefault="001D26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62C" w:rsidRDefault="001D262C">
      <w:r>
        <w:separator/>
      </w:r>
    </w:p>
  </w:footnote>
  <w:footnote w:type="continuationSeparator" w:id="0">
    <w:p w:rsidR="001D262C" w:rsidRDefault="001D26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287" w:rsidRDefault="00294CF8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BB6287" w:rsidRDefault="00294CF8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B628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896ADB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287" w:rsidRDefault="00BB628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13E6941"/>
    <w:multiLevelType w:val="hybridMultilevel"/>
    <w:tmpl w:val="79F073E8"/>
    <w:lvl w:ilvl="0" w:tplc="AC468FF0">
      <w:start w:val="1"/>
      <w:numFmt w:val="decimal"/>
      <w:lvlText w:val="%1."/>
      <w:lvlJc w:val="left"/>
      <w:pPr>
        <w:ind w:left="579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6510" w:hanging="360"/>
      </w:pPr>
    </w:lvl>
    <w:lvl w:ilvl="2" w:tplc="0408001B" w:tentative="1">
      <w:start w:val="1"/>
      <w:numFmt w:val="lowerRoman"/>
      <w:lvlText w:val="%3."/>
      <w:lvlJc w:val="right"/>
      <w:pPr>
        <w:ind w:left="7230" w:hanging="180"/>
      </w:pPr>
    </w:lvl>
    <w:lvl w:ilvl="3" w:tplc="0408000F" w:tentative="1">
      <w:start w:val="1"/>
      <w:numFmt w:val="decimal"/>
      <w:lvlText w:val="%4."/>
      <w:lvlJc w:val="left"/>
      <w:pPr>
        <w:ind w:left="7950" w:hanging="360"/>
      </w:pPr>
    </w:lvl>
    <w:lvl w:ilvl="4" w:tplc="04080019" w:tentative="1">
      <w:start w:val="1"/>
      <w:numFmt w:val="lowerLetter"/>
      <w:lvlText w:val="%5."/>
      <w:lvlJc w:val="left"/>
      <w:pPr>
        <w:ind w:left="8670" w:hanging="360"/>
      </w:pPr>
    </w:lvl>
    <w:lvl w:ilvl="5" w:tplc="0408001B" w:tentative="1">
      <w:start w:val="1"/>
      <w:numFmt w:val="lowerRoman"/>
      <w:lvlText w:val="%6."/>
      <w:lvlJc w:val="right"/>
      <w:pPr>
        <w:ind w:left="9390" w:hanging="180"/>
      </w:pPr>
    </w:lvl>
    <w:lvl w:ilvl="6" w:tplc="0408000F" w:tentative="1">
      <w:start w:val="1"/>
      <w:numFmt w:val="decimal"/>
      <w:lvlText w:val="%7."/>
      <w:lvlJc w:val="left"/>
      <w:pPr>
        <w:ind w:left="10110" w:hanging="360"/>
      </w:pPr>
    </w:lvl>
    <w:lvl w:ilvl="7" w:tplc="04080019" w:tentative="1">
      <w:start w:val="1"/>
      <w:numFmt w:val="lowerLetter"/>
      <w:lvlText w:val="%8."/>
      <w:lvlJc w:val="left"/>
      <w:pPr>
        <w:ind w:left="10830" w:hanging="360"/>
      </w:pPr>
    </w:lvl>
    <w:lvl w:ilvl="8" w:tplc="0408001B" w:tentative="1">
      <w:start w:val="1"/>
      <w:numFmt w:val="lowerRoman"/>
      <w:lvlText w:val="%9."/>
      <w:lvlJc w:val="right"/>
      <w:pPr>
        <w:ind w:left="11550" w:hanging="180"/>
      </w:pPr>
    </w:lvl>
  </w:abstractNum>
  <w:abstractNum w:abstractNumId="5">
    <w:nsid w:val="06005ABB"/>
    <w:multiLevelType w:val="hybridMultilevel"/>
    <w:tmpl w:val="2C1A64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3F54EC"/>
    <w:multiLevelType w:val="hybridMultilevel"/>
    <w:tmpl w:val="50FC427E"/>
    <w:lvl w:ilvl="0" w:tplc="0408000F">
      <w:start w:val="1"/>
      <w:numFmt w:val="decimal"/>
      <w:lvlText w:val="%1."/>
      <w:lvlJc w:val="left"/>
      <w:pPr>
        <w:ind w:left="1778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61E2E56"/>
    <w:multiLevelType w:val="hybridMultilevel"/>
    <w:tmpl w:val="66CC10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5C0F9E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3479"/>
        </w:tabs>
        <w:ind w:left="3479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200344AC"/>
    <w:multiLevelType w:val="hybridMultilevel"/>
    <w:tmpl w:val="9F40ED0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04012A"/>
    <w:multiLevelType w:val="hybridMultilevel"/>
    <w:tmpl w:val="904E83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144D9A"/>
    <w:multiLevelType w:val="hybridMultilevel"/>
    <w:tmpl w:val="ED8464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7C6279"/>
    <w:multiLevelType w:val="hybridMultilevel"/>
    <w:tmpl w:val="99CEFFEA"/>
    <w:lvl w:ilvl="0" w:tplc="6C2C6008">
      <w:start w:val="3"/>
      <w:numFmt w:val="decimal"/>
      <w:lvlText w:val="%1."/>
      <w:lvlJc w:val="left"/>
      <w:pPr>
        <w:ind w:left="360" w:hanging="360"/>
      </w:pPr>
      <w:rPr>
        <w:rFonts w:eastAsia="Cambria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90F0FDC"/>
    <w:multiLevelType w:val="hybridMultilevel"/>
    <w:tmpl w:val="009496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490E41"/>
    <w:multiLevelType w:val="hybridMultilevel"/>
    <w:tmpl w:val="EEDE5B92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1B43BA"/>
    <w:multiLevelType w:val="hybridMultilevel"/>
    <w:tmpl w:val="F19A5EE6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544906"/>
    <w:multiLevelType w:val="hybridMultilevel"/>
    <w:tmpl w:val="4B6E32E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15"/>
  </w:num>
  <w:num w:numId="5">
    <w:abstractNumId w:val="4"/>
  </w:num>
  <w:num w:numId="6">
    <w:abstractNumId w:val="9"/>
  </w:num>
  <w:num w:numId="7">
    <w:abstractNumId w:val="12"/>
  </w:num>
  <w:num w:numId="8">
    <w:abstractNumId w:val="7"/>
  </w:num>
  <w:num w:numId="9">
    <w:abstractNumId w:val="2"/>
  </w:num>
  <w:num w:numId="10">
    <w:abstractNumId w:val="11"/>
  </w:num>
  <w:num w:numId="11">
    <w:abstractNumId w:val="8"/>
  </w:num>
  <w:num w:numId="12">
    <w:abstractNumId w:val="13"/>
  </w:num>
  <w:num w:numId="13">
    <w:abstractNumId w:val="10"/>
  </w:num>
  <w:num w:numId="14">
    <w:abstractNumId w:val="6"/>
  </w:num>
  <w:num w:numId="15">
    <w:abstractNumId w:val="2"/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373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70D9"/>
    <w:rsid w:val="00017118"/>
    <w:rsid w:val="00017E38"/>
    <w:rsid w:val="0002322C"/>
    <w:rsid w:val="00025B96"/>
    <w:rsid w:val="00033CFA"/>
    <w:rsid w:val="000378B7"/>
    <w:rsid w:val="000413CA"/>
    <w:rsid w:val="00042132"/>
    <w:rsid w:val="00050E6E"/>
    <w:rsid w:val="0005110F"/>
    <w:rsid w:val="0005483D"/>
    <w:rsid w:val="00055514"/>
    <w:rsid w:val="00060CC3"/>
    <w:rsid w:val="00063F2D"/>
    <w:rsid w:val="00066288"/>
    <w:rsid w:val="00071FA5"/>
    <w:rsid w:val="00073F74"/>
    <w:rsid w:val="00097687"/>
    <w:rsid w:val="000B247B"/>
    <w:rsid w:val="000B32D2"/>
    <w:rsid w:val="000B3703"/>
    <w:rsid w:val="000B4F9B"/>
    <w:rsid w:val="000C2D8A"/>
    <w:rsid w:val="000C30B5"/>
    <w:rsid w:val="000C3CCB"/>
    <w:rsid w:val="000D53A5"/>
    <w:rsid w:val="000D7650"/>
    <w:rsid w:val="000E1B84"/>
    <w:rsid w:val="000E3782"/>
    <w:rsid w:val="000F3E6B"/>
    <w:rsid w:val="00106413"/>
    <w:rsid w:val="001066FD"/>
    <w:rsid w:val="00113E80"/>
    <w:rsid w:val="0011409B"/>
    <w:rsid w:val="00114DF6"/>
    <w:rsid w:val="00115D2A"/>
    <w:rsid w:val="00120C06"/>
    <w:rsid w:val="001302D5"/>
    <w:rsid w:val="00132B33"/>
    <w:rsid w:val="001346AB"/>
    <w:rsid w:val="00135C95"/>
    <w:rsid w:val="00142618"/>
    <w:rsid w:val="001459CD"/>
    <w:rsid w:val="00145EE5"/>
    <w:rsid w:val="00151EB0"/>
    <w:rsid w:val="00155779"/>
    <w:rsid w:val="00155B75"/>
    <w:rsid w:val="001577EF"/>
    <w:rsid w:val="001579DB"/>
    <w:rsid w:val="00157A71"/>
    <w:rsid w:val="00162B2E"/>
    <w:rsid w:val="00165410"/>
    <w:rsid w:val="0017320C"/>
    <w:rsid w:val="00181704"/>
    <w:rsid w:val="00190EE2"/>
    <w:rsid w:val="00196C95"/>
    <w:rsid w:val="001A4EF0"/>
    <w:rsid w:val="001B049F"/>
    <w:rsid w:val="001B2912"/>
    <w:rsid w:val="001B4135"/>
    <w:rsid w:val="001B5CEF"/>
    <w:rsid w:val="001B63B1"/>
    <w:rsid w:val="001B7132"/>
    <w:rsid w:val="001C67C9"/>
    <w:rsid w:val="001D262C"/>
    <w:rsid w:val="001D4BBB"/>
    <w:rsid w:val="001E01CA"/>
    <w:rsid w:val="001E11DA"/>
    <w:rsid w:val="001E4D4C"/>
    <w:rsid w:val="001E6338"/>
    <w:rsid w:val="00204658"/>
    <w:rsid w:val="0020594B"/>
    <w:rsid w:val="0021152E"/>
    <w:rsid w:val="00220033"/>
    <w:rsid w:val="00220115"/>
    <w:rsid w:val="00226747"/>
    <w:rsid w:val="00226885"/>
    <w:rsid w:val="002365ED"/>
    <w:rsid w:val="00253B9E"/>
    <w:rsid w:val="002549B6"/>
    <w:rsid w:val="0025504C"/>
    <w:rsid w:val="00256D3C"/>
    <w:rsid w:val="00261253"/>
    <w:rsid w:val="00264794"/>
    <w:rsid w:val="00265A2A"/>
    <w:rsid w:val="0027238F"/>
    <w:rsid w:val="00275B54"/>
    <w:rsid w:val="002836AE"/>
    <w:rsid w:val="0028445A"/>
    <w:rsid w:val="00294CF8"/>
    <w:rsid w:val="002963E1"/>
    <w:rsid w:val="0029648E"/>
    <w:rsid w:val="002A4FD5"/>
    <w:rsid w:val="002B291B"/>
    <w:rsid w:val="002B7722"/>
    <w:rsid w:val="002C18FD"/>
    <w:rsid w:val="002C7914"/>
    <w:rsid w:val="002D1943"/>
    <w:rsid w:val="002D284B"/>
    <w:rsid w:val="002D4538"/>
    <w:rsid w:val="002E0C5D"/>
    <w:rsid w:val="002E1914"/>
    <w:rsid w:val="002E2279"/>
    <w:rsid w:val="002E4DA7"/>
    <w:rsid w:val="002E6F06"/>
    <w:rsid w:val="002F2D5A"/>
    <w:rsid w:val="002F30A5"/>
    <w:rsid w:val="00301399"/>
    <w:rsid w:val="003017C6"/>
    <w:rsid w:val="00304490"/>
    <w:rsid w:val="0032160F"/>
    <w:rsid w:val="003217F0"/>
    <w:rsid w:val="0032279B"/>
    <w:rsid w:val="003234B1"/>
    <w:rsid w:val="00324A25"/>
    <w:rsid w:val="003340D2"/>
    <w:rsid w:val="00341C67"/>
    <w:rsid w:val="00343BC7"/>
    <w:rsid w:val="00345753"/>
    <w:rsid w:val="00354A9F"/>
    <w:rsid w:val="00354BBD"/>
    <w:rsid w:val="00363CA6"/>
    <w:rsid w:val="003666A6"/>
    <w:rsid w:val="00371783"/>
    <w:rsid w:val="003815F0"/>
    <w:rsid w:val="003818B2"/>
    <w:rsid w:val="003831A1"/>
    <w:rsid w:val="00384268"/>
    <w:rsid w:val="00390DFA"/>
    <w:rsid w:val="003950A3"/>
    <w:rsid w:val="003A4C37"/>
    <w:rsid w:val="003A6B6D"/>
    <w:rsid w:val="003A7EAF"/>
    <w:rsid w:val="003B3429"/>
    <w:rsid w:val="003B468C"/>
    <w:rsid w:val="003B5930"/>
    <w:rsid w:val="003C235F"/>
    <w:rsid w:val="003C2DCE"/>
    <w:rsid w:val="003C38EA"/>
    <w:rsid w:val="003C79BD"/>
    <w:rsid w:val="003D3232"/>
    <w:rsid w:val="003D36C5"/>
    <w:rsid w:val="003D4108"/>
    <w:rsid w:val="003D7E15"/>
    <w:rsid w:val="003E3562"/>
    <w:rsid w:val="003E6936"/>
    <w:rsid w:val="003F36E8"/>
    <w:rsid w:val="00404CF8"/>
    <w:rsid w:val="00406541"/>
    <w:rsid w:val="00411130"/>
    <w:rsid w:val="00411AEF"/>
    <w:rsid w:val="00414942"/>
    <w:rsid w:val="00421B07"/>
    <w:rsid w:val="004241E8"/>
    <w:rsid w:val="00424C24"/>
    <w:rsid w:val="004261F0"/>
    <w:rsid w:val="00426BAB"/>
    <w:rsid w:val="00431026"/>
    <w:rsid w:val="00435514"/>
    <w:rsid w:val="0044667E"/>
    <w:rsid w:val="00446B60"/>
    <w:rsid w:val="004600E1"/>
    <w:rsid w:val="004650CA"/>
    <w:rsid w:val="00474632"/>
    <w:rsid w:val="004762A5"/>
    <w:rsid w:val="00476DAD"/>
    <w:rsid w:val="00477A14"/>
    <w:rsid w:val="00481423"/>
    <w:rsid w:val="00482DC2"/>
    <w:rsid w:val="0048586E"/>
    <w:rsid w:val="004901FD"/>
    <w:rsid w:val="00495AB0"/>
    <w:rsid w:val="004A4FD6"/>
    <w:rsid w:val="004A6A11"/>
    <w:rsid w:val="004A6ABB"/>
    <w:rsid w:val="004B2E58"/>
    <w:rsid w:val="004B7126"/>
    <w:rsid w:val="004D22B1"/>
    <w:rsid w:val="004D6A9F"/>
    <w:rsid w:val="004E42A0"/>
    <w:rsid w:val="004E6F72"/>
    <w:rsid w:val="004E727A"/>
    <w:rsid w:val="00507FE0"/>
    <w:rsid w:val="005109CE"/>
    <w:rsid w:val="005178E5"/>
    <w:rsid w:val="00526082"/>
    <w:rsid w:val="0052635A"/>
    <w:rsid w:val="0052681C"/>
    <w:rsid w:val="00526B61"/>
    <w:rsid w:val="0054173F"/>
    <w:rsid w:val="00541AD6"/>
    <w:rsid w:val="00547183"/>
    <w:rsid w:val="00547736"/>
    <w:rsid w:val="00553F7E"/>
    <w:rsid w:val="00554F44"/>
    <w:rsid w:val="0056052F"/>
    <w:rsid w:val="005643B0"/>
    <w:rsid w:val="00564CB7"/>
    <w:rsid w:val="00570C36"/>
    <w:rsid w:val="00575879"/>
    <w:rsid w:val="00582DA8"/>
    <w:rsid w:val="00583B2C"/>
    <w:rsid w:val="00583D18"/>
    <w:rsid w:val="00586F7E"/>
    <w:rsid w:val="005A46AF"/>
    <w:rsid w:val="005A7C2D"/>
    <w:rsid w:val="005B372A"/>
    <w:rsid w:val="005B55CE"/>
    <w:rsid w:val="005C44F5"/>
    <w:rsid w:val="005C56F0"/>
    <w:rsid w:val="005C6695"/>
    <w:rsid w:val="005D2212"/>
    <w:rsid w:val="005D264F"/>
    <w:rsid w:val="005E0954"/>
    <w:rsid w:val="005E39F4"/>
    <w:rsid w:val="005E6657"/>
    <w:rsid w:val="005E6AD5"/>
    <w:rsid w:val="005E7301"/>
    <w:rsid w:val="005F082D"/>
    <w:rsid w:val="005F1844"/>
    <w:rsid w:val="005F79F8"/>
    <w:rsid w:val="005F7FB2"/>
    <w:rsid w:val="0060147E"/>
    <w:rsid w:val="0060224B"/>
    <w:rsid w:val="006041E2"/>
    <w:rsid w:val="00604B45"/>
    <w:rsid w:val="00604E90"/>
    <w:rsid w:val="00607783"/>
    <w:rsid w:val="00607839"/>
    <w:rsid w:val="006148EF"/>
    <w:rsid w:val="00620870"/>
    <w:rsid w:val="00625FF1"/>
    <w:rsid w:val="006265D5"/>
    <w:rsid w:val="00631478"/>
    <w:rsid w:val="00633DED"/>
    <w:rsid w:val="006348A7"/>
    <w:rsid w:val="00635B28"/>
    <w:rsid w:val="00645374"/>
    <w:rsid w:val="00656B89"/>
    <w:rsid w:val="00663A0C"/>
    <w:rsid w:val="00681BEC"/>
    <w:rsid w:val="00686062"/>
    <w:rsid w:val="006908AC"/>
    <w:rsid w:val="006A53B0"/>
    <w:rsid w:val="006A654E"/>
    <w:rsid w:val="006B47C3"/>
    <w:rsid w:val="006C10D0"/>
    <w:rsid w:val="006C12E9"/>
    <w:rsid w:val="006C1CE4"/>
    <w:rsid w:val="006C20D0"/>
    <w:rsid w:val="006D1CF9"/>
    <w:rsid w:val="006D4474"/>
    <w:rsid w:val="006E5B34"/>
    <w:rsid w:val="006F53B6"/>
    <w:rsid w:val="006F6673"/>
    <w:rsid w:val="00700DEE"/>
    <w:rsid w:val="0070421F"/>
    <w:rsid w:val="007100F2"/>
    <w:rsid w:val="0071065A"/>
    <w:rsid w:val="00731EC0"/>
    <w:rsid w:val="0073554C"/>
    <w:rsid w:val="00735575"/>
    <w:rsid w:val="00737C1A"/>
    <w:rsid w:val="00741E52"/>
    <w:rsid w:val="00745121"/>
    <w:rsid w:val="007456A2"/>
    <w:rsid w:val="00747F8A"/>
    <w:rsid w:val="007544DE"/>
    <w:rsid w:val="007572BD"/>
    <w:rsid w:val="00762A5B"/>
    <w:rsid w:val="007638BA"/>
    <w:rsid w:val="00765350"/>
    <w:rsid w:val="007705FC"/>
    <w:rsid w:val="00770847"/>
    <w:rsid w:val="007728BB"/>
    <w:rsid w:val="007748BA"/>
    <w:rsid w:val="00774BE0"/>
    <w:rsid w:val="00781989"/>
    <w:rsid w:val="0078420A"/>
    <w:rsid w:val="0079253B"/>
    <w:rsid w:val="007970C0"/>
    <w:rsid w:val="00797659"/>
    <w:rsid w:val="007A3F13"/>
    <w:rsid w:val="007A7C17"/>
    <w:rsid w:val="007B179E"/>
    <w:rsid w:val="007B603B"/>
    <w:rsid w:val="007B6E0B"/>
    <w:rsid w:val="007B7659"/>
    <w:rsid w:val="007C3188"/>
    <w:rsid w:val="007C7B0F"/>
    <w:rsid w:val="007D26EA"/>
    <w:rsid w:val="007E0C09"/>
    <w:rsid w:val="007E6F5B"/>
    <w:rsid w:val="00802A86"/>
    <w:rsid w:val="008039F8"/>
    <w:rsid w:val="0080716F"/>
    <w:rsid w:val="00816643"/>
    <w:rsid w:val="0082068C"/>
    <w:rsid w:val="0082269F"/>
    <w:rsid w:val="008233BC"/>
    <w:rsid w:val="008234E5"/>
    <w:rsid w:val="008271CB"/>
    <w:rsid w:val="00833173"/>
    <w:rsid w:val="008426F8"/>
    <w:rsid w:val="00846B24"/>
    <w:rsid w:val="00851763"/>
    <w:rsid w:val="00854F4E"/>
    <w:rsid w:val="008573D2"/>
    <w:rsid w:val="008624CB"/>
    <w:rsid w:val="0086636B"/>
    <w:rsid w:val="00867C10"/>
    <w:rsid w:val="00896ADB"/>
    <w:rsid w:val="008A5B7E"/>
    <w:rsid w:val="008B0877"/>
    <w:rsid w:val="008B1568"/>
    <w:rsid w:val="008B3851"/>
    <w:rsid w:val="008C4D4B"/>
    <w:rsid w:val="008C56A4"/>
    <w:rsid w:val="008E0542"/>
    <w:rsid w:val="008E4426"/>
    <w:rsid w:val="008F1A92"/>
    <w:rsid w:val="008F26A1"/>
    <w:rsid w:val="008F68AE"/>
    <w:rsid w:val="009008E7"/>
    <w:rsid w:val="009113F5"/>
    <w:rsid w:val="00920FC0"/>
    <w:rsid w:val="00921709"/>
    <w:rsid w:val="00922F97"/>
    <w:rsid w:val="00923F1E"/>
    <w:rsid w:val="009346A4"/>
    <w:rsid w:val="00940CB0"/>
    <w:rsid w:val="00942669"/>
    <w:rsid w:val="00942AA3"/>
    <w:rsid w:val="00954DB1"/>
    <w:rsid w:val="009576A7"/>
    <w:rsid w:val="0096073A"/>
    <w:rsid w:val="00960DDD"/>
    <w:rsid w:val="009654D4"/>
    <w:rsid w:val="00980554"/>
    <w:rsid w:val="00984106"/>
    <w:rsid w:val="00992519"/>
    <w:rsid w:val="009A5FF6"/>
    <w:rsid w:val="009A7553"/>
    <w:rsid w:val="009B292A"/>
    <w:rsid w:val="009B3593"/>
    <w:rsid w:val="009B5098"/>
    <w:rsid w:val="009C21B9"/>
    <w:rsid w:val="009C2AE2"/>
    <w:rsid w:val="009C5AFD"/>
    <w:rsid w:val="009D4B51"/>
    <w:rsid w:val="009E48F4"/>
    <w:rsid w:val="009F4B5B"/>
    <w:rsid w:val="00A1563F"/>
    <w:rsid w:val="00A33924"/>
    <w:rsid w:val="00A369E8"/>
    <w:rsid w:val="00A36F5D"/>
    <w:rsid w:val="00A37F05"/>
    <w:rsid w:val="00A40192"/>
    <w:rsid w:val="00A40B9A"/>
    <w:rsid w:val="00A4241E"/>
    <w:rsid w:val="00A45396"/>
    <w:rsid w:val="00A54613"/>
    <w:rsid w:val="00A568A4"/>
    <w:rsid w:val="00A67893"/>
    <w:rsid w:val="00A7365F"/>
    <w:rsid w:val="00A743A8"/>
    <w:rsid w:val="00A75549"/>
    <w:rsid w:val="00A80F1E"/>
    <w:rsid w:val="00A8137D"/>
    <w:rsid w:val="00A81DAA"/>
    <w:rsid w:val="00A859D3"/>
    <w:rsid w:val="00A86B9D"/>
    <w:rsid w:val="00A911B6"/>
    <w:rsid w:val="00AA40CD"/>
    <w:rsid w:val="00AB58C9"/>
    <w:rsid w:val="00AB6077"/>
    <w:rsid w:val="00AC24B1"/>
    <w:rsid w:val="00AC70D6"/>
    <w:rsid w:val="00AD0CDD"/>
    <w:rsid w:val="00AD6747"/>
    <w:rsid w:val="00AE14E6"/>
    <w:rsid w:val="00B04804"/>
    <w:rsid w:val="00B04994"/>
    <w:rsid w:val="00B050E7"/>
    <w:rsid w:val="00B16BE3"/>
    <w:rsid w:val="00B214AE"/>
    <w:rsid w:val="00B2563A"/>
    <w:rsid w:val="00B266ED"/>
    <w:rsid w:val="00B3207E"/>
    <w:rsid w:val="00B32510"/>
    <w:rsid w:val="00B36F68"/>
    <w:rsid w:val="00B43889"/>
    <w:rsid w:val="00B44282"/>
    <w:rsid w:val="00B523B0"/>
    <w:rsid w:val="00B63B8F"/>
    <w:rsid w:val="00B66A85"/>
    <w:rsid w:val="00B761EA"/>
    <w:rsid w:val="00B81CB6"/>
    <w:rsid w:val="00B831F3"/>
    <w:rsid w:val="00B83547"/>
    <w:rsid w:val="00B84CB7"/>
    <w:rsid w:val="00B85114"/>
    <w:rsid w:val="00B863CD"/>
    <w:rsid w:val="00B87289"/>
    <w:rsid w:val="00B87DFD"/>
    <w:rsid w:val="00B935DB"/>
    <w:rsid w:val="00BA43E7"/>
    <w:rsid w:val="00BB6287"/>
    <w:rsid w:val="00BC3DB9"/>
    <w:rsid w:val="00BC4511"/>
    <w:rsid w:val="00BD04FF"/>
    <w:rsid w:val="00BD7052"/>
    <w:rsid w:val="00BE3A82"/>
    <w:rsid w:val="00BF070A"/>
    <w:rsid w:val="00BF2482"/>
    <w:rsid w:val="00BF273F"/>
    <w:rsid w:val="00BF2F35"/>
    <w:rsid w:val="00BF3750"/>
    <w:rsid w:val="00BF7F14"/>
    <w:rsid w:val="00C00BA5"/>
    <w:rsid w:val="00C054E9"/>
    <w:rsid w:val="00C11E3B"/>
    <w:rsid w:val="00C1449D"/>
    <w:rsid w:val="00C16B68"/>
    <w:rsid w:val="00C2398F"/>
    <w:rsid w:val="00C23E28"/>
    <w:rsid w:val="00C27633"/>
    <w:rsid w:val="00C35EE2"/>
    <w:rsid w:val="00C51414"/>
    <w:rsid w:val="00C563B9"/>
    <w:rsid w:val="00C65C37"/>
    <w:rsid w:val="00C675EA"/>
    <w:rsid w:val="00C737D9"/>
    <w:rsid w:val="00C812E2"/>
    <w:rsid w:val="00C81B65"/>
    <w:rsid w:val="00C928B0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32C3"/>
    <w:rsid w:val="00CC77E2"/>
    <w:rsid w:val="00CC7F23"/>
    <w:rsid w:val="00CD06E0"/>
    <w:rsid w:val="00CD3402"/>
    <w:rsid w:val="00CD52EF"/>
    <w:rsid w:val="00CD60B3"/>
    <w:rsid w:val="00CE0C95"/>
    <w:rsid w:val="00CE2BBE"/>
    <w:rsid w:val="00CE5F90"/>
    <w:rsid w:val="00CF493D"/>
    <w:rsid w:val="00D06531"/>
    <w:rsid w:val="00D074CE"/>
    <w:rsid w:val="00D1254C"/>
    <w:rsid w:val="00D13A1C"/>
    <w:rsid w:val="00D1492F"/>
    <w:rsid w:val="00D163D9"/>
    <w:rsid w:val="00D17BBF"/>
    <w:rsid w:val="00D26219"/>
    <w:rsid w:val="00D2710C"/>
    <w:rsid w:val="00D2744A"/>
    <w:rsid w:val="00D33641"/>
    <w:rsid w:val="00D37CEF"/>
    <w:rsid w:val="00D4410C"/>
    <w:rsid w:val="00D5621A"/>
    <w:rsid w:val="00D571FC"/>
    <w:rsid w:val="00D656DE"/>
    <w:rsid w:val="00D754C0"/>
    <w:rsid w:val="00D810B5"/>
    <w:rsid w:val="00D84C46"/>
    <w:rsid w:val="00D871EE"/>
    <w:rsid w:val="00D91532"/>
    <w:rsid w:val="00D939C3"/>
    <w:rsid w:val="00D9532E"/>
    <w:rsid w:val="00DA189B"/>
    <w:rsid w:val="00DA5817"/>
    <w:rsid w:val="00DA6D14"/>
    <w:rsid w:val="00DB049B"/>
    <w:rsid w:val="00DB5DA2"/>
    <w:rsid w:val="00DB60C7"/>
    <w:rsid w:val="00DD0156"/>
    <w:rsid w:val="00DD0523"/>
    <w:rsid w:val="00DD6684"/>
    <w:rsid w:val="00DD75B3"/>
    <w:rsid w:val="00DE4CCA"/>
    <w:rsid w:val="00DE6A3D"/>
    <w:rsid w:val="00DE6FA3"/>
    <w:rsid w:val="00DF0C34"/>
    <w:rsid w:val="00DF26DC"/>
    <w:rsid w:val="00DF614A"/>
    <w:rsid w:val="00DF6BA9"/>
    <w:rsid w:val="00DF737C"/>
    <w:rsid w:val="00E0792A"/>
    <w:rsid w:val="00E2646B"/>
    <w:rsid w:val="00E270B5"/>
    <w:rsid w:val="00E34D19"/>
    <w:rsid w:val="00E35054"/>
    <w:rsid w:val="00E36069"/>
    <w:rsid w:val="00E367EE"/>
    <w:rsid w:val="00E4380B"/>
    <w:rsid w:val="00E46A8D"/>
    <w:rsid w:val="00E57B2D"/>
    <w:rsid w:val="00E656C8"/>
    <w:rsid w:val="00E6648A"/>
    <w:rsid w:val="00E70142"/>
    <w:rsid w:val="00E71863"/>
    <w:rsid w:val="00E75371"/>
    <w:rsid w:val="00E87DA8"/>
    <w:rsid w:val="00E93B49"/>
    <w:rsid w:val="00EA7E43"/>
    <w:rsid w:val="00EB2A5A"/>
    <w:rsid w:val="00EB6AF2"/>
    <w:rsid w:val="00EC0F18"/>
    <w:rsid w:val="00EC13A7"/>
    <w:rsid w:val="00EC32E9"/>
    <w:rsid w:val="00EC5AA0"/>
    <w:rsid w:val="00EC5BFD"/>
    <w:rsid w:val="00EC75D1"/>
    <w:rsid w:val="00ED0FBC"/>
    <w:rsid w:val="00ED3BDA"/>
    <w:rsid w:val="00EE0C50"/>
    <w:rsid w:val="00EE5235"/>
    <w:rsid w:val="00EF3352"/>
    <w:rsid w:val="00EF7AED"/>
    <w:rsid w:val="00F025C4"/>
    <w:rsid w:val="00F07208"/>
    <w:rsid w:val="00F111D1"/>
    <w:rsid w:val="00F13732"/>
    <w:rsid w:val="00F14098"/>
    <w:rsid w:val="00F14F17"/>
    <w:rsid w:val="00F16135"/>
    <w:rsid w:val="00F23296"/>
    <w:rsid w:val="00F278FF"/>
    <w:rsid w:val="00F307B9"/>
    <w:rsid w:val="00F33402"/>
    <w:rsid w:val="00F4342E"/>
    <w:rsid w:val="00F45B30"/>
    <w:rsid w:val="00F47C61"/>
    <w:rsid w:val="00F50B4E"/>
    <w:rsid w:val="00F553CE"/>
    <w:rsid w:val="00F55FB1"/>
    <w:rsid w:val="00F62440"/>
    <w:rsid w:val="00F63FD7"/>
    <w:rsid w:val="00F67033"/>
    <w:rsid w:val="00F71053"/>
    <w:rsid w:val="00F74868"/>
    <w:rsid w:val="00F8177C"/>
    <w:rsid w:val="00F81F17"/>
    <w:rsid w:val="00F8233F"/>
    <w:rsid w:val="00F87DFB"/>
    <w:rsid w:val="00F92332"/>
    <w:rsid w:val="00F96619"/>
    <w:rsid w:val="00F975E7"/>
    <w:rsid w:val="00FA396A"/>
    <w:rsid w:val="00FA43E3"/>
    <w:rsid w:val="00FA551F"/>
    <w:rsid w:val="00FA6008"/>
    <w:rsid w:val="00FA6E10"/>
    <w:rsid w:val="00FB2AB3"/>
    <w:rsid w:val="00FB7B27"/>
    <w:rsid w:val="00FC1880"/>
    <w:rsid w:val="00FC3CFB"/>
    <w:rsid w:val="00FC45E7"/>
    <w:rsid w:val="00FE4E11"/>
    <w:rsid w:val="00FE770C"/>
    <w:rsid w:val="00FE7A20"/>
    <w:rsid w:val="00FF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  <w:style w:type="character" w:customStyle="1" w:styleId="ListLabel779">
    <w:name w:val="ListLabel 779"/>
    <w:rsid w:val="00960DDD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960DDD"/>
    <w:rPr>
      <w:rFonts w:cs="OpenSymbol"/>
    </w:rPr>
  </w:style>
  <w:style w:type="character" w:customStyle="1" w:styleId="ListLabel781">
    <w:name w:val="ListLabel 781"/>
    <w:rsid w:val="00960DDD"/>
    <w:rPr>
      <w:rFonts w:cs="OpenSymbol"/>
    </w:rPr>
  </w:style>
  <w:style w:type="character" w:customStyle="1" w:styleId="ListLabel782">
    <w:name w:val="ListLabel 782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960DDD"/>
    <w:rPr>
      <w:rFonts w:cs="OpenSymbol"/>
    </w:rPr>
  </w:style>
  <w:style w:type="character" w:customStyle="1" w:styleId="ListLabel784">
    <w:name w:val="ListLabel 784"/>
    <w:rsid w:val="00960DDD"/>
    <w:rPr>
      <w:rFonts w:cs="OpenSymbol"/>
    </w:rPr>
  </w:style>
  <w:style w:type="character" w:customStyle="1" w:styleId="ListLabel785">
    <w:name w:val="ListLabel 785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960DDD"/>
    <w:rPr>
      <w:rFonts w:cs="OpenSymbol"/>
    </w:rPr>
  </w:style>
  <w:style w:type="character" w:customStyle="1" w:styleId="ListLabel787">
    <w:name w:val="ListLabel 787"/>
    <w:rsid w:val="00960DDD"/>
    <w:rPr>
      <w:rFonts w:cs="OpenSymbol"/>
    </w:rPr>
  </w:style>
  <w:style w:type="character" w:styleId="aff0">
    <w:name w:val="endnote reference"/>
    <w:uiPriority w:val="99"/>
    <w:semiHidden/>
    <w:unhideWhenUsed/>
    <w:rsid w:val="00960DDD"/>
    <w:rPr>
      <w:vertAlign w:val="superscript"/>
    </w:rPr>
  </w:style>
  <w:style w:type="paragraph" w:customStyle="1" w:styleId="240">
    <w:name w:val="Σώμα κείμενου 24"/>
    <w:basedOn w:val="a"/>
    <w:rsid w:val="002E0C5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  <w:textAlignment w:val="baseline"/>
    </w:pPr>
    <w:rPr>
      <w:color w:val="00000A"/>
      <w:kern w:val="2"/>
      <w:sz w:val="20"/>
      <w:szCs w:val="20"/>
      <w:u w:val="single"/>
      <w:lang w:eastAsia="el-GR"/>
    </w:rPr>
  </w:style>
  <w:style w:type="paragraph" w:customStyle="1" w:styleId="53">
    <w:name w:val="Παράγραφος λίστας5"/>
    <w:basedOn w:val="a"/>
    <w:rsid w:val="00B266ED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250">
    <w:name w:val="Σώμα κείμενου 25"/>
    <w:basedOn w:val="a"/>
    <w:rsid w:val="002B7722"/>
    <w:rPr>
      <w:rFonts w:ascii="Arial" w:hAnsi="Arial" w:cs="Arial"/>
      <w:kern w:val="2"/>
      <w:szCs w:val="20"/>
      <w:lang w:eastAsia="el-GR"/>
    </w:rPr>
  </w:style>
  <w:style w:type="paragraph" w:customStyle="1" w:styleId="28">
    <w:name w:val="Παράγραφος λίστας2"/>
    <w:basedOn w:val="a"/>
    <w:rsid w:val="002B7722"/>
    <w:pPr>
      <w:ind w:left="720"/>
      <w:contextualSpacing/>
    </w:pPr>
    <w:rPr>
      <w:kern w:val="2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80731-2468-4226-B2B2-6CCBFE648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1176</Words>
  <Characters>6353</Characters>
  <Application>Microsoft Office Word</Application>
  <DocSecurity>0</DocSecurity>
  <Lines>52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7514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9</cp:revision>
  <cp:lastPrinted>2022-04-12T06:23:00Z</cp:lastPrinted>
  <dcterms:created xsi:type="dcterms:W3CDTF">2022-04-12T10:32:00Z</dcterms:created>
  <dcterms:modified xsi:type="dcterms:W3CDTF">2022-04-13T08:50:00Z</dcterms:modified>
</cp:coreProperties>
</file>