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p>
    <w:p w:rsidR="009D0C12" w:rsidRPr="009274E0" w:rsidRDefault="009D0C12"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8D639D">
        <w:rPr>
          <w:rFonts w:ascii="Arial" w:eastAsia="Arial" w:hAnsi="Arial" w:cs="Arial"/>
          <w:b/>
          <w:bCs/>
          <w:sz w:val="22"/>
          <w:szCs w:val="22"/>
        </w:rPr>
        <w:t xml:space="preserve">                              </w:t>
      </w:r>
      <w:r>
        <w:rPr>
          <w:rFonts w:ascii="Arial" w:eastAsia="Arial" w:hAnsi="Arial" w:cs="Arial"/>
          <w:b/>
          <w:bCs/>
          <w:sz w:val="22"/>
          <w:szCs w:val="22"/>
        </w:rPr>
        <w:t>ΑΝΑΡΤΗΤΕΑ ΣΤΟ ΔΙΑΥΓΕΙΑ</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436195">
        <w:rPr>
          <w:rFonts w:ascii="Arial" w:eastAsia="Arial" w:hAnsi="Arial" w:cs="Arial"/>
          <w:b/>
          <w:bCs/>
          <w:sz w:val="22"/>
          <w:szCs w:val="22"/>
        </w:rPr>
        <w:t>2</w:t>
      </w:r>
      <w:r w:rsidR="00D13BB2">
        <w:rPr>
          <w:rFonts w:ascii="Arial" w:eastAsia="Arial" w:hAnsi="Arial" w:cs="Arial"/>
          <w:b/>
          <w:bCs/>
          <w:sz w:val="22"/>
          <w:szCs w:val="22"/>
          <w:lang w:val="en-US"/>
        </w:rPr>
        <w:t>5/07</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E34D66" w:rsidRPr="00E34D66">
        <w:rPr>
          <w:rFonts w:ascii="Arial" w:eastAsia="Arial" w:hAnsi="Arial" w:cs="Arial"/>
          <w:b/>
          <w:bCs/>
          <w:sz w:val="22"/>
          <w:szCs w:val="22"/>
        </w:rPr>
        <w:t>1</w:t>
      </w:r>
      <w:r w:rsidR="00E34D66">
        <w:rPr>
          <w:rFonts w:ascii="Arial" w:eastAsia="Arial" w:hAnsi="Arial" w:cs="Arial"/>
          <w:b/>
          <w:bCs/>
          <w:sz w:val="22"/>
          <w:szCs w:val="22"/>
          <w:lang w:val="en-US"/>
        </w:rPr>
        <w:t>2959</w:t>
      </w:r>
      <w:r w:rsidR="003C235F" w:rsidRPr="009274E0">
        <w:rPr>
          <w:rFonts w:ascii="Arial" w:eastAsia="Arial" w:hAnsi="Arial" w:cs="Arial"/>
          <w:b/>
          <w:bCs/>
          <w:sz w:val="22"/>
          <w:szCs w:val="22"/>
        </w:rPr>
        <w:t xml:space="preserve">         </w:t>
      </w:r>
    </w:p>
    <w:p w:rsidR="0001734B" w:rsidRDefault="0001734B" w:rsidP="0001734B">
      <w:pPr>
        <w:jc w:val="center"/>
        <w:rPr>
          <w:rFonts w:ascii="Arial" w:hAnsi="Arial" w:cs="Arial"/>
        </w:rPr>
      </w:pPr>
      <w:r>
        <w:rPr>
          <w:rFonts w:ascii="Arial" w:hAnsi="Arial" w:cs="Arial"/>
        </w:rPr>
        <w:t xml:space="preserve">Από το πρακτικό της </w:t>
      </w:r>
      <w:proofErr w:type="spellStart"/>
      <w:r>
        <w:rPr>
          <w:rFonts w:ascii="Arial" w:hAnsi="Arial" w:cs="Arial"/>
        </w:rPr>
        <w:t>αριθμ</w:t>
      </w:r>
      <w:proofErr w:type="spellEnd"/>
      <w:r>
        <w:rPr>
          <w:rFonts w:ascii="Arial" w:hAnsi="Arial" w:cs="Arial"/>
        </w:rPr>
        <w:t>. 23</w:t>
      </w:r>
      <w:r>
        <w:rPr>
          <w:rFonts w:ascii="Arial" w:hAnsi="Arial" w:cs="Arial"/>
          <w:vertAlign w:val="superscript"/>
        </w:rPr>
        <w:t>ης</w:t>
      </w:r>
      <w:r>
        <w:rPr>
          <w:rFonts w:ascii="Arial" w:hAnsi="Arial" w:cs="Arial"/>
        </w:rPr>
        <w:t xml:space="preserve">  /2022  ΤΑΚΤΙΚΗΣ ΜΕ ΤΗΛΕΔΙΑΣΚΕΨΗ  Συνεδρίασης</w:t>
      </w:r>
    </w:p>
    <w:p w:rsidR="0001734B" w:rsidRDefault="0001734B" w:rsidP="0001734B">
      <w:pPr>
        <w:rPr>
          <w:rFonts w:ascii="Arial" w:hAnsi="Arial" w:cs="Arial"/>
        </w:rPr>
      </w:pPr>
      <w:r>
        <w:rPr>
          <w:rFonts w:ascii="Arial" w:eastAsia="Arial" w:hAnsi="Arial" w:cs="Arial"/>
        </w:rPr>
        <w:t xml:space="preserve">                                              </w:t>
      </w:r>
      <w:r>
        <w:rPr>
          <w:rFonts w:ascii="Arial" w:hAnsi="Arial" w:cs="Arial"/>
        </w:rPr>
        <w:t xml:space="preserve">της  Οικονομικής Επιτροπής  Δήμου </w:t>
      </w:r>
      <w:proofErr w:type="spellStart"/>
      <w:r>
        <w:rPr>
          <w:rFonts w:ascii="Arial" w:hAnsi="Arial" w:cs="Arial"/>
        </w:rPr>
        <w:t>Λεβαδέων</w:t>
      </w:r>
      <w:proofErr w:type="spellEnd"/>
    </w:p>
    <w:p w:rsidR="0001734B" w:rsidRDefault="0001734B" w:rsidP="0001734B">
      <w:pPr>
        <w:rPr>
          <w:rFonts w:ascii="Arial" w:hAnsi="Arial" w:cs="Arial"/>
        </w:rPr>
      </w:pPr>
    </w:p>
    <w:p w:rsidR="0001734B" w:rsidRPr="0001734B" w:rsidRDefault="0001734B" w:rsidP="0001734B">
      <w:pPr>
        <w:jc w:val="center"/>
        <w:rPr>
          <w:rFonts w:ascii="Arial" w:hAnsi="Arial" w:cs="Arial"/>
          <w:b/>
          <w:sz w:val="22"/>
          <w:szCs w:val="22"/>
        </w:rPr>
      </w:pPr>
      <w:r w:rsidRPr="0001734B">
        <w:rPr>
          <w:rFonts w:ascii="Arial" w:hAnsi="Arial" w:cs="Arial"/>
          <w:b/>
          <w:sz w:val="22"/>
          <w:szCs w:val="22"/>
        </w:rPr>
        <w:t>Αριθμός απόφασης : 2</w:t>
      </w:r>
      <w:r w:rsidR="00D03358">
        <w:rPr>
          <w:rFonts w:ascii="Arial" w:hAnsi="Arial" w:cs="Arial"/>
          <w:b/>
          <w:sz w:val="22"/>
          <w:szCs w:val="22"/>
        </w:rPr>
        <w:t>2</w:t>
      </w:r>
      <w:r w:rsidR="00D13BB2" w:rsidRPr="00D13BB2">
        <w:rPr>
          <w:rFonts w:ascii="Arial" w:hAnsi="Arial" w:cs="Arial"/>
          <w:b/>
          <w:sz w:val="22"/>
          <w:szCs w:val="22"/>
        </w:rPr>
        <w:t>2</w:t>
      </w:r>
      <w:r w:rsidRPr="0001734B">
        <w:rPr>
          <w:rFonts w:ascii="Arial" w:hAnsi="Arial" w:cs="Arial"/>
          <w:b/>
          <w:sz w:val="22"/>
          <w:szCs w:val="22"/>
        </w:rPr>
        <w:t xml:space="preserve"> </w:t>
      </w:r>
    </w:p>
    <w:p w:rsidR="00D13BB2" w:rsidRPr="00D13BB2" w:rsidRDefault="00D13BB2" w:rsidP="00D13BB2">
      <w:pPr>
        <w:rPr>
          <w:rFonts w:ascii="Arial" w:eastAsia="SimSun" w:hAnsi="Arial" w:cs="Arial"/>
          <w:b/>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D13BB2">
        <w:rPr>
          <w:rFonts w:ascii="Arial" w:eastAsia="SimSun" w:hAnsi="Arial" w:cs="Arial"/>
          <w:b/>
          <w:sz w:val="22"/>
          <w:szCs w:val="22"/>
        </w:rPr>
        <w:t>Έγκριση του 3</w:t>
      </w:r>
      <w:r w:rsidRPr="00D13BB2">
        <w:rPr>
          <w:rFonts w:ascii="Arial" w:eastAsia="SimSun" w:hAnsi="Arial" w:cs="Arial"/>
          <w:b/>
          <w:sz w:val="22"/>
          <w:szCs w:val="22"/>
          <w:vertAlign w:val="superscript"/>
        </w:rPr>
        <w:t>ου</w:t>
      </w:r>
      <w:r w:rsidRPr="00D13BB2">
        <w:rPr>
          <w:rFonts w:ascii="Arial" w:eastAsia="SimSun" w:hAnsi="Arial" w:cs="Arial"/>
          <w:b/>
          <w:sz w:val="22"/>
          <w:szCs w:val="22"/>
        </w:rPr>
        <w:t xml:space="preserve"> Ανακεφαλαιωτικού Πίνακα Εργασιών του έργου : «ΣΥΝΤΗΡΗΣΕΙΣ ΚΟΙΝΟΧΡΗΣΤΩΝ ΧΩΡΩΝ (2020).</w:t>
      </w:r>
    </w:p>
    <w:p w:rsidR="00B17648" w:rsidRPr="00B17648" w:rsidRDefault="00B17648" w:rsidP="00B17648">
      <w:pPr>
        <w:rPr>
          <w:rFonts w:eastAsia="SimSun"/>
          <w:highlight w:val="white"/>
        </w:rPr>
      </w:pPr>
    </w:p>
    <w:p w:rsidR="0001734B" w:rsidRPr="0001734B" w:rsidRDefault="0001734B" w:rsidP="0001734B">
      <w:pPr>
        <w:pStyle w:val="ad"/>
        <w:spacing w:line="288" w:lineRule="auto"/>
        <w:rPr>
          <w:rFonts w:ascii="Arial" w:eastAsia="Arial" w:hAnsi="Arial" w:cs="Arial"/>
          <w:sz w:val="22"/>
          <w:szCs w:val="22"/>
        </w:rPr>
      </w:pPr>
      <w:r w:rsidRPr="0001734B">
        <w:rPr>
          <w:rFonts w:ascii="Arial" w:hAnsi="Arial" w:cs="Arial"/>
          <w:sz w:val="22"/>
          <w:szCs w:val="22"/>
        </w:rPr>
        <w:t>Στη Λιβαδειά σήμερα 19</w:t>
      </w:r>
      <w:r w:rsidRPr="0001734B">
        <w:rPr>
          <w:rFonts w:ascii="Arial" w:hAnsi="Arial" w:cs="Arial"/>
          <w:sz w:val="22"/>
          <w:szCs w:val="22"/>
          <w:vertAlign w:val="superscript"/>
        </w:rPr>
        <w:t>η</w:t>
      </w:r>
      <w:r w:rsidRPr="0001734B">
        <w:rPr>
          <w:rFonts w:ascii="Arial" w:hAnsi="Arial" w:cs="Arial"/>
          <w:sz w:val="22"/>
          <w:szCs w:val="22"/>
        </w:rPr>
        <w:t xml:space="preserve">  Ιουλίου   2022  ημέρα  Τρίτη  και, ώρα 14.00  συνεδρίασε με τηλεδιάσκεψη  η Οικονομική Επιτροπή Δήμου </w:t>
      </w:r>
      <w:proofErr w:type="spellStart"/>
      <w:r w:rsidRPr="0001734B">
        <w:rPr>
          <w:rFonts w:ascii="Arial" w:hAnsi="Arial" w:cs="Arial"/>
          <w:sz w:val="22"/>
          <w:szCs w:val="22"/>
        </w:rPr>
        <w:t>Λεβαδέων</w:t>
      </w:r>
      <w:proofErr w:type="spellEnd"/>
      <w:r w:rsidRPr="0001734B">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1734B">
        <w:rPr>
          <w:rFonts w:ascii="Arial" w:hAnsi="Arial" w:cs="Arial"/>
          <w:sz w:val="22"/>
          <w:szCs w:val="22"/>
        </w:rPr>
        <w:t>κορωνοϊού</w:t>
      </w:r>
      <w:proofErr w:type="spellEnd"/>
      <w:r w:rsidRPr="0001734B">
        <w:rPr>
          <w:rFonts w:ascii="Arial" w:hAnsi="Arial" w:cs="Arial"/>
          <w:sz w:val="22"/>
          <w:szCs w:val="22"/>
        </w:rPr>
        <w:t xml:space="preserve"> </w:t>
      </w:r>
      <w:r w:rsidRPr="0001734B">
        <w:rPr>
          <w:rFonts w:ascii="Arial" w:hAnsi="Arial" w:cs="Arial"/>
          <w:sz w:val="22"/>
          <w:szCs w:val="22"/>
          <w:lang w:val="en-US"/>
        </w:rPr>
        <w:t>COVID</w:t>
      </w:r>
      <w:r w:rsidRPr="0001734B">
        <w:rPr>
          <w:rFonts w:ascii="Arial" w:hAnsi="Arial" w:cs="Arial"/>
          <w:sz w:val="22"/>
          <w:szCs w:val="22"/>
        </w:rPr>
        <w:t xml:space="preserve"> -19»  </w:t>
      </w:r>
      <w:r w:rsidRPr="0001734B">
        <w:rPr>
          <w:rFonts w:ascii="Arial" w:eastAsia="Arial" w:hAnsi="Arial" w:cs="Arial"/>
          <w:sz w:val="22"/>
          <w:szCs w:val="22"/>
        </w:rPr>
        <w:t xml:space="preserve">  </w:t>
      </w:r>
      <w:r w:rsidRPr="0001734B">
        <w:rPr>
          <w:rFonts w:ascii="Arial" w:hAnsi="Arial" w:cs="Arial"/>
          <w:sz w:val="22"/>
          <w:szCs w:val="22"/>
        </w:rPr>
        <w:t xml:space="preserve">και μετά  από  την </w:t>
      </w:r>
      <w:proofErr w:type="spellStart"/>
      <w:r w:rsidRPr="0001734B">
        <w:rPr>
          <w:rFonts w:ascii="Arial" w:hAnsi="Arial" w:cs="Arial"/>
          <w:sz w:val="22"/>
          <w:szCs w:val="22"/>
        </w:rPr>
        <w:t>αρ.πρωτ</w:t>
      </w:r>
      <w:proofErr w:type="spellEnd"/>
      <w:r w:rsidRPr="0001734B">
        <w:rPr>
          <w:rFonts w:ascii="Arial" w:hAnsi="Arial" w:cs="Arial"/>
          <w:sz w:val="22"/>
          <w:szCs w:val="22"/>
        </w:rPr>
        <w:t xml:space="preserve">. 12392/15-07-2022 έγγραφη πρόσκληση του  Προέδρου της  &amp; Δημάρχου </w:t>
      </w:r>
      <w:proofErr w:type="spellStart"/>
      <w:r w:rsidRPr="0001734B">
        <w:rPr>
          <w:rFonts w:ascii="Arial" w:hAnsi="Arial" w:cs="Arial"/>
          <w:sz w:val="22"/>
          <w:szCs w:val="22"/>
        </w:rPr>
        <w:t>Λεβαδέων</w:t>
      </w:r>
      <w:proofErr w:type="spellEnd"/>
      <w:r w:rsidRPr="0001734B">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01734B">
        <w:rPr>
          <w:rFonts w:ascii="Arial" w:eastAsia="Arial" w:hAnsi="Arial" w:cs="Arial"/>
          <w:sz w:val="22"/>
          <w:szCs w:val="22"/>
        </w:rPr>
        <w:t>Αυτ</w:t>
      </w:r>
      <w:proofErr w:type="spellEnd"/>
      <w:r w:rsidRPr="0001734B">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01734B" w:rsidRPr="0001734B" w:rsidRDefault="0001734B" w:rsidP="0001734B">
      <w:pPr>
        <w:ind w:left="432" w:hanging="432"/>
        <w:jc w:val="both"/>
        <w:rPr>
          <w:rFonts w:ascii="Arial" w:hAnsi="Arial" w:cs="Arial"/>
          <w:sz w:val="22"/>
          <w:szCs w:val="22"/>
        </w:rPr>
      </w:pPr>
      <w:r w:rsidRPr="0001734B">
        <w:rPr>
          <w:rFonts w:ascii="Arial" w:hAnsi="Arial" w:cs="Arial"/>
          <w:sz w:val="22"/>
          <w:szCs w:val="22"/>
        </w:rPr>
        <w:t xml:space="preserve">     Αφού  διαπιστώθηκε ότι υπάρχει νόμιμη απαρτία, επειδή σε σύνολο 9 μελών ήταν</w:t>
      </w:r>
    </w:p>
    <w:p w:rsidR="0001734B" w:rsidRPr="0001734B" w:rsidRDefault="0001734B" w:rsidP="0001734B">
      <w:pPr>
        <w:ind w:left="432" w:hanging="432"/>
        <w:jc w:val="both"/>
        <w:rPr>
          <w:rFonts w:ascii="Arial" w:hAnsi="Arial" w:cs="Arial"/>
          <w:sz w:val="22"/>
          <w:szCs w:val="22"/>
        </w:rPr>
      </w:pPr>
      <w:r w:rsidRPr="0001734B">
        <w:rPr>
          <w:rFonts w:ascii="Arial" w:hAnsi="Arial" w:cs="Arial"/>
          <w:sz w:val="22"/>
          <w:szCs w:val="22"/>
        </w:rPr>
        <w:t>παρόντα έξι  (6),  ήτοι:</w:t>
      </w:r>
    </w:p>
    <w:p w:rsidR="0001734B" w:rsidRPr="0001734B" w:rsidRDefault="0001734B" w:rsidP="0001734B">
      <w:pPr>
        <w:ind w:left="432" w:hanging="432"/>
        <w:jc w:val="both"/>
        <w:rPr>
          <w:rFonts w:ascii="Arial" w:hAnsi="Arial" w:cs="Arial"/>
          <w:sz w:val="22"/>
          <w:szCs w:val="22"/>
        </w:rPr>
      </w:pPr>
    </w:p>
    <w:p w:rsidR="0001734B" w:rsidRPr="0001734B" w:rsidRDefault="0001734B" w:rsidP="0001734B">
      <w:pPr>
        <w:jc w:val="both"/>
        <w:rPr>
          <w:rFonts w:ascii="Arial" w:hAnsi="Arial" w:cs="Arial"/>
          <w:b/>
          <w:sz w:val="22"/>
          <w:szCs w:val="22"/>
        </w:rPr>
      </w:pPr>
      <w:r w:rsidRPr="0001734B">
        <w:rPr>
          <w:rFonts w:ascii="Arial" w:hAnsi="Arial" w:cs="Arial"/>
          <w:b/>
          <w:sz w:val="22"/>
          <w:szCs w:val="22"/>
        </w:rPr>
        <w:tab/>
        <w:t xml:space="preserve">                  ΠΑΡΟΝΤΕΣ                                                                 ΑΠΟΝΤΕΣ</w:t>
      </w:r>
    </w:p>
    <w:p w:rsidR="0001734B" w:rsidRPr="0001734B" w:rsidRDefault="0001734B" w:rsidP="0001734B">
      <w:pPr>
        <w:pStyle w:val="28"/>
        <w:rPr>
          <w:rFonts w:ascii="Arial" w:hAnsi="Arial" w:cs="Arial"/>
          <w:sz w:val="22"/>
          <w:szCs w:val="22"/>
        </w:rPr>
      </w:pPr>
      <w:r w:rsidRPr="0001734B">
        <w:rPr>
          <w:rFonts w:ascii="Arial" w:hAnsi="Arial" w:cs="Arial"/>
          <w:color w:val="000000"/>
          <w:sz w:val="22"/>
          <w:szCs w:val="22"/>
        </w:rPr>
        <w:t>1</w:t>
      </w:r>
      <w:r w:rsidRPr="0001734B">
        <w:rPr>
          <w:rFonts w:ascii="Arial" w:hAnsi="Arial" w:cs="Arial"/>
          <w:sz w:val="22"/>
          <w:szCs w:val="22"/>
        </w:rPr>
        <w:t xml:space="preserve">.Ταγκαλέγκας Ιωάννης                                                             1. </w:t>
      </w:r>
      <w:proofErr w:type="spellStart"/>
      <w:r w:rsidRPr="0001734B">
        <w:rPr>
          <w:rFonts w:ascii="Arial" w:hAnsi="Arial" w:cs="Arial"/>
          <w:sz w:val="22"/>
          <w:szCs w:val="22"/>
        </w:rPr>
        <w:t>Πούλος</w:t>
      </w:r>
      <w:proofErr w:type="spellEnd"/>
      <w:r w:rsidRPr="0001734B">
        <w:rPr>
          <w:rFonts w:ascii="Arial" w:hAnsi="Arial" w:cs="Arial"/>
          <w:sz w:val="22"/>
          <w:szCs w:val="22"/>
        </w:rPr>
        <w:t xml:space="preserve"> Ευάγγελος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2. </w:t>
      </w:r>
      <w:proofErr w:type="spellStart"/>
      <w:r w:rsidRPr="0001734B">
        <w:rPr>
          <w:rFonts w:ascii="Arial" w:hAnsi="Arial" w:cs="Arial"/>
          <w:sz w:val="22"/>
          <w:szCs w:val="22"/>
        </w:rPr>
        <w:t>Μητάς</w:t>
      </w:r>
      <w:proofErr w:type="spellEnd"/>
      <w:r w:rsidRPr="0001734B">
        <w:rPr>
          <w:rFonts w:ascii="Arial" w:hAnsi="Arial" w:cs="Arial"/>
          <w:sz w:val="22"/>
          <w:szCs w:val="22"/>
        </w:rPr>
        <w:t xml:space="preserve"> Αλέξανδρος                                                                 2. </w:t>
      </w:r>
      <w:proofErr w:type="spellStart"/>
      <w:r w:rsidRPr="0001734B">
        <w:rPr>
          <w:rFonts w:ascii="Arial" w:hAnsi="Arial" w:cs="Arial"/>
          <w:sz w:val="22"/>
          <w:szCs w:val="22"/>
        </w:rPr>
        <w:t>Μπράλιος</w:t>
      </w:r>
      <w:proofErr w:type="spellEnd"/>
      <w:r w:rsidRPr="0001734B">
        <w:rPr>
          <w:rFonts w:ascii="Arial" w:hAnsi="Arial" w:cs="Arial"/>
          <w:sz w:val="22"/>
          <w:szCs w:val="22"/>
        </w:rPr>
        <w:t xml:space="preserve"> Νικόλαος</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3.Νταντούμη Ιωάννα(αν/κό μέλος κ. </w:t>
      </w:r>
      <w:proofErr w:type="spellStart"/>
      <w:r w:rsidRPr="0001734B">
        <w:rPr>
          <w:rFonts w:ascii="Arial" w:hAnsi="Arial" w:cs="Arial"/>
          <w:sz w:val="22"/>
          <w:szCs w:val="22"/>
        </w:rPr>
        <w:t>Καλογρηά</w:t>
      </w:r>
      <w:proofErr w:type="spellEnd"/>
      <w:r w:rsidRPr="0001734B">
        <w:rPr>
          <w:rFonts w:ascii="Arial" w:hAnsi="Arial" w:cs="Arial"/>
          <w:sz w:val="22"/>
          <w:szCs w:val="22"/>
        </w:rPr>
        <w:t xml:space="preserve"> Αθανασίου)      3.Καραμάνης Δημήτριος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4.Σαγιάννης Μιχαήλ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5.Μερτζάνης  Κωνσταντίνος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6.Καπλάνης Κωνσταντίνος </w:t>
      </w:r>
    </w:p>
    <w:p w:rsidR="0001734B" w:rsidRPr="002C333A" w:rsidRDefault="0001734B" w:rsidP="0001734B">
      <w:pPr>
        <w:pStyle w:val="28"/>
        <w:rPr>
          <w:rFonts w:ascii="Arial" w:hAnsi="Arial" w:cs="Arial"/>
          <w:sz w:val="20"/>
          <w:szCs w:val="20"/>
        </w:rPr>
      </w:pPr>
    </w:p>
    <w:p w:rsidR="0001734B" w:rsidRPr="00783DA0" w:rsidRDefault="00DE377B" w:rsidP="0001734B">
      <w:pPr>
        <w:ind w:left="432" w:hanging="432"/>
        <w:jc w:val="both"/>
        <w:rPr>
          <w:rFonts w:ascii="Calibri" w:eastAsia="Arial" w:hAnsi="Calibri" w:cs="Calibri"/>
          <w:sz w:val="22"/>
          <w:szCs w:val="22"/>
        </w:rPr>
      </w:pPr>
      <w:r>
        <w:rPr>
          <w:rFonts w:ascii="Arial" w:eastAsia="Arial" w:hAnsi="Arial" w:cs="Arial"/>
          <w:sz w:val="22"/>
          <w:szCs w:val="22"/>
        </w:rPr>
        <w:t xml:space="preserve">           Ο Πρόεδρος της Οικονομικής Επιτροπής , εισηγούμενος το</w:t>
      </w:r>
      <w:r w:rsidRPr="00B04994">
        <w:rPr>
          <w:rFonts w:ascii="Arial" w:eastAsia="Arial" w:hAnsi="Arial" w:cs="Arial"/>
          <w:sz w:val="22"/>
          <w:szCs w:val="22"/>
        </w:rPr>
        <w:t xml:space="preserve"> </w:t>
      </w:r>
      <w:r w:rsidR="00D03358">
        <w:rPr>
          <w:rFonts w:ascii="Arial" w:eastAsia="Arial" w:hAnsi="Arial" w:cs="Arial"/>
          <w:sz w:val="22"/>
          <w:szCs w:val="22"/>
        </w:rPr>
        <w:t>1</w:t>
      </w:r>
      <w:r w:rsidR="00D13BB2" w:rsidRPr="00D13BB2">
        <w:rPr>
          <w:rFonts w:ascii="Arial" w:eastAsia="Arial" w:hAnsi="Arial" w:cs="Arial"/>
          <w:sz w:val="22"/>
          <w:szCs w:val="22"/>
        </w:rPr>
        <w:t>1</w:t>
      </w:r>
      <w:r w:rsidRPr="00D87C40">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r>
        <w:rPr>
          <w:rFonts w:ascii="Arial" w:eastAsia="Arial" w:hAnsi="Arial" w:cs="Arial"/>
          <w:sz w:val="22"/>
          <w:szCs w:val="22"/>
        </w:rPr>
        <w:t xml:space="preserve">διάταξης έθεσε υπόψη των μελών την με αριθ. </w:t>
      </w:r>
      <w:proofErr w:type="spellStart"/>
      <w:r>
        <w:rPr>
          <w:rFonts w:ascii="Arial" w:eastAsia="Arial" w:hAnsi="Arial" w:cs="Arial"/>
          <w:sz w:val="22"/>
          <w:szCs w:val="22"/>
        </w:rPr>
        <w:t>πρωτ</w:t>
      </w:r>
      <w:proofErr w:type="spellEnd"/>
      <w:r>
        <w:rPr>
          <w:rFonts w:ascii="Arial" w:eastAsia="Arial" w:hAnsi="Arial" w:cs="Arial"/>
          <w:sz w:val="22"/>
          <w:szCs w:val="22"/>
        </w:rPr>
        <w:t xml:space="preserve">. </w:t>
      </w:r>
      <w:r w:rsidR="008D639D">
        <w:rPr>
          <w:rFonts w:ascii="Arial" w:hAnsi="Arial" w:cs="Arial"/>
          <w:sz w:val="22"/>
          <w:szCs w:val="22"/>
        </w:rPr>
        <w:t>1</w:t>
      </w:r>
      <w:r w:rsidR="00D03358">
        <w:rPr>
          <w:rFonts w:ascii="Arial" w:hAnsi="Arial" w:cs="Arial"/>
          <w:sz w:val="22"/>
          <w:szCs w:val="22"/>
        </w:rPr>
        <w:t>1</w:t>
      </w:r>
      <w:r w:rsidR="00D13BB2" w:rsidRPr="00D13BB2">
        <w:rPr>
          <w:rFonts w:ascii="Arial" w:hAnsi="Arial" w:cs="Arial"/>
          <w:sz w:val="22"/>
          <w:szCs w:val="22"/>
        </w:rPr>
        <w:t>913</w:t>
      </w:r>
      <w:r w:rsidR="008D639D" w:rsidRPr="003962B2">
        <w:rPr>
          <w:rFonts w:ascii="Arial" w:hAnsi="Arial" w:cs="Arial"/>
          <w:sz w:val="22"/>
          <w:szCs w:val="22"/>
        </w:rPr>
        <w:t>/</w:t>
      </w:r>
      <w:r w:rsidR="00D03358">
        <w:rPr>
          <w:rFonts w:ascii="Arial" w:hAnsi="Arial" w:cs="Arial"/>
          <w:sz w:val="22"/>
          <w:szCs w:val="22"/>
        </w:rPr>
        <w:t>0</w:t>
      </w:r>
      <w:r w:rsidR="00D13BB2" w:rsidRPr="00D13BB2">
        <w:rPr>
          <w:rFonts w:ascii="Arial" w:hAnsi="Arial" w:cs="Arial"/>
          <w:sz w:val="22"/>
          <w:szCs w:val="22"/>
        </w:rPr>
        <w:t>8</w:t>
      </w:r>
      <w:r w:rsidR="008D639D" w:rsidRPr="003962B2">
        <w:rPr>
          <w:rFonts w:ascii="Arial" w:hAnsi="Arial" w:cs="Arial"/>
          <w:sz w:val="22"/>
          <w:szCs w:val="22"/>
        </w:rPr>
        <w:t>-0</w:t>
      </w:r>
      <w:r w:rsidR="008D639D" w:rsidRPr="008D639D">
        <w:rPr>
          <w:rFonts w:ascii="Arial" w:hAnsi="Arial" w:cs="Arial"/>
          <w:sz w:val="22"/>
          <w:szCs w:val="22"/>
        </w:rPr>
        <w:t>7</w:t>
      </w:r>
      <w:r w:rsidR="008D639D" w:rsidRPr="003962B2">
        <w:rPr>
          <w:rFonts w:ascii="Arial" w:hAnsi="Arial" w:cs="Arial"/>
          <w:sz w:val="22"/>
          <w:szCs w:val="22"/>
        </w:rPr>
        <w:t xml:space="preserve">-2022 </w:t>
      </w:r>
      <w:r>
        <w:rPr>
          <w:rFonts w:ascii="Arial" w:eastAsia="Arial" w:hAnsi="Arial" w:cs="Arial"/>
          <w:sz w:val="22"/>
          <w:szCs w:val="22"/>
        </w:rPr>
        <w:t xml:space="preserve">εισήγηση </w:t>
      </w:r>
      <w:r w:rsidR="00D03358">
        <w:rPr>
          <w:rFonts w:ascii="Arial" w:eastAsia="Verdana" w:hAnsi="Arial" w:cs="Arial"/>
          <w:color w:val="000000"/>
          <w:sz w:val="22"/>
          <w:szCs w:val="22"/>
        </w:rPr>
        <w:t>της Δ/</w:t>
      </w:r>
      <w:proofErr w:type="spellStart"/>
      <w:r w:rsidR="00D03358">
        <w:rPr>
          <w:rFonts w:ascii="Arial" w:eastAsia="Verdana" w:hAnsi="Arial" w:cs="Arial"/>
          <w:color w:val="000000"/>
          <w:sz w:val="22"/>
          <w:szCs w:val="22"/>
        </w:rPr>
        <w:t>νσης</w:t>
      </w:r>
      <w:proofErr w:type="spellEnd"/>
      <w:r w:rsidR="00D03358">
        <w:rPr>
          <w:rFonts w:ascii="Arial" w:eastAsia="Verdana" w:hAnsi="Arial" w:cs="Arial"/>
          <w:color w:val="000000"/>
          <w:sz w:val="22"/>
          <w:szCs w:val="22"/>
        </w:rPr>
        <w:t xml:space="preserve"> Τεχνικών Υπηρεσιών</w:t>
      </w:r>
      <w:r w:rsidR="009D0C12">
        <w:rPr>
          <w:rFonts w:ascii="Arial" w:eastAsia="Verdana" w:hAnsi="Arial" w:cs="Arial"/>
          <w:color w:val="000000"/>
          <w:sz w:val="22"/>
          <w:szCs w:val="22"/>
        </w:rPr>
        <w:t xml:space="preserve"> </w:t>
      </w:r>
      <w:r>
        <w:rPr>
          <w:rFonts w:ascii="Arial" w:eastAsia="Verdana" w:hAnsi="Arial" w:cs="Arial"/>
          <w:color w:val="000000"/>
          <w:sz w:val="22"/>
          <w:szCs w:val="22"/>
        </w:rPr>
        <w:t xml:space="preserve"> </w:t>
      </w:r>
      <w:r w:rsidRPr="00B04994">
        <w:rPr>
          <w:rFonts w:ascii="Arial" w:eastAsia="Verdana" w:hAnsi="Arial" w:cs="Arial"/>
          <w:color w:val="000000"/>
          <w:sz w:val="22"/>
          <w:szCs w:val="22"/>
        </w:rPr>
        <w:t>τ</w:t>
      </w:r>
      <w:r w:rsidRPr="00B04994">
        <w:rPr>
          <w:rFonts w:ascii="Arial" w:hAnsi="Arial" w:cs="Arial"/>
          <w:sz w:val="22"/>
          <w:szCs w:val="22"/>
        </w:rPr>
        <w:t xml:space="preserve">ου Δήμου </w:t>
      </w:r>
      <w:proofErr w:type="spellStart"/>
      <w:r w:rsidRPr="00B04994">
        <w:rPr>
          <w:rFonts w:ascii="Arial" w:hAnsi="Arial" w:cs="Arial"/>
          <w:sz w:val="22"/>
          <w:szCs w:val="22"/>
        </w:rPr>
        <w:t>Λεβαδέων</w:t>
      </w:r>
      <w:proofErr w:type="spellEnd"/>
      <w:r>
        <w:rPr>
          <w:rFonts w:ascii="Arial" w:eastAsia="Calibri" w:hAnsi="Arial" w:cs="Arial"/>
          <w:color w:val="000000"/>
          <w:kern w:val="1"/>
          <w:sz w:val="22"/>
          <w:szCs w:val="22"/>
          <w:shd w:val="clear" w:color="auto" w:fill="FFFFFF"/>
        </w:rPr>
        <w:t xml:space="preserve"> στην  οποία</w:t>
      </w:r>
      <w:r>
        <w:rPr>
          <w:rFonts w:ascii="Arial" w:eastAsia="Arial" w:hAnsi="Arial" w:cs="Arial"/>
          <w:sz w:val="22"/>
          <w:szCs w:val="22"/>
        </w:rPr>
        <w:t xml:space="preserve"> αναφέρονται </w:t>
      </w:r>
      <w:r>
        <w:rPr>
          <w:rFonts w:ascii="Arial" w:hAnsi="Arial" w:cs="Arial"/>
          <w:sz w:val="22"/>
          <w:szCs w:val="22"/>
        </w:rPr>
        <w:t>:</w:t>
      </w:r>
      <w:r>
        <w:rPr>
          <w:rFonts w:ascii="Arial" w:eastAsia="Arial" w:hAnsi="Arial" w:cs="Arial"/>
          <w:sz w:val="22"/>
          <w:szCs w:val="22"/>
        </w:rPr>
        <w:t xml:space="preserve">   </w:t>
      </w:r>
    </w:p>
    <w:p w:rsidR="00D03358" w:rsidRPr="00D03358" w:rsidRDefault="00557D7F" w:rsidP="00D03358">
      <w:pPr>
        <w:rPr>
          <w:rFonts w:ascii="Arial" w:hAnsi="Arial" w:cs="Arial"/>
          <w:i/>
          <w:sz w:val="22"/>
          <w:szCs w:val="22"/>
        </w:rPr>
      </w:pPr>
      <w:r w:rsidRPr="00D03358">
        <w:rPr>
          <w:rFonts w:ascii="Arial" w:hAnsi="Arial" w:cs="Arial"/>
          <w:i/>
        </w:rPr>
        <w:t xml:space="preserve"> </w:t>
      </w:r>
      <w:r w:rsidR="008D639D" w:rsidRPr="00D03358">
        <w:rPr>
          <w:rFonts w:ascii="Arial" w:hAnsi="Arial" w:cs="Arial"/>
          <w:i/>
        </w:rPr>
        <w:t xml:space="preserve"> </w:t>
      </w:r>
    </w:p>
    <w:p w:rsidR="00D13BB2" w:rsidRPr="00D13BB2" w:rsidRDefault="00D13BB2" w:rsidP="00D13BB2">
      <w:pPr>
        <w:jc w:val="both"/>
        <w:rPr>
          <w:rFonts w:ascii="Arial" w:hAnsi="Arial" w:cs="Arial"/>
          <w:i/>
          <w:sz w:val="22"/>
          <w:szCs w:val="22"/>
          <w:u w:val="single"/>
        </w:rPr>
      </w:pPr>
      <w:r w:rsidRPr="00D13BB2">
        <w:rPr>
          <w:rFonts w:ascii="Arial" w:hAnsi="Arial" w:cs="Arial"/>
          <w:i/>
          <w:sz w:val="22"/>
          <w:szCs w:val="22"/>
        </w:rPr>
        <w:t xml:space="preserve">Α. </w:t>
      </w:r>
      <w:r w:rsidRPr="00D13BB2">
        <w:rPr>
          <w:rFonts w:ascii="Arial" w:hAnsi="Arial" w:cs="Arial"/>
          <w:i/>
          <w:sz w:val="22"/>
          <w:szCs w:val="22"/>
          <w:u w:val="single"/>
        </w:rPr>
        <w:t>ΙΣΤΟΡΙΚΟ ΤΟΥ ΕΡΓΟΥ</w:t>
      </w:r>
    </w:p>
    <w:p w:rsidR="00D13BB2" w:rsidRPr="00D13BB2" w:rsidRDefault="00D13BB2" w:rsidP="00182A76">
      <w:pPr>
        <w:pStyle w:val="af2"/>
        <w:numPr>
          <w:ilvl w:val="0"/>
          <w:numId w:val="4"/>
        </w:numPr>
        <w:tabs>
          <w:tab w:val="clear" w:pos="8460"/>
        </w:tabs>
        <w:suppressAutoHyphens w:val="0"/>
        <w:ind w:left="0" w:hanging="2"/>
        <w:rPr>
          <w:rFonts w:ascii="Arial" w:hAnsi="Arial" w:cs="Arial"/>
          <w:i/>
          <w:sz w:val="22"/>
          <w:szCs w:val="22"/>
        </w:rPr>
      </w:pPr>
      <w:bookmarkStart w:id="6" w:name="_Hlk84500184"/>
      <w:r w:rsidRPr="00D13BB2">
        <w:rPr>
          <w:rFonts w:ascii="Arial" w:eastAsia="Batang" w:hAnsi="Arial" w:cs="Arial"/>
          <w:bCs/>
          <w:i/>
          <w:sz w:val="22"/>
          <w:szCs w:val="22"/>
        </w:rPr>
        <w:t>Τον Ν..3852/2010 (ΦΕΚ 87Α’/7-6-2010) «Νέα Αρχιτεκτονική της Αυτοδιοίκησης και της Αποκεντρωμένης  Διοίκησης – Πρόγραμμα Καλλικράτης»</w:t>
      </w:r>
    </w:p>
    <w:p w:rsidR="00D13BB2" w:rsidRPr="00D13BB2" w:rsidRDefault="00D13BB2" w:rsidP="00182A76">
      <w:pPr>
        <w:numPr>
          <w:ilvl w:val="0"/>
          <w:numId w:val="6"/>
        </w:numPr>
        <w:tabs>
          <w:tab w:val="left" w:pos="1418"/>
          <w:tab w:val="center" w:pos="1701"/>
          <w:tab w:val="left" w:pos="2552"/>
          <w:tab w:val="left" w:pos="5103"/>
        </w:tabs>
        <w:spacing w:after="60"/>
        <w:ind w:left="0" w:hanging="2"/>
        <w:jc w:val="both"/>
        <w:rPr>
          <w:rFonts w:ascii="Arial" w:hAnsi="Arial" w:cs="Arial"/>
          <w:i/>
          <w:sz w:val="22"/>
          <w:szCs w:val="22"/>
        </w:rPr>
      </w:pPr>
      <w:r w:rsidRPr="00D13BB2">
        <w:rPr>
          <w:rFonts w:ascii="Arial" w:hAnsi="Arial" w:cs="Arial"/>
          <w:i/>
          <w:sz w:val="22"/>
          <w:szCs w:val="22"/>
        </w:rPr>
        <w:t>Τον Ν. 3463/2006: «Κώδικας Δήμων και Κοινοτήτων»</w:t>
      </w:r>
    </w:p>
    <w:p w:rsidR="00D13BB2" w:rsidRPr="00D13BB2" w:rsidRDefault="00D13BB2" w:rsidP="00182A76">
      <w:pPr>
        <w:numPr>
          <w:ilvl w:val="0"/>
          <w:numId w:val="6"/>
        </w:numPr>
        <w:tabs>
          <w:tab w:val="left" w:pos="1418"/>
          <w:tab w:val="center" w:pos="1701"/>
          <w:tab w:val="left" w:pos="2552"/>
          <w:tab w:val="left" w:pos="5103"/>
        </w:tabs>
        <w:spacing w:after="60"/>
        <w:ind w:left="0" w:hanging="2"/>
        <w:jc w:val="both"/>
        <w:rPr>
          <w:rFonts w:ascii="Arial" w:hAnsi="Arial" w:cs="Arial"/>
          <w:i/>
          <w:sz w:val="22"/>
          <w:szCs w:val="22"/>
        </w:rPr>
      </w:pPr>
      <w:r w:rsidRPr="00D13BB2">
        <w:rPr>
          <w:rFonts w:ascii="Arial" w:hAnsi="Arial" w:cs="Arial"/>
          <w:i/>
          <w:sz w:val="22"/>
          <w:szCs w:val="22"/>
        </w:rPr>
        <w:t xml:space="preserve">Την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8/2020  απόφαση της Εκτελεστικής Επιτροπής κατάρτισης Τεχνικού Προγράμματος</w:t>
      </w:r>
      <w:r w:rsidRPr="00D13BB2">
        <w:rPr>
          <w:rFonts w:ascii="Arial" w:eastAsia="SimSun" w:hAnsi="Arial" w:cs="Arial"/>
          <w:i/>
          <w:spacing w:val="2"/>
          <w:kern w:val="2"/>
          <w:sz w:val="22"/>
          <w:szCs w:val="22"/>
          <w:lang w:bidi="hi-IN"/>
        </w:rPr>
        <w:t xml:space="preserve"> εκτελεστέων έργων έτους 2021</w:t>
      </w:r>
    </w:p>
    <w:p w:rsidR="00D13BB2" w:rsidRPr="00D13BB2" w:rsidRDefault="00D13BB2" w:rsidP="00182A76">
      <w:pPr>
        <w:numPr>
          <w:ilvl w:val="0"/>
          <w:numId w:val="6"/>
        </w:numPr>
        <w:tabs>
          <w:tab w:val="left" w:pos="1418"/>
          <w:tab w:val="center" w:pos="1701"/>
          <w:tab w:val="left" w:pos="2552"/>
          <w:tab w:val="left" w:pos="5103"/>
        </w:tabs>
        <w:spacing w:after="60"/>
        <w:ind w:left="0" w:hanging="2"/>
        <w:jc w:val="both"/>
        <w:rPr>
          <w:rFonts w:ascii="Arial" w:hAnsi="Arial" w:cs="Arial"/>
          <w:i/>
          <w:sz w:val="22"/>
          <w:szCs w:val="22"/>
        </w:rPr>
      </w:pPr>
      <w:r w:rsidRPr="00D13BB2">
        <w:rPr>
          <w:rFonts w:ascii="Arial" w:hAnsi="Arial" w:cs="Arial"/>
          <w:i/>
          <w:sz w:val="22"/>
          <w:szCs w:val="22"/>
        </w:rPr>
        <w:t xml:space="preserve">Την </w:t>
      </w:r>
      <w:r w:rsidRPr="00D13BB2">
        <w:rPr>
          <w:rFonts w:ascii="Arial" w:eastAsia="SimSun" w:hAnsi="Arial" w:cs="Arial"/>
          <w:i/>
          <w:spacing w:val="2"/>
          <w:kern w:val="2"/>
          <w:sz w:val="22"/>
          <w:szCs w:val="22"/>
          <w:lang w:bidi="hi-IN"/>
        </w:rPr>
        <w:t>υπ’ αριθμό 197</w:t>
      </w:r>
      <w:r w:rsidRPr="00D13BB2">
        <w:rPr>
          <w:rFonts w:ascii="Arial" w:hAnsi="Arial" w:cs="Arial"/>
          <w:i/>
          <w:sz w:val="22"/>
          <w:szCs w:val="22"/>
        </w:rPr>
        <w:t xml:space="preserve">/2020 </w:t>
      </w:r>
      <w:r w:rsidRPr="00D13BB2">
        <w:rPr>
          <w:rFonts w:ascii="Arial" w:eastAsia="SimSun" w:hAnsi="Arial" w:cs="Arial"/>
          <w:i/>
          <w:spacing w:val="2"/>
          <w:kern w:val="2"/>
          <w:sz w:val="22"/>
          <w:szCs w:val="22"/>
          <w:lang w:bidi="hi-IN"/>
        </w:rPr>
        <w:t>(ΑΔΑ:</w:t>
      </w:r>
      <w:r w:rsidRPr="00D13BB2">
        <w:rPr>
          <w:rFonts w:ascii="Arial" w:hAnsi="Arial" w:cs="Arial"/>
          <w:i/>
          <w:sz w:val="22"/>
          <w:szCs w:val="22"/>
        </w:rPr>
        <w:t xml:space="preserve"> 6Ε2ΤΩΛΗ-5ΚΚ) </w:t>
      </w:r>
      <w:r w:rsidRPr="00D13BB2">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D13BB2">
        <w:rPr>
          <w:rFonts w:ascii="Arial" w:eastAsia="SimSun" w:hAnsi="Arial" w:cs="Arial"/>
          <w:i/>
          <w:spacing w:val="2"/>
          <w:kern w:val="2"/>
          <w:sz w:val="22"/>
          <w:szCs w:val="22"/>
          <w:lang w:bidi="hi-IN"/>
        </w:rPr>
        <w:t>Λεβαδέων</w:t>
      </w:r>
      <w:proofErr w:type="spellEnd"/>
      <w:r w:rsidRPr="00D13BB2">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2021</w:t>
      </w:r>
    </w:p>
    <w:p w:rsidR="00D13BB2" w:rsidRPr="00D13BB2" w:rsidRDefault="00D13BB2" w:rsidP="00182A76">
      <w:pPr>
        <w:pStyle w:val="1e"/>
        <w:numPr>
          <w:ilvl w:val="0"/>
          <w:numId w:val="6"/>
        </w:numPr>
        <w:spacing w:line="276" w:lineRule="auto"/>
        <w:ind w:left="0" w:hanging="2"/>
        <w:rPr>
          <w:rFonts w:ascii="Arial" w:hAnsi="Arial" w:cs="Arial"/>
          <w:i/>
          <w:sz w:val="22"/>
          <w:szCs w:val="22"/>
          <w:lang w:val="el-GR"/>
        </w:rPr>
      </w:pPr>
      <w:r w:rsidRPr="00D13BB2">
        <w:rPr>
          <w:rFonts w:ascii="Arial" w:eastAsia="SimSun" w:hAnsi="Arial" w:cs="Arial"/>
          <w:i/>
          <w:spacing w:val="2"/>
          <w:kern w:val="2"/>
          <w:sz w:val="22"/>
          <w:szCs w:val="22"/>
          <w:lang w:val="el-GR" w:bidi="hi-IN"/>
        </w:rPr>
        <w:t>Την  υπ’  αριθμό  204</w:t>
      </w:r>
      <w:r w:rsidRPr="00D13BB2">
        <w:rPr>
          <w:rFonts w:ascii="Arial" w:hAnsi="Arial" w:cs="Arial"/>
          <w:i/>
          <w:sz w:val="22"/>
          <w:szCs w:val="22"/>
          <w:lang w:val="el-GR"/>
        </w:rPr>
        <w:t xml:space="preserve">/2020 </w:t>
      </w:r>
      <w:r w:rsidRPr="00D13BB2">
        <w:rPr>
          <w:rFonts w:ascii="Arial" w:eastAsia="SimSun" w:hAnsi="Arial" w:cs="Arial"/>
          <w:i/>
          <w:spacing w:val="2"/>
          <w:kern w:val="2"/>
          <w:sz w:val="22"/>
          <w:szCs w:val="22"/>
          <w:lang w:val="el-GR" w:bidi="hi-IN"/>
        </w:rPr>
        <w:t>(ΑΔΑ:</w:t>
      </w:r>
      <w:r w:rsidRPr="00D13BB2">
        <w:rPr>
          <w:rFonts w:ascii="Arial" w:hAnsi="Arial" w:cs="Arial"/>
          <w:i/>
          <w:sz w:val="22"/>
          <w:szCs w:val="22"/>
          <w:lang w:val="el-GR"/>
        </w:rPr>
        <w:t xml:space="preserve"> ΩΥΧ8ΩΛΗ-ΒΚΑ)</w:t>
      </w:r>
      <w:r w:rsidRPr="00D13BB2">
        <w:rPr>
          <w:rFonts w:ascii="Arial" w:eastAsia="SimSun" w:hAnsi="Arial" w:cs="Arial"/>
          <w:i/>
          <w:spacing w:val="2"/>
          <w:kern w:val="2"/>
          <w:sz w:val="22"/>
          <w:szCs w:val="22"/>
          <w:lang w:val="el-GR" w:bidi="hi-IN"/>
        </w:rPr>
        <w:t xml:space="preserve"> Απόφαση του Δημοτικού  Συμβουλίου του Δήμου </w:t>
      </w:r>
      <w:proofErr w:type="spellStart"/>
      <w:r w:rsidRPr="00D13BB2">
        <w:rPr>
          <w:rFonts w:ascii="Arial" w:eastAsia="SimSun" w:hAnsi="Arial" w:cs="Arial"/>
          <w:i/>
          <w:spacing w:val="2"/>
          <w:kern w:val="2"/>
          <w:sz w:val="22"/>
          <w:szCs w:val="22"/>
          <w:lang w:val="el-GR" w:bidi="hi-IN"/>
        </w:rPr>
        <w:t>Λεβαδέων</w:t>
      </w:r>
      <w:proofErr w:type="spellEnd"/>
      <w:r w:rsidRPr="00D13BB2">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D13BB2">
        <w:rPr>
          <w:rFonts w:ascii="Arial" w:eastAsia="SimSun" w:hAnsi="Arial" w:cs="Arial"/>
          <w:i/>
          <w:spacing w:val="2"/>
          <w:kern w:val="2"/>
          <w:sz w:val="22"/>
          <w:szCs w:val="22"/>
          <w:lang w:val="el-GR" w:bidi="hi-IN"/>
        </w:rPr>
        <w:t>Λεβαδέων</w:t>
      </w:r>
      <w:proofErr w:type="spellEnd"/>
      <w:r w:rsidRPr="00D13BB2">
        <w:rPr>
          <w:rFonts w:ascii="Arial" w:eastAsia="SimSun" w:hAnsi="Arial" w:cs="Arial"/>
          <w:i/>
          <w:spacing w:val="2"/>
          <w:kern w:val="2"/>
          <w:sz w:val="22"/>
          <w:szCs w:val="22"/>
          <w:lang w:val="el-GR" w:bidi="hi-IN"/>
        </w:rPr>
        <w:t xml:space="preserve"> έτους 2021 και επικυρώθηκε με την υπ’ αριθμό </w:t>
      </w:r>
      <w:proofErr w:type="spellStart"/>
      <w:r w:rsidRPr="00D13BB2">
        <w:rPr>
          <w:rFonts w:ascii="Arial" w:eastAsia="SimSun" w:hAnsi="Arial" w:cs="Arial"/>
          <w:i/>
          <w:spacing w:val="2"/>
          <w:kern w:val="2"/>
          <w:sz w:val="22"/>
          <w:szCs w:val="22"/>
          <w:lang w:val="el-GR" w:bidi="hi-IN"/>
        </w:rPr>
        <w:t>πρωτ</w:t>
      </w:r>
      <w:proofErr w:type="spellEnd"/>
      <w:r w:rsidRPr="00D13BB2">
        <w:rPr>
          <w:rFonts w:ascii="Arial" w:eastAsia="SimSun" w:hAnsi="Arial" w:cs="Arial"/>
          <w:i/>
          <w:spacing w:val="2"/>
          <w:kern w:val="2"/>
          <w:sz w:val="22"/>
          <w:szCs w:val="22"/>
          <w:lang w:val="el-GR" w:bidi="hi-IN"/>
        </w:rPr>
        <w:t>.: 6969/14-01-2021 (6ΒΚΨΟΠ10-5ΩΑ)  Απόφαση του Συντονιστή Αποκεντρωμένης Διοίκησης Θεσσαλίας-Στερεάς Ελλάδας  .</w:t>
      </w:r>
    </w:p>
    <w:p w:rsidR="00D13BB2" w:rsidRPr="00D13BB2" w:rsidRDefault="00D13BB2" w:rsidP="00182A76">
      <w:pPr>
        <w:pStyle w:val="1e"/>
        <w:numPr>
          <w:ilvl w:val="0"/>
          <w:numId w:val="6"/>
        </w:numPr>
        <w:snapToGrid w:val="0"/>
        <w:spacing w:line="276" w:lineRule="auto"/>
        <w:ind w:left="0" w:hanging="2"/>
        <w:textAlignment w:val="baseline"/>
        <w:rPr>
          <w:rFonts w:ascii="Arial" w:hAnsi="Arial" w:cs="Arial"/>
          <w:i/>
          <w:sz w:val="22"/>
          <w:szCs w:val="22"/>
          <w:lang w:val="el-GR"/>
        </w:rPr>
      </w:pPr>
      <w:r w:rsidRPr="00D13BB2">
        <w:rPr>
          <w:rFonts w:ascii="Arial" w:hAnsi="Arial" w:cs="Arial"/>
          <w:bCs/>
          <w:i/>
          <w:iCs/>
          <w:color w:val="000000"/>
          <w:sz w:val="22"/>
          <w:szCs w:val="22"/>
          <w:lang w:val="el-GR"/>
        </w:rPr>
        <w:lastRenderedPageBreak/>
        <w:t xml:space="preserve">Την </w:t>
      </w:r>
      <w:proofErr w:type="spellStart"/>
      <w:r w:rsidRPr="00D13BB2">
        <w:rPr>
          <w:rFonts w:ascii="Arial" w:hAnsi="Arial" w:cs="Arial"/>
          <w:bCs/>
          <w:i/>
          <w:iCs/>
          <w:color w:val="000000"/>
          <w:sz w:val="22"/>
          <w:szCs w:val="22"/>
          <w:lang w:val="el-GR"/>
        </w:rPr>
        <w:t>υπ΄</w:t>
      </w:r>
      <w:proofErr w:type="spellEnd"/>
      <w:r w:rsidRPr="00D13BB2">
        <w:rPr>
          <w:rFonts w:ascii="Arial" w:hAnsi="Arial" w:cs="Arial"/>
          <w:bCs/>
          <w:i/>
          <w:iCs/>
          <w:color w:val="000000"/>
          <w:sz w:val="22"/>
          <w:szCs w:val="22"/>
          <w:lang w:val="el-GR"/>
        </w:rPr>
        <w:t xml:space="preserve"> αριθμό  19/2020</w:t>
      </w:r>
      <w:r w:rsidRPr="00D13BB2">
        <w:rPr>
          <w:rFonts w:ascii="Arial" w:hAnsi="Arial" w:cs="Arial"/>
          <w:bCs/>
          <w:i/>
          <w:iCs/>
          <w:sz w:val="22"/>
          <w:szCs w:val="22"/>
          <w:lang w:val="el-GR"/>
        </w:rPr>
        <w:t xml:space="preserve"> </w:t>
      </w:r>
      <w:r w:rsidRPr="00D13BB2">
        <w:rPr>
          <w:rFonts w:ascii="Arial" w:hAnsi="Arial" w:cs="Arial"/>
          <w:bCs/>
          <w:i/>
          <w:iCs/>
          <w:color w:val="000000"/>
          <w:sz w:val="22"/>
          <w:szCs w:val="22"/>
          <w:lang w:val="el-GR"/>
        </w:rPr>
        <w:t xml:space="preserve">Τεχνική Μελέτη του έργου </w:t>
      </w:r>
      <w:r w:rsidRPr="00D13BB2">
        <w:rPr>
          <w:rFonts w:ascii="Arial" w:hAnsi="Arial" w:cs="Arial"/>
          <w:b/>
          <w:i/>
          <w:sz w:val="22"/>
          <w:szCs w:val="22"/>
          <w:lang w:val="el-GR"/>
        </w:rPr>
        <w:t>«</w:t>
      </w:r>
      <w:r w:rsidRPr="00D13BB2">
        <w:rPr>
          <w:rStyle w:val="a5"/>
          <w:rFonts w:ascii="Arial" w:eastAsia="SimSun" w:hAnsi="Arial" w:cs="Arial"/>
          <w:i/>
          <w:iCs/>
          <w:color w:val="000000"/>
          <w:sz w:val="22"/>
          <w:szCs w:val="22"/>
          <w:shd w:val="clear" w:color="auto" w:fill="FFFFFF"/>
          <w:lang w:val="el-GR" w:bidi="hi-IN"/>
        </w:rPr>
        <w:t xml:space="preserve">ΣΥΝΤΗΡΗΣΕΙΣ ΚΟΙΝΟΧΡΗΣΤΩΝ ΧΩΡΩΝ   (2020)» </w:t>
      </w:r>
      <w:r w:rsidRPr="00D13BB2">
        <w:rPr>
          <w:rFonts w:ascii="Arial" w:hAnsi="Arial" w:cs="Arial"/>
          <w:bCs/>
          <w:i/>
          <w:iCs/>
          <w:color w:val="000000"/>
          <w:sz w:val="22"/>
          <w:szCs w:val="22"/>
          <w:lang w:val="el-GR"/>
        </w:rPr>
        <w:t xml:space="preserve">προϋπολογισμού 650.000,00€ (συμπεριλαμβανομένου του ΦΠΑ) την οποία   συνέταξε η τεχνική υπηρεσία του Δήμου </w:t>
      </w:r>
      <w:proofErr w:type="spellStart"/>
      <w:r w:rsidRPr="00D13BB2">
        <w:rPr>
          <w:rFonts w:ascii="Arial" w:hAnsi="Arial" w:cs="Arial"/>
          <w:bCs/>
          <w:i/>
          <w:iCs/>
          <w:color w:val="000000"/>
          <w:sz w:val="22"/>
          <w:szCs w:val="22"/>
          <w:lang w:val="el-GR"/>
        </w:rPr>
        <w:t>Λεβαδέων</w:t>
      </w:r>
      <w:proofErr w:type="spellEnd"/>
      <w:r w:rsidRPr="00D13BB2">
        <w:rPr>
          <w:rFonts w:ascii="Arial" w:hAnsi="Arial" w:cs="Arial"/>
          <w:bCs/>
          <w:i/>
          <w:iCs/>
          <w:color w:val="000000"/>
          <w:sz w:val="22"/>
          <w:szCs w:val="22"/>
          <w:lang w:val="el-GR"/>
        </w:rPr>
        <w:t xml:space="preserve"> </w:t>
      </w:r>
    </w:p>
    <w:p w:rsidR="00D13BB2" w:rsidRPr="00D13BB2" w:rsidRDefault="00D13BB2" w:rsidP="00182A76">
      <w:pPr>
        <w:pStyle w:val="240"/>
        <w:widowControl/>
        <w:numPr>
          <w:ilvl w:val="0"/>
          <w:numId w:val="9"/>
        </w:numPr>
        <w:spacing w:after="0" w:line="240" w:lineRule="auto"/>
        <w:ind w:left="0" w:hanging="2"/>
        <w:jc w:val="both"/>
        <w:rPr>
          <w:rFonts w:ascii="Arial" w:hAnsi="Arial" w:cs="Arial"/>
          <w:i/>
          <w:sz w:val="22"/>
          <w:szCs w:val="22"/>
        </w:rPr>
      </w:pPr>
      <w:r w:rsidRPr="00D13BB2">
        <w:rPr>
          <w:rFonts w:ascii="Arial" w:hAnsi="Arial" w:cs="Arial"/>
          <w:bCs/>
          <w:i/>
          <w:iCs/>
          <w:color w:val="000000"/>
          <w:sz w:val="22"/>
          <w:szCs w:val="22"/>
        </w:rPr>
        <w:t xml:space="preserve">Την </w:t>
      </w:r>
      <w:proofErr w:type="spellStart"/>
      <w:r w:rsidRPr="00D13BB2">
        <w:rPr>
          <w:rFonts w:ascii="Arial" w:hAnsi="Arial" w:cs="Arial"/>
          <w:bCs/>
          <w:i/>
          <w:iCs/>
          <w:color w:val="000000"/>
          <w:sz w:val="22"/>
          <w:szCs w:val="22"/>
        </w:rPr>
        <w:t>υπ΄</w:t>
      </w:r>
      <w:proofErr w:type="spellEnd"/>
      <w:r w:rsidRPr="00D13BB2">
        <w:rPr>
          <w:rFonts w:ascii="Arial" w:hAnsi="Arial" w:cs="Arial"/>
          <w:bCs/>
          <w:i/>
          <w:iCs/>
          <w:color w:val="000000"/>
          <w:sz w:val="22"/>
          <w:szCs w:val="22"/>
        </w:rPr>
        <w:t xml:space="preserve"> αριθμό 26/2020 (ΑΔΑ; 6ΗΠ6ΩΛΗ-ΗΨ2) απόφαση του Δημοτικού Συμβουλίου περί αποδοχής της 19/2020</w:t>
      </w:r>
      <w:r w:rsidRPr="00D13BB2">
        <w:rPr>
          <w:rFonts w:ascii="Arial" w:hAnsi="Arial" w:cs="Arial"/>
          <w:bCs/>
          <w:i/>
          <w:iCs/>
          <w:sz w:val="22"/>
          <w:szCs w:val="22"/>
        </w:rPr>
        <w:t xml:space="preserve"> </w:t>
      </w:r>
      <w:r w:rsidRPr="00D13BB2">
        <w:rPr>
          <w:rFonts w:ascii="Arial" w:hAnsi="Arial" w:cs="Arial"/>
          <w:bCs/>
          <w:i/>
          <w:iCs/>
          <w:color w:val="000000"/>
          <w:sz w:val="22"/>
          <w:szCs w:val="22"/>
        </w:rPr>
        <w:t xml:space="preserve">Τεχνικής Μελέτης του έργου </w:t>
      </w:r>
      <w:r w:rsidRPr="00D13BB2">
        <w:rPr>
          <w:rStyle w:val="a5"/>
          <w:rFonts w:ascii="Arial" w:hAnsi="Arial" w:cs="Arial"/>
          <w:i/>
          <w:spacing w:val="-2"/>
          <w:sz w:val="22"/>
          <w:szCs w:val="22"/>
          <w:shd w:val="clear" w:color="auto" w:fill="FFFFFF"/>
        </w:rPr>
        <w:t xml:space="preserve">«ΣΥΝΤΗΡΗΣΕΙΣ ΚΟΙΝΟΧΡΗΣΤΩΝ ΧΩΡΩΝ (2020)» </w:t>
      </w:r>
      <w:r w:rsidRPr="00D13BB2">
        <w:rPr>
          <w:rFonts w:ascii="Arial" w:hAnsi="Arial" w:cs="Arial"/>
          <w:bCs/>
          <w:i/>
          <w:iCs/>
          <w:color w:val="000000"/>
          <w:sz w:val="22"/>
          <w:szCs w:val="22"/>
        </w:rPr>
        <w:t>προϋπολογισμού 650.000,00€ (συμπεριλαμβανομένου του ΦΠΑ)</w:t>
      </w:r>
      <w:r w:rsidRPr="00D13BB2">
        <w:rPr>
          <w:rStyle w:val="a5"/>
          <w:rFonts w:ascii="Arial" w:hAnsi="Arial" w:cs="Arial"/>
          <w:i/>
          <w:spacing w:val="-2"/>
          <w:sz w:val="22"/>
          <w:szCs w:val="22"/>
          <w:shd w:val="clear" w:color="auto" w:fill="FFFFFF"/>
        </w:rPr>
        <w:t xml:space="preserve"> </w:t>
      </w:r>
    </w:p>
    <w:p w:rsidR="00D13BB2" w:rsidRPr="00D13BB2" w:rsidRDefault="00D13BB2" w:rsidP="00182A76">
      <w:pPr>
        <w:pStyle w:val="232"/>
        <w:numPr>
          <w:ilvl w:val="0"/>
          <w:numId w:val="5"/>
        </w:numPr>
        <w:tabs>
          <w:tab w:val="left" w:pos="1418"/>
          <w:tab w:val="center" w:pos="1701"/>
          <w:tab w:val="left" w:pos="2552"/>
          <w:tab w:val="left" w:pos="5103"/>
        </w:tabs>
        <w:spacing w:after="0" w:line="276" w:lineRule="auto"/>
        <w:ind w:left="0" w:hanging="2"/>
        <w:jc w:val="both"/>
        <w:rPr>
          <w:rFonts w:ascii="Arial" w:hAnsi="Arial" w:cs="Arial"/>
          <w:b/>
          <w:i/>
          <w:sz w:val="22"/>
          <w:szCs w:val="22"/>
        </w:rPr>
      </w:pPr>
      <w:r w:rsidRPr="00D13BB2">
        <w:rPr>
          <w:rStyle w:val="a5"/>
          <w:rFonts w:ascii="Arial" w:hAnsi="Arial" w:cs="Arial"/>
          <w:i/>
          <w:sz w:val="22"/>
          <w:szCs w:val="22"/>
        </w:rPr>
        <w:t xml:space="preserve">Τον </w:t>
      </w:r>
      <w:r w:rsidRPr="00D13BB2">
        <w:rPr>
          <w:rStyle w:val="a5"/>
          <w:rFonts w:ascii="Arial" w:hAnsi="Arial" w:cs="Arial"/>
          <w:i/>
          <w:iCs/>
          <w:sz w:val="22"/>
          <w:szCs w:val="22"/>
        </w:rPr>
        <w:t xml:space="preserve">Κ.Α. </w:t>
      </w:r>
      <w:r w:rsidRPr="00D13BB2">
        <w:rPr>
          <w:rFonts w:ascii="Arial" w:hAnsi="Arial" w:cs="Arial"/>
          <w:i/>
          <w:color w:val="00000A"/>
          <w:sz w:val="22"/>
          <w:szCs w:val="22"/>
          <w:lang w:eastAsia="el-GR"/>
        </w:rPr>
        <w:t xml:space="preserve">30/7336.002 του έργου </w:t>
      </w:r>
      <w:r w:rsidRPr="00D13BB2">
        <w:rPr>
          <w:rStyle w:val="a5"/>
          <w:rFonts w:ascii="Arial" w:hAnsi="Arial" w:cs="Arial"/>
          <w:i/>
          <w:spacing w:val="-2"/>
          <w:sz w:val="22"/>
          <w:szCs w:val="22"/>
        </w:rPr>
        <w:t xml:space="preserve">με </w:t>
      </w:r>
      <w:r w:rsidRPr="00D13BB2">
        <w:rPr>
          <w:rStyle w:val="a5"/>
          <w:rFonts w:ascii="Arial" w:hAnsi="Arial" w:cs="Arial"/>
          <w:i/>
          <w:iCs/>
          <w:spacing w:val="-2"/>
          <w:sz w:val="22"/>
          <w:szCs w:val="22"/>
        </w:rPr>
        <w:t xml:space="preserve">τίτλο </w:t>
      </w:r>
      <w:r w:rsidRPr="00D13BB2">
        <w:rPr>
          <w:rFonts w:ascii="Arial" w:hAnsi="Arial" w:cs="Arial"/>
          <w:b/>
          <w:bCs/>
          <w:i/>
          <w:iCs/>
          <w:color w:val="000000"/>
          <w:sz w:val="22"/>
          <w:szCs w:val="22"/>
        </w:rPr>
        <w:t xml:space="preserve"> </w:t>
      </w:r>
      <w:r w:rsidRPr="00D13BB2">
        <w:rPr>
          <w:rStyle w:val="a5"/>
          <w:rFonts w:ascii="Arial" w:hAnsi="Arial" w:cs="Arial"/>
          <w:i/>
          <w:spacing w:val="-2"/>
          <w:sz w:val="22"/>
          <w:szCs w:val="22"/>
          <w:shd w:val="clear" w:color="auto" w:fill="FFFFFF"/>
        </w:rPr>
        <w:t xml:space="preserve">«ΣΥΝΤΗΡΗΣΕΙΣ ΚΟΙΝΟΧΡΗΣΤΩΝ ΧΩΡΩΝ (2020)» </w:t>
      </w:r>
      <w:r w:rsidRPr="00D13BB2">
        <w:rPr>
          <w:rStyle w:val="a5"/>
          <w:rFonts w:ascii="Arial" w:hAnsi="Arial" w:cs="Arial"/>
          <w:i/>
          <w:sz w:val="22"/>
          <w:szCs w:val="22"/>
        </w:rPr>
        <w:t>του</w:t>
      </w:r>
      <w:r w:rsidRPr="00D13BB2">
        <w:rPr>
          <w:rStyle w:val="a5"/>
          <w:rFonts w:ascii="Arial" w:hAnsi="Arial" w:cs="Arial"/>
          <w:i/>
          <w:color w:val="00000A"/>
          <w:sz w:val="22"/>
          <w:szCs w:val="22"/>
        </w:rPr>
        <w:t xml:space="preserve"> Προϋπολογισμού εσόδων – εξόδων του Δήμου </w:t>
      </w:r>
      <w:proofErr w:type="spellStart"/>
      <w:r w:rsidRPr="00D13BB2">
        <w:rPr>
          <w:rStyle w:val="a5"/>
          <w:rFonts w:ascii="Arial" w:hAnsi="Arial" w:cs="Arial"/>
          <w:i/>
          <w:color w:val="00000A"/>
          <w:sz w:val="22"/>
          <w:szCs w:val="22"/>
        </w:rPr>
        <w:t>Λεβαδέων</w:t>
      </w:r>
      <w:proofErr w:type="spellEnd"/>
      <w:r w:rsidRPr="00D13BB2">
        <w:rPr>
          <w:rStyle w:val="a5"/>
          <w:rFonts w:ascii="Arial" w:hAnsi="Arial" w:cs="Arial"/>
          <w:i/>
          <w:color w:val="00000A"/>
          <w:sz w:val="22"/>
          <w:szCs w:val="22"/>
        </w:rPr>
        <w:t xml:space="preserve"> Οικονομικού έτους</w:t>
      </w:r>
      <w:r w:rsidRPr="00D13BB2">
        <w:rPr>
          <w:rStyle w:val="a5"/>
          <w:rFonts w:ascii="Arial" w:eastAsia="Arial" w:hAnsi="Arial" w:cs="Arial"/>
          <w:i/>
          <w:color w:val="00000A"/>
          <w:sz w:val="22"/>
          <w:szCs w:val="22"/>
        </w:rPr>
        <w:t xml:space="preserve"> </w:t>
      </w:r>
      <w:r w:rsidRPr="00D13BB2">
        <w:rPr>
          <w:rStyle w:val="a5"/>
          <w:rFonts w:ascii="Arial" w:hAnsi="Arial" w:cs="Arial"/>
          <w:i/>
          <w:color w:val="00000A"/>
          <w:sz w:val="22"/>
          <w:szCs w:val="22"/>
        </w:rPr>
        <w:t xml:space="preserve">2021 που είναι εγγεγραμμένο το έργο  </w:t>
      </w:r>
    </w:p>
    <w:p w:rsidR="00D13BB2" w:rsidRPr="00D13BB2" w:rsidRDefault="00D13BB2" w:rsidP="00182A76">
      <w:pPr>
        <w:pStyle w:val="af9"/>
        <w:numPr>
          <w:ilvl w:val="0"/>
          <w:numId w:val="4"/>
        </w:numPr>
        <w:tabs>
          <w:tab w:val="left" w:pos="1418"/>
          <w:tab w:val="center" w:pos="1701"/>
          <w:tab w:val="left" w:pos="2552"/>
          <w:tab w:val="left" w:pos="5103"/>
        </w:tabs>
        <w:spacing w:after="60"/>
        <w:ind w:left="0" w:hanging="2"/>
        <w:jc w:val="both"/>
        <w:rPr>
          <w:rFonts w:ascii="Arial" w:hAnsi="Arial" w:cs="Arial"/>
          <w:i/>
          <w:sz w:val="22"/>
          <w:szCs w:val="22"/>
        </w:rPr>
      </w:pPr>
      <w:bookmarkStart w:id="7" w:name="__DdeLink__167_38675827512"/>
      <w:bookmarkEnd w:id="7"/>
      <w:r w:rsidRPr="00D13BB2">
        <w:rPr>
          <w:rFonts w:ascii="Arial" w:hAnsi="Arial" w:cs="Arial"/>
          <w:i/>
          <w:sz w:val="22"/>
          <w:szCs w:val="22"/>
        </w:rPr>
        <w:t>Τ</w:t>
      </w:r>
      <w:r w:rsidRPr="00D13BB2">
        <w:rPr>
          <w:rFonts w:ascii="Arial" w:hAnsi="Arial" w:cs="Arial"/>
          <w:bCs/>
          <w:i/>
          <w:sz w:val="22"/>
          <w:szCs w:val="22"/>
        </w:rPr>
        <w:t>ις διατάξεις του Ν. 4412/2016 ( Φ.Ε.Κ. 147Α΄/08.08.2016) «Δημόσιες Συμβάσεις Έργων, Προμηθειών και Υπηρεσιών (Προσαρμογή στις Οδηγίες 2014/24/ΕΕ και 2014/25/ΕΕ» (Α΄ 147)»</w:t>
      </w:r>
      <w:bookmarkStart w:id="8" w:name="__DdeLink__230_118263685421111"/>
      <w:bookmarkEnd w:id="8"/>
      <w:r w:rsidRPr="00D13BB2">
        <w:rPr>
          <w:rFonts w:ascii="Arial" w:hAnsi="Arial" w:cs="Arial"/>
          <w:bCs/>
          <w:i/>
          <w:sz w:val="22"/>
          <w:szCs w:val="22"/>
        </w:rPr>
        <w:t>.</w:t>
      </w:r>
    </w:p>
    <w:p w:rsidR="00D13BB2" w:rsidRPr="00D13BB2" w:rsidRDefault="00D13BB2" w:rsidP="00182A76">
      <w:pPr>
        <w:pStyle w:val="27"/>
        <w:numPr>
          <w:ilvl w:val="0"/>
          <w:numId w:val="4"/>
        </w:numPr>
        <w:suppressAutoHyphens w:val="0"/>
        <w:spacing w:line="240" w:lineRule="auto"/>
        <w:ind w:left="0" w:hanging="2"/>
        <w:jc w:val="both"/>
        <w:rPr>
          <w:rFonts w:ascii="Arial" w:hAnsi="Arial" w:cs="Arial"/>
          <w:i/>
          <w:sz w:val="22"/>
          <w:szCs w:val="22"/>
        </w:rPr>
      </w:pPr>
      <w:r w:rsidRPr="00D13BB2">
        <w:rPr>
          <w:rFonts w:ascii="Arial" w:hAnsi="Arial" w:cs="Arial"/>
          <w:i/>
          <w:sz w:val="22"/>
          <w:szCs w:val="22"/>
        </w:rPr>
        <w:t>Τις διατάξεις του άρθρου 59 του Ν. 4278/2014 (ΦΕΚ Α΄157/4-8-2014) «Άρση περιορισμών συμμετοχής εργοληπτικών επιχειρήσεων σε δημόσια έργα».</w:t>
      </w:r>
    </w:p>
    <w:p w:rsidR="00D13BB2" w:rsidRPr="00D13BB2" w:rsidRDefault="00D13BB2" w:rsidP="00182A76">
      <w:pPr>
        <w:pStyle w:val="af9"/>
        <w:numPr>
          <w:ilvl w:val="0"/>
          <w:numId w:val="4"/>
        </w:numPr>
        <w:suppressAutoHyphens w:val="0"/>
        <w:ind w:left="0" w:hanging="2"/>
        <w:jc w:val="both"/>
        <w:rPr>
          <w:rFonts w:ascii="Arial" w:hAnsi="Arial" w:cs="Arial"/>
          <w:i/>
          <w:sz w:val="22"/>
          <w:szCs w:val="22"/>
        </w:rPr>
      </w:pPr>
      <w:r w:rsidRPr="00D13BB2">
        <w:rPr>
          <w:rFonts w:ascii="Arial" w:hAnsi="Arial" w:cs="Arial"/>
          <w: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D13BB2" w:rsidRPr="00D13BB2" w:rsidRDefault="00D13BB2" w:rsidP="00182A76">
      <w:pPr>
        <w:pStyle w:val="af9"/>
        <w:numPr>
          <w:ilvl w:val="0"/>
          <w:numId w:val="4"/>
        </w:numPr>
        <w:suppressAutoHyphens w:val="0"/>
        <w:ind w:left="0" w:hanging="2"/>
        <w:jc w:val="both"/>
        <w:rPr>
          <w:rFonts w:ascii="Arial" w:hAnsi="Arial" w:cs="Arial"/>
          <w:i/>
          <w:sz w:val="22"/>
          <w:szCs w:val="22"/>
        </w:rPr>
      </w:pPr>
      <w:r w:rsidRPr="00D13BB2">
        <w:rPr>
          <w:rFonts w:ascii="Arial" w:hAnsi="Arial" w:cs="Arial"/>
          <w: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D13BB2" w:rsidRPr="00D13BB2" w:rsidRDefault="00D13BB2" w:rsidP="00182A76">
      <w:pPr>
        <w:pStyle w:val="af9"/>
        <w:numPr>
          <w:ilvl w:val="0"/>
          <w:numId w:val="4"/>
        </w:numPr>
        <w:suppressAutoHyphens w:val="0"/>
        <w:ind w:left="0" w:hanging="2"/>
        <w:jc w:val="both"/>
        <w:rPr>
          <w:rFonts w:ascii="Arial" w:hAnsi="Arial" w:cs="Arial"/>
          <w:i/>
          <w:sz w:val="22"/>
          <w:szCs w:val="22"/>
        </w:rPr>
      </w:pPr>
      <w:bookmarkStart w:id="9" w:name="__DdeLink__206_106798071721"/>
      <w:bookmarkEnd w:id="9"/>
      <w:r w:rsidRPr="00D13BB2">
        <w:rPr>
          <w:rFonts w:ascii="Arial" w:hAnsi="Arial" w:cs="Arial"/>
          <w:i/>
          <w:sz w:val="22"/>
          <w:szCs w:val="22"/>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D13BB2">
        <w:rPr>
          <w:rFonts w:ascii="Arial" w:hAnsi="Arial" w:cs="Arial"/>
          <w:i/>
          <w:sz w:val="22"/>
          <w:szCs w:val="22"/>
        </w:rPr>
        <w:t>αυτοδιοικητικών</w:t>
      </w:r>
      <w:proofErr w:type="spellEnd"/>
      <w:r w:rsidRPr="00D13BB2">
        <w:rPr>
          <w:rFonts w:ascii="Arial" w:hAnsi="Arial" w:cs="Arial"/>
          <w:i/>
          <w:sz w:val="22"/>
          <w:szCs w:val="22"/>
        </w:rPr>
        <w:t xml:space="preserve"> οργάνων στο διαδίκτυο ''Πρόγραμμα Διαύγεια'' και άλλες διατάξεις» </w:t>
      </w:r>
    </w:p>
    <w:p w:rsidR="00D13BB2" w:rsidRPr="00D13BB2" w:rsidRDefault="00D13BB2" w:rsidP="00182A76">
      <w:pPr>
        <w:pStyle w:val="af9"/>
        <w:numPr>
          <w:ilvl w:val="0"/>
          <w:numId w:val="4"/>
        </w:numPr>
        <w:suppressAutoHyphens w:val="0"/>
        <w:ind w:left="0" w:hanging="2"/>
        <w:jc w:val="both"/>
        <w:rPr>
          <w:rFonts w:ascii="Arial" w:hAnsi="Arial" w:cs="Arial"/>
          <w:i/>
          <w:sz w:val="22"/>
          <w:szCs w:val="22"/>
        </w:rPr>
      </w:pPr>
      <w:r w:rsidRPr="00D13BB2">
        <w:rPr>
          <w:rFonts w:ascii="Arial" w:hAnsi="Arial" w:cs="Arial"/>
          <w:i/>
          <w:sz w:val="22"/>
          <w:szCs w:val="22"/>
        </w:rPr>
        <w:t>Τον Ν. 4129/2013 (Α΄52) «Κύρωση του Κώδικα Νόμων για το Ελεγκτικό Συνέδριο»</w:t>
      </w:r>
    </w:p>
    <w:p w:rsidR="00D13BB2" w:rsidRPr="00D13BB2" w:rsidRDefault="00D13BB2" w:rsidP="00182A76">
      <w:pPr>
        <w:pStyle w:val="af9"/>
        <w:numPr>
          <w:ilvl w:val="0"/>
          <w:numId w:val="4"/>
        </w:numPr>
        <w:suppressAutoHyphens w:val="0"/>
        <w:ind w:left="0" w:hanging="2"/>
        <w:jc w:val="both"/>
        <w:rPr>
          <w:rFonts w:ascii="Arial" w:hAnsi="Arial" w:cs="Arial"/>
          <w:i/>
          <w:sz w:val="22"/>
          <w:szCs w:val="22"/>
        </w:rPr>
      </w:pPr>
      <w:r w:rsidRPr="00D13BB2">
        <w:rPr>
          <w:rFonts w:ascii="Arial" w:hAnsi="Arial" w:cs="Arial"/>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D13BB2" w:rsidRPr="00D13BB2" w:rsidRDefault="00D13BB2" w:rsidP="00182A76">
      <w:pPr>
        <w:pStyle w:val="af9"/>
        <w:numPr>
          <w:ilvl w:val="0"/>
          <w:numId w:val="4"/>
        </w:numPr>
        <w:suppressAutoHyphens w:val="0"/>
        <w:ind w:left="0" w:hanging="2"/>
        <w:rPr>
          <w:rFonts w:ascii="Arial" w:hAnsi="Arial" w:cs="Arial"/>
          <w:i/>
          <w:sz w:val="22"/>
          <w:szCs w:val="22"/>
        </w:rPr>
      </w:pPr>
      <w:r w:rsidRPr="00D13BB2">
        <w:rPr>
          <w:rFonts w:ascii="Arial" w:hAnsi="Arial" w:cs="Arial"/>
          <w:i/>
          <w:sz w:val="22"/>
          <w:szCs w:val="22"/>
        </w:rPr>
        <w:t>Το άρθρο 47 του Ν. 4472/2017 (ΦΕΚ 74/19.05.2017 τεύχος Α΄) “Συνταξιοδοτικές διατάξεις και τροποποίηση διατάξεων του Ν. 4387/2016 [....] και λοιπές διατάξεις.</w:t>
      </w:r>
    </w:p>
    <w:p w:rsidR="00D13BB2" w:rsidRPr="00D13BB2" w:rsidRDefault="00D13BB2" w:rsidP="00182A76">
      <w:pPr>
        <w:pStyle w:val="af9"/>
        <w:numPr>
          <w:ilvl w:val="0"/>
          <w:numId w:val="4"/>
        </w:numPr>
        <w:suppressAutoHyphens w:val="0"/>
        <w:ind w:left="0" w:hanging="2"/>
        <w:rPr>
          <w:rFonts w:ascii="Arial" w:hAnsi="Arial" w:cs="Arial"/>
          <w:i/>
          <w:sz w:val="22"/>
          <w:szCs w:val="22"/>
        </w:rPr>
      </w:pPr>
      <w:r w:rsidRPr="00D13BB2">
        <w:rPr>
          <w:rFonts w:ascii="Arial" w:hAnsi="Arial" w:cs="Arial"/>
          <w:i/>
          <w:sz w:val="22"/>
          <w:szCs w:val="22"/>
          <w:lang w:val="en-US"/>
        </w:rPr>
        <w:t>T</w:t>
      </w:r>
      <w:r w:rsidRPr="00D13BB2">
        <w:rPr>
          <w:rFonts w:ascii="Arial" w:hAnsi="Arial" w:cs="Arial"/>
          <w:i/>
          <w:sz w:val="22"/>
          <w:szCs w:val="22"/>
        </w:rPr>
        <w:t xml:space="preserve">ην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D13BB2" w:rsidRPr="00D13BB2" w:rsidRDefault="00D13BB2" w:rsidP="00182A76">
      <w:pPr>
        <w:pStyle w:val="af9"/>
        <w:numPr>
          <w:ilvl w:val="0"/>
          <w:numId w:val="4"/>
        </w:numPr>
        <w:tabs>
          <w:tab w:val="left" w:pos="1418"/>
          <w:tab w:val="center" w:pos="1701"/>
          <w:tab w:val="left" w:pos="2552"/>
          <w:tab w:val="left" w:pos="5103"/>
        </w:tabs>
        <w:ind w:left="0" w:hanging="2"/>
        <w:jc w:val="both"/>
        <w:rPr>
          <w:rFonts w:ascii="Arial" w:hAnsi="Arial" w:cs="Arial"/>
          <w:b/>
          <w:bCs/>
          <w:i/>
          <w:sz w:val="22"/>
          <w:szCs w:val="22"/>
        </w:rPr>
      </w:pPr>
      <w:r w:rsidRPr="00D13BB2">
        <w:rPr>
          <w:rStyle w:val="afe"/>
          <w:rFonts w:ascii="Arial" w:eastAsia="SimSun" w:hAnsi="Arial" w:cs="Arial"/>
          <w:b w:val="0"/>
          <w:bCs w:val="0"/>
          <w:i/>
          <w:kern w:val="2"/>
          <w:sz w:val="22"/>
          <w:szCs w:val="22"/>
          <w:lang w:bidi="hi-IN"/>
        </w:rPr>
        <w:t xml:space="preserve">Το </w:t>
      </w:r>
      <w:proofErr w:type="spellStart"/>
      <w:r w:rsidRPr="00D13BB2">
        <w:rPr>
          <w:rStyle w:val="afe"/>
          <w:rFonts w:ascii="Arial" w:eastAsia="SimSun" w:hAnsi="Arial" w:cs="Arial"/>
          <w:b w:val="0"/>
          <w:bCs w:val="0"/>
          <w:i/>
          <w:kern w:val="2"/>
          <w:sz w:val="22"/>
          <w:szCs w:val="22"/>
          <w:lang w:bidi="hi-IN"/>
        </w:rPr>
        <w:t>υπ΄</w:t>
      </w:r>
      <w:proofErr w:type="spellEnd"/>
      <w:r w:rsidRPr="00D13BB2">
        <w:rPr>
          <w:rStyle w:val="afe"/>
          <w:rFonts w:ascii="Arial" w:eastAsia="SimSun" w:hAnsi="Arial" w:cs="Arial"/>
          <w:b w:val="0"/>
          <w:bCs w:val="0"/>
          <w:i/>
          <w:kern w:val="2"/>
          <w:sz w:val="22"/>
          <w:szCs w:val="22"/>
          <w:lang w:bidi="hi-IN"/>
        </w:rPr>
        <w:t xml:space="preserve"> αριθμό 3005/03.06.2019 έγγραφο της ΕΑΑΔΗΣΥ περί </w:t>
      </w:r>
      <w:proofErr w:type="spellStart"/>
      <w:r w:rsidRPr="00D13BB2">
        <w:rPr>
          <w:rStyle w:val="afe"/>
          <w:rFonts w:ascii="Arial" w:eastAsia="SimSun" w:hAnsi="Arial" w:cs="Arial"/>
          <w:b w:val="0"/>
          <w:bCs w:val="0"/>
          <w:i/>
          <w:kern w:val="2"/>
          <w:sz w:val="22"/>
          <w:szCs w:val="22"/>
          <w:lang w:bidi="hi-IN"/>
        </w:rPr>
        <w:t>επικαιροποιημένων</w:t>
      </w:r>
      <w:proofErr w:type="spellEnd"/>
      <w:r w:rsidRPr="00D13BB2">
        <w:rPr>
          <w:rStyle w:val="afe"/>
          <w:rFonts w:ascii="Arial" w:eastAsia="SimSun" w:hAnsi="Arial" w:cs="Arial"/>
          <w:b w:val="0"/>
          <w:bCs w:val="0"/>
          <w:i/>
          <w:kern w:val="2"/>
          <w:sz w:val="22"/>
          <w:szCs w:val="2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D13BB2" w:rsidRPr="00D13BB2" w:rsidRDefault="00D13BB2" w:rsidP="00182A76">
      <w:pPr>
        <w:pStyle w:val="af9"/>
        <w:numPr>
          <w:ilvl w:val="0"/>
          <w:numId w:val="4"/>
        </w:numPr>
        <w:tabs>
          <w:tab w:val="left" w:pos="1418"/>
          <w:tab w:val="center" w:pos="1701"/>
          <w:tab w:val="left" w:pos="2552"/>
          <w:tab w:val="left" w:pos="5103"/>
        </w:tabs>
        <w:ind w:left="0" w:hanging="2"/>
        <w:jc w:val="both"/>
        <w:rPr>
          <w:rFonts w:ascii="Arial" w:hAnsi="Arial" w:cs="Arial"/>
          <w:b/>
          <w:bCs/>
          <w:i/>
          <w:sz w:val="22"/>
          <w:szCs w:val="22"/>
        </w:rPr>
      </w:pPr>
      <w:r w:rsidRPr="00D13BB2">
        <w:rPr>
          <w:rStyle w:val="afe"/>
          <w:rFonts w:ascii="Arial" w:eastAsia="SimSun" w:hAnsi="Arial" w:cs="Arial"/>
          <w:b w:val="0"/>
          <w:bCs w:val="0"/>
          <w:i/>
          <w:kern w:val="2"/>
          <w:sz w:val="22"/>
          <w:szCs w:val="22"/>
          <w:lang w:bidi="hi-IN"/>
        </w:rPr>
        <w:t xml:space="preserve">Την </w:t>
      </w:r>
      <w:proofErr w:type="spellStart"/>
      <w:r w:rsidRPr="00D13BB2">
        <w:rPr>
          <w:rStyle w:val="afe"/>
          <w:rFonts w:ascii="Arial" w:eastAsia="SimSun" w:hAnsi="Arial" w:cs="Arial"/>
          <w:b w:val="0"/>
          <w:bCs w:val="0"/>
          <w:i/>
          <w:kern w:val="2"/>
          <w:sz w:val="22"/>
          <w:szCs w:val="22"/>
          <w:lang w:bidi="hi-IN"/>
        </w:rPr>
        <w:t>υπ΄</w:t>
      </w:r>
      <w:proofErr w:type="spellEnd"/>
      <w:r w:rsidRPr="00D13BB2">
        <w:rPr>
          <w:rStyle w:val="afe"/>
          <w:rFonts w:ascii="Arial" w:eastAsia="SimSun" w:hAnsi="Arial" w:cs="Arial"/>
          <w:b w:val="0"/>
          <w:bCs w:val="0"/>
          <w:i/>
          <w:kern w:val="2"/>
          <w:sz w:val="22"/>
          <w:szCs w:val="2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D13BB2" w:rsidRPr="00D13BB2" w:rsidRDefault="00D13BB2" w:rsidP="00182A76">
      <w:pPr>
        <w:pStyle w:val="af9"/>
        <w:numPr>
          <w:ilvl w:val="0"/>
          <w:numId w:val="4"/>
        </w:numPr>
        <w:tabs>
          <w:tab w:val="left" w:pos="1418"/>
          <w:tab w:val="center" w:pos="1701"/>
          <w:tab w:val="left" w:pos="2552"/>
          <w:tab w:val="left" w:pos="5103"/>
        </w:tabs>
        <w:ind w:left="0" w:hanging="2"/>
        <w:jc w:val="both"/>
        <w:rPr>
          <w:rStyle w:val="afe"/>
          <w:rFonts w:ascii="Arial" w:hAnsi="Arial" w:cs="Arial"/>
          <w:b w:val="0"/>
          <w:bCs w:val="0"/>
          <w:i/>
          <w:sz w:val="22"/>
          <w:szCs w:val="22"/>
        </w:rPr>
      </w:pPr>
      <w:r w:rsidRPr="00D13BB2">
        <w:rPr>
          <w:rStyle w:val="afe"/>
          <w:rFonts w:ascii="Arial" w:eastAsia="SimSun" w:hAnsi="Arial" w:cs="Arial"/>
          <w:b w:val="0"/>
          <w:bCs w:val="0"/>
          <w:i/>
          <w:kern w:val="2"/>
          <w:sz w:val="22"/>
          <w:szCs w:val="22"/>
          <w:lang w:bidi="hi-IN"/>
        </w:rPr>
        <w:t>Το άρθρο 39 του Ν. 4488/2017 (Α΄137) και το άρθρο 107 του Ν. 4497/2017 (Α΄171) με τα οποία τροποποιήθηκε ο Ν.4412/2016</w:t>
      </w:r>
      <w:r w:rsidRPr="00D13BB2">
        <w:rPr>
          <w:rStyle w:val="afe"/>
          <w:rFonts w:ascii="Arial" w:eastAsia="SimSun" w:hAnsi="Arial" w:cs="Arial"/>
          <w:i/>
          <w:kern w:val="2"/>
          <w:sz w:val="22"/>
          <w:szCs w:val="22"/>
          <w:lang w:bidi="hi-IN"/>
        </w:rPr>
        <w:t>.</w:t>
      </w:r>
    </w:p>
    <w:p w:rsidR="00D13BB2" w:rsidRPr="00D13BB2" w:rsidRDefault="00D13BB2" w:rsidP="00182A76">
      <w:pPr>
        <w:numPr>
          <w:ilvl w:val="0"/>
          <w:numId w:val="7"/>
        </w:numPr>
        <w:spacing w:after="120"/>
        <w:ind w:left="0" w:hanging="2"/>
        <w:rPr>
          <w:rFonts w:ascii="Arial" w:hAnsi="Arial" w:cs="Arial"/>
          <w:i/>
          <w:sz w:val="22"/>
          <w:szCs w:val="22"/>
        </w:rPr>
      </w:pPr>
      <w:r w:rsidRPr="00D13BB2">
        <w:rPr>
          <w:rFonts w:ascii="Arial" w:eastAsia="SimSun" w:hAnsi="Arial" w:cs="Arial"/>
          <w:i/>
          <w:sz w:val="22"/>
          <w:szCs w:val="22"/>
        </w:rPr>
        <w:t xml:space="preserve">Το Ν. 2690/1999 (Α' 45) “Κύρωση του Κώδικα </w:t>
      </w:r>
      <w:proofErr w:type="spellStart"/>
      <w:r w:rsidRPr="00D13BB2">
        <w:rPr>
          <w:rFonts w:ascii="Arial" w:eastAsia="SimSun" w:hAnsi="Arial" w:cs="Arial"/>
          <w:i/>
          <w:sz w:val="22"/>
          <w:szCs w:val="22"/>
        </w:rPr>
        <w:t>∆ιοικητικής</w:t>
      </w:r>
      <w:proofErr w:type="spellEnd"/>
      <w:r w:rsidRPr="00D13BB2">
        <w:rPr>
          <w:rFonts w:ascii="Arial" w:eastAsia="SimSun" w:hAnsi="Arial" w:cs="Arial"/>
          <w:i/>
          <w:sz w:val="22"/>
          <w:szCs w:val="22"/>
        </w:rPr>
        <w:t xml:space="preserve"> </w:t>
      </w:r>
      <w:proofErr w:type="spellStart"/>
      <w:r w:rsidRPr="00D13BB2">
        <w:rPr>
          <w:rFonts w:ascii="Arial" w:eastAsia="SimSun" w:hAnsi="Arial" w:cs="Arial"/>
          <w:i/>
          <w:sz w:val="22"/>
          <w:szCs w:val="22"/>
        </w:rPr>
        <w:t>∆ιαδικασίας</w:t>
      </w:r>
      <w:proofErr w:type="spellEnd"/>
      <w:r w:rsidRPr="00D13BB2">
        <w:rPr>
          <w:rFonts w:ascii="Arial" w:eastAsia="SimSun" w:hAnsi="Arial" w:cs="Arial"/>
          <w:i/>
          <w:sz w:val="22"/>
          <w:szCs w:val="22"/>
        </w:rPr>
        <w:t xml:space="preserve"> και άλλες διατάξεις” </w:t>
      </w:r>
    </w:p>
    <w:p w:rsidR="00D13BB2" w:rsidRPr="00D13BB2" w:rsidRDefault="00D13BB2" w:rsidP="00182A76">
      <w:pPr>
        <w:pStyle w:val="af9"/>
        <w:numPr>
          <w:ilvl w:val="0"/>
          <w:numId w:val="7"/>
        </w:numPr>
        <w:ind w:left="0" w:hanging="2"/>
        <w:jc w:val="both"/>
        <w:rPr>
          <w:rFonts w:ascii="Arial" w:hAnsi="Arial" w:cs="Arial"/>
          <w:i/>
          <w:sz w:val="22"/>
          <w:szCs w:val="22"/>
        </w:rPr>
      </w:pPr>
      <w:r w:rsidRPr="00D13BB2">
        <w:rPr>
          <w:rFonts w:ascii="Arial" w:hAnsi="Arial" w:cs="Arial"/>
          <w:i/>
          <w:sz w:val="22"/>
          <w:szCs w:val="22"/>
        </w:rPr>
        <w:t xml:space="preserve">Το Π.Δ. 80/2016 (ΦΕΚ 145 Α΄/05-08-2016) «Ανάληψη υποχρεώσεων από τους </w:t>
      </w:r>
      <w:proofErr w:type="spellStart"/>
      <w:r w:rsidRPr="00D13BB2">
        <w:rPr>
          <w:rFonts w:ascii="Arial" w:hAnsi="Arial" w:cs="Arial"/>
          <w:i/>
          <w:sz w:val="22"/>
          <w:szCs w:val="22"/>
        </w:rPr>
        <w:t>διατάκτες</w:t>
      </w:r>
      <w:proofErr w:type="spellEnd"/>
      <w:r w:rsidRPr="00D13BB2">
        <w:rPr>
          <w:rFonts w:ascii="Arial" w:hAnsi="Arial" w:cs="Arial"/>
          <w:i/>
          <w:sz w:val="22"/>
          <w:szCs w:val="22"/>
        </w:rPr>
        <w:t>»</w:t>
      </w:r>
    </w:p>
    <w:p w:rsidR="00D13BB2" w:rsidRPr="00D13BB2" w:rsidRDefault="00D13BB2" w:rsidP="00182A76">
      <w:pPr>
        <w:pStyle w:val="af9"/>
        <w:numPr>
          <w:ilvl w:val="0"/>
          <w:numId w:val="4"/>
        </w:numPr>
        <w:tabs>
          <w:tab w:val="left" w:pos="1418"/>
          <w:tab w:val="center" w:pos="1701"/>
          <w:tab w:val="left" w:pos="2552"/>
          <w:tab w:val="left" w:pos="5103"/>
        </w:tabs>
        <w:ind w:left="0" w:hanging="2"/>
        <w:jc w:val="both"/>
        <w:rPr>
          <w:rFonts w:ascii="Arial" w:hAnsi="Arial" w:cs="Arial"/>
          <w:i/>
          <w:sz w:val="22"/>
          <w:szCs w:val="22"/>
        </w:rPr>
      </w:pPr>
      <w:r w:rsidRPr="00D13BB2">
        <w:rPr>
          <w:rFonts w:ascii="Arial" w:eastAsia="Cambria" w:hAnsi="Arial" w:cs="Arial"/>
          <w:i/>
          <w:sz w:val="22"/>
          <w:szCs w:val="22"/>
        </w:rPr>
        <w:t>Το Π.Δ. 28/2015 (Α' 34) “Κωδικοποίηση διατάξεων για την πρόσβαση σε δημόσια έγγραφα και στοιχεία</w:t>
      </w:r>
    </w:p>
    <w:p w:rsidR="00D13BB2" w:rsidRPr="00D13BB2" w:rsidRDefault="00D13BB2" w:rsidP="00182A76">
      <w:pPr>
        <w:pStyle w:val="27"/>
        <w:numPr>
          <w:ilvl w:val="0"/>
          <w:numId w:val="4"/>
        </w:numPr>
        <w:tabs>
          <w:tab w:val="left" w:pos="1418"/>
          <w:tab w:val="center" w:pos="1701"/>
          <w:tab w:val="left" w:pos="2552"/>
          <w:tab w:val="left" w:pos="5103"/>
        </w:tabs>
        <w:suppressAutoHyphens w:val="0"/>
        <w:spacing w:after="60" w:line="240" w:lineRule="auto"/>
        <w:ind w:left="0" w:hanging="2"/>
        <w:jc w:val="both"/>
        <w:rPr>
          <w:rFonts w:ascii="Arial" w:hAnsi="Arial" w:cs="Arial"/>
          <w:i/>
          <w:color w:val="FF0000"/>
          <w:sz w:val="22"/>
          <w:szCs w:val="22"/>
        </w:rPr>
      </w:pPr>
      <w:r w:rsidRPr="00D13BB2">
        <w:rPr>
          <w:rFonts w:ascii="Arial" w:hAnsi="Arial" w:cs="Arial"/>
          <w:i/>
          <w:sz w:val="22"/>
          <w:szCs w:val="22"/>
        </w:rPr>
        <w:t>Το υπ’ αριθμόν 4419/28-02-2020 Πρωτογενές Αίτημα για το έργο</w:t>
      </w:r>
      <w:r w:rsidRPr="00D13BB2">
        <w:rPr>
          <w:rFonts w:ascii="Arial" w:eastAsia="SimSun" w:hAnsi="Arial" w:cs="Arial"/>
          <w:i/>
          <w:sz w:val="22"/>
          <w:szCs w:val="22"/>
        </w:rPr>
        <w:t xml:space="preserve"> </w:t>
      </w:r>
      <w:r w:rsidRPr="00D13BB2">
        <w:rPr>
          <w:rStyle w:val="a5"/>
          <w:rFonts w:ascii="Arial" w:hAnsi="Arial" w:cs="Arial"/>
          <w:i/>
          <w:spacing w:val="-2"/>
          <w:sz w:val="22"/>
          <w:szCs w:val="22"/>
          <w:shd w:val="clear" w:color="auto" w:fill="FFFFFF"/>
        </w:rPr>
        <w:t>«ΣΥΝΤΗΡΗΣΕΙΣ ΚΟΙΝΟΧΡΗΣΤΩΝ  ΧΩΡΩΝ (2020)»</w:t>
      </w:r>
      <w:r w:rsidRPr="00D13BB2">
        <w:rPr>
          <w:rFonts w:ascii="Arial" w:hAnsi="Arial" w:cs="Arial"/>
          <w:b/>
          <w:bCs/>
          <w:i/>
          <w:iCs/>
          <w:color w:val="000000"/>
          <w:sz w:val="22"/>
          <w:szCs w:val="22"/>
        </w:rPr>
        <w:t xml:space="preserve"> </w:t>
      </w:r>
      <w:bookmarkStart w:id="10" w:name="__DdeLink__493_252216510112111"/>
      <w:bookmarkEnd w:id="10"/>
      <w:r w:rsidRPr="00D13BB2">
        <w:rPr>
          <w:rStyle w:val="a5"/>
          <w:rFonts w:ascii="Arial" w:hAnsi="Arial" w:cs="Arial"/>
          <w:i/>
          <w:sz w:val="22"/>
          <w:szCs w:val="22"/>
          <w:shd w:val="clear" w:color="auto" w:fill="FFFFFF"/>
        </w:rPr>
        <w:t xml:space="preserve"> </w:t>
      </w:r>
      <w:r w:rsidRPr="00D13BB2">
        <w:rPr>
          <w:rFonts w:ascii="Arial" w:hAnsi="Arial" w:cs="Arial"/>
          <w:i/>
          <w:sz w:val="22"/>
          <w:szCs w:val="22"/>
        </w:rPr>
        <w:t>το οποίο καταχωρήθηκε στο ΚΗΜΔΗΣ με το κωδικό 20</w:t>
      </w:r>
      <w:r w:rsidRPr="00D13BB2">
        <w:rPr>
          <w:rFonts w:ascii="Arial" w:hAnsi="Arial" w:cs="Arial"/>
          <w:i/>
          <w:sz w:val="22"/>
          <w:szCs w:val="22"/>
          <w:lang w:val="en-US"/>
        </w:rPr>
        <w:t>REQ</w:t>
      </w:r>
      <w:r w:rsidRPr="00D13BB2">
        <w:rPr>
          <w:rFonts w:ascii="Arial" w:hAnsi="Arial" w:cs="Arial"/>
          <w:i/>
          <w:sz w:val="22"/>
          <w:szCs w:val="22"/>
        </w:rPr>
        <w:t>006373381 2020-03-04 . σύμφωνα με τα προβλεπόμενα στις διατάξεις του άρθρου 11 του Ν. 4013/2011 (Φ.Ε.Κ. Α΄ 204) όπως τροποποιήθηκε με το άρθρο 10 του Ν. 4038/2012 (Φ.Ε.Κ. Α΄ 14) και της Κ.Υ.Α. Π1/2380/2012 ΦΕΚ Β΄3400).</w:t>
      </w:r>
    </w:p>
    <w:p w:rsidR="00D13BB2" w:rsidRPr="00D13BB2" w:rsidRDefault="00D13BB2" w:rsidP="00182A76">
      <w:pPr>
        <w:pStyle w:val="260"/>
        <w:numPr>
          <w:ilvl w:val="0"/>
          <w:numId w:val="4"/>
        </w:numPr>
        <w:tabs>
          <w:tab w:val="left" w:pos="1418"/>
          <w:tab w:val="center" w:pos="1701"/>
          <w:tab w:val="left" w:pos="2552"/>
          <w:tab w:val="left" w:pos="5103"/>
        </w:tabs>
        <w:spacing w:after="60" w:line="240" w:lineRule="auto"/>
        <w:ind w:left="0" w:hanging="2"/>
        <w:jc w:val="both"/>
        <w:rPr>
          <w:rFonts w:ascii="Arial" w:hAnsi="Arial" w:cs="Arial"/>
          <w:i/>
          <w:color w:val="FF0000"/>
          <w:sz w:val="22"/>
          <w:szCs w:val="22"/>
        </w:rPr>
      </w:pPr>
      <w:r w:rsidRPr="00D13BB2">
        <w:rPr>
          <w:rFonts w:ascii="Arial" w:hAnsi="Arial" w:cs="Arial"/>
          <w:i/>
          <w:sz w:val="22"/>
          <w:szCs w:val="22"/>
        </w:rPr>
        <w:lastRenderedPageBreak/>
        <w:t>Την με αρ. 224/15.01.2021 (ΑΔΑ: ΨΘ1ΝΩΛΗ-Ψ3Ψ) απόφαση ανάληψης υποχρέωσης, με ΑΔΑΜ: 21</w:t>
      </w:r>
      <w:r w:rsidRPr="00D13BB2">
        <w:rPr>
          <w:rFonts w:ascii="Arial" w:hAnsi="Arial" w:cs="Arial"/>
          <w:i/>
          <w:sz w:val="22"/>
          <w:szCs w:val="22"/>
          <w:lang w:val="en-US"/>
        </w:rPr>
        <w:t>REQ</w:t>
      </w:r>
      <w:r w:rsidRPr="00D13BB2">
        <w:rPr>
          <w:rFonts w:ascii="Arial" w:hAnsi="Arial" w:cs="Arial"/>
          <w:i/>
          <w:sz w:val="22"/>
          <w:szCs w:val="22"/>
        </w:rPr>
        <w:t>008022865 2021-01-19 πολυετούς δαπάνης του Δημάρχου περί έγκρισης δαπάνης και διάθεσης πίστωσης  για το οικονομικό έτος 2021</w:t>
      </w:r>
    </w:p>
    <w:p w:rsidR="00D13BB2" w:rsidRPr="00D13BB2" w:rsidRDefault="00D13BB2" w:rsidP="00182A76">
      <w:pPr>
        <w:pStyle w:val="27"/>
        <w:numPr>
          <w:ilvl w:val="0"/>
          <w:numId w:val="4"/>
        </w:numPr>
        <w:spacing w:after="0" w:line="240" w:lineRule="auto"/>
        <w:ind w:left="0" w:hanging="2"/>
        <w:jc w:val="both"/>
        <w:rPr>
          <w:rFonts w:ascii="Arial" w:hAnsi="Arial" w:cs="Arial"/>
          <w:i/>
          <w:sz w:val="22"/>
          <w:szCs w:val="22"/>
        </w:rPr>
      </w:pPr>
      <w:r w:rsidRPr="00D13BB2">
        <w:rPr>
          <w:rFonts w:ascii="Arial" w:eastAsia="SimSun" w:hAnsi="Arial" w:cs="Arial"/>
          <w:bCs/>
          <w:i/>
          <w:sz w:val="22"/>
          <w:szCs w:val="22"/>
        </w:rPr>
        <w:t xml:space="preserve">Την </w:t>
      </w:r>
      <w:proofErr w:type="spellStart"/>
      <w:r w:rsidRPr="00D13BB2">
        <w:rPr>
          <w:rFonts w:ascii="Arial" w:eastAsia="SimSun" w:hAnsi="Arial" w:cs="Arial"/>
          <w:bCs/>
          <w:i/>
          <w:sz w:val="22"/>
          <w:szCs w:val="22"/>
        </w:rPr>
        <w:t>υπ΄</w:t>
      </w:r>
      <w:proofErr w:type="spellEnd"/>
      <w:r w:rsidRPr="00D13BB2">
        <w:rPr>
          <w:rFonts w:ascii="Arial" w:eastAsia="SimSun" w:hAnsi="Arial" w:cs="Arial"/>
          <w:bCs/>
          <w:i/>
          <w:sz w:val="22"/>
          <w:szCs w:val="22"/>
        </w:rPr>
        <w:t xml:space="preserve"> αριθμό 57/2020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D13BB2" w:rsidRPr="00D13BB2" w:rsidRDefault="00D13BB2" w:rsidP="00182A76">
      <w:pPr>
        <w:numPr>
          <w:ilvl w:val="0"/>
          <w:numId w:val="8"/>
        </w:numPr>
        <w:tabs>
          <w:tab w:val="left" w:pos="1418"/>
          <w:tab w:val="center" w:pos="1701"/>
          <w:tab w:val="left" w:pos="2552"/>
          <w:tab w:val="left" w:pos="5103"/>
        </w:tabs>
        <w:ind w:left="0" w:hanging="2"/>
        <w:jc w:val="both"/>
        <w:rPr>
          <w:rFonts w:ascii="Arial" w:hAnsi="Arial" w:cs="Arial"/>
          <w:i/>
          <w:sz w:val="22"/>
          <w:szCs w:val="22"/>
        </w:rPr>
      </w:pPr>
      <w:r w:rsidRPr="00D13BB2">
        <w:rPr>
          <w:rFonts w:ascii="Arial" w:eastAsia="SimSun" w:hAnsi="Arial" w:cs="Arial"/>
          <w:i/>
          <w:sz w:val="22"/>
          <w:szCs w:val="22"/>
        </w:rPr>
        <w:t>Την διακήρυξη του έργου η οποία αναρτήθηκε στο ΚΗΜΔΗΣ με κωδικό 20PROC006605742 2020-04-23.</w:t>
      </w:r>
    </w:p>
    <w:p w:rsidR="00D13BB2" w:rsidRPr="00D13BB2" w:rsidRDefault="00D13BB2" w:rsidP="00182A76">
      <w:pPr>
        <w:numPr>
          <w:ilvl w:val="0"/>
          <w:numId w:val="5"/>
        </w:numPr>
        <w:tabs>
          <w:tab w:val="left" w:pos="1418"/>
          <w:tab w:val="center" w:pos="1701"/>
          <w:tab w:val="left" w:pos="2552"/>
          <w:tab w:val="left" w:pos="5103"/>
        </w:tabs>
        <w:ind w:left="0" w:hanging="2"/>
        <w:jc w:val="both"/>
        <w:rPr>
          <w:rFonts w:ascii="Arial" w:hAnsi="Arial" w:cs="Arial"/>
          <w:i/>
          <w:sz w:val="22"/>
          <w:szCs w:val="22"/>
        </w:rPr>
      </w:pPr>
      <w:r w:rsidRPr="00D13BB2">
        <w:rPr>
          <w:rFonts w:ascii="Arial" w:eastAsia="SimSun" w:hAnsi="Arial" w:cs="Arial"/>
          <w:i/>
          <w:sz w:val="22"/>
          <w:szCs w:val="22"/>
        </w:rPr>
        <w:t xml:space="preserve">Το </w:t>
      </w:r>
      <w:proofErr w:type="spellStart"/>
      <w:r w:rsidRPr="00D13BB2">
        <w:rPr>
          <w:rFonts w:ascii="Arial" w:eastAsia="SimSun" w:hAnsi="Arial" w:cs="Arial"/>
          <w:i/>
          <w:sz w:val="22"/>
          <w:szCs w:val="22"/>
        </w:rPr>
        <w:t>υπ΄</w:t>
      </w:r>
      <w:proofErr w:type="spellEnd"/>
      <w:r w:rsidRPr="00D13BB2">
        <w:rPr>
          <w:rFonts w:ascii="Arial" w:eastAsia="SimSun" w:hAnsi="Arial" w:cs="Arial"/>
          <w:i/>
          <w:sz w:val="22"/>
          <w:szCs w:val="22"/>
        </w:rPr>
        <w:t xml:space="preserve"> αριθμό 7504/27.04.2020</w:t>
      </w:r>
      <w:r w:rsidRPr="00D13BB2">
        <w:rPr>
          <w:rFonts w:ascii="Arial" w:eastAsia="Arial" w:hAnsi="Arial" w:cs="Arial"/>
          <w:i/>
          <w:sz w:val="22"/>
          <w:szCs w:val="22"/>
        </w:rPr>
        <w:t xml:space="preserve"> έγγραφο δημοσίευσης της </w:t>
      </w:r>
      <w:proofErr w:type="spellStart"/>
      <w:r w:rsidRPr="00D13BB2">
        <w:rPr>
          <w:rFonts w:ascii="Arial" w:eastAsia="Arial" w:hAnsi="Arial" w:cs="Arial"/>
          <w:i/>
          <w:sz w:val="22"/>
          <w:szCs w:val="22"/>
        </w:rPr>
        <w:t>υπ΄</w:t>
      </w:r>
      <w:proofErr w:type="spellEnd"/>
      <w:r w:rsidRPr="00D13BB2">
        <w:rPr>
          <w:rFonts w:ascii="Arial" w:eastAsia="Arial" w:hAnsi="Arial" w:cs="Arial"/>
          <w:i/>
          <w:sz w:val="22"/>
          <w:szCs w:val="22"/>
        </w:rPr>
        <w:t xml:space="preserve"> αριθμό 7399/23.04.2020</w:t>
      </w:r>
      <w:r w:rsidRPr="00D13BB2">
        <w:rPr>
          <w:rFonts w:ascii="Arial" w:eastAsia="SimSun" w:hAnsi="Arial" w:cs="Arial"/>
          <w:i/>
          <w:sz w:val="22"/>
          <w:szCs w:val="22"/>
        </w:rPr>
        <w:t xml:space="preserve"> (ΑΔΑ: 6ΙΧ8ΩΛΗ-ΦΚΥ) περίληψης προκήρυξης του έργου η οποία αναρτήθηκε στην ιστοσελίδα του Δήμου </w:t>
      </w:r>
      <w:proofErr w:type="spellStart"/>
      <w:r w:rsidRPr="00D13BB2">
        <w:rPr>
          <w:rFonts w:ascii="Arial" w:eastAsia="SimSun" w:hAnsi="Arial" w:cs="Arial"/>
          <w:i/>
          <w:sz w:val="22"/>
          <w:szCs w:val="22"/>
        </w:rPr>
        <w:t>Λεβαδέων</w:t>
      </w:r>
      <w:proofErr w:type="spellEnd"/>
      <w:r w:rsidRPr="00D13BB2">
        <w:rPr>
          <w:rFonts w:ascii="Arial" w:eastAsia="SimSun" w:hAnsi="Arial" w:cs="Arial"/>
          <w:i/>
          <w:sz w:val="22"/>
          <w:szCs w:val="22"/>
        </w:rPr>
        <w:t xml:space="preserve"> (</w:t>
      </w:r>
      <w:hyperlink r:id="rId8">
        <w:r w:rsidRPr="00D13BB2">
          <w:rPr>
            <w:rStyle w:val="aff2"/>
            <w:rFonts w:ascii="Arial" w:eastAsia="Arial" w:hAnsi="Arial" w:cs="Arial"/>
            <w:i/>
            <w:sz w:val="22"/>
            <w:szCs w:val="22"/>
          </w:rPr>
          <w:t>www.dimoslevadeon.gr</w:t>
        </w:r>
      </w:hyperlink>
      <w:r w:rsidRPr="00D13BB2">
        <w:rPr>
          <w:rFonts w:ascii="Arial" w:eastAsia="Arial" w:hAnsi="Arial" w:cs="Arial"/>
          <w:i/>
          <w:sz w:val="22"/>
          <w:szCs w:val="22"/>
        </w:rPr>
        <w:t>).</w:t>
      </w:r>
      <w:r w:rsidRPr="00D13BB2">
        <w:rPr>
          <w:rFonts w:ascii="Arial" w:eastAsia="SimSun" w:hAnsi="Arial" w:cs="Arial"/>
          <w:i/>
          <w:sz w:val="22"/>
          <w:szCs w:val="22"/>
        </w:rPr>
        <w:t xml:space="preserve"> και δημοσιεύτηκε στις εφημερίδες ΔΙΑΒΗΜΑ, ΝΕΑ ΤΗΣ ΒΟΙΩΤΙΑΣ και ΜΑΝΙΦΕΣΤΟ.</w:t>
      </w:r>
    </w:p>
    <w:p w:rsidR="00D13BB2" w:rsidRPr="00D13BB2" w:rsidRDefault="00D13BB2" w:rsidP="00182A76">
      <w:pPr>
        <w:pStyle w:val="af9"/>
        <w:numPr>
          <w:ilvl w:val="0"/>
          <w:numId w:val="4"/>
        </w:numPr>
        <w:tabs>
          <w:tab w:val="left" w:pos="1418"/>
          <w:tab w:val="center" w:pos="1701"/>
          <w:tab w:val="left" w:pos="2552"/>
          <w:tab w:val="left" w:pos="5103"/>
        </w:tabs>
        <w:ind w:left="0" w:hanging="2"/>
        <w:jc w:val="both"/>
        <w:rPr>
          <w:rFonts w:ascii="Arial" w:hAnsi="Arial" w:cs="Arial"/>
          <w:i/>
          <w:sz w:val="22"/>
          <w:szCs w:val="22"/>
        </w:rPr>
      </w:pPr>
      <w:r w:rsidRPr="00D13BB2">
        <w:rPr>
          <w:rFonts w:ascii="Arial" w:eastAsia="Arial" w:hAnsi="Arial" w:cs="Arial"/>
          <w:i/>
          <w:sz w:val="22"/>
          <w:szCs w:val="22"/>
        </w:rPr>
        <w:t xml:space="preserve">Την </w:t>
      </w:r>
      <w:proofErr w:type="spellStart"/>
      <w:r w:rsidRPr="00D13BB2">
        <w:rPr>
          <w:rFonts w:ascii="Arial" w:eastAsia="Arial" w:hAnsi="Arial" w:cs="Arial"/>
          <w:i/>
          <w:sz w:val="22"/>
          <w:szCs w:val="22"/>
        </w:rPr>
        <w:t>υπ΄</w:t>
      </w:r>
      <w:proofErr w:type="spellEnd"/>
      <w:r w:rsidRPr="00D13BB2">
        <w:rPr>
          <w:rFonts w:ascii="Arial" w:eastAsia="Arial" w:hAnsi="Arial" w:cs="Arial"/>
          <w:i/>
          <w:sz w:val="22"/>
          <w:szCs w:val="22"/>
        </w:rPr>
        <w:t xml:space="preserve"> αριθμό 97/2020 (ΑΔΑ: ΩΤΩΡΩΛΗ-1ΕΣ) απόφαση της Οικονομικής Επιτροπής συγκρότησης της Επιτροπής διαγωνισμού </w:t>
      </w:r>
    </w:p>
    <w:p w:rsidR="00D13BB2" w:rsidRPr="00D13BB2" w:rsidRDefault="00D13BB2" w:rsidP="00182A76">
      <w:pPr>
        <w:pStyle w:val="af9"/>
        <w:numPr>
          <w:ilvl w:val="0"/>
          <w:numId w:val="8"/>
        </w:numPr>
        <w:tabs>
          <w:tab w:val="left" w:pos="1418"/>
          <w:tab w:val="center" w:pos="1701"/>
          <w:tab w:val="left" w:pos="2552"/>
          <w:tab w:val="left" w:pos="5103"/>
        </w:tabs>
        <w:ind w:left="0" w:hanging="2"/>
        <w:jc w:val="both"/>
        <w:rPr>
          <w:rFonts w:ascii="Arial" w:hAnsi="Arial" w:cs="Arial"/>
          <w:i/>
          <w:sz w:val="22"/>
          <w:szCs w:val="22"/>
        </w:rPr>
      </w:pPr>
      <w:r w:rsidRPr="00D13BB2">
        <w:rPr>
          <w:rFonts w:ascii="Arial" w:eastAsia="Arial" w:hAnsi="Arial" w:cs="Arial"/>
          <w:i/>
          <w:sz w:val="22"/>
          <w:szCs w:val="22"/>
        </w:rPr>
        <w:t xml:space="preserve">Την </w:t>
      </w:r>
      <w:proofErr w:type="spellStart"/>
      <w:r w:rsidRPr="00D13BB2">
        <w:rPr>
          <w:rFonts w:ascii="Arial" w:eastAsia="Arial" w:hAnsi="Arial" w:cs="Arial"/>
          <w:i/>
          <w:sz w:val="22"/>
          <w:szCs w:val="22"/>
        </w:rPr>
        <w:t>υπ΄</w:t>
      </w:r>
      <w:proofErr w:type="spellEnd"/>
      <w:r w:rsidRPr="00D13BB2">
        <w:rPr>
          <w:rFonts w:ascii="Arial" w:eastAsia="Arial" w:hAnsi="Arial" w:cs="Arial"/>
          <w:i/>
          <w:sz w:val="22"/>
          <w:szCs w:val="22"/>
        </w:rPr>
        <w:t xml:space="preserve"> αριθμό 213/2020 απόφαση της Οικονομικής Επιτροπής περί έγκρισης του Πρακτικού Ι </w:t>
      </w:r>
      <w:r w:rsidRPr="00D13BB2">
        <w:rPr>
          <w:rFonts w:ascii="Arial" w:eastAsia="SimSun" w:hAnsi="Arial" w:cs="Arial"/>
          <w:i/>
          <w:sz w:val="22"/>
          <w:szCs w:val="22"/>
        </w:rPr>
        <w:t xml:space="preserve">της ηλεκτρονικής δημοπρασίας της 09-06-2020 με Α/Α ΕΣΗΔΗΣ 89732 </w:t>
      </w:r>
      <w:r w:rsidRPr="00D13BB2">
        <w:rPr>
          <w:rFonts w:ascii="Arial" w:eastAsia="SimSun" w:hAnsi="Arial" w:cs="Arial"/>
          <w:bCs/>
          <w:i/>
          <w:sz w:val="22"/>
          <w:szCs w:val="22"/>
        </w:rPr>
        <w:t>το</w:t>
      </w:r>
      <w:r w:rsidRPr="00D13BB2">
        <w:rPr>
          <w:rFonts w:ascii="Arial" w:eastAsia="SimSun" w:hAnsi="Arial" w:cs="Arial"/>
          <w:i/>
          <w:sz w:val="22"/>
          <w:szCs w:val="22"/>
        </w:rPr>
        <w:t xml:space="preserve">υ έργου με τίτλο </w:t>
      </w:r>
      <w:r w:rsidRPr="00D13BB2">
        <w:rPr>
          <w:rStyle w:val="a5"/>
          <w:rFonts w:ascii="Arial" w:hAnsi="Arial" w:cs="Arial"/>
          <w:i/>
          <w:spacing w:val="-2"/>
          <w:sz w:val="22"/>
          <w:szCs w:val="22"/>
          <w:shd w:val="clear" w:color="auto" w:fill="FFFFFF"/>
        </w:rPr>
        <w:t xml:space="preserve">«ΣΥΝΤΗΡΗΣΕΙΣ ΚΟΙΝΟΧΡΗΣΤΩΝ ΧΩΡΩΝ (2020)» </w:t>
      </w:r>
      <w:r w:rsidRPr="00D13BB2">
        <w:rPr>
          <w:rFonts w:ascii="Arial" w:eastAsia="SimSun" w:hAnsi="Arial" w:cs="Arial"/>
          <w:i/>
          <w:sz w:val="22"/>
          <w:szCs w:val="22"/>
        </w:rPr>
        <w:t xml:space="preserve">αποσφράγισης των δικαιολογητικών συμμετοχής – οικονομικής προσφοράς </w:t>
      </w:r>
      <w:r w:rsidRPr="00D13BB2">
        <w:rPr>
          <w:rFonts w:ascii="Arial" w:eastAsia="Arial" w:hAnsi="Arial" w:cs="Arial"/>
          <w:i/>
          <w:sz w:val="22"/>
          <w:szCs w:val="22"/>
        </w:rPr>
        <w:t>της Επιτροπής Διαγωνισμού σύμφωνα με την οποία</w:t>
      </w:r>
      <w:r w:rsidRPr="00D13BB2">
        <w:rPr>
          <w:rFonts w:ascii="Arial" w:eastAsia="SimSun" w:hAnsi="Arial" w:cs="Arial"/>
          <w:i/>
          <w:sz w:val="22"/>
          <w:szCs w:val="22"/>
        </w:rPr>
        <w:t xml:space="preserve"> προσωρινός ανάδοχος ανεδείχθη</w:t>
      </w:r>
      <w:r w:rsidRPr="00D13BB2">
        <w:rPr>
          <w:rFonts w:ascii="Arial" w:hAnsi="Arial" w:cs="Arial"/>
          <w:i/>
          <w:sz w:val="22"/>
          <w:szCs w:val="22"/>
        </w:rPr>
        <w:t xml:space="preserve"> ο </w:t>
      </w:r>
      <w:r w:rsidRPr="00D13BB2">
        <w:rPr>
          <w:rFonts w:ascii="Arial" w:eastAsia="SimSun" w:hAnsi="Arial" w:cs="Arial"/>
          <w:i/>
          <w:sz w:val="22"/>
          <w:szCs w:val="22"/>
        </w:rPr>
        <w:t>Οικονομικός φορέας με την επωνυμία «Γ.Σ. ΠΑΠΑΘΑΝΑΣΙΟΥ ΚΑΙ ΣΙΑ Ε.Ε.» με μέση τεκμαρτή έκπτωση 43,11% επί των τιμών του τιμολογίου της μελέτης.</w:t>
      </w:r>
    </w:p>
    <w:p w:rsidR="00D13BB2" w:rsidRPr="00D13BB2" w:rsidRDefault="00D13BB2" w:rsidP="00182A76">
      <w:pPr>
        <w:pStyle w:val="af9"/>
        <w:numPr>
          <w:ilvl w:val="0"/>
          <w:numId w:val="8"/>
        </w:numPr>
        <w:ind w:left="0" w:hanging="2"/>
        <w:jc w:val="both"/>
        <w:rPr>
          <w:rFonts w:ascii="Arial" w:hAnsi="Arial" w:cs="Arial"/>
          <w:i/>
          <w:sz w:val="22"/>
          <w:szCs w:val="22"/>
        </w:rPr>
      </w:pPr>
      <w:r w:rsidRPr="00D13BB2">
        <w:rPr>
          <w:rFonts w:ascii="Arial" w:hAnsi="Arial" w:cs="Arial"/>
          <w:i/>
          <w:sz w:val="22"/>
          <w:szCs w:val="22"/>
        </w:rPr>
        <w:t xml:space="preserve">Την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13245</w:t>
      </w:r>
      <w:r w:rsidRPr="00D13BB2">
        <w:rPr>
          <w:rFonts w:ascii="Arial" w:hAnsi="Arial" w:cs="Arial"/>
          <w:bCs/>
          <w:i/>
          <w:sz w:val="22"/>
          <w:szCs w:val="22"/>
        </w:rPr>
        <w:t>/16</w:t>
      </w:r>
      <w:r w:rsidRPr="00D13BB2">
        <w:rPr>
          <w:rFonts w:ascii="Arial" w:hAnsi="Arial" w:cs="Arial"/>
          <w:i/>
          <w:sz w:val="22"/>
          <w:szCs w:val="22"/>
        </w:rPr>
        <w:t xml:space="preserve">.09.2020 γνωστοποίηση της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213</w:t>
      </w:r>
      <w:r w:rsidRPr="00D13BB2">
        <w:rPr>
          <w:rFonts w:ascii="Arial" w:eastAsia="Arial" w:hAnsi="Arial" w:cs="Arial"/>
          <w:i/>
          <w:sz w:val="22"/>
          <w:szCs w:val="22"/>
        </w:rPr>
        <w:t xml:space="preserve">/2020 </w:t>
      </w:r>
      <w:r w:rsidRPr="00D13BB2">
        <w:rPr>
          <w:rFonts w:ascii="Arial" w:hAnsi="Arial" w:cs="Arial"/>
          <w:i/>
          <w:sz w:val="22"/>
          <w:szCs w:val="22"/>
        </w:rPr>
        <w:t xml:space="preserve">απόφασης της Οικονομικής Επιτροπής περί έγκρισης του Πρακτικού Ι </w:t>
      </w:r>
      <w:r w:rsidRPr="00D13BB2">
        <w:rPr>
          <w:rFonts w:ascii="Arial" w:eastAsia="SimSun" w:hAnsi="Arial" w:cs="Arial"/>
          <w:i/>
          <w:sz w:val="22"/>
          <w:szCs w:val="22"/>
        </w:rPr>
        <w:t xml:space="preserve">της Ηλεκτρονικής Δημοπρασίας με Α/Α ΕΣΗΔΗΣ 89732 </w:t>
      </w:r>
      <w:r w:rsidRPr="00D13BB2">
        <w:rPr>
          <w:rFonts w:ascii="Arial" w:hAnsi="Arial" w:cs="Arial"/>
          <w:i/>
          <w:sz w:val="22"/>
          <w:szCs w:val="22"/>
        </w:rPr>
        <w:t xml:space="preserve">της Επιτροπής Διαγωνισμού </w:t>
      </w:r>
      <w:bookmarkStart w:id="11" w:name="__DdeLink__2185_1717442499"/>
      <w:bookmarkEnd w:id="11"/>
      <w:r w:rsidRPr="00D13BB2">
        <w:rPr>
          <w:rFonts w:ascii="Arial" w:hAnsi="Arial" w:cs="Arial"/>
          <w:i/>
          <w:sz w:val="22"/>
          <w:szCs w:val="22"/>
        </w:rPr>
        <w:t xml:space="preserve">προς τους συμμετέχοντες Οικονομικούς φορείς μέσω της λειτουργικότητας της “Επικοινωνίας”  του ΕΣΗΔΗΣ. </w:t>
      </w:r>
    </w:p>
    <w:p w:rsidR="00D13BB2" w:rsidRPr="00D13BB2" w:rsidRDefault="00D13BB2" w:rsidP="00182A76">
      <w:pPr>
        <w:pStyle w:val="af9"/>
        <w:numPr>
          <w:ilvl w:val="0"/>
          <w:numId w:val="8"/>
        </w:numPr>
        <w:ind w:left="0" w:hanging="2"/>
        <w:jc w:val="both"/>
        <w:rPr>
          <w:rFonts w:ascii="Arial" w:hAnsi="Arial" w:cs="Arial"/>
          <w:i/>
          <w:sz w:val="22"/>
          <w:szCs w:val="22"/>
        </w:rPr>
      </w:pPr>
      <w:r w:rsidRPr="00D13BB2">
        <w:rPr>
          <w:rFonts w:ascii="Arial" w:hAnsi="Arial" w:cs="Arial"/>
          <w:i/>
          <w:sz w:val="22"/>
          <w:szCs w:val="22"/>
        </w:rPr>
        <w:t xml:space="preserve">Την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20003</w:t>
      </w:r>
      <w:r w:rsidRPr="00D13BB2">
        <w:rPr>
          <w:rFonts w:ascii="Arial" w:hAnsi="Arial" w:cs="Arial"/>
          <w:bCs/>
          <w:i/>
          <w:sz w:val="22"/>
          <w:szCs w:val="22"/>
        </w:rPr>
        <w:t>/</w:t>
      </w:r>
      <w:r w:rsidRPr="00D13BB2">
        <w:rPr>
          <w:rFonts w:ascii="Arial" w:hAnsi="Arial" w:cs="Arial"/>
          <w:i/>
          <w:sz w:val="22"/>
          <w:szCs w:val="22"/>
        </w:rPr>
        <w:t>07.10</w:t>
      </w:r>
      <w:r w:rsidRPr="00D13BB2">
        <w:rPr>
          <w:rFonts w:ascii="Arial" w:hAnsi="Arial" w:cs="Arial"/>
          <w:bCs/>
          <w:i/>
          <w:sz w:val="22"/>
          <w:szCs w:val="22"/>
        </w:rPr>
        <w:t>.2020</w:t>
      </w:r>
      <w:r w:rsidRPr="00D13BB2">
        <w:rPr>
          <w:rFonts w:ascii="Arial" w:hAnsi="Arial" w:cs="Arial"/>
          <w:i/>
          <w:sz w:val="22"/>
          <w:szCs w:val="22"/>
        </w:rPr>
        <w:t xml:space="preserve"> πρόσκληση προς τον προσωρινό ανάδοχο </w:t>
      </w:r>
      <w:r w:rsidRPr="00D13BB2">
        <w:rPr>
          <w:rFonts w:ascii="Arial" w:eastAsia="SimSun" w:hAnsi="Arial" w:cs="Arial"/>
          <w:i/>
          <w:sz w:val="22"/>
          <w:szCs w:val="22"/>
        </w:rPr>
        <w:t xml:space="preserve">Οικονομικό φορέα με την επωνυμία «Γ.Σ. ΠΑΠΑΘΑΝΑΣΙΟΥ ΚΑΙ ΣΙΑ Ε.Ε.» μέσω της λειτουργικότητας της ‘’Επικοινωνίας’’ του ΕΣΗΔΗΣ </w:t>
      </w:r>
      <w:r w:rsidRPr="00D13BB2">
        <w:rPr>
          <w:rFonts w:ascii="Arial" w:hAnsi="Arial" w:cs="Arial"/>
          <w:i/>
          <w:sz w:val="22"/>
          <w:szCs w:val="22"/>
        </w:rPr>
        <w:t>υποβολής των δικαιολογητικών του άρθρου 23.2-23.10 της διακήρυξης.</w:t>
      </w:r>
    </w:p>
    <w:p w:rsidR="00D13BB2" w:rsidRPr="00D13BB2" w:rsidRDefault="00D13BB2" w:rsidP="00182A76">
      <w:pPr>
        <w:pStyle w:val="af9"/>
        <w:numPr>
          <w:ilvl w:val="0"/>
          <w:numId w:val="4"/>
        </w:numPr>
        <w:tabs>
          <w:tab w:val="left" w:pos="1418"/>
          <w:tab w:val="center" w:pos="1701"/>
          <w:tab w:val="left" w:pos="2552"/>
          <w:tab w:val="left" w:pos="5103"/>
        </w:tabs>
        <w:spacing w:after="60"/>
        <w:ind w:left="0" w:hanging="2"/>
        <w:jc w:val="both"/>
        <w:rPr>
          <w:rFonts w:ascii="Arial" w:hAnsi="Arial" w:cs="Arial"/>
          <w:i/>
          <w:sz w:val="22"/>
          <w:szCs w:val="22"/>
        </w:rPr>
      </w:pPr>
      <w:r w:rsidRPr="00D13BB2">
        <w:rPr>
          <w:rFonts w:ascii="Arial" w:eastAsia="SimSun" w:hAnsi="Arial" w:cs="Arial"/>
          <w:i/>
          <w:sz w:val="22"/>
          <w:szCs w:val="22"/>
        </w:rPr>
        <w:t xml:space="preserve">Την υποβολή των δικαιολογητικών που καθορίζονται στο άρθρο 23 της διακήρυξης του έργου μέσω της λειτουργικότητας της “Επικοινωνίας” του ΕΣΗΔΗΣ εμπρόθεσμα στις 15-10-2020 του προσωρινού μειοδότη Οικονομικό φορέα με την επωνυμία «Γ.Σ. ΠΑΠΑΘΑΝΑΣΙΟΥ ΚΑΙ ΣΙΑ Ε.Ε.» τα οποία υπεβλήθησαν με το </w:t>
      </w:r>
      <w:proofErr w:type="spellStart"/>
      <w:r w:rsidRPr="00D13BB2">
        <w:rPr>
          <w:rFonts w:ascii="Arial" w:eastAsia="SimSun" w:hAnsi="Arial" w:cs="Arial"/>
          <w:i/>
          <w:sz w:val="22"/>
          <w:szCs w:val="22"/>
        </w:rPr>
        <w:t>υπ΄</w:t>
      </w:r>
      <w:proofErr w:type="spellEnd"/>
      <w:r w:rsidRPr="00D13BB2">
        <w:rPr>
          <w:rFonts w:ascii="Arial" w:eastAsia="SimSun" w:hAnsi="Arial" w:cs="Arial"/>
          <w:i/>
          <w:sz w:val="22"/>
          <w:szCs w:val="22"/>
        </w:rPr>
        <w:t xml:space="preserve"> αριθμό 21035/21.10.2020 έγγραφο του αναδόχου και σε φυσικό φάκελο στην Αναθέτουσα Αρχή. </w:t>
      </w:r>
    </w:p>
    <w:p w:rsidR="00D13BB2" w:rsidRPr="00D13BB2" w:rsidRDefault="00D13BB2" w:rsidP="00182A76">
      <w:pPr>
        <w:pStyle w:val="af9"/>
        <w:numPr>
          <w:ilvl w:val="0"/>
          <w:numId w:val="8"/>
        </w:numPr>
        <w:spacing w:before="80"/>
        <w:ind w:left="0" w:hanging="2"/>
        <w:jc w:val="both"/>
        <w:rPr>
          <w:rFonts w:ascii="Arial" w:hAnsi="Arial" w:cs="Arial"/>
          <w:i/>
          <w:sz w:val="22"/>
          <w:szCs w:val="22"/>
        </w:rPr>
      </w:pPr>
      <w:r w:rsidRPr="00D13BB2">
        <w:rPr>
          <w:rFonts w:ascii="Arial" w:eastAsia="Arial Unicode MS" w:hAnsi="Arial" w:cs="Arial"/>
          <w:i/>
          <w:sz w:val="22"/>
          <w:szCs w:val="22"/>
        </w:rPr>
        <w:t xml:space="preserve">Την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w:t>
      </w:r>
      <w:r w:rsidRPr="00D13BB2">
        <w:rPr>
          <w:rFonts w:ascii="Arial" w:hAnsi="Arial" w:cs="Arial"/>
          <w:i/>
          <w:sz w:val="22"/>
          <w:szCs w:val="22"/>
        </w:rPr>
        <w:t>5/2021 (ΑΔΑ: ΩΙ6ΩΩΛΗ-Ψ4Ψ)</w:t>
      </w:r>
      <w:r w:rsidRPr="00D13BB2">
        <w:rPr>
          <w:rFonts w:ascii="Arial" w:hAnsi="Arial" w:cs="Arial"/>
          <w:bCs/>
          <w:i/>
          <w:sz w:val="22"/>
          <w:szCs w:val="22"/>
        </w:rPr>
        <w:t xml:space="preserve"> </w:t>
      </w:r>
      <w:r w:rsidRPr="00D13BB2">
        <w:rPr>
          <w:rFonts w:ascii="Arial" w:eastAsia="Arial Unicode MS" w:hAnsi="Arial" w:cs="Arial"/>
          <w:i/>
          <w:sz w:val="22"/>
          <w:szCs w:val="22"/>
        </w:rPr>
        <w:t>απόφαση της Οικονομικής Επιτροπής περί της κατακύρωσης του διαγωνισμού στον</w:t>
      </w:r>
      <w:r w:rsidRPr="00D13BB2">
        <w:rPr>
          <w:rFonts w:ascii="Arial" w:eastAsia="SimSun" w:hAnsi="Arial" w:cs="Arial"/>
          <w:i/>
          <w:sz w:val="22"/>
          <w:szCs w:val="22"/>
        </w:rPr>
        <w:t xml:space="preserve"> Οικονομικό Φορέα με την επωνυμία «Γ.Σ. ΠΑΠΑΘΑΝΑΣΙΟΥ ΚΑΙ ΣΙΑ Ε.Ε.». με μέση τεκμαρτή έκπτωση 43,11%  επί των τιμών του τιμολογίου της μελέτης και σύνολο δαπάνης του έργου (χωρίς ΦΠΑ) κατά την προσφορά 299.196,83€</w:t>
      </w:r>
    </w:p>
    <w:p w:rsidR="00D13BB2" w:rsidRPr="00D13BB2" w:rsidRDefault="00D13BB2" w:rsidP="00182A76">
      <w:pPr>
        <w:numPr>
          <w:ilvl w:val="0"/>
          <w:numId w:val="4"/>
        </w:numPr>
        <w:suppressAutoHyphens w:val="0"/>
        <w:ind w:left="0" w:hanging="2"/>
        <w:jc w:val="both"/>
        <w:rPr>
          <w:rFonts w:ascii="Arial" w:hAnsi="Arial" w:cs="Arial"/>
          <w:i/>
          <w:sz w:val="22"/>
          <w:szCs w:val="22"/>
        </w:rPr>
      </w:pPr>
      <w:r w:rsidRPr="00D13BB2">
        <w:rPr>
          <w:rFonts w:ascii="Arial" w:eastAsia="Arial Unicode MS" w:hAnsi="Arial" w:cs="Arial"/>
          <w:i/>
          <w:sz w:val="22"/>
          <w:szCs w:val="22"/>
        </w:rPr>
        <w:t xml:space="preserve">Το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b/>
          <w:i/>
          <w:sz w:val="22"/>
          <w:szCs w:val="22"/>
        </w:rPr>
        <w:t xml:space="preserve"> </w:t>
      </w:r>
      <w:r w:rsidRPr="00D13BB2">
        <w:rPr>
          <w:rFonts w:ascii="Arial" w:eastAsia="Arial Unicode MS" w:hAnsi="Arial" w:cs="Arial"/>
          <w:i/>
          <w:sz w:val="22"/>
          <w:szCs w:val="22"/>
        </w:rPr>
        <w:t xml:space="preserve">αριθμό </w:t>
      </w:r>
      <w:proofErr w:type="spellStart"/>
      <w:r w:rsidRPr="00D13BB2">
        <w:rPr>
          <w:rFonts w:ascii="Arial" w:eastAsia="Arial Unicode MS" w:hAnsi="Arial" w:cs="Arial"/>
          <w:i/>
          <w:sz w:val="22"/>
          <w:szCs w:val="22"/>
        </w:rPr>
        <w:t>πρωτ</w:t>
      </w:r>
      <w:proofErr w:type="spellEnd"/>
      <w:r w:rsidRPr="00D13BB2">
        <w:rPr>
          <w:rFonts w:ascii="Arial" w:eastAsia="Arial Unicode MS" w:hAnsi="Arial" w:cs="Arial"/>
          <w:i/>
          <w:sz w:val="22"/>
          <w:szCs w:val="22"/>
        </w:rPr>
        <w:t xml:space="preserve">. 25408/09-02-2021 (ΑΔΑ: 6Τ7ΓΟΡ10-ΤΛΦ) Έγγραφο της Αποκεντρωμένης Διοίκησης Θεσσαλίας – Στερεάς Ελλάδας περί ελέγχου νομιμότητας της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5/2021 απόφασης της Οικονομικής Επιτροπής.</w:t>
      </w:r>
    </w:p>
    <w:p w:rsidR="00D13BB2" w:rsidRPr="00D13BB2" w:rsidRDefault="00D13BB2" w:rsidP="00182A76">
      <w:pPr>
        <w:numPr>
          <w:ilvl w:val="0"/>
          <w:numId w:val="4"/>
        </w:numPr>
        <w:suppressAutoHyphens w:val="0"/>
        <w:ind w:left="0" w:hanging="2"/>
        <w:jc w:val="both"/>
        <w:rPr>
          <w:rFonts w:ascii="Arial" w:hAnsi="Arial" w:cs="Arial"/>
          <w:i/>
          <w:color w:val="FF0000"/>
          <w:sz w:val="22"/>
          <w:szCs w:val="22"/>
        </w:rPr>
      </w:pPr>
      <w:r w:rsidRPr="00D13BB2">
        <w:rPr>
          <w:rFonts w:ascii="Arial" w:eastAsia="Arial Unicode MS" w:hAnsi="Arial" w:cs="Arial"/>
          <w:i/>
          <w:sz w:val="22"/>
          <w:szCs w:val="22"/>
        </w:rPr>
        <w:t xml:space="preserve">Το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w:t>
      </w:r>
      <w:r w:rsidRPr="00D13BB2">
        <w:rPr>
          <w:rFonts w:ascii="Arial" w:hAnsi="Arial" w:cs="Arial"/>
          <w:bCs/>
          <w:i/>
          <w:sz w:val="22"/>
          <w:szCs w:val="22"/>
        </w:rPr>
        <w:t>1383</w:t>
      </w:r>
      <w:r w:rsidRPr="00D13BB2">
        <w:rPr>
          <w:rFonts w:ascii="Arial" w:eastAsia="Arial Unicode MS" w:hAnsi="Arial" w:cs="Arial"/>
          <w:i/>
          <w:sz w:val="22"/>
          <w:szCs w:val="22"/>
        </w:rPr>
        <w:t xml:space="preserve">/27.01.2021 έγγραφο της τεχνικής υπηρεσίας με το οποίο κοινοποιήθηκε η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5/2021 απόφαση της Οικονομικής Επιτροπής στους συμμετέχοντες στο διαγωνισμό πλην του προσωρινού μειοδότη</w:t>
      </w:r>
      <w:r w:rsidRPr="00D13BB2">
        <w:rPr>
          <w:rFonts w:ascii="Arial" w:eastAsia="Arial Unicode MS" w:hAnsi="Arial" w:cs="Arial"/>
          <w:i/>
          <w:color w:val="FF0000"/>
          <w:sz w:val="22"/>
          <w:szCs w:val="22"/>
        </w:rPr>
        <w:t>.</w:t>
      </w:r>
    </w:p>
    <w:p w:rsidR="00D13BB2" w:rsidRPr="00D13BB2" w:rsidRDefault="00D13BB2" w:rsidP="00182A76">
      <w:pPr>
        <w:pStyle w:val="af9"/>
        <w:numPr>
          <w:ilvl w:val="0"/>
          <w:numId w:val="4"/>
        </w:numPr>
        <w:tabs>
          <w:tab w:val="left" w:pos="1418"/>
          <w:tab w:val="center" w:pos="1701"/>
          <w:tab w:val="left" w:pos="2552"/>
          <w:tab w:val="left" w:pos="5103"/>
        </w:tabs>
        <w:suppressAutoHyphens w:val="0"/>
        <w:spacing w:after="60"/>
        <w:ind w:left="0" w:hanging="2"/>
        <w:jc w:val="both"/>
        <w:rPr>
          <w:rFonts w:ascii="Arial" w:hAnsi="Arial" w:cs="Arial"/>
          <w:i/>
          <w:color w:val="FF0000"/>
          <w:sz w:val="22"/>
          <w:szCs w:val="22"/>
        </w:rPr>
      </w:pPr>
      <w:r w:rsidRPr="00D13BB2">
        <w:rPr>
          <w:rFonts w:ascii="Arial" w:eastAsia="Arial Unicode MS" w:hAnsi="Arial" w:cs="Arial"/>
          <w:i/>
          <w:sz w:val="22"/>
          <w:szCs w:val="22"/>
        </w:rPr>
        <w:t xml:space="preserve">Την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w:t>
      </w:r>
      <w:r w:rsidRPr="00D13BB2">
        <w:rPr>
          <w:rFonts w:ascii="Arial" w:hAnsi="Arial" w:cs="Arial"/>
          <w:i/>
          <w:sz w:val="22"/>
          <w:szCs w:val="22"/>
        </w:rPr>
        <w:t>05</w:t>
      </w:r>
      <w:r w:rsidRPr="00D13BB2">
        <w:rPr>
          <w:rFonts w:ascii="Arial" w:eastAsia="Arial Unicode MS" w:hAnsi="Arial" w:cs="Arial"/>
          <w:i/>
          <w:sz w:val="22"/>
          <w:szCs w:val="22"/>
        </w:rPr>
        <w:t xml:space="preserve">/2021 </w:t>
      </w:r>
      <w:r w:rsidRPr="00D13BB2">
        <w:rPr>
          <w:rFonts w:ascii="Arial" w:eastAsia="SimSun" w:hAnsi="Arial" w:cs="Arial"/>
          <w:i/>
          <w:sz w:val="22"/>
          <w:szCs w:val="22"/>
        </w:rPr>
        <w:t xml:space="preserve"> πράξη του Ελεγκτικού Συνεδρίου περί </w:t>
      </w:r>
      <w:proofErr w:type="spellStart"/>
      <w:r w:rsidRPr="00D13BB2">
        <w:rPr>
          <w:rFonts w:ascii="Arial" w:eastAsia="SimSun" w:hAnsi="Arial" w:cs="Arial"/>
          <w:i/>
          <w:sz w:val="22"/>
          <w:szCs w:val="22"/>
        </w:rPr>
        <w:t>Προσυμβατικού</w:t>
      </w:r>
      <w:proofErr w:type="spellEnd"/>
      <w:r w:rsidRPr="00D13BB2">
        <w:rPr>
          <w:rFonts w:ascii="Arial" w:eastAsia="SimSun" w:hAnsi="Arial" w:cs="Arial"/>
          <w:i/>
          <w:sz w:val="22"/>
          <w:szCs w:val="22"/>
        </w:rPr>
        <w:t xml:space="preserve"> Ελέγχου υπογραφής σύμβασης.</w:t>
      </w:r>
    </w:p>
    <w:p w:rsidR="00D13BB2" w:rsidRPr="00D13BB2" w:rsidRDefault="00D13BB2" w:rsidP="00182A76">
      <w:pPr>
        <w:numPr>
          <w:ilvl w:val="0"/>
          <w:numId w:val="4"/>
        </w:numPr>
        <w:suppressAutoHyphens w:val="0"/>
        <w:ind w:left="0" w:hanging="2"/>
        <w:jc w:val="both"/>
        <w:rPr>
          <w:rFonts w:ascii="Arial" w:hAnsi="Arial" w:cs="Arial"/>
          <w:i/>
          <w:sz w:val="22"/>
          <w:szCs w:val="22"/>
        </w:rPr>
      </w:pPr>
      <w:r w:rsidRPr="00D13BB2">
        <w:rPr>
          <w:rFonts w:ascii="Arial" w:eastAsia="Arial Unicode MS" w:hAnsi="Arial" w:cs="Arial"/>
          <w:i/>
          <w:sz w:val="22"/>
          <w:szCs w:val="22"/>
        </w:rPr>
        <w:t xml:space="preserve">Την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5392/06-04-2021 πρόσκληση, προς τον </w:t>
      </w:r>
      <w:r w:rsidRPr="00D13BB2">
        <w:rPr>
          <w:rFonts w:ascii="Arial" w:eastAsia="SimSun" w:hAnsi="Arial" w:cs="Arial"/>
          <w:i/>
          <w:sz w:val="22"/>
          <w:szCs w:val="22"/>
        </w:rPr>
        <w:t xml:space="preserve"> Οικονομικό Φορέα «Γ..Σ. ΠΑΠΑΘΑΝΑΣΙΟΥ ΚΑΙ ΣΙΑ Ε.Ε » </w:t>
      </w:r>
      <w:r w:rsidRPr="00D13BB2">
        <w:rPr>
          <w:rFonts w:ascii="Arial" w:eastAsia="Arial Unicode MS" w:hAnsi="Arial" w:cs="Arial"/>
          <w:i/>
          <w:sz w:val="22"/>
          <w:szCs w:val="22"/>
        </w:rPr>
        <w:t>για την υπογραφή σύμβασης</w:t>
      </w:r>
    </w:p>
    <w:p w:rsidR="00D13BB2" w:rsidRPr="00D13BB2" w:rsidRDefault="00D13BB2" w:rsidP="00D13BB2">
      <w:pPr>
        <w:suppressAutoHyphens w:val="0"/>
        <w:jc w:val="both"/>
        <w:rPr>
          <w:rFonts w:ascii="Arial" w:hAnsi="Arial" w:cs="Arial"/>
          <w:i/>
          <w:sz w:val="22"/>
          <w:szCs w:val="22"/>
        </w:rPr>
      </w:pPr>
    </w:p>
    <w:p w:rsidR="00D13BB2" w:rsidRPr="00D13BB2" w:rsidRDefault="00D13BB2" w:rsidP="00182A76">
      <w:pPr>
        <w:numPr>
          <w:ilvl w:val="0"/>
          <w:numId w:val="4"/>
        </w:numPr>
        <w:suppressAutoHyphens w:val="0"/>
        <w:ind w:left="0" w:hanging="2"/>
        <w:jc w:val="both"/>
        <w:rPr>
          <w:rFonts w:ascii="Arial" w:hAnsi="Arial" w:cs="Arial"/>
          <w:i/>
          <w:sz w:val="22"/>
          <w:szCs w:val="22"/>
        </w:rPr>
      </w:pPr>
      <w:r w:rsidRPr="00D13BB2">
        <w:rPr>
          <w:rFonts w:ascii="Arial" w:eastAsia="Arial Unicode MS" w:hAnsi="Arial" w:cs="Arial"/>
          <w:i/>
          <w:sz w:val="22"/>
          <w:szCs w:val="22"/>
        </w:rPr>
        <w:t xml:space="preserve">Την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w:t>
      </w:r>
      <w:r w:rsidRPr="00D13BB2">
        <w:rPr>
          <w:rFonts w:ascii="Arial" w:eastAsia="Arial Unicode MS" w:hAnsi="Arial" w:cs="Arial"/>
          <w:i/>
          <w:sz w:val="22"/>
          <w:szCs w:val="22"/>
          <w:lang w:val="en-US"/>
        </w:rPr>
        <w:t>e</w:t>
      </w:r>
      <w:r w:rsidRPr="00D13BB2">
        <w:rPr>
          <w:rFonts w:ascii="Arial" w:eastAsia="Arial Unicode MS" w:hAnsi="Arial" w:cs="Arial"/>
          <w:i/>
          <w:sz w:val="22"/>
          <w:szCs w:val="22"/>
        </w:rPr>
        <w:t xml:space="preserve">-110220/21.04.2021 </w:t>
      </w:r>
      <w:r w:rsidRPr="00D13BB2">
        <w:rPr>
          <w:rFonts w:ascii="Arial" w:eastAsia="Arial Unicode MS" w:hAnsi="Arial" w:cs="Arial"/>
          <w:i/>
          <w:sz w:val="22"/>
          <w:szCs w:val="22"/>
          <w:lang w:val="en-US"/>
        </w:rPr>
        <w:t>E</w:t>
      </w:r>
      <w:proofErr w:type="spellStart"/>
      <w:r w:rsidRPr="00D13BB2">
        <w:rPr>
          <w:rFonts w:ascii="Arial" w:eastAsia="Arial Unicode MS" w:hAnsi="Arial" w:cs="Arial"/>
          <w:i/>
          <w:sz w:val="22"/>
          <w:szCs w:val="22"/>
        </w:rPr>
        <w:t>γγυητική</w:t>
      </w:r>
      <w:proofErr w:type="spellEnd"/>
      <w:r w:rsidRPr="00D13BB2">
        <w:rPr>
          <w:rFonts w:ascii="Arial" w:eastAsia="Arial Unicode MS" w:hAnsi="Arial" w:cs="Arial"/>
          <w:i/>
          <w:sz w:val="22"/>
          <w:szCs w:val="22"/>
        </w:rPr>
        <w:t xml:space="preserve"> </w:t>
      </w:r>
      <w:r w:rsidRPr="00D13BB2">
        <w:rPr>
          <w:rFonts w:ascii="Arial" w:eastAsia="Arial Unicode MS" w:hAnsi="Arial" w:cs="Arial"/>
          <w:i/>
          <w:sz w:val="22"/>
          <w:szCs w:val="22"/>
          <w:lang w:val="en-US"/>
        </w:rPr>
        <w:t>E</w:t>
      </w:r>
      <w:proofErr w:type="spellStart"/>
      <w:r w:rsidRPr="00D13BB2">
        <w:rPr>
          <w:rFonts w:ascii="Arial" w:eastAsia="Arial Unicode MS" w:hAnsi="Arial" w:cs="Arial"/>
          <w:i/>
          <w:sz w:val="22"/>
          <w:szCs w:val="22"/>
        </w:rPr>
        <w:t>πιστολή</w:t>
      </w:r>
      <w:proofErr w:type="spellEnd"/>
      <w:r w:rsidRPr="00D13BB2">
        <w:rPr>
          <w:rFonts w:ascii="Arial" w:eastAsia="Arial Unicode MS" w:hAnsi="Arial" w:cs="Arial"/>
          <w:i/>
          <w:sz w:val="22"/>
          <w:szCs w:val="22"/>
        </w:rPr>
        <w:t xml:space="preserve"> καλής εκτέλεσης του Τ.Μ.Ε.Δ.Ε. ποσού  14.959,84 ευρώ</w:t>
      </w:r>
    </w:p>
    <w:p w:rsidR="00D13BB2" w:rsidRPr="00D13BB2" w:rsidRDefault="00D13BB2" w:rsidP="00182A76">
      <w:pPr>
        <w:numPr>
          <w:ilvl w:val="0"/>
          <w:numId w:val="4"/>
        </w:numPr>
        <w:suppressAutoHyphens w:val="0"/>
        <w:ind w:left="0" w:hanging="2"/>
        <w:jc w:val="both"/>
        <w:rPr>
          <w:rFonts w:ascii="Arial" w:hAnsi="Arial" w:cs="Arial"/>
          <w:i/>
          <w:sz w:val="22"/>
          <w:szCs w:val="22"/>
        </w:rPr>
      </w:pPr>
      <w:r w:rsidRPr="00D13BB2">
        <w:rPr>
          <w:rFonts w:ascii="Arial" w:eastAsia="Arial Unicode MS" w:hAnsi="Arial" w:cs="Arial"/>
          <w:i/>
          <w:sz w:val="22"/>
          <w:szCs w:val="22"/>
        </w:rPr>
        <w:t xml:space="preserve">Την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V/96289/23.04.2021 Βεβαίωση Εγκυρότητας της </w:t>
      </w:r>
      <w:proofErr w:type="spellStart"/>
      <w:r w:rsidRPr="00D13BB2">
        <w:rPr>
          <w:rFonts w:ascii="Arial" w:eastAsia="Arial Unicode MS" w:hAnsi="Arial" w:cs="Arial"/>
          <w:i/>
          <w:sz w:val="22"/>
          <w:szCs w:val="22"/>
        </w:rPr>
        <w:t>υπ΄</w:t>
      </w:r>
      <w:proofErr w:type="spellEnd"/>
      <w:r w:rsidRPr="00D13BB2">
        <w:rPr>
          <w:rFonts w:ascii="Arial" w:eastAsia="Arial Unicode MS" w:hAnsi="Arial" w:cs="Arial"/>
          <w:i/>
          <w:sz w:val="22"/>
          <w:szCs w:val="22"/>
        </w:rPr>
        <w:t xml:space="preserve"> αριθμό </w:t>
      </w:r>
      <w:r w:rsidRPr="00D13BB2">
        <w:rPr>
          <w:rFonts w:ascii="Arial" w:eastAsia="Arial Unicode MS" w:hAnsi="Arial" w:cs="Arial"/>
          <w:i/>
          <w:sz w:val="22"/>
          <w:szCs w:val="22"/>
          <w:lang w:val="en-US"/>
        </w:rPr>
        <w:t>e</w:t>
      </w:r>
      <w:r w:rsidRPr="00D13BB2">
        <w:rPr>
          <w:rFonts w:ascii="Arial" w:eastAsia="Arial Unicode MS" w:hAnsi="Arial" w:cs="Arial"/>
          <w:i/>
          <w:sz w:val="22"/>
          <w:szCs w:val="22"/>
        </w:rPr>
        <w:t>- 110220/21.04.2021  Εγγυητικής Επιστολής καλής εκτέλεσης του ΤΜΕΔΕ.</w:t>
      </w:r>
    </w:p>
    <w:p w:rsidR="00D13BB2" w:rsidRPr="00D13BB2" w:rsidRDefault="00D13BB2" w:rsidP="00182A76">
      <w:pPr>
        <w:numPr>
          <w:ilvl w:val="0"/>
          <w:numId w:val="4"/>
        </w:numPr>
        <w:suppressAutoHyphens w:val="0"/>
        <w:ind w:left="0" w:hanging="2"/>
        <w:rPr>
          <w:rFonts w:ascii="Arial" w:eastAsia="Arial Unicode MS" w:hAnsi="Arial" w:cs="Arial"/>
          <w:i/>
          <w:sz w:val="22"/>
          <w:szCs w:val="22"/>
        </w:rPr>
      </w:pPr>
      <w:r w:rsidRPr="00D13BB2">
        <w:rPr>
          <w:rFonts w:ascii="Arial" w:eastAsia="Arial Unicode MS" w:hAnsi="Arial" w:cs="Arial"/>
          <w:i/>
          <w:sz w:val="22"/>
          <w:szCs w:val="22"/>
        </w:rPr>
        <w:lastRenderedPageBreak/>
        <w:t>Την από 276/12-10-21 (ΑΔΑ :6ΨΖ3ΩΛΗ-ΤΔΠ) απόφαση Οικονομικής Επιτροπής περί έγκρισης 1ου ΑΠΕ και 1ου Π.Κ.Τ.Μ.Ν.Ε. του εν λόγω έργου.</w:t>
      </w:r>
    </w:p>
    <w:p w:rsidR="00D13BB2" w:rsidRPr="00D13BB2" w:rsidRDefault="00D13BB2" w:rsidP="00182A76">
      <w:pPr>
        <w:numPr>
          <w:ilvl w:val="0"/>
          <w:numId w:val="4"/>
        </w:numPr>
        <w:suppressAutoHyphens w:val="0"/>
        <w:ind w:left="0" w:hanging="2"/>
        <w:rPr>
          <w:rFonts w:ascii="Arial" w:eastAsia="Arial Unicode MS" w:hAnsi="Arial" w:cs="Arial"/>
          <w:i/>
          <w:sz w:val="22"/>
          <w:szCs w:val="22"/>
        </w:rPr>
      </w:pPr>
      <w:r w:rsidRPr="00D13BB2">
        <w:rPr>
          <w:rFonts w:ascii="Arial" w:eastAsia="Arial Unicode MS" w:hAnsi="Arial" w:cs="Arial"/>
          <w:i/>
          <w:sz w:val="22"/>
          <w:szCs w:val="22"/>
        </w:rPr>
        <w:t>Την από 6449/20-4-22 (ΑΔΑ :ΨΝΩΕΩΛΗ-ΔΙΧ) απόφαση Οικονομικής Επιτροπής περί έγκρισης 2ου ΑΠΕ και 2ου Π.Κ.Τ.Μ.Ν.Ε. του εν λόγω έργου.</w:t>
      </w:r>
    </w:p>
    <w:p w:rsidR="00D13BB2" w:rsidRPr="00D13BB2" w:rsidRDefault="00D13BB2" w:rsidP="00182A76">
      <w:pPr>
        <w:numPr>
          <w:ilvl w:val="0"/>
          <w:numId w:val="4"/>
        </w:numPr>
        <w:suppressAutoHyphens w:val="0"/>
        <w:ind w:left="0" w:hanging="2"/>
        <w:rPr>
          <w:rFonts w:ascii="Arial" w:eastAsia="Arial Unicode MS" w:hAnsi="Arial" w:cs="Arial"/>
          <w:i/>
          <w:sz w:val="22"/>
          <w:szCs w:val="22"/>
        </w:rPr>
      </w:pPr>
      <w:r w:rsidRPr="00D13BB2">
        <w:rPr>
          <w:rFonts w:ascii="Arial" w:eastAsia="Arial Unicode MS" w:hAnsi="Arial" w:cs="Arial"/>
          <w:i/>
          <w:sz w:val="22"/>
          <w:szCs w:val="22"/>
        </w:rPr>
        <w:t>Τη γνωμοδότηση του Τεχνικού Συμβουλίου Δημοσίων Έργων της Περιφερειακής Ενότητας Βοιωτίας περί της χρήσης των επί έλασσον δαπανών ποσού 17.434,31 € του 3</w:t>
      </w:r>
      <w:r w:rsidRPr="00D13BB2">
        <w:rPr>
          <w:rFonts w:ascii="Arial" w:eastAsia="Arial Unicode MS" w:hAnsi="Arial" w:cs="Arial"/>
          <w:i/>
          <w:sz w:val="22"/>
          <w:szCs w:val="22"/>
          <w:vertAlign w:val="superscript"/>
        </w:rPr>
        <w:t>ου</w:t>
      </w:r>
      <w:r w:rsidRPr="00D13BB2">
        <w:rPr>
          <w:rFonts w:ascii="Arial" w:eastAsia="Arial Unicode MS" w:hAnsi="Arial" w:cs="Arial"/>
          <w:i/>
          <w:sz w:val="22"/>
          <w:szCs w:val="22"/>
        </w:rPr>
        <w:t xml:space="preserve"> ΑΠΕ του εν λόγω έργου σύμφωνα με το απόσπασμα του  4</w:t>
      </w:r>
      <w:r w:rsidRPr="00D13BB2">
        <w:rPr>
          <w:rFonts w:ascii="Arial" w:eastAsia="Arial Unicode MS" w:hAnsi="Arial" w:cs="Arial"/>
          <w:i/>
          <w:sz w:val="22"/>
          <w:szCs w:val="22"/>
          <w:vertAlign w:val="superscript"/>
        </w:rPr>
        <w:t>ο</w:t>
      </w:r>
      <w:r w:rsidRPr="00D13BB2">
        <w:rPr>
          <w:rFonts w:ascii="Arial" w:eastAsia="Arial Unicode MS" w:hAnsi="Arial" w:cs="Arial"/>
          <w:i/>
          <w:sz w:val="22"/>
          <w:szCs w:val="22"/>
        </w:rPr>
        <w:t xml:space="preserve"> πρακτικό (θέμα 1 εκτός)της από 22/06/22  συνεδρίασης του συμβουλίου.</w:t>
      </w:r>
    </w:p>
    <w:p w:rsidR="00D13BB2" w:rsidRPr="00D13BB2" w:rsidRDefault="00D13BB2" w:rsidP="00D13BB2">
      <w:pPr>
        <w:rPr>
          <w:rFonts w:ascii="Arial" w:hAnsi="Arial" w:cs="Arial"/>
          <w:i/>
          <w:sz w:val="22"/>
          <w:szCs w:val="22"/>
        </w:rPr>
      </w:pPr>
    </w:p>
    <w:bookmarkEnd w:id="6"/>
    <w:p w:rsidR="00D13BB2" w:rsidRPr="00D13BB2" w:rsidRDefault="00D13BB2" w:rsidP="00D13BB2">
      <w:pPr>
        <w:jc w:val="both"/>
        <w:rPr>
          <w:rFonts w:ascii="Arial" w:hAnsi="Arial" w:cs="Arial"/>
          <w:i/>
          <w:sz w:val="22"/>
          <w:szCs w:val="22"/>
          <w:u w:val="single"/>
        </w:rPr>
      </w:pPr>
      <w:r w:rsidRPr="00D13BB2">
        <w:rPr>
          <w:rFonts w:ascii="Arial" w:hAnsi="Arial" w:cs="Arial"/>
          <w:i/>
          <w:sz w:val="22"/>
          <w:szCs w:val="22"/>
        </w:rPr>
        <w:t xml:space="preserve">Β. </w:t>
      </w:r>
      <w:r w:rsidRPr="00D13BB2">
        <w:rPr>
          <w:rFonts w:ascii="Arial" w:hAnsi="Arial" w:cs="Arial"/>
          <w:i/>
          <w:sz w:val="22"/>
          <w:szCs w:val="22"/>
          <w:u w:val="single"/>
        </w:rPr>
        <w:t>ΠΕΡΙΓΡΑΦΗ ΤΟΥ ΕΡΓΟΥ</w:t>
      </w:r>
    </w:p>
    <w:p w:rsidR="00D13BB2" w:rsidRPr="00D13BB2" w:rsidRDefault="00D13BB2" w:rsidP="00D13BB2">
      <w:pPr>
        <w:pBdr>
          <w:top w:val="nil"/>
          <w:left w:val="nil"/>
          <w:bottom w:val="nil"/>
          <w:right w:val="nil"/>
          <w:between w:val="nil"/>
        </w:pBdr>
        <w:spacing w:line="360" w:lineRule="auto"/>
        <w:ind w:hanging="2"/>
        <w:rPr>
          <w:rFonts w:ascii="Arial" w:hAnsi="Arial" w:cs="Arial"/>
          <w:i/>
          <w:sz w:val="22"/>
          <w:szCs w:val="22"/>
        </w:rPr>
      </w:pPr>
      <w:bookmarkStart w:id="12" w:name="_Hlk84500310"/>
      <w:r w:rsidRPr="00D13BB2">
        <w:rPr>
          <w:rFonts w:ascii="Arial" w:hAnsi="Arial" w:cs="Arial"/>
          <w:i/>
          <w:color w:val="000000"/>
          <w:sz w:val="22"/>
          <w:szCs w:val="22"/>
        </w:rPr>
        <w:t xml:space="preserve">Σκοπός του έργου είναι η συντήρηση των κοινοχρήστων χώρων του </w:t>
      </w:r>
      <w:proofErr w:type="spellStart"/>
      <w:r w:rsidRPr="00D13BB2">
        <w:rPr>
          <w:rFonts w:ascii="Arial" w:hAnsi="Arial" w:cs="Arial"/>
          <w:i/>
          <w:color w:val="000000"/>
          <w:sz w:val="22"/>
          <w:szCs w:val="22"/>
        </w:rPr>
        <w:t>Καλλικρατικού</w:t>
      </w:r>
      <w:proofErr w:type="spellEnd"/>
      <w:r w:rsidRPr="00D13BB2">
        <w:rPr>
          <w:rFonts w:ascii="Arial" w:hAnsi="Arial" w:cs="Arial"/>
          <w:i/>
          <w:color w:val="000000"/>
          <w:sz w:val="22"/>
          <w:szCs w:val="22"/>
        </w:rPr>
        <w:t xml:space="preserve"> Δήμου </w:t>
      </w:r>
      <w:proofErr w:type="spellStart"/>
      <w:r w:rsidRPr="00D13BB2">
        <w:rPr>
          <w:rFonts w:ascii="Arial" w:hAnsi="Arial" w:cs="Arial"/>
          <w:i/>
          <w:color w:val="000000"/>
          <w:sz w:val="22"/>
          <w:szCs w:val="22"/>
        </w:rPr>
        <w:t>Λεβαδέων</w:t>
      </w:r>
      <w:proofErr w:type="spellEnd"/>
      <w:r w:rsidRPr="00D13BB2">
        <w:rPr>
          <w:rFonts w:ascii="Arial" w:hAnsi="Arial" w:cs="Arial"/>
          <w:i/>
          <w:color w:val="000000"/>
          <w:sz w:val="22"/>
          <w:szCs w:val="22"/>
        </w:rPr>
        <w:t>.</w:t>
      </w:r>
      <w:r w:rsidRPr="00D13BB2">
        <w:rPr>
          <w:rFonts w:ascii="Arial" w:hAnsi="Arial" w:cs="Arial"/>
          <w:i/>
          <w:sz w:val="22"/>
          <w:szCs w:val="22"/>
        </w:rPr>
        <w:t xml:space="preserve"> </w:t>
      </w:r>
    </w:p>
    <w:p w:rsidR="00D13BB2" w:rsidRPr="00D13BB2" w:rsidRDefault="00D13BB2" w:rsidP="00D13BB2">
      <w:pPr>
        <w:pBdr>
          <w:top w:val="nil"/>
          <w:left w:val="nil"/>
          <w:bottom w:val="nil"/>
          <w:right w:val="nil"/>
          <w:between w:val="nil"/>
        </w:pBdr>
        <w:spacing w:line="360" w:lineRule="auto"/>
        <w:ind w:hanging="2"/>
        <w:rPr>
          <w:rFonts w:ascii="Arial" w:hAnsi="Arial" w:cs="Arial"/>
          <w:i/>
          <w:sz w:val="22"/>
          <w:szCs w:val="22"/>
        </w:rPr>
      </w:pPr>
      <w:r w:rsidRPr="00D13BB2">
        <w:rPr>
          <w:rFonts w:ascii="Arial" w:hAnsi="Arial" w:cs="Arial"/>
          <w:i/>
          <w:sz w:val="22"/>
          <w:szCs w:val="22"/>
        </w:rPr>
        <w:t>Συνοπτικά οι εργασίες που θα πραγματοποιηθούν :</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Ασφαλτόστρωση και περίφραξη του χώρου του αμαξοστασίου και τμημάτων δημοτικών οδών.</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Κατασκευή τοιχοποιιών και επιχρισμάτων στο αμαξοστάσιο.</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Αποξήλωση και επανατοποθέτηση πλακόστρωσης</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Κατασκευή και πλακοστρώσεις μικρών τμημάτων πεζοδρομίων σε διάφορες οδούς.</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Διαμορφώσεις ραμπών σε διάφορα πεζοδρόμια</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 xml:space="preserve">Επισκευές και ανακαινίσεις επιφανειών, κατασκευασμένων </w:t>
      </w:r>
      <w:proofErr w:type="spellStart"/>
      <w:r w:rsidRPr="00D13BB2">
        <w:rPr>
          <w:rFonts w:ascii="Arial" w:hAnsi="Arial" w:cs="Arial"/>
          <w:i/>
          <w:sz w:val="22"/>
          <w:szCs w:val="22"/>
        </w:rPr>
        <w:t>απο</w:t>
      </w:r>
      <w:proofErr w:type="spellEnd"/>
      <w:r w:rsidRPr="00D13BB2">
        <w:rPr>
          <w:rFonts w:ascii="Arial" w:hAnsi="Arial" w:cs="Arial"/>
          <w:i/>
          <w:sz w:val="22"/>
          <w:szCs w:val="22"/>
        </w:rPr>
        <w:t xml:space="preserve"> διάφορα υλικά, σε διάφορες οδούς και σε πεζοδρόμους.</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 xml:space="preserve">Επισκευές και ανακαινίσεις </w:t>
      </w:r>
      <w:proofErr w:type="spellStart"/>
      <w:r w:rsidRPr="00D13BB2">
        <w:rPr>
          <w:rFonts w:ascii="Arial" w:hAnsi="Arial" w:cs="Arial"/>
          <w:i/>
          <w:sz w:val="22"/>
          <w:szCs w:val="22"/>
        </w:rPr>
        <w:t>αργολιθοδομών</w:t>
      </w:r>
      <w:proofErr w:type="spellEnd"/>
      <w:r w:rsidRPr="00D13BB2">
        <w:rPr>
          <w:rFonts w:ascii="Arial" w:hAnsi="Arial" w:cs="Arial"/>
          <w:i/>
          <w:sz w:val="22"/>
          <w:szCs w:val="22"/>
        </w:rPr>
        <w:t>.</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Κατασκευή και επισκευή περιφράξεων κοινοχρήστων χώρων.</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 xml:space="preserve">Επιστρώσεις με ελαστικό συνθετικό τάπητα σε </w:t>
      </w:r>
      <w:proofErr w:type="spellStart"/>
      <w:r w:rsidRPr="00D13BB2">
        <w:rPr>
          <w:rFonts w:ascii="Arial" w:hAnsi="Arial" w:cs="Arial"/>
          <w:i/>
          <w:sz w:val="22"/>
          <w:szCs w:val="22"/>
        </w:rPr>
        <w:t>αύλειους</w:t>
      </w:r>
      <w:proofErr w:type="spellEnd"/>
      <w:r w:rsidRPr="00D13BB2">
        <w:rPr>
          <w:rFonts w:ascii="Arial" w:hAnsi="Arial" w:cs="Arial"/>
          <w:i/>
          <w:sz w:val="22"/>
          <w:szCs w:val="22"/>
        </w:rPr>
        <w:t xml:space="preserve"> χώρους σχολείων και   </w:t>
      </w:r>
      <w:proofErr w:type="spellStart"/>
      <w:r w:rsidRPr="00D13BB2">
        <w:rPr>
          <w:rFonts w:ascii="Arial" w:hAnsi="Arial" w:cs="Arial"/>
          <w:i/>
          <w:sz w:val="22"/>
          <w:szCs w:val="22"/>
        </w:rPr>
        <w:t>αθλοπαιδειών</w:t>
      </w:r>
      <w:proofErr w:type="spellEnd"/>
      <w:r w:rsidRPr="00D13BB2">
        <w:rPr>
          <w:rFonts w:ascii="Arial" w:hAnsi="Arial" w:cs="Arial"/>
          <w:i/>
          <w:sz w:val="22"/>
          <w:szCs w:val="22"/>
        </w:rPr>
        <w:t>.</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 xml:space="preserve">Επιστρώσεις με ελαστικά πλακίδια σε </w:t>
      </w:r>
      <w:proofErr w:type="spellStart"/>
      <w:r w:rsidRPr="00D13BB2">
        <w:rPr>
          <w:rFonts w:ascii="Arial" w:hAnsi="Arial" w:cs="Arial"/>
          <w:i/>
          <w:sz w:val="22"/>
          <w:szCs w:val="22"/>
        </w:rPr>
        <w:t>αύλειους</w:t>
      </w:r>
      <w:proofErr w:type="spellEnd"/>
      <w:r w:rsidRPr="00D13BB2">
        <w:rPr>
          <w:rFonts w:ascii="Arial" w:hAnsi="Arial" w:cs="Arial"/>
          <w:i/>
          <w:sz w:val="22"/>
          <w:szCs w:val="22"/>
        </w:rPr>
        <w:t xml:space="preserve"> χώρους σχολείων.</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Επισκευή μαρμάρινων επιφανειών κοινοχρήστων χώρων.</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proofErr w:type="spellStart"/>
      <w:r w:rsidRPr="00D13BB2">
        <w:rPr>
          <w:rFonts w:ascii="Arial" w:hAnsi="Arial" w:cs="Arial"/>
          <w:i/>
          <w:sz w:val="22"/>
          <w:szCs w:val="22"/>
        </w:rPr>
        <w:t>Επισκεύες</w:t>
      </w:r>
      <w:proofErr w:type="spellEnd"/>
      <w:r w:rsidRPr="00D13BB2">
        <w:rPr>
          <w:rFonts w:ascii="Arial" w:hAnsi="Arial" w:cs="Arial"/>
          <w:i/>
          <w:sz w:val="22"/>
          <w:szCs w:val="22"/>
        </w:rPr>
        <w:t xml:space="preserve"> φρεατίων και εσχάρων σε κοινόχρηστους χώρους.</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Συντήρηση - αποκατάσταση μεταλλικών στοιχείων.</w:t>
      </w:r>
    </w:p>
    <w:p w:rsidR="00D13BB2" w:rsidRPr="00D13BB2" w:rsidRDefault="00D13BB2" w:rsidP="00D13BB2">
      <w:pPr>
        <w:pBdr>
          <w:top w:val="nil"/>
          <w:left w:val="nil"/>
          <w:bottom w:val="nil"/>
          <w:right w:val="nil"/>
          <w:between w:val="nil"/>
        </w:pBdr>
        <w:suppressAutoHyphens w:val="0"/>
        <w:spacing w:line="360" w:lineRule="auto"/>
        <w:ind w:leftChars="-1" w:hangingChars="1" w:hanging="2"/>
        <w:textDirection w:val="btLr"/>
        <w:textAlignment w:val="top"/>
        <w:outlineLvl w:val="0"/>
        <w:rPr>
          <w:rFonts w:ascii="Arial" w:hAnsi="Arial" w:cs="Arial"/>
          <w:i/>
          <w:sz w:val="22"/>
          <w:szCs w:val="22"/>
        </w:rPr>
      </w:pPr>
      <w:r w:rsidRPr="00D13BB2">
        <w:rPr>
          <w:rFonts w:ascii="Arial" w:hAnsi="Arial" w:cs="Arial"/>
          <w:i/>
          <w:sz w:val="22"/>
          <w:szCs w:val="22"/>
        </w:rPr>
        <w:t xml:space="preserve">Εργασίες βελτίωσης υποδομής και </w:t>
      </w:r>
      <w:proofErr w:type="spellStart"/>
      <w:r w:rsidRPr="00D13BB2">
        <w:rPr>
          <w:rFonts w:ascii="Arial" w:hAnsi="Arial" w:cs="Arial"/>
          <w:i/>
          <w:sz w:val="22"/>
          <w:szCs w:val="22"/>
        </w:rPr>
        <w:t>αναδομής</w:t>
      </w:r>
      <w:proofErr w:type="spellEnd"/>
      <w:r w:rsidRPr="00D13BB2">
        <w:rPr>
          <w:rFonts w:ascii="Arial" w:hAnsi="Arial" w:cs="Arial"/>
          <w:i/>
          <w:sz w:val="22"/>
          <w:szCs w:val="22"/>
        </w:rPr>
        <w:t xml:space="preserve"> ηλεκτροφωτισμού στο Δήμο </w:t>
      </w:r>
      <w:proofErr w:type="spellStart"/>
      <w:r w:rsidRPr="00D13BB2">
        <w:rPr>
          <w:rFonts w:ascii="Arial" w:hAnsi="Arial" w:cs="Arial"/>
          <w:i/>
          <w:sz w:val="22"/>
          <w:szCs w:val="22"/>
        </w:rPr>
        <w:t>Λεβαδέων</w:t>
      </w:r>
      <w:proofErr w:type="spellEnd"/>
      <w:r w:rsidRPr="00D13BB2">
        <w:rPr>
          <w:rFonts w:ascii="Arial" w:hAnsi="Arial" w:cs="Arial"/>
          <w:i/>
          <w:sz w:val="22"/>
          <w:szCs w:val="22"/>
        </w:rPr>
        <w:t>, όπου κριθεί απαραίτητο.</w:t>
      </w:r>
    </w:p>
    <w:bookmarkEnd w:id="12"/>
    <w:p w:rsidR="00D13BB2" w:rsidRPr="00D13BB2" w:rsidRDefault="00D13BB2" w:rsidP="00D13BB2">
      <w:pPr>
        <w:tabs>
          <w:tab w:val="left" w:pos="426"/>
        </w:tabs>
        <w:ind w:right="567"/>
        <w:jc w:val="both"/>
        <w:rPr>
          <w:rFonts w:ascii="Arial" w:hAnsi="Arial" w:cs="Arial"/>
          <w:i/>
          <w:kern w:val="2"/>
          <w:sz w:val="22"/>
          <w:szCs w:val="22"/>
        </w:rPr>
      </w:pPr>
    </w:p>
    <w:p w:rsidR="00D13BB2" w:rsidRPr="00D13BB2" w:rsidRDefault="00D13BB2" w:rsidP="00D13BB2">
      <w:pPr>
        <w:tabs>
          <w:tab w:val="left" w:pos="426"/>
        </w:tabs>
        <w:ind w:right="567"/>
        <w:jc w:val="both"/>
        <w:rPr>
          <w:rFonts w:ascii="Arial" w:hAnsi="Arial" w:cs="Arial"/>
          <w:i/>
          <w:kern w:val="2"/>
          <w:sz w:val="22"/>
          <w:szCs w:val="22"/>
        </w:rPr>
      </w:pPr>
    </w:p>
    <w:p w:rsidR="00D13BB2" w:rsidRPr="00D13BB2" w:rsidRDefault="00D13BB2" w:rsidP="00D13BB2">
      <w:pPr>
        <w:jc w:val="both"/>
        <w:rPr>
          <w:rFonts w:ascii="Arial" w:hAnsi="Arial" w:cs="Arial"/>
          <w:i/>
          <w:sz w:val="22"/>
          <w:szCs w:val="22"/>
          <w:u w:val="single"/>
        </w:rPr>
      </w:pPr>
      <w:r w:rsidRPr="00D13BB2">
        <w:rPr>
          <w:rFonts w:ascii="Arial" w:hAnsi="Arial" w:cs="Arial"/>
          <w:i/>
          <w:sz w:val="22"/>
          <w:szCs w:val="22"/>
          <w:u w:val="single"/>
        </w:rPr>
        <w:t>Γ.  ΧΡΗΜΑΤΟΔΟΤΗΣΗ</w:t>
      </w:r>
    </w:p>
    <w:p w:rsidR="00D13BB2" w:rsidRPr="00D13BB2" w:rsidRDefault="00D13BB2" w:rsidP="00D13BB2">
      <w:pPr>
        <w:pStyle w:val="aff1"/>
        <w:spacing w:line="276" w:lineRule="auto"/>
        <w:jc w:val="both"/>
        <w:rPr>
          <w:rFonts w:ascii="Arial" w:hAnsi="Arial" w:cs="Arial"/>
          <w:i/>
          <w:sz w:val="22"/>
          <w:szCs w:val="22"/>
        </w:rPr>
      </w:pPr>
      <w:r w:rsidRPr="00D13BB2">
        <w:rPr>
          <w:rFonts w:ascii="Arial" w:hAnsi="Arial" w:cs="Arial"/>
          <w:i/>
          <w:sz w:val="22"/>
          <w:szCs w:val="22"/>
        </w:rPr>
        <w:t xml:space="preserve">Το έργο χρηματοδοτείται από πιστώσεις ΚΑΠ ΕΠΕΝΔΥΣΕΩΝ του τακτικού προϋπολογισμού του Δήμου </w:t>
      </w:r>
      <w:proofErr w:type="spellStart"/>
      <w:r w:rsidRPr="00D13BB2">
        <w:rPr>
          <w:rFonts w:ascii="Arial" w:hAnsi="Arial" w:cs="Arial"/>
          <w:i/>
          <w:sz w:val="22"/>
          <w:szCs w:val="22"/>
        </w:rPr>
        <w:t>Λεβαδέων</w:t>
      </w:r>
      <w:proofErr w:type="spellEnd"/>
      <w:r w:rsidRPr="00D13BB2">
        <w:rPr>
          <w:rFonts w:ascii="Arial" w:hAnsi="Arial" w:cs="Arial"/>
          <w:i/>
          <w:sz w:val="22"/>
          <w:szCs w:val="22"/>
        </w:rPr>
        <w:t xml:space="preserve"> Κ.Α.  30/7336.002</w:t>
      </w:r>
    </w:p>
    <w:p w:rsidR="00D13BB2" w:rsidRPr="00D13BB2" w:rsidRDefault="00D13BB2" w:rsidP="00D13BB2">
      <w:pPr>
        <w:jc w:val="both"/>
        <w:rPr>
          <w:rFonts w:ascii="Arial" w:hAnsi="Arial" w:cs="Arial"/>
          <w:i/>
          <w:sz w:val="22"/>
          <w:szCs w:val="22"/>
        </w:rPr>
      </w:pPr>
    </w:p>
    <w:p w:rsidR="00D13BB2" w:rsidRPr="00D13BB2" w:rsidRDefault="00D13BB2" w:rsidP="00D13BB2">
      <w:pPr>
        <w:jc w:val="both"/>
        <w:rPr>
          <w:rFonts w:ascii="Arial" w:hAnsi="Arial" w:cs="Arial"/>
          <w:i/>
          <w:sz w:val="22"/>
          <w:szCs w:val="22"/>
          <w:u w:val="single"/>
        </w:rPr>
      </w:pPr>
      <w:r w:rsidRPr="00D13BB2">
        <w:rPr>
          <w:rFonts w:ascii="Arial" w:hAnsi="Arial" w:cs="Arial"/>
          <w:i/>
          <w:sz w:val="22"/>
          <w:szCs w:val="22"/>
        </w:rPr>
        <w:t xml:space="preserve">Δ.  </w:t>
      </w:r>
      <w:r w:rsidRPr="00D13BB2">
        <w:rPr>
          <w:rFonts w:ascii="Arial" w:hAnsi="Arial" w:cs="Arial"/>
          <w:i/>
          <w:sz w:val="22"/>
          <w:szCs w:val="22"/>
          <w:u w:val="single"/>
        </w:rPr>
        <w:t>ΑΙΤΙΟΛΟΓΗΣΗ ΤΟΥ 3</w:t>
      </w:r>
      <w:r w:rsidRPr="00D13BB2">
        <w:rPr>
          <w:rFonts w:ascii="Arial" w:hAnsi="Arial" w:cs="Arial"/>
          <w:i/>
          <w:sz w:val="22"/>
          <w:szCs w:val="22"/>
          <w:u w:val="single"/>
          <w:vertAlign w:val="superscript"/>
        </w:rPr>
        <w:t>ου</w:t>
      </w:r>
      <w:r w:rsidRPr="00D13BB2">
        <w:rPr>
          <w:rFonts w:ascii="Arial" w:hAnsi="Arial" w:cs="Arial"/>
          <w:i/>
          <w:sz w:val="22"/>
          <w:szCs w:val="22"/>
          <w:u w:val="single"/>
        </w:rPr>
        <w:t xml:space="preserve"> Α.Π.Ε.</w:t>
      </w:r>
    </w:p>
    <w:p w:rsidR="00D13BB2" w:rsidRPr="00D13BB2" w:rsidRDefault="00D13BB2" w:rsidP="00D13BB2">
      <w:pPr>
        <w:jc w:val="both"/>
        <w:rPr>
          <w:rFonts w:ascii="Arial" w:hAnsi="Arial" w:cs="Arial"/>
          <w:i/>
          <w:sz w:val="22"/>
          <w:szCs w:val="22"/>
        </w:rPr>
      </w:pPr>
      <w:r w:rsidRPr="00D13BB2">
        <w:rPr>
          <w:rFonts w:ascii="Arial" w:hAnsi="Arial" w:cs="Arial"/>
          <w:i/>
          <w:sz w:val="22"/>
          <w:szCs w:val="22"/>
        </w:rPr>
        <w:t>Ο παρών 3ος Ανακεφαλαιωτικός Πίνακας Εργασιών (Α.Π.Ε.) συντάχθηκε από την Υπηρεσία μας για να συμπεριλάβει :</w:t>
      </w:r>
    </w:p>
    <w:p w:rsidR="00D13BB2" w:rsidRPr="00D13BB2" w:rsidRDefault="00D13BB2" w:rsidP="00D13BB2">
      <w:pPr>
        <w:jc w:val="both"/>
        <w:rPr>
          <w:rFonts w:ascii="Arial" w:hAnsi="Arial" w:cs="Arial"/>
          <w:i/>
          <w:sz w:val="22"/>
          <w:szCs w:val="22"/>
        </w:rPr>
      </w:pPr>
      <w:r w:rsidRPr="00D13BB2">
        <w:rPr>
          <w:rFonts w:ascii="Arial" w:hAnsi="Arial" w:cs="Arial"/>
          <w:i/>
          <w:sz w:val="22"/>
          <w:szCs w:val="22"/>
        </w:rPr>
        <w:t xml:space="preserve">τις επί </w:t>
      </w:r>
      <w:proofErr w:type="spellStart"/>
      <w:r w:rsidRPr="00D13BB2">
        <w:rPr>
          <w:rFonts w:ascii="Arial" w:hAnsi="Arial" w:cs="Arial"/>
          <w:i/>
          <w:sz w:val="22"/>
          <w:szCs w:val="22"/>
        </w:rPr>
        <w:t>έλλατον</w:t>
      </w:r>
      <w:proofErr w:type="spellEnd"/>
      <w:r w:rsidRPr="00D13BB2">
        <w:rPr>
          <w:rFonts w:ascii="Arial" w:hAnsi="Arial" w:cs="Arial"/>
          <w:i/>
          <w:sz w:val="22"/>
          <w:szCs w:val="22"/>
        </w:rPr>
        <w:t xml:space="preserve"> δαπάνες του πίνακα που προέκυψαν κατά την διάρκεια κατασκευής του έργου και κρίνονται απαραίτητες για την άρτια ολοκλήρωση του.</w:t>
      </w:r>
    </w:p>
    <w:p w:rsidR="00D13BB2" w:rsidRPr="00D13BB2" w:rsidRDefault="00D13BB2" w:rsidP="00D13BB2">
      <w:pPr>
        <w:jc w:val="both"/>
        <w:rPr>
          <w:rFonts w:ascii="Arial" w:hAnsi="Arial" w:cs="Arial"/>
          <w:i/>
          <w:sz w:val="22"/>
          <w:szCs w:val="22"/>
        </w:rPr>
      </w:pPr>
      <w:r w:rsidRPr="00D13BB2">
        <w:rPr>
          <w:rFonts w:ascii="Arial" w:hAnsi="Arial" w:cs="Arial"/>
          <w:i/>
          <w:sz w:val="22"/>
          <w:szCs w:val="22"/>
        </w:rPr>
        <w:t xml:space="preserve">τις δαπάνες από τις αυξομειώσεις ορισμένων συμβατικών εργασιών όπως αυτές προέκυψαν από ακριβέστερες επιμετρήσεις &amp;  </w:t>
      </w:r>
      <w:proofErr w:type="spellStart"/>
      <w:r w:rsidRPr="00D13BB2">
        <w:rPr>
          <w:rFonts w:ascii="Arial" w:hAnsi="Arial" w:cs="Arial"/>
          <w:i/>
          <w:sz w:val="22"/>
          <w:szCs w:val="22"/>
        </w:rPr>
        <w:t>προμετρήσεις</w:t>
      </w:r>
      <w:proofErr w:type="spellEnd"/>
      <w:r w:rsidRPr="00D13BB2">
        <w:rPr>
          <w:rFonts w:ascii="Arial" w:hAnsi="Arial" w:cs="Arial"/>
          <w:i/>
          <w:sz w:val="22"/>
          <w:szCs w:val="22"/>
        </w:rPr>
        <w:t xml:space="preserve"> της μελέτης με την πρόοδο του έργου και οφείλονται σε απαιτήσεις του έργου οι οποίες κρίνονται απαραίτητες για την αρτιότητα και τη λειτουργικότητά του. </w:t>
      </w:r>
    </w:p>
    <w:p w:rsidR="00D13BB2" w:rsidRPr="00D13BB2" w:rsidRDefault="00D13BB2" w:rsidP="00D13BB2">
      <w:pPr>
        <w:jc w:val="both"/>
        <w:rPr>
          <w:rFonts w:ascii="Arial" w:hAnsi="Arial" w:cs="Arial"/>
          <w:i/>
          <w:sz w:val="22"/>
          <w:szCs w:val="22"/>
        </w:rPr>
      </w:pPr>
      <w:r w:rsidRPr="00D13BB2">
        <w:rPr>
          <w:rFonts w:ascii="Arial" w:hAnsi="Arial" w:cs="Arial"/>
          <w:i/>
          <w:sz w:val="22"/>
          <w:szCs w:val="22"/>
        </w:rPr>
        <w:lastRenderedPageBreak/>
        <w:t>Με τον προτεινόμενο 3</w:t>
      </w:r>
      <w:r w:rsidRPr="00D13BB2">
        <w:rPr>
          <w:rFonts w:ascii="Arial" w:hAnsi="Arial" w:cs="Arial"/>
          <w:i/>
          <w:sz w:val="22"/>
          <w:szCs w:val="22"/>
          <w:vertAlign w:val="superscript"/>
        </w:rPr>
        <w:t>ο</w:t>
      </w:r>
      <w:r w:rsidRPr="00D13BB2">
        <w:rPr>
          <w:rFonts w:ascii="Arial" w:hAnsi="Arial" w:cs="Arial"/>
          <w:i/>
          <w:sz w:val="22"/>
          <w:szCs w:val="22"/>
        </w:rPr>
        <w:t xml:space="preserve"> ΑΠΕ δεν επέρχονται ουσιώδεις τροποποιήσεις στο έργο, δηλαδή δεν αλλάζει το «βασικό σχέδιο» (φυσικό αντικείμενο) της αρχικής μελέτης, δεν τροποποιούνται οι προδιαγραφές του έργου, ενώ διατηρείται το γενικό περίγραμμα και τα ποιοτικά χαρακτηριστικά του έργου χωρίς να θίγεται η πληρότητα και η λειτουργικότητα του. </w:t>
      </w:r>
    </w:p>
    <w:p w:rsidR="00D13BB2" w:rsidRPr="00D13BB2" w:rsidRDefault="00D13BB2" w:rsidP="00D13BB2">
      <w:pPr>
        <w:jc w:val="both"/>
        <w:rPr>
          <w:rFonts w:ascii="Arial" w:hAnsi="Arial" w:cs="Arial"/>
          <w:i/>
          <w:sz w:val="22"/>
          <w:szCs w:val="22"/>
        </w:rPr>
      </w:pPr>
    </w:p>
    <w:p w:rsidR="00D13BB2" w:rsidRPr="00D13BB2" w:rsidRDefault="00D13BB2" w:rsidP="00D13BB2">
      <w:pPr>
        <w:pStyle w:val="aff1"/>
        <w:jc w:val="both"/>
        <w:rPr>
          <w:rFonts w:ascii="Arial" w:hAnsi="Arial" w:cs="Arial"/>
          <w:i/>
          <w:sz w:val="22"/>
          <w:szCs w:val="22"/>
        </w:rPr>
      </w:pPr>
    </w:p>
    <w:p w:rsidR="00D13BB2" w:rsidRPr="00D13BB2" w:rsidRDefault="00D13BB2" w:rsidP="00D13BB2">
      <w:pPr>
        <w:ind w:right="567"/>
        <w:jc w:val="both"/>
        <w:rPr>
          <w:rFonts w:ascii="Arial" w:hAnsi="Arial" w:cs="Arial"/>
          <w:i/>
          <w:sz w:val="22"/>
          <w:szCs w:val="22"/>
          <w:u w:val="single"/>
        </w:rPr>
      </w:pPr>
      <w:r w:rsidRPr="00D13BB2">
        <w:rPr>
          <w:rFonts w:ascii="Arial" w:hAnsi="Arial" w:cs="Arial"/>
          <w:i/>
          <w:sz w:val="22"/>
          <w:szCs w:val="22"/>
        </w:rPr>
        <w:t xml:space="preserve">Ε. </w:t>
      </w:r>
      <w:r w:rsidRPr="00D13BB2">
        <w:rPr>
          <w:rFonts w:ascii="Arial" w:hAnsi="Arial" w:cs="Arial"/>
          <w:i/>
          <w:sz w:val="22"/>
          <w:szCs w:val="22"/>
          <w:u w:val="single"/>
        </w:rPr>
        <w:t>ΟΙΚΟΝΟΜΙΚΑ ΣΤΟΙΧΕΙΑ</w:t>
      </w:r>
    </w:p>
    <w:p w:rsidR="00D13BB2" w:rsidRPr="00D13BB2" w:rsidRDefault="00D13BB2" w:rsidP="00D13BB2">
      <w:pPr>
        <w:ind w:right="567"/>
        <w:jc w:val="both"/>
        <w:rPr>
          <w:rFonts w:ascii="Arial" w:hAnsi="Arial" w:cs="Arial"/>
          <w:i/>
          <w:sz w:val="22"/>
          <w:szCs w:val="22"/>
          <w:u w:val="single"/>
        </w:rPr>
      </w:pPr>
    </w:p>
    <w:p w:rsidR="00D13BB2" w:rsidRPr="00D13BB2" w:rsidRDefault="00D13BB2" w:rsidP="00D13BB2">
      <w:pPr>
        <w:ind w:right="22"/>
        <w:jc w:val="both"/>
        <w:rPr>
          <w:rFonts w:ascii="Arial" w:hAnsi="Arial" w:cs="Arial"/>
          <w:i/>
          <w:sz w:val="22"/>
          <w:szCs w:val="22"/>
        </w:rPr>
      </w:pPr>
      <w:r w:rsidRPr="00D13BB2">
        <w:rPr>
          <w:rFonts w:ascii="Arial" w:hAnsi="Arial" w:cs="Arial"/>
          <w:i/>
          <w:sz w:val="22"/>
          <w:szCs w:val="22"/>
        </w:rPr>
        <w:t>Η προτεινόμενη δαπάνη του 3</w:t>
      </w:r>
      <w:r w:rsidRPr="00D13BB2">
        <w:rPr>
          <w:rFonts w:ascii="Arial" w:hAnsi="Arial" w:cs="Arial"/>
          <w:i/>
          <w:sz w:val="22"/>
          <w:szCs w:val="22"/>
          <w:vertAlign w:val="superscript"/>
        </w:rPr>
        <w:t>ου</w:t>
      </w:r>
      <w:r w:rsidRPr="00D13BB2">
        <w:rPr>
          <w:rFonts w:ascii="Arial" w:hAnsi="Arial" w:cs="Arial"/>
          <w:i/>
          <w:sz w:val="22"/>
          <w:szCs w:val="22"/>
        </w:rPr>
        <w:t xml:space="preserve"> Ανακεφαλαιωτικού Πίνακα Εργασιών ανέρχεται στο ποσό των 371.004,06€ (299.196,82€ αξία εργασιών και 71.807,24€ ΦΠΑ).</w:t>
      </w:r>
    </w:p>
    <w:p w:rsidR="00D13BB2" w:rsidRPr="00D13BB2" w:rsidRDefault="00D13BB2" w:rsidP="00D13BB2">
      <w:pPr>
        <w:ind w:right="22"/>
        <w:jc w:val="both"/>
        <w:rPr>
          <w:rFonts w:ascii="Arial" w:hAnsi="Arial" w:cs="Arial"/>
          <w:i/>
          <w:color w:val="000000"/>
          <w:sz w:val="22"/>
          <w:szCs w:val="22"/>
        </w:rPr>
      </w:pPr>
      <w:r w:rsidRPr="00D13BB2">
        <w:rPr>
          <w:rFonts w:ascii="Arial" w:hAnsi="Arial" w:cs="Arial"/>
          <w:i/>
          <w:color w:val="000000"/>
          <w:sz w:val="22"/>
          <w:szCs w:val="22"/>
        </w:rPr>
        <w:t>Περιλαμβάνει την ανάλωση επί έλασσον δαπανών ύψους17.434,31€.</w:t>
      </w:r>
    </w:p>
    <w:p w:rsidR="00D13BB2" w:rsidRPr="00D13BB2" w:rsidRDefault="00D13BB2" w:rsidP="00D13BB2">
      <w:pPr>
        <w:ind w:right="22"/>
        <w:jc w:val="both"/>
        <w:rPr>
          <w:rFonts w:ascii="Arial" w:hAnsi="Arial" w:cs="Arial"/>
          <w:i/>
          <w:sz w:val="22"/>
          <w:szCs w:val="22"/>
        </w:rPr>
      </w:pPr>
      <w:r w:rsidRPr="00D13BB2">
        <w:rPr>
          <w:rFonts w:ascii="Arial" w:hAnsi="Arial" w:cs="Arial"/>
          <w:i/>
          <w:sz w:val="22"/>
          <w:szCs w:val="22"/>
        </w:rPr>
        <w:t xml:space="preserve">Η διαχείριση των επί έλασσον δαπανών είναι σύμφωνη  με τον κανόνα  χρήσης αυτών όπως ορίζεται στο </w:t>
      </w:r>
      <w:proofErr w:type="spellStart"/>
      <w:r w:rsidRPr="00D13BB2">
        <w:rPr>
          <w:rFonts w:ascii="Arial" w:hAnsi="Arial" w:cs="Arial"/>
          <w:i/>
          <w:sz w:val="22"/>
          <w:szCs w:val="22"/>
        </w:rPr>
        <w:t>υπ΄</w:t>
      </w:r>
      <w:proofErr w:type="spellEnd"/>
      <w:r w:rsidRPr="00D13BB2">
        <w:rPr>
          <w:rFonts w:ascii="Arial" w:hAnsi="Arial" w:cs="Arial"/>
          <w:i/>
          <w:sz w:val="22"/>
          <w:szCs w:val="22"/>
        </w:rPr>
        <w:t xml:space="preserve"> αριθμό 20204/Α.Πλ. 2547/1-6-2005 έγγραφο του ΥΠΟΙΟ και αποτυπώνεται </w:t>
      </w:r>
    </w:p>
    <w:p w:rsidR="00D13BB2" w:rsidRPr="00D13BB2" w:rsidRDefault="00D13BB2" w:rsidP="00D13BB2">
      <w:pPr>
        <w:ind w:right="22"/>
        <w:jc w:val="both"/>
        <w:rPr>
          <w:rFonts w:ascii="Arial" w:hAnsi="Arial" w:cs="Arial"/>
          <w:i/>
          <w:color w:val="000000"/>
          <w:sz w:val="22"/>
          <w:szCs w:val="22"/>
        </w:rPr>
      </w:pPr>
      <w:r w:rsidRPr="00D13BB2">
        <w:rPr>
          <w:rFonts w:ascii="Arial" w:hAnsi="Arial" w:cs="Arial"/>
          <w:i/>
          <w:color w:val="000000"/>
          <w:sz w:val="22"/>
          <w:szCs w:val="22"/>
        </w:rPr>
        <w:t>Η συνολική δαπάνη των νέων εργασιών ποσού 14.297,20€ καθώς και η δαπάνη που προέκυψε από την αύξηση των ποσοτήτων των συμβατικών εργασιών ποσού (54.512,63-14297,20)=40.215,43 € καλύφθηκε με ανάλωση μέρους των απρόβλεπτων δαπανών της αρχικής σύμβασης ποσού 37.078,32€, με αδιάθετο ποσό απροβλέπτων ποσού 1269,13€ και από την  ανάλωση επί έλασσον δαπανών ύψους 17.434,31€.σύμφωνα με το άρθρο 156 του Ν.4412/2016.</w:t>
      </w:r>
    </w:p>
    <w:p w:rsidR="00D13BB2" w:rsidRPr="00D13BB2" w:rsidRDefault="00D13BB2" w:rsidP="00D13BB2">
      <w:pPr>
        <w:ind w:right="22"/>
        <w:jc w:val="both"/>
        <w:rPr>
          <w:rFonts w:ascii="Arial" w:hAnsi="Arial" w:cs="Arial"/>
          <w:i/>
          <w:sz w:val="22"/>
          <w:szCs w:val="22"/>
        </w:rPr>
      </w:pPr>
    </w:p>
    <w:p w:rsidR="00D13BB2" w:rsidRPr="00D13BB2" w:rsidRDefault="00D13BB2" w:rsidP="00D13BB2">
      <w:pPr>
        <w:ind w:right="22"/>
        <w:jc w:val="both"/>
        <w:rPr>
          <w:rFonts w:ascii="Arial" w:hAnsi="Arial" w:cs="Arial"/>
          <w:i/>
          <w:sz w:val="22"/>
          <w:szCs w:val="22"/>
        </w:rPr>
      </w:pPr>
      <w:r w:rsidRPr="00D13BB2">
        <w:rPr>
          <w:rFonts w:ascii="Arial" w:hAnsi="Arial" w:cs="Arial"/>
          <w:i/>
          <w:sz w:val="22"/>
          <w:szCs w:val="22"/>
        </w:rPr>
        <w:t xml:space="preserve">Ο παρών 3ος Ανακεφαλαιωτικός πίνακας εργασιών ποσού 371.004,06€ συμπεριλαμβανομένου του Φ.Π.Α. συντάχθηκε σε ισοζύγιο με το ποσό της αρχικής σύμβασης. </w:t>
      </w:r>
    </w:p>
    <w:p w:rsidR="00D13BB2" w:rsidRPr="00D13BB2" w:rsidRDefault="00D13BB2" w:rsidP="00D13BB2">
      <w:pPr>
        <w:ind w:right="22"/>
        <w:jc w:val="both"/>
        <w:rPr>
          <w:rFonts w:ascii="Arial" w:hAnsi="Arial" w:cs="Arial"/>
          <w:i/>
          <w:sz w:val="22"/>
          <w:szCs w:val="22"/>
        </w:rPr>
      </w:pPr>
      <w:r w:rsidRPr="00D13BB2">
        <w:rPr>
          <w:rFonts w:ascii="Arial" w:hAnsi="Arial" w:cs="Arial"/>
          <w:i/>
          <w:sz w:val="22"/>
          <w:szCs w:val="22"/>
        </w:rPr>
        <w:t xml:space="preserve">Με τον παρόντα 3ο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D13BB2">
        <w:rPr>
          <w:rFonts w:ascii="Arial" w:hAnsi="Arial" w:cs="Arial"/>
          <w:i/>
          <w:sz w:val="22"/>
          <w:szCs w:val="22"/>
        </w:rPr>
        <w:t>πρωτ</w:t>
      </w:r>
      <w:proofErr w:type="spellEnd"/>
      <w:r w:rsidRPr="00D13BB2">
        <w:rPr>
          <w:rFonts w:ascii="Arial" w:hAnsi="Arial" w:cs="Arial"/>
          <w:i/>
          <w:sz w:val="22"/>
          <w:szCs w:val="22"/>
        </w:rPr>
        <w:t xml:space="preserve">. Δ17γ/04/170/ΦΝ380) και 20/26-07-2006 (με αρ. </w:t>
      </w:r>
      <w:proofErr w:type="spellStart"/>
      <w:r w:rsidRPr="00D13BB2">
        <w:rPr>
          <w:rFonts w:ascii="Arial" w:hAnsi="Arial" w:cs="Arial"/>
          <w:i/>
          <w:sz w:val="22"/>
          <w:szCs w:val="22"/>
        </w:rPr>
        <w:t>πρωτ</w:t>
      </w:r>
      <w:proofErr w:type="spellEnd"/>
      <w:r w:rsidRPr="00D13BB2">
        <w:rPr>
          <w:rFonts w:ascii="Arial" w:hAnsi="Arial" w:cs="Arial"/>
          <w:i/>
          <w:sz w:val="22"/>
          <w:szCs w:val="22"/>
        </w:rPr>
        <w:t>. Δ17γ/03/114/ΦΝ443) του Υ.ΠΕ.ΧΩ.ΔΕ., και συγκεκριμένα:</w:t>
      </w:r>
    </w:p>
    <w:p w:rsidR="00D13BB2" w:rsidRPr="00D13BB2" w:rsidRDefault="00D13BB2" w:rsidP="00182A76">
      <w:pPr>
        <w:numPr>
          <w:ilvl w:val="0"/>
          <w:numId w:val="3"/>
        </w:numPr>
        <w:spacing w:line="276" w:lineRule="auto"/>
        <w:ind w:left="426" w:right="22" w:hanging="426"/>
        <w:jc w:val="both"/>
        <w:rPr>
          <w:rFonts w:ascii="Arial" w:hAnsi="Arial" w:cs="Arial"/>
          <w:i/>
          <w:sz w:val="22"/>
          <w:szCs w:val="22"/>
        </w:rPr>
      </w:pPr>
      <w:r w:rsidRPr="00D13BB2">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D13BB2" w:rsidRPr="00D13BB2" w:rsidRDefault="00D13BB2" w:rsidP="00182A76">
      <w:pPr>
        <w:numPr>
          <w:ilvl w:val="0"/>
          <w:numId w:val="3"/>
        </w:numPr>
        <w:spacing w:line="276" w:lineRule="auto"/>
        <w:ind w:left="426" w:right="22" w:hanging="426"/>
        <w:jc w:val="both"/>
        <w:rPr>
          <w:rFonts w:ascii="Arial" w:hAnsi="Arial" w:cs="Arial"/>
          <w:i/>
          <w:sz w:val="22"/>
          <w:szCs w:val="22"/>
        </w:rPr>
      </w:pPr>
      <w:r w:rsidRPr="00D13BB2">
        <w:rPr>
          <w:rFonts w:ascii="Arial" w:hAnsi="Arial" w:cs="Arial"/>
          <w:i/>
          <w:sz w:val="22"/>
          <w:szCs w:val="22"/>
        </w:rPr>
        <w:t>Δεν θίγεται η πληρότητα, η ποιότητα και η λειτουργικότητα του έργου.</w:t>
      </w:r>
    </w:p>
    <w:p w:rsidR="00D13BB2" w:rsidRPr="00D13BB2" w:rsidRDefault="00D13BB2" w:rsidP="00182A76">
      <w:pPr>
        <w:numPr>
          <w:ilvl w:val="0"/>
          <w:numId w:val="3"/>
        </w:numPr>
        <w:spacing w:line="276" w:lineRule="auto"/>
        <w:ind w:left="426" w:right="22" w:hanging="426"/>
        <w:jc w:val="both"/>
        <w:rPr>
          <w:rFonts w:ascii="Arial" w:hAnsi="Arial" w:cs="Arial"/>
          <w:i/>
          <w:sz w:val="22"/>
          <w:szCs w:val="22"/>
        </w:rPr>
      </w:pPr>
      <w:r w:rsidRPr="00D13BB2">
        <w:rPr>
          <w:rFonts w:ascii="Arial" w:hAnsi="Arial" w:cs="Arial"/>
          <w:i/>
          <w:sz w:val="22"/>
          <w:szCs w:val="22"/>
        </w:rPr>
        <w:t>Δεν υπερβαίνει η δαπάνη αυτή, κατά τον προτεινόμενο 3ο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D13BB2" w:rsidRPr="00D13BB2" w:rsidRDefault="00D13BB2" w:rsidP="00182A76">
      <w:pPr>
        <w:numPr>
          <w:ilvl w:val="0"/>
          <w:numId w:val="3"/>
        </w:numPr>
        <w:ind w:left="426" w:right="22" w:hanging="426"/>
        <w:jc w:val="both"/>
        <w:rPr>
          <w:rFonts w:ascii="Arial" w:hAnsi="Arial" w:cs="Arial"/>
          <w:i/>
          <w:sz w:val="22"/>
          <w:szCs w:val="22"/>
        </w:rPr>
      </w:pPr>
      <w:r w:rsidRPr="00D13BB2">
        <w:rPr>
          <w:rFonts w:ascii="Arial" w:hAnsi="Arial" w:cs="Arial"/>
          <w:i/>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D13BB2">
        <w:rPr>
          <w:rFonts w:ascii="Arial" w:hAnsi="Arial" w:cs="Arial"/>
          <w:i/>
          <w:sz w:val="22"/>
          <w:szCs w:val="22"/>
        </w:rPr>
        <w:t>απομείωση</w:t>
      </w:r>
      <w:proofErr w:type="spellEnd"/>
      <w:r w:rsidRPr="00D13BB2">
        <w:rPr>
          <w:rFonts w:ascii="Arial" w:hAnsi="Arial" w:cs="Arial"/>
          <w:i/>
          <w:sz w:val="22"/>
          <w:szCs w:val="22"/>
        </w:rPr>
        <w:t xml:space="preserve"> στοιχείων του έργου.</w:t>
      </w:r>
    </w:p>
    <w:p w:rsidR="00D13BB2" w:rsidRPr="00D13BB2" w:rsidRDefault="00D13BB2" w:rsidP="00D13BB2">
      <w:pPr>
        <w:jc w:val="both"/>
        <w:rPr>
          <w:rFonts w:ascii="Arial" w:hAnsi="Arial" w:cs="Arial"/>
          <w:i/>
          <w:sz w:val="22"/>
          <w:szCs w:val="22"/>
        </w:rPr>
      </w:pPr>
      <w:r w:rsidRPr="00D13BB2">
        <w:rPr>
          <w:rFonts w:ascii="Arial" w:hAnsi="Arial" w:cs="Arial"/>
          <w:i/>
          <w:sz w:val="22"/>
          <w:szCs w:val="22"/>
        </w:rPr>
        <w:t>Ο ανάδοχος υπέγραψε χωρίς επιφύλαξη τον παρόντα 3</w:t>
      </w:r>
      <w:r w:rsidRPr="00D13BB2">
        <w:rPr>
          <w:rFonts w:ascii="Arial" w:hAnsi="Arial" w:cs="Arial"/>
          <w:i/>
          <w:sz w:val="22"/>
          <w:szCs w:val="22"/>
          <w:vertAlign w:val="superscript"/>
        </w:rPr>
        <w:t>ο</w:t>
      </w:r>
      <w:r w:rsidRPr="00D13BB2">
        <w:rPr>
          <w:rFonts w:ascii="Arial" w:hAnsi="Arial" w:cs="Arial"/>
          <w:i/>
          <w:sz w:val="22"/>
          <w:szCs w:val="22"/>
        </w:rPr>
        <w:t xml:space="preserve"> Α.Π.Ε. </w:t>
      </w:r>
    </w:p>
    <w:p w:rsidR="00D13BB2" w:rsidRPr="00D13BB2" w:rsidRDefault="00D13BB2" w:rsidP="00D13BB2">
      <w:pPr>
        <w:jc w:val="both"/>
        <w:rPr>
          <w:rFonts w:ascii="Arial" w:hAnsi="Arial" w:cs="Arial"/>
          <w:i/>
          <w:sz w:val="22"/>
          <w:szCs w:val="22"/>
          <w:u w:val="single"/>
        </w:rPr>
      </w:pPr>
    </w:p>
    <w:p w:rsidR="00D13BB2" w:rsidRPr="00D13BB2" w:rsidRDefault="00D13BB2" w:rsidP="00D13BB2">
      <w:pPr>
        <w:pStyle w:val="aff1"/>
        <w:jc w:val="center"/>
        <w:rPr>
          <w:rFonts w:ascii="Arial" w:hAnsi="Arial" w:cs="Arial"/>
          <w:b/>
          <w:i/>
          <w:sz w:val="22"/>
          <w:szCs w:val="22"/>
          <w:u w:val="single"/>
        </w:rPr>
      </w:pPr>
      <w:r w:rsidRPr="00D13BB2">
        <w:rPr>
          <w:rFonts w:ascii="Arial" w:hAnsi="Arial" w:cs="Arial"/>
          <w:b/>
          <w:i/>
          <w:sz w:val="22"/>
          <w:szCs w:val="22"/>
          <w:u w:val="single"/>
        </w:rPr>
        <w:t>Ε Ι Σ Η Γ Ο Υ Μ Ε Θ Α</w:t>
      </w:r>
    </w:p>
    <w:p w:rsidR="00D13BB2" w:rsidRPr="00D13BB2" w:rsidRDefault="00D13BB2" w:rsidP="00D13BB2">
      <w:pPr>
        <w:pStyle w:val="aff1"/>
        <w:jc w:val="center"/>
        <w:rPr>
          <w:rFonts w:ascii="Arial" w:hAnsi="Arial" w:cs="Arial"/>
          <w:b/>
          <w:i/>
          <w:sz w:val="22"/>
          <w:szCs w:val="22"/>
          <w:u w:val="single"/>
        </w:rPr>
      </w:pPr>
    </w:p>
    <w:p w:rsidR="00D13BB2" w:rsidRPr="00D13BB2" w:rsidRDefault="00D13BB2" w:rsidP="00D13BB2">
      <w:pPr>
        <w:pStyle w:val="aff1"/>
        <w:spacing w:line="276" w:lineRule="auto"/>
        <w:jc w:val="both"/>
        <w:rPr>
          <w:rFonts w:ascii="Arial" w:hAnsi="Arial" w:cs="Arial"/>
          <w:b/>
          <w:i/>
          <w:sz w:val="22"/>
          <w:szCs w:val="22"/>
        </w:rPr>
      </w:pPr>
      <w:r w:rsidRPr="00D13BB2">
        <w:rPr>
          <w:rFonts w:ascii="Arial" w:hAnsi="Arial" w:cs="Arial"/>
          <w:i/>
          <w:sz w:val="22"/>
          <w:szCs w:val="22"/>
        </w:rPr>
        <w:t>Την έγκριση του 3</w:t>
      </w:r>
      <w:r w:rsidRPr="00D13BB2">
        <w:rPr>
          <w:rFonts w:ascii="Arial" w:hAnsi="Arial" w:cs="Arial"/>
          <w:i/>
          <w:sz w:val="22"/>
          <w:szCs w:val="22"/>
          <w:vertAlign w:val="superscript"/>
        </w:rPr>
        <w:t>ου</w:t>
      </w:r>
      <w:r w:rsidRPr="00D13BB2">
        <w:rPr>
          <w:rFonts w:ascii="Arial" w:hAnsi="Arial" w:cs="Arial"/>
          <w:i/>
          <w:sz w:val="22"/>
          <w:szCs w:val="22"/>
        </w:rPr>
        <w:t xml:space="preserve"> Ανακεφαλαιωτικού Πίνακα Εργασιών   του έργου:</w:t>
      </w:r>
      <w:r w:rsidRPr="00D13BB2">
        <w:rPr>
          <w:rFonts w:ascii="Arial" w:hAnsi="Arial" w:cs="Arial"/>
          <w:b/>
          <w:i/>
          <w:sz w:val="22"/>
          <w:szCs w:val="22"/>
        </w:rPr>
        <w:t xml:space="preserve"> «</w:t>
      </w:r>
      <w:r w:rsidRPr="00D13BB2">
        <w:rPr>
          <w:rFonts w:ascii="Arial" w:hAnsi="Arial" w:cs="Arial"/>
          <w:b/>
          <w:bCs/>
          <w:i/>
          <w:sz w:val="22"/>
          <w:szCs w:val="22"/>
        </w:rPr>
        <w:t>ΣΥΝΤΗΡΗΣΕΙΣ ΚΟΙΝΟΧΡΗΣΤΩΝ ΧΩΡΩΝ(2020)</w:t>
      </w:r>
      <w:r w:rsidRPr="00D13BB2">
        <w:rPr>
          <w:rFonts w:ascii="Arial" w:hAnsi="Arial" w:cs="Arial"/>
          <w:b/>
          <w:i/>
          <w:sz w:val="22"/>
          <w:szCs w:val="22"/>
        </w:rPr>
        <w:t xml:space="preserve">» </w:t>
      </w:r>
      <w:r w:rsidRPr="00D13BB2">
        <w:rPr>
          <w:rFonts w:ascii="Arial" w:hAnsi="Arial" w:cs="Arial"/>
          <w:i/>
          <w:sz w:val="22"/>
          <w:szCs w:val="22"/>
        </w:rPr>
        <w:t>που βρίσκεται σε ισοζύγιο με την συνολική δαπάνη της αρχικής Σύμβασης</w:t>
      </w:r>
      <w:r w:rsidRPr="00D13BB2">
        <w:rPr>
          <w:rFonts w:ascii="Arial" w:hAnsi="Arial" w:cs="Arial"/>
          <w:b/>
          <w:i/>
          <w:sz w:val="22"/>
          <w:szCs w:val="22"/>
        </w:rPr>
        <w:t>.</w:t>
      </w:r>
    </w:p>
    <w:p w:rsidR="00D03358" w:rsidRPr="007E5B50" w:rsidRDefault="00D03358" w:rsidP="0082660B">
      <w:pPr>
        <w:rPr>
          <w:rFonts w:ascii="Arial" w:eastAsia="Arial" w:hAnsi="Arial" w:cs="Arial"/>
          <w:b/>
          <w:sz w:val="20"/>
          <w:szCs w:val="20"/>
        </w:rPr>
      </w:pPr>
    </w:p>
    <w:p w:rsidR="00F278FF" w:rsidRPr="007B5661"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8D639D" w:rsidRPr="007B5661" w:rsidRDefault="008D639D" w:rsidP="00F278FF">
      <w:pPr>
        <w:shd w:val="clear" w:color="auto" w:fill="FFFFFF"/>
        <w:jc w:val="both"/>
        <w:rPr>
          <w:rFonts w:ascii="Arial" w:eastAsia="Arial" w:hAnsi="Arial" w:cs="Arial"/>
          <w:b/>
          <w:kern w:val="1"/>
          <w:sz w:val="22"/>
          <w:szCs w:val="22"/>
          <w:lang w:bidi="hi-IN"/>
        </w:rPr>
      </w:pPr>
    </w:p>
    <w:p w:rsidR="008D639D" w:rsidRPr="003A1D0E" w:rsidRDefault="008D639D" w:rsidP="008D639D">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8D639D" w:rsidRPr="003A1D0E" w:rsidRDefault="008D639D" w:rsidP="008D639D">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8D639D" w:rsidRPr="003A1D0E" w:rsidRDefault="008D639D" w:rsidP="008D639D">
      <w:pPr>
        <w:jc w:val="both"/>
        <w:rPr>
          <w:rFonts w:ascii="Arial" w:hAnsi="Arial" w:cs="Arial"/>
          <w:sz w:val="22"/>
          <w:szCs w:val="22"/>
        </w:rPr>
      </w:pPr>
      <w:r w:rsidRPr="003A1D0E">
        <w:rPr>
          <w:rFonts w:ascii="Arial" w:hAnsi="Arial" w:cs="Arial"/>
          <w:sz w:val="22"/>
          <w:szCs w:val="22"/>
        </w:rPr>
        <w:t xml:space="preserve">- του  άρθρου 77 του Ν. 4555/2018, </w:t>
      </w:r>
    </w:p>
    <w:p w:rsidR="008D639D" w:rsidRDefault="008D639D" w:rsidP="008D639D">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Pr="003A1D0E">
        <w:rPr>
          <w:rFonts w:ascii="Arial" w:hAnsi="Arial" w:cs="Arial"/>
          <w:sz w:val="22"/>
          <w:szCs w:val="22"/>
        </w:rPr>
        <w:t xml:space="preserve">»  </w:t>
      </w:r>
    </w:p>
    <w:p w:rsidR="00D13BB2" w:rsidRPr="00C61B52" w:rsidRDefault="00D13BB2" w:rsidP="00D13BB2">
      <w:pPr>
        <w:shd w:val="clear" w:color="auto" w:fill="FFFFFF"/>
        <w:tabs>
          <w:tab w:val="center" w:pos="426"/>
        </w:tabs>
        <w:suppressAutoHyphens w:val="0"/>
        <w:jc w:val="both"/>
        <w:rPr>
          <w:rFonts w:ascii="Arial" w:hAnsi="Arial" w:cs="Arial"/>
          <w:sz w:val="22"/>
          <w:szCs w:val="22"/>
        </w:rPr>
      </w:pPr>
      <w:r>
        <w:rPr>
          <w:rFonts w:ascii="Arial" w:eastAsia="Calibri" w:hAnsi="Arial" w:cs="Arial"/>
          <w:color w:val="000000"/>
          <w:kern w:val="1"/>
          <w:sz w:val="22"/>
          <w:szCs w:val="22"/>
          <w:highlight w:val="white"/>
          <w:shd w:val="clear" w:color="auto" w:fill="FFFFFF"/>
        </w:rPr>
        <w:lastRenderedPageBreak/>
        <w:t>-</w:t>
      </w:r>
      <w:r w:rsidRPr="00BB4ADC">
        <w:rPr>
          <w:rFonts w:ascii="Arial" w:eastAsia="Calibri" w:hAnsi="Arial" w:cs="Arial"/>
          <w:color w:val="000000"/>
          <w:kern w:val="1"/>
          <w:sz w:val="22"/>
          <w:szCs w:val="22"/>
          <w:highlight w:val="white"/>
          <w:shd w:val="clear" w:color="auto" w:fill="FFFFFF"/>
        </w:rPr>
        <w:t xml:space="preserve">Το </w:t>
      </w:r>
      <w:proofErr w:type="spellStart"/>
      <w:r w:rsidRPr="00BB4ADC">
        <w:rPr>
          <w:rFonts w:ascii="Arial" w:eastAsia="Calibri" w:hAnsi="Arial" w:cs="Arial"/>
          <w:color w:val="000000"/>
          <w:kern w:val="1"/>
          <w:sz w:val="22"/>
          <w:szCs w:val="22"/>
          <w:highlight w:val="white"/>
          <w:shd w:val="clear" w:color="auto" w:fill="FFFFFF"/>
        </w:rPr>
        <w:t>υπ΄</w:t>
      </w:r>
      <w:proofErr w:type="spellEnd"/>
      <w:r w:rsidRPr="00BB4ADC">
        <w:rPr>
          <w:rFonts w:ascii="Arial" w:eastAsia="Calibri" w:hAnsi="Arial" w:cs="Arial"/>
          <w:color w:val="000000"/>
          <w:kern w:val="1"/>
          <w:sz w:val="22"/>
          <w:szCs w:val="22"/>
          <w:highlight w:val="white"/>
          <w:shd w:val="clear" w:color="auto" w:fill="FFFFFF"/>
        </w:rPr>
        <w:t xml:space="preserve"> αρ. </w:t>
      </w:r>
      <w:proofErr w:type="spellStart"/>
      <w:r w:rsidRPr="00BB4ADC">
        <w:rPr>
          <w:rFonts w:ascii="Arial" w:eastAsia="Calibri" w:hAnsi="Arial" w:cs="Arial"/>
          <w:color w:val="000000"/>
          <w:kern w:val="1"/>
          <w:sz w:val="22"/>
          <w:szCs w:val="22"/>
          <w:highlight w:val="white"/>
          <w:shd w:val="clear" w:color="auto" w:fill="FFFFFF"/>
        </w:rPr>
        <w:t>πρωτ</w:t>
      </w:r>
      <w:proofErr w:type="spellEnd"/>
      <w:r w:rsidRPr="00BB4ADC">
        <w:rPr>
          <w:rFonts w:ascii="Arial" w:eastAsia="Calibri" w:hAnsi="Arial" w:cs="Arial"/>
          <w:color w:val="000000"/>
          <w:kern w:val="1"/>
          <w:sz w:val="22"/>
          <w:szCs w:val="22"/>
          <w:highlight w:val="white"/>
          <w:shd w:val="clear" w:color="auto" w:fill="FFFFFF"/>
        </w:rPr>
        <w:t xml:space="preserve">. </w:t>
      </w:r>
      <w:r w:rsidR="00A27F07" w:rsidRPr="00A27F07">
        <w:rPr>
          <w:rFonts w:ascii="Arial" w:eastAsia="Calibri" w:hAnsi="Arial" w:cs="Arial"/>
          <w:color w:val="000000"/>
          <w:kern w:val="1"/>
          <w:sz w:val="22"/>
          <w:szCs w:val="22"/>
          <w:shd w:val="clear" w:color="auto" w:fill="FFFFFF"/>
        </w:rPr>
        <w:t>11913</w:t>
      </w:r>
      <w:r>
        <w:rPr>
          <w:rFonts w:ascii="Arial" w:eastAsia="Arial" w:hAnsi="Arial" w:cs="Arial"/>
          <w:sz w:val="22"/>
          <w:szCs w:val="22"/>
        </w:rPr>
        <w:t>/</w:t>
      </w:r>
      <w:r w:rsidR="00A27F07" w:rsidRPr="00A27F07">
        <w:rPr>
          <w:rFonts w:ascii="Arial" w:eastAsia="Arial" w:hAnsi="Arial" w:cs="Arial"/>
          <w:sz w:val="22"/>
          <w:szCs w:val="22"/>
        </w:rPr>
        <w:t>08</w:t>
      </w:r>
      <w:r>
        <w:rPr>
          <w:rFonts w:ascii="Arial" w:eastAsia="Arial" w:hAnsi="Arial" w:cs="Arial"/>
          <w:sz w:val="22"/>
          <w:szCs w:val="22"/>
        </w:rPr>
        <w:t>-0</w:t>
      </w:r>
      <w:r w:rsidR="00A27F07" w:rsidRPr="00A27F07">
        <w:rPr>
          <w:rFonts w:ascii="Arial" w:eastAsia="Arial" w:hAnsi="Arial" w:cs="Arial"/>
          <w:sz w:val="22"/>
          <w:szCs w:val="22"/>
        </w:rPr>
        <w:t>7</w:t>
      </w:r>
      <w:r w:rsidRPr="00BB4ADC">
        <w:rPr>
          <w:rFonts w:ascii="Arial" w:hAnsi="Arial" w:cs="Arial"/>
          <w:sz w:val="22"/>
          <w:szCs w:val="22"/>
        </w:rPr>
        <w:t>-202</w:t>
      </w:r>
      <w:r>
        <w:rPr>
          <w:rFonts w:ascii="Arial" w:hAnsi="Arial" w:cs="Arial"/>
          <w:sz w:val="22"/>
          <w:szCs w:val="22"/>
        </w:rPr>
        <w:t>2</w:t>
      </w:r>
      <w:r w:rsidRPr="00BB4ADC">
        <w:rPr>
          <w:rFonts w:ascii="Arial" w:hAnsi="Arial" w:cs="Arial"/>
          <w:sz w:val="22"/>
          <w:szCs w:val="22"/>
        </w:rPr>
        <w:t xml:space="preserve">  </w:t>
      </w:r>
      <w:r w:rsidRPr="00BB4ADC">
        <w:rPr>
          <w:rFonts w:ascii="Arial" w:eastAsia="Verdana" w:hAnsi="Arial" w:cs="Arial"/>
          <w:bCs/>
          <w:color w:val="000000"/>
          <w:sz w:val="22"/>
          <w:szCs w:val="22"/>
        </w:rPr>
        <w:t xml:space="preserve">έγγραφο  </w:t>
      </w:r>
      <w:r w:rsidRPr="00BB4ADC">
        <w:rPr>
          <w:rFonts w:ascii="Arial" w:hAnsi="Arial" w:cs="Arial"/>
          <w:sz w:val="22"/>
          <w:szCs w:val="22"/>
        </w:rPr>
        <w:t>της Δ/</w:t>
      </w:r>
      <w:proofErr w:type="spellStart"/>
      <w:r w:rsidRPr="00BB4ADC">
        <w:rPr>
          <w:rFonts w:ascii="Arial" w:hAnsi="Arial" w:cs="Arial"/>
          <w:sz w:val="22"/>
          <w:szCs w:val="22"/>
        </w:rPr>
        <w:t>νσης</w:t>
      </w:r>
      <w:proofErr w:type="spellEnd"/>
      <w:r w:rsidRPr="00BB4ADC">
        <w:rPr>
          <w:rFonts w:ascii="Arial" w:hAnsi="Arial" w:cs="Arial"/>
          <w:sz w:val="22"/>
          <w:szCs w:val="22"/>
        </w:rPr>
        <w:t xml:space="preserve"> Τεχνικών Υπηρεσιών   του Δήμου </w:t>
      </w:r>
      <w:r>
        <w:rPr>
          <w:rFonts w:ascii="Arial" w:hAnsi="Arial" w:cs="Arial"/>
          <w:sz w:val="22"/>
          <w:szCs w:val="22"/>
        </w:rPr>
        <w:t xml:space="preserve">  </w:t>
      </w:r>
      <w:proofErr w:type="spellStart"/>
      <w:r w:rsidRPr="00BB4ADC">
        <w:rPr>
          <w:rFonts w:ascii="Arial" w:hAnsi="Arial" w:cs="Arial"/>
          <w:sz w:val="22"/>
          <w:szCs w:val="22"/>
        </w:rPr>
        <w:t>Λεβαδέων</w:t>
      </w:r>
      <w:proofErr w:type="spellEnd"/>
      <w:r w:rsidRPr="00BB4ADC">
        <w:rPr>
          <w:rFonts w:ascii="Arial" w:hAnsi="Arial" w:cs="Arial"/>
          <w:sz w:val="22"/>
          <w:szCs w:val="22"/>
        </w:rPr>
        <w:t xml:space="preserve">  </w:t>
      </w:r>
    </w:p>
    <w:p w:rsidR="00D13BB2" w:rsidRPr="009601DE" w:rsidRDefault="00D13BB2" w:rsidP="00D13BB2">
      <w:pPr>
        <w:jc w:val="both"/>
        <w:rPr>
          <w:rFonts w:ascii="Arial" w:hAnsi="Arial" w:cs="Arial"/>
          <w:sz w:val="22"/>
          <w:szCs w:val="22"/>
        </w:rPr>
      </w:pPr>
      <w:r>
        <w:rPr>
          <w:rFonts w:ascii="Arial" w:eastAsia="Verdana" w:hAnsi="Arial" w:cs="Arial"/>
          <w:color w:val="000000"/>
          <w:sz w:val="22"/>
          <w:szCs w:val="22"/>
        </w:rPr>
        <w:t xml:space="preserve">         </w:t>
      </w:r>
      <w:r w:rsidRPr="00C61B52">
        <w:rPr>
          <w:rFonts w:ascii="Arial" w:eastAsia="Verdana" w:hAnsi="Arial" w:cs="Arial"/>
          <w:color w:val="000000"/>
          <w:sz w:val="22"/>
          <w:szCs w:val="22"/>
        </w:rPr>
        <w:t>-</w:t>
      </w:r>
      <w:r w:rsidRPr="00C61B52">
        <w:rPr>
          <w:rFonts w:ascii="Arial" w:hAnsi="Arial" w:cs="Arial"/>
          <w:sz w:val="22"/>
          <w:szCs w:val="22"/>
        </w:rPr>
        <w:t xml:space="preserve">Τον  </w:t>
      </w:r>
      <w:r w:rsidR="00A27F07" w:rsidRPr="00A27F07">
        <w:rPr>
          <w:rFonts w:ascii="Arial" w:hAnsi="Arial" w:cs="Arial"/>
          <w:sz w:val="22"/>
          <w:szCs w:val="22"/>
        </w:rPr>
        <w:t>3</w:t>
      </w:r>
      <w:r w:rsidRPr="00C61B52">
        <w:rPr>
          <w:rFonts w:ascii="Arial" w:hAnsi="Arial" w:cs="Arial"/>
          <w:sz w:val="22"/>
          <w:szCs w:val="22"/>
          <w:vertAlign w:val="superscript"/>
        </w:rPr>
        <w:t>ο</w:t>
      </w:r>
      <w:r w:rsidRPr="00C61B52">
        <w:rPr>
          <w:rFonts w:ascii="Arial" w:hAnsi="Arial" w:cs="Arial"/>
          <w:sz w:val="22"/>
          <w:szCs w:val="22"/>
        </w:rPr>
        <w:t xml:space="preserve"> Ανακεφαλαιωτικό  Πίνακα Εργασιών του έργου: </w:t>
      </w:r>
      <w:r w:rsidR="00A27F07" w:rsidRPr="00A27F07">
        <w:rPr>
          <w:rFonts w:ascii="Arial" w:hAnsi="Arial" w:cs="Arial"/>
          <w:sz w:val="22"/>
          <w:szCs w:val="22"/>
        </w:rPr>
        <w:t>«</w:t>
      </w:r>
      <w:r w:rsidR="00A27F07" w:rsidRPr="00A27F07">
        <w:rPr>
          <w:rFonts w:ascii="Arial" w:eastAsia="SimSun" w:hAnsi="Arial" w:cs="Arial"/>
          <w:sz w:val="22"/>
          <w:szCs w:val="22"/>
        </w:rPr>
        <w:t>ΣΥΝΤΗΡΗΣΕΙΣ ΚΟΙΝΟΧΡΗΣΤΩΝ ΧΩΡΩΝ (2020)</w:t>
      </w:r>
      <w:r w:rsidR="00A27F07" w:rsidRPr="00A27F07">
        <w:rPr>
          <w:rFonts w:ascii="Arial" w:hAnsi="Arial" w:cs="Arial"/>
          <w:sz w:val="22"/>
          <w:szCs w:val="22"/>
        </w:rPr>
        <w:t xml:space="preserve">»   </w:t>
      </w:r>
      <w:r w:rsidRPr="009601DE">
        <w:rPr>
          <w:rFonts w:ascii="Arial" w:hAnsi="Arial" w:cs="Arial"/>
          <w:sz w:val="22"/>
          <w:szCs w:val="22"/>
        </w:rPr>
        <w:t>που είχε διανεμηθεί.</w:t>
      </w:r>
    </w:p>
    <w:p w:rsidR="00D13BB2" w:rsidRPr="00070C72" w:rsidRDefault="00D13BB2" w:rsidP="00D13BB2">
      <w:pPr>
        <w:pStyle w:val="af9"/>
        <w:numPr>
          <w:ilvl w:val="0"/>
          <w:numId w:val="1"/>
        </w:numPr>
        <w:tabs>
          <w:tab w:val="left" w:pos="570"/>
          <w:tab w:val="center" w:pos="8460"/>
        </w:tabs>
        <w:suppressAutoHyphens w:val="0"/>
        <w:spacing w:before="57" w:after="57"/>
        <w:rPr>
          <w:rFonts w:ascii="Arial" w:hAnsi="Arial" w:cs="Arial"/>
          <w:sz w:val="22"/>
          <w:szCs w:val="22"/>
        </w:rPr>
      </w:pPr>
      <w:r w:rsidRPr="00BB4ADC">
        <w:rPr>
          <w:rFonts w:ascii="Arial" w:eastAsia="Arial" w:hAnsi="Arial" w:cs="Arial"/>
          <w:color w:val="000000"/>
          <w:sz w:val="22"/>
          <w:szCs w:val="22"/>
        </w:rPr>
        <w:t>-Τ</w:t>
      </w:r>
      <w:r w:rsidRPr="00BB4ADC">
        <w:rPr>
          <w:rFonts w:ascii="Arial" w:hAnsi="Arial" w:cs="Arial"/>
          <w:sz w:val="22"/>
          <w:szCs w:val="22"/>
        </w:rPr>
        <w:t xml:space="preserve">ην αιτιολογική έκθεση  που συνοδεύει </w:t>
      </w:r>
      <w:r w:rsidRPr="00BB4ADC">
        <w:rPr>
          <w:rFonts w:ascii="Arial" w:eastAsia="Arial" w:hAnsi="Arial" w:cs="Arial"/>
          <w:color w:val="000000"/>
          <w:sz w:val="22"/>
          <w:szCs w:val="22"/>
        </w:rPr>
        <w:t xml:space="preserve">τον </w:t>
      </w:r>
      <w:r w:rsidR="00A27F07" w:rsidRPr="00A27F07">
        <w:rPr>
          <w:rFonts w:ascii="Arial" w:eastAsia="Arial" w:hAnsi="Arial" w:cs="Arial"/>
          <w:color w:val="000000"/>
          <w:sz w:val="22"/>
          <w:szCs w:val="22"/>
        </w:rPr>
        <w:t>3</w:t>
      </w:r>
      <w:r w:rsidRPr="00BB4ADC">
        <w:rPr>
          <w:rFonts w:ascii="Arial" w:eastAsia="Arial" w:hAnsi="Arial" w:cs="Arial"/>
          <w:color w:val="000000"/>
          <w:sz w:val="22"/>
          <w:szCs w:val="22"/>
          <w:vertAlign w:val="superscript"/>
        </w:rPr>
        <w:t>ο</w:t>
      </w:r>
      <w:r w:rsidRPr="00BB4ADC">
        <w:rPr>
          <w:rFonts w:ascii="Arial" w:eastAsia="Arial" w:hAnsi="Arial" w:cs="Arial"/>
          <w:color w:val="000000"/>
          <w:sz w:val="22"/>
          <w:szCs w:val="22"/>
        </w:rPr>
        <w:t xml:space="preserve"> </w:t>
      </w:r>
      <w:r w:rsidRPr="00BB4ADC">
        <w:rPr>
          <w:rFonts w:ascii="Arial" w:eastAsia="Arial" w:hAnsi="Arial" w:cs="Arial"/>
          <w:sz w:val="22"/>
          <w:szCs w:val="22"/>
        </w:rPr>
        <w:t xml:space="preserve">  Α.Π.Ε </w:t>
      </w:r>
      <w:r w:rsidR="00A27F07" w:rsidRPr="009601DE">
        <w:rPr>
          <w:rFonts w:ascii="Arial" w:hAnsi="Arial" w:cs="Arial"/>
          <w:sz w:val="22"/>
          <w:szCs w:val="22"/>
        </w:rPr>
        <w:t>που είχε διανεμηθεί</w:t>
      </w:r>
    </w:p>
    <w:p w:rsidR="008D639D" w:rsidRPr="00004033" w:rsidRDefault="008D639D" w:rsidP="008D639D">
      <w:pPr>
        <w:widowControl w:val="0"/>
        <w:spacing w:line="276" w:lineRule="auto"/>
        <w:jc w:val="both"/>
        <w:rPr>
          <w:rFonts w:ascii="Arial" w:hAnsi="Arial" w:cs="Arial"/>
          <w:sz w:val="22"/>
          <w:szCs w:val="22"/>
        </w:rPr>
      </w:pPr>
      <w:r w:rsidRPr="00004033">
        <w:rPr>
          <w:rFonts w:ascii="Arial" w:hAnsi="Arial" w:cs="Arial"/>
          <w:sz w:val="22"/>
          <w:szCs w:val="22"/>
        </w:rPr>
        <w:t>-Την μεταξύ των μελών συζήτηση σύμφωνα με τα πρακτικά</w:t>
      </w:r>
    </w:p>
    <w:p w:rsidR="008D639D" w:rsidRDefault="008D639D" w:rsidP="008D639D">
      <w:pPr>
        <w:pStyle w:val="af9"/>
        <w:widowControl w:val="0"/>
        <w:suppressAutoHyphens w:val="0"/>
        <w:spacing w:line="276" w:lineRule="auto"/>
        <w:ind w:left="0"/>
        <w:jc w:val="both"/>
        <w:rPr>
          <w:rFonts w:ascii="Arial" w:hAnsi="Arial" w:cs="Arial"/>
          <w:sz w:val="22"/>
          <w:szCs w:val="22"/>
        </w:rPr>
      </w:pPr>
      <w:r w:rsidRPr="00004033">
        <w:rPr>
          <w:rFonts w:ascii="Arial" w:hAnsi="Arial" w:cs="Arial"/>
          <w:sz w:val="22"/>
          <w:szCs w:val="22"/>
        </w:rPr>
        <w:t>- Την ψήφο των μελών της όπως αυτή  διατυπώθηκε και δηλ</w:t>
      </w:r>
      <w:r w:rsidR="004921A7">
        <w:rPr>
          <w:rFonts w:ascii="Arial" w:hAnsi="Arial" w:cs="Arial"/>
          <w:sz w:val="22"/>
          <w:szCs w:val="22"/>
        </w:rPr>
        <w:t>ώθηκε δια ζώσης στην συνεδρίαση</w:t>
      </w:r>
    </w:p>
    <w:p w:rsidR="008D639D" w:rsidRPr="00004033" w:rsidRDefault="008D639D" w:rsidP="008D639D">
      <w:pPr>
        <w:pStyle w:val="af9"/>
        <w:widowControl w:val="0"/>
        <w:suppressAutoHyphens w:val="0"/>
        <w:spacing w:line="276" w:lineRule="auto"/>
        <w:ind w:left="0"/>
        <w:jc w:val="both"/>
        <w:rPr>
          <w:rFonts w:ascii="Arial" w:hAnsi="Arial" w:cs="Arial"/>
          <w:sz w:val="22"/>
          <w:szCs w:val="22"/>
        </w:rPr>
      </w:pPr>
    </w:p>
    <w:p w:rsidR="008D639D" w:rsidRPr="00004033" w:rsidRDefault="008D639D" w:rsidP="008D639D">
      <w:pPr>
        <w:pStyle w:val="af9"/>
        <w:widowControl w:val="0"/>
        <w:suppressAutoHyphens w:val="0"/>
        <w:spacing w:line="276" w:lineRule="auto"/>
        <w:ind w:left="0"/>
        <w:jc w:val="both"/>
        <w:rPr>
          <w:rFonts w:ascii="Arial" w:hAnsi="Arial" w:cs="Arial"/>
          <w:sz w:val="22"/>
          <w:szCs w:val="22"/>
        </w:rPr>
      </w:pPr>
    </w:p>
    <w:p w:rsidR="008D639D" w:rsidRPr="003962B2" w:rsidRDefault="008D639D" w:rsidP="008D639D">
      <w:pPr>
        <w:spacing w:line="276" w:lineRule="auto"/>
        <w:rPr>
          <w:rFonts w:ascii="Arial" w:hAnsi="Arial" w:cs="Arial"/>
          <w:b/>
          <w:bCs/>
          <w:sz w:val="22"/>
          <w:szCs w:val="22"/>
        </w:rPr>
      </w:pPr>
      <w:r w:rsidRPr="003962B2">
        <w:rPr>
          <w:rFonts w:ascii="Arial" w:hAnsi="Arial" w:cs="Arial"/>
          <w:b/>
          <w:bCs/>
          <w:sz w:val="22"/>
          <w:szCs w:val="22"/>
        </w:rPr>
        <w:t xml:space="preserve">                                                    ΑΠΟΦΑΣΙΖΕΙ  </w:t>
      </w:r>
      <w:r w:rsidR="004921A7">
        <w:rPr>
          <w:rFonts w:ascii="Arial" w:hAnsi="Arial" w:cs="Arial"/>
          <w:b/>
          <w:bCs/>
          <w:sz w:val="22"/>
          <w:szCs w:val="22"/>
        </w:rPr>
        <w:t>ΟΜΟΦΩΝΑ</w:t>
      </w:r>
    </w:p>
    <w:p w:rsidR="008D639D" w:rsidRPr="003962B2" w:rsidRDefault="008D639D" w:rsidP="008D639D">
      <w:pPr>
        <w:spacing w:line="276" w:lineRule="auto"/>
        <w:rPr>
          <w:rFonts w:ascii="Arial" w:hAnsi="Arial" w:cs="Arial"/>
          <w:b/>
          <w:bCs/>
          <w:sz w:val="22"/>
          <w:szCs w:val="22"/>
        </w:rPr>
      </w:pPr>
    </w:p>
    <w:p w:rsidR="00D13BB2" w:rsidRPr="006E772C" w:rsidRDefault="00D13BB2" w:rsidP="00D13BB2">
      <w:pPr>
        <w:jc w:val="both"/>
        <w:rPr>
          <w:rFonts w:ascii="Verdana" w:hAnsi="Verdana" w:cs="Verdana"/>
          <w:sz w:val="20"/>
          <w:szCs w:val="20"/>
          <w:shd w:val="clear" w:color="auto" w:fill="FFFF00"/>
        </w:rPr>
      </w:pPr>
      <w:r w:rsidRPr="00020297">
        <w:rPr>
          <w:rStyle w:val="apple-style-span"/>
          <w:rFonts w:ascii="Arial" w:eastAsia="Dotum" w:hAnsi="Arial" w:cs="Arial"/>
          <w:shadow/>
          <w:kern w:val="1"/>
          <w:sz w:val="22"/>
          <w:szCs w:val="22"/>
          <w:shd w:val="clear" w:color="auto" w:fill="FFFFFF"/>
        </w:rPr>
        <w:t xml:space="preserve">  </w:t>
      </w:r>
      <w:r>
        <w:rPr>
          <w:rStyle w:val="apple-style-span"/>
          <w:rFonts w:ascii="Arial" w:eastAsia="Dotum" w:hAnsi="Arial" w:cs="Arial"/>
          <w:shadow/>
          <w:kern w:val="1"/>
          <w:sz w:val="22"/>
          <w:szCs w:val="22"/>
          <w:shd w:val="clear" w:color="auto" w:fill="FFFFFF"/>
        </w:rPr>
        <w:t xml:space="preserve">    </w:t>
      </w:r>
      <w:r w:rsidRPr="00020297">
        <w:rPr>
          <w:rStyle w:val="apple-style-span"/>
          <w:rFonts w:ascii="Arial" w:eastAsia="Dotum" w:hAnsi="Arial" w:cs="Arial"/>
          <w:shadow/>
          <w:kern w:val="1"/>
          <w:sz w:val="22"/>
          <w:szCs w:val="22"/>
          <w:shd w:val="clear" w:color="auto" w:fill="FFFFFF"/>
        </w:rPr>
        <w:t xml:space="preserve"> Εγκρίνει  τον </w:t>
      </w:r>
      <w:r w:rsidRPr="00D13BB2">
        <w:rPr>
          <w:rStyle w:val="apple-style-span"/>
          <w:rFonts w:ascii="Arial" w:eastAsia="Dotum" w:hAnsi="Arial" w:cs="Arial"/>
          <w:shadow/>
          <w:kern w:val="1"/>
          <w:sz w:val="22"/>
          <w:szCs w:val="22"/>
          <w:shd w:val="clear" w:color="auto" w:fill="FFFFFF"/>
        </w:rPr>
        <w:t>3</w:t>
      </w:r>
      <w:r w:rsidRPr="00020297">
        <w:rPr>
          <w:rStyle w:val="apple-style-span"/>
          <w:rFonts w:ascii="Arial" w:eastAsia="Dotum" w:hAnsi="Arial" w:cs="Arial"/>
          <w:shadow/>
          <w:kern w:val="1"/>
          <w:sz w:val="22"/>
          <w:szCs w:val="22"/>
          <w:shd w:val="clear" w:color="auto" w:fill="FFFFFF"/>
          <w:vertAlign w:val="superscript"/>
        </w:rPr>
        <w:t>ο</w:t>
      </w:r>
      <w:r w:rsidRPr="00020297">
        <w:rPr>
          <w:rStyle w:val="apple-style-span"/>
          <w:rFonts w:ascii="Arial" w:eastAsia="Dotum" w:hAnsi="Arial" w:cs="Arial"/>
          <w:shadow/>
          <w:kern w:val="1"/>
          <w:sz w:val="22"/>
          <w:szCs w:val="22"/>
          <w:shd w:val="clear" w:color="auto" w:fill="FFFFFF"/>
        </w:rPr>
        <w:t xml:space="preserve"> </w:t>
      </w:r>
      <w:r w:rsidRPr="00020297">
        <w:rPr>
          <w:rFonts w:ascii="Arial" w:hAnsi="Arial" w:cs="Arial"/>
          <w:sz w:val="22"/>
          <w:szCs w:val="22"/>
        </w:rPr>
        <w:t xml:space="preserve"> Ανακεφαλαιωτικό Πίνακα Εργασιών , της δημόσιας σύμβασης </w:t>
      </w:r>
      <w:r w:rsidRPr="00A27F07">
        <w:rPr>
          <w:rFonts w:ascii="Arial" w:hAnsi="Arial" w:cs="Arial"/>
          <w:sz w:val="22"/>
          <w:szCs w:val="22"/>
        </w:rPr>
        <w:t>«</w:t>
      </w:r>
      <w:r w:rsidRPr="00A27F07">
        <w:rPr>
          <w:rFonts w:ascii="Arial" w:eastAsia="SimSun" w:hAnsi="Arial" w:cs="Arial"/>
          <w:sz w:val="22"/>
          <w:szCs w:val="22"/>
        </w:rPr>
        <w:t>ΣΥΝΤΗΡΗΣΕΙΣ ΚΟΙΝΟΧΡΗΣΤΩΝ ΧΩΡΩΝ (2020)</w:t>
      </w:r>
      <w:r w:rsidRPr="00A27F07">
        <w:rPr>
          <w:rFonts w:ascii="Arial" w:hAnsi="Arial" w:cs="Arial"/>
          <w:sz w:val="22"/>
          <w:szCs w:val="22"/>
        </w:rPr>
        <w:t>»   που ανέρχεται στο ποσό των  371.004,06</w:t>
      </w:r>
      <w:r w:rsidRPr="00D13BB2">
        <w:rPr>
          <w:rFonts w:ascii="Arial" w:hAnsi="Arial" w:cs="Arial"/>
          <w:i/>
          <w:sz w:val="22"/>
          <w:szCs w:val="22"/>
        </w:rPr>
        <w:t xml:space="preserve">€ </w:t>
      </w:r>
      <w:r>
        <w:rPr>
          <w:rFonts w:ascii="Arial" w:hAnsi="Arial" w:cs="Arial"/>
          <w:sz w:val="22"/>
          <w:szCs w:val="22"/>
        </w:rPr>
        <w:t xml:space="preserve">(συμπεριλαμβανομένου Φ.Π.Α.) </w:t>
      </w:r>
      <w:r w:rsidRPr="006E772C">
        <w:rPr>
          <w:rFonts w:ascii="Arial" w:hAnsi="Arial" w:cs="Arial"/>
          <w:i/>
          <w:sz w:val="22"/>
          <w:szCs w:val="22"/>
        </w:rPr>
        <w:t xml:space="preserve"> </w:t>
      </w:r>
      <w:r w:rsidRPr="006E772C">
        <w:rPr>
          <w:rFonts w:ascii="Arial" w:hAnsi="Arial" w:cs="Arial"/>
          <w:sz w:val="22"/>
          <w:szCs w:val="22"/>
        </w:rPr>
        <w:t xml:space="preserve"> και είναι σε ισοζύγιο με το ποσό της  αρχικής σύμβασης</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F01A7B">
        <w:rPr>
          <w:rFonts w:ascii="Arial" w:hAnsi="Arial" w:cs="Arial"/>
          <w:b/>
          <w:sz w:val="22"/>
          <w:szCs w:val="22"/>
        </w:rPr>
        <w:t>2</w:t>
      </w:r>
      <w:r w:rsidR="00D03358">
        <w:rPr>
          <w:rFonts w:ascii="Arial" w:hAnsi="Arial" w:cs="Arial"/>
          <w:b/>
          <w:sz w:val="22"/>
          <w:szCs w:val="22"/>
        </w:rPr>
        <w:t>2</w:t>
      </w:r>
      <w:r w:rsidR="00A27F07" w:rsidRPr="00E34D66">
        <w:rPr>
          <w:rFonts w:ascii="Arial" w:hAnsi="Arial" w:cs="Arial"/>
          <w:b/>
          <w:sz w:val="22"/>
          <w:szCs w:val="22"/>
        </w:rPr>
        <w:t>2</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F01A7B" w:rsidRPr="00F01A7B" w:rsidRDefault="00F01A7B" w:rsidP="00F01A7B">
      <w:pPr>
        <w:tabs>
          <w:tab w:val="left" w:pos="559"/>
          <w:tab w:val="left" w:pos="1555"/>
        </w:tabs>
        <w:rPr>
          <w:rFonts w:ascii="Arial" w:hAnsi="Arial" w:cs="Arial"/>
          <w:sz w:val="22"/>
          <w:szCs w:val="22"/>
        </w:rPr>
      </w:pPr>
      <w:r w:rsidRPr="00F01A7B">
        <w:rPr>
          <w:rFonts w:ascii="Arial" w:eastAsia="Verdana" w:hAnsi="Arial" w:cs="Arial"/>
          <w:kern w:val="1"/>
          <w:sz w:val="22"/>
          <w:szCs w:val="22"/>
          <w:lang w:bidi="hi-IN"/>
        </w:rPr>
        <w:t xml:space="preserve">Ο ΠΡΟΕΔΡΟΣ                                                                                </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ΙΩΑΝΝΗΣ Δ. ΤΑΓΚΑΛΕΓΚΑΣ      </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                                                                                             </w:t>
      </w:r>
      <w:r w:rsidRPr="00F01A7B">
        <w:rPr>
          <w:rFonts w:ascii="Arial" w:eastAsia="Arial" w:hAnsi="Arial" w:cs="Arial"/>
          <w:sz w:val="22"/>
          <w:szCs w:val="22"/>
        </w:rPr>
        <w:t xml:space="preserve">   </w:t>
      </w:r>
      <w:r w:rsidRPr="00F01A7B">
        <w:rPr>
          <w:rFonts w:ascii="Arial" w:hAnsi="Arial" w:cs="Arial"/>
          <w:sz w:val="22"/>
          <w:szCs w:val="22"/>
        </w:rPr>
        <w:t>ΠΙΣΤΟ ΑΠΟΣΠΑΣΜΑ</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                                                                                               Λιβαδειά      2</w:t>
      </w:r>
      <w:r w:rsidR="00A27F07" w:rsidRPr="00E34D66">
        <w:rPr>
          <w:rFonts w:ascii="Arial" w:hAnsi="Arial" w:cs="Arial"/>
          <w:sz w:val="22"/>
          <w:szCs w:val="22"/>
        </w:rPr>
        <w:t>5</w:t>
      </w:r>
      <w:r w:rsidRPr="00F01A7B">
        <w:rPr>
          <w:rFonts w:ascii="Arial" w:hAnsi="Arial" w:cs="Arial"/>
          <w:sz w:val="22"/>
          <w:szCs w:val="22"/>
        </w:rPr>
        <w:t xml:space="preserve"> -07-2022</w:t>
      </w:r>
      <w:r w:rsidRPr="00F01A7B">
        <w:rPr>
          <w:rFonts w:ascii="Arial" w:eastAsia="Verdana" w:hAnsi="Arial" w:cs="Arial"/>
          <w:kern w:val="1"/>
          <w:sz w:val="22"/>
          <w:szCs w:val="22"/>
          <w:lang w:bidi="hi-IN"/>
        </w:rPr>
        <w:t xml:space="preserve">  </w:t>
      </w:r>
    </w:p>
    <w:p w:rsidR="00F01A7B" w:rsidRPr="00F01A7B" w:rsidRDefault="00F01A7B" w:rsidP="00F01A7B">
      <w:pPr>
        <w:tabs>
          <w:tab w:val="left" w:pos="559"/>
          <w:tab w:val="left" w:pos="1555"/>
        </w:tabs>
        <w:rPr>
          <w:rFonts w:ascii="Arial" w:hAnsi="Arial" w:cs="Arial"/>
          <w:sz w:val="22"/>
          <w:szCs w:val="22"/>
        </w:rPr>
      </w:pPr>
      <w:r w:rsidRPr="00F01A7B">
        <w:rPr>
          <w:rFonts w:ascii="Arial" w:eastAsia="Arial" w:hAnsi="Arial" w:cs="Arial"/>
          <w:sz w:val="22"/>
          <w:szCs w:val="22"/>
        </w:rPr>
        <w:t xml:space="preserve">                                                                                                      Ο ΠΡΟΕΔΡΟΣ</w:t>
      </w:r>
      <w:r w:rsidRPr="00F01A7B">
        <w:rPr>
          <w:rFonts w:ascii="Arial" w:hAnsi="Arial" w:cs="Arial"/>
          <w:sz w:val="22"/>
          <w:szCs w:val="22"/>
        </w:rPr>
        <w:t xml:space="preserve">    </w:t>
      </w:r>
    </w:p>
    <w:p w:rsidR="00F01A7B" w:rsidRPr="00F01A7B" w:rsidRDefault="00F01A7B" w:rsidP="00F01A7B">
      <w:pPr>
        <w:tabs>
          <w:tab w:val="left" w:pos="7485"/>
        </w:tabs>
        <w:rPr>
          <w:rFonts w:ascii="Arial" w:hAnsi="Arial" w:cs="Arial"/>
          <w:sz w:val="22"/>
          <w:szCs w:val="22"/>
        </w:rPr>
      </w:pPr>
      <w:r w:rsidRPr="00F01A7B">
        <w:rPr>
          <w:rFonts w:ascii="Arial" w:hAnsi="Arial" w:cs="Arial"/>
          <w:sz w:val="22"/>
          <w:szCs w:val="22"/>
        </w:rPr>
        <w:tab/>
      </w:r>
    </w:p>
    <w:p w:rsidR="00F01A7B" w:rsidRPr="00F01A7B" w:rsidRDefault="00F01A7B" w:rsidP="00F01A7B">
      <w:pPr>
        <w:tabs>
          <w:tab w:val="center" w:pos="1080"/>
          <w:tab w:val="left" w:pos="6120"/>
          <w:tab w:val="center" w:pos="8460"/>
        </w:tabs>
        <w:jc w:val="both"/>
        <w:rPr>
          <w:rFonts w:ascii="Arial" w:hAnsi="Arial" w:cs="Arial"/>
          <w:b/>
          <w:sz w:val="22"/>
          <w:szCs w:val="22"/>
        </w:rPr>
      </w:pPr>
      <w:r w:rsidRPr="00F01A7B">
        <w:rPr>
          <w:rFonts w:ascii="Arial" w:eastAsia="Arial" w:hAnsi="Arial" w:cs="Arial"/>
          <w:sz w:val="22"/>
          <w:szCs w:val="22"/>
        </w:rPr>
        <w:t xml:space="preserve">                </w:t>
      </w:r>
      <w:r w:rsidRPr="00F01A7B">
        <w:rPr>
          <w:rFonts w:ascii="Arial" w:hAnsi="Arial" w:cs="Arial"/>
          <w:b/>
          <w:sz w:val="22"/>
          <w:szCs w:val="22"/>
        </w:rPr>
        <w:t xml:space="preserve">ΤΑ ΜΕΛΗ  </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1. </w:t>
      </w:r>
      <w:proofErr w:type="spellStart"/>
      <w:r w:rsidRPr="00F01A7B">
        <w:rPr>
          <w:rFonts w:ascii="Arial" w:hAnsi="Arial" w:cs="Arial"/>
          <w:sz w:val="22"/>
          <w:szCs w:val="22"/>
        </w:rPr>
        <w:t>Μητάς</w:t>
      </w:r>
      <w:proofErr w:type="spellEnd"/>
      <w:r w:rsidRPr="00F01A7B">
        <w:rPr>
          <w:rFonts w:ascii="Arial" w:hAnsi="Arial" w:cs="Arial"/>
          <w:sz w:val="22"/>
          <w:szCs w:val="22"/>
        </w:rPr>
        <w:t xml:space="preserve"> Αλέξανδρος</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2. </w:t>
      </w:r>
      <w:proofErr w:type="spellStart"/>
      <w:r w:rsidRPr="00F01A7B">
        <w:rPr>
          <w:rFonts w:ascii="Arial" w:hAnsi="Arial" w:cs="Arial"/>
          <w:sz w:val="22"/>
          <w:szCs w:val="22"/>
        </w:rPr>
        <w:t>Νταντούμη</w:t>
      </w:r>
      <w:proofErr w:type="spellEnd"/>
      <w:r w:rsidRPr="00F01A7B">
        <w:rPr>
          <w:rFonts w:ascii="Arial" w:hAnsi="Arial" w:cs="Arial"/>
          <w:sz w:val="22"/>
          <w:szCs w:val="22"/>
        </w:rPr>
        <w:t xml:space="preserve"> Ιωάννα</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3. </w:t>
      </w:r>
      <w:proofErr w:type="spellStart"/>
      <w:r w:rsidRPr="00F01A7B">
        <w:rPr>
          <w:rFonts w:ascii="Arial" w:hAnsi="Arial" w:cs="Arial"/>
          <w:sz w:val="22"/>
          <w:szCs w:val="22"/>
        </w:rPr>
        <w:t>Σαγιάννης</w:t>
      </w:r>
      <w:proofErr w:type="spellEnd"/>
      <w:r w:rsidRPr="00F01A7B">
        <w:rPr>
          <w:rFonts w:ascii="Arial" w:hAnsi="Arial" w:cs="Arial"/>
          <w:sz w:val="22"/>
          <w:szCs w:val="22"/>
        </w:rPr>
        <w:t xml:space="preserve"> Μιχαήλ                                                        ΙΩΑΝΝΗΣ Δ. ΤΑΓΚΑΛΕΓΚΑΣ   </w:t>
      </w:r>
    </w:p>
    <w:p w:rsidR="00F01A7B" w:rsidRPr="00F01A7B" w:rsidRDefault="00F01A7B" w:rsidP="00F01A7B">
      <w:pPr>
        <w:tabs>
          <w:tab w:val="left" w:pos="360"/>
          <w:tab w:val="left" w:pos="6237"/>
        </w:tabs>
        <w:ind w:left="360"/>
        <w:rPr>
          <w:rFonts w:ascii="Arial" w:hAnsi="Arial" w:cs="Arial"/>
          <w:sz w:val="22"/>
          <w:szCs w:val="22"/>
        </w:rPr>
      </w:pPr>
      <w:r w:rsidRPr="00F01A7B">
        <w:rPr>
          <w:rFonts w:ascii="Arial" w:hAnsi="Arial" w:cs="Arial"/>
          <w:sz w:val="22"/>
          <w:szCs w:val="22"/>
        </w:rPr>
        <w:t>4 .</w:t>
      </w:r>
      <w:proofErr w:type="spellStart"/>
      <w:r w:rsidRPr="00F01A7B">
        <w:rPr>
          <w:rFonts w:ascii="Arial" w:hAnsi="Arial" w:cs="Arial"/>
          <w:sz w:val="22"/>
          <w:szCs w:val="22"/>
        </w:rPr>
        <w:t>Μερτζάνης</w:t>
      </w:r>
      <w:proofErr w:type="spellEnd"/>
      <w:r w:rsidRPr="00F01A7B">
        <w:rPr>
          <w:rFonts w:ascii="Arial" w:hAnsi="Arial" w:cs="Arial"/>
          <w:sz w:val="22"/>
          <w:szCs w:val="22"/>
        </w:rPr>
        <w:t xml:space="preserve">  Κωνσταντίνος                                             </w:t>
      </w:r>
      <w:r w:rsidRPr="00F01A7B">
        <w:rPr>
          <w:rFonts w:ascii="Arial" w:eastAsia="Arial" w:hAnsi="Arial" w:cs="Arial"/>
          <w:sz w:val="22"/>
          <w:szCs w:val="22"/>
        </w:rPr>
        <w:t>ΔΗΜΑΡΧΟΣ ΛΕΒΑΔΕΩΝ</w:t>
      </w:r>
    </w:p>
    <w:p w:rsidR="00F01A7B" w:rsidRPr="00F01A7B" w:rsidRDefault="00F01A7B" w:rsidP="00F01A7B">
      <w:pPr>
        <w:tabs>
          <w:tab w:val="left" w:pos="360"/>
          <w:tab w:val="left" w:pos="6237"/>
        </w:tabs>
        <w:ind w:left="360"/>
        <w:rPr>
          <w:rFonts w:ascii="Calibri" w:hAnsi="Calibri" w:cs="Calibri"/>
          <w:sz w:val="22"/>
          <w:szCs w:val="22"/>
        </w:rPr>
      </w:pPr>
      <w:r w:rsidRPr="00F01A7B">
        <w:rPr>
          <w:rFonts w:ascii="Arial" w:hAnsi="Arial" w:cs="Arial"/>
          <w:sz w:val="22"/>
          <w:szCs w:val="22"/>
        </w:rPr>
        <w:t xml:space="preserve">5. </w:t>
      </w:r>
      <w:proofErr w:type="spellStart"/>
      <w:r w:rsidRPr="00F01A7B">
        <w:rPr>
          <w:rFonts w:ascii="Arial" w:hAnsi="Arial" w:cs="Arial"/>
          <w:sz w:val="22"/>
          <w:szCs w:val="22"/>
        </w:rPr>
        <w:t>Καπλάνης</w:t>
      </w:r>
      <w:proofErr w:type="spellEnd"/>
      <w:r w:rsidRPr="00F01A7B">
        <w:rPr>
          <w:rFonts w:ascii="Arial" w:hAnsi="Arial" w:cs="Arial"/>
          <w:sz w:val="22"/>
          <w:szCs w:val="22"/>
        </w:rPr>
        <w:t xml:space="preserve"> Κωνσταντίνος</w:t>
      </w:r>
    </w:p>
    <w:p w:rsidR="00B83547" w:rsidRPr="00F01A7B" w:rsidRDefault="00B83547" w:rsidP="00F01A7B">
      <w:pPr>
        <w:pStyle w:val="af2"/>
        <w:ind w:left="510" w:firstLine="0"/>
        <w:rPr>
          <w:rFonts w:ascii="Arial" w:hAnsi="Arial" w:cs="Arial"/>
          <w:sz w:val="22"/>
          <w:szCs w:val="22"/>
        </w:rPr>
      </w:pPr>
    </w:p>
    <w:sectPr w:rsidR="00B83547" w:rsidRPr="00F01A7B"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6F4B" w:rsidRDefault="00C46F4B">
      <w:r>
        <w:separator/>
      </w:r>
    </w:p>
  </w:endnote>
  <w:endnote w:type="continuationSeparator" w:id="0">
    <w:p w:rsidR="00C46F4B" w:rsidRDefault="00C46F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Arial MT">
    <w:altName w:val="Arial"/>
    <w:charset w:val="01"/>
    <w:family w:val="swiss"/>
    <w:pitch w:val="variable"/>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6F4B" w:rsidRDefault="00C46F4B">
      <w:r>
        <w:separator/>
      </w:r>
    </w:p>
  </w:footnote>
  <w:footnote w:type="continuationSeparator" w:id="0">
    <w:p w:rsidR="00C46F4B" w:rsidRDefault="00C46F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DF53A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DF53AD">
                <w:pPr>
                  <w:pStyle w:val="af1"/>
                </w:pPr>
                <w:r>
                  <w:rPr>
                    <w:rStyle w:val="a3"/>
                  </w:rPr>
                  <w:fldChar w:fldCharType="begin"/>
                </w:r>
                <w:r w:rsidR="00BB6287">
                  <w:rPr>
                    <w:rStyle w:val="a3"/>
                  </w:rPr>
                  <w:instrText xml:space="preserve"> PAGE </w:instrText>
                </w:r>
                <w:r>
                  <w:rPr>
                    <w:rStyle w:val="a3"/>
                  </w:rPr>
                  <w:fldChar w:fldCharType="separate"/>
                </w:r>
                <w:r w:rsidR="00E34D6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2E037360"/>
    <w:multiLevelType w:val="multilevel"/>
    <w:tmpl w:val="E864E3F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342A7A0F"/>
    <w:multiLevelType w:val="multilevel"/>
    <w:tmpl w:val="EAC891EC"/>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4A6B4047"/>
    <w:multiLevelType w:val="multilevel"/>
    <w:tmpl w:val="2D22F632"/>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4CF338E4"/>
    <w:multiLevelType w:val="multilevel"/>
    <w:tmpl w:val="75744820"/>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5930424B"/>
    <w:multiLevelType w:val="multilevel"/>
    <w:tmpl w:val="DDE4201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646A7985"/>
    <w:multiLevelType w:val="multilevel"/>
    <w:tmpl w:val="88D611F8"/>
    <w:lvl w:ilvl="0">
      <w:start w:val="1"/>
      <w:numFmt w:val="bullet"/>
      <w:lvlText w:val=""/>
      <w:lvlJc w:val="left"/>
      <w:pPr>
        <w:tabs>
          <w:tab w:val="num" w:pos="720"/>
        </w:tabs>
        <w:ind w:left="720" w:hanging="360"/>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0"/>
  </w:num>
  <w:num w:numId="2">
    <w:abstractNumId w:val="1"/>
  </w:num>
  <w:num w:numId="3">
    <w:abstractNumId w:val="3"/>
  </w:num>
  <w:num w:numId="4">
    <w:abstractNumId w:val="7"/>
  </w:num>
  <w:num w:numId="5">
    <w:abstractNumId w:val="6"/>
  </w:num>
  <w:num w:numId="6">
    <w:abstractNumId w:val="5"/>
  </w:num>
  <w:num w:numId="7">
    <w:abstractNumId w:val="8"/>
  </w:num>
  <w:num w:numId="8">
    <w:abstractNumId w:val="4"/>
  </w:num>
  <w:num w:numId="9">
    <w:abstractNumId w:val="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10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0C4"/>
    <w:rsid w:val="000036AE"/>
    <w:rsid w:val="00004033"/>
    <w:rsid w:val="00005992"/>
    <w:rsid w:val="000170D9"/>
    <w:rsid w:val="00017118"/>
    <w:rsid w:val="0001734B"/>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FA5"/>
    <w:rsid w:val="00073F74"/>
    <w:rsid w:val="00092C75"/>
    <w:rsid w:val="00097687"/>
    <w:rsid w:val="000A104C"/>
    <w:rsid w:val="000A79F1"/>
    <w:rsid w:val="000B0A34"/>
    <w:rsid w:val="000B247B"/>
    <w:rsid w:val="000B32D2"/>
    <w:rsid w:val="000B4F9B"/>
    <w:rsid w:val="000C2D8A"/>
    <w:rsid w:val="000C30B5"/>
    <w:rsid w:val="000C3CCB"/>
    <w:rsid w:val="000D53A5"/>
    <w:rsid w:val="000D71C2"/>
    <w:rsid w:val="000D7650"/>
    <w:rsid w:val="000E1B84"/>
    <w:rsid w:val="000E3618"/>
    <w:rsid w:val="000E3782"/>
    <w:rsid w:val="000F5A20"/>
    <w:rsid w:val="00106413"/>
    <w:rsid w:val="001135C2"/>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82A76"/>
    <w:rsid w:val="00190EE2"/>
    <w:rsid w:val="00196C95"/>
    <w:rsid w:val="001A184F"/>
    <w:rsid w:val="001A4B53"/>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37D6A"/>
    <w:rsid w:val="002417FC"/>
    <w:rsid w:val="00245500"/>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094D"/>
    <w:rsid w:val="002A4FD5"/>
    <w:rsid w:val="002A7954"/>
    <w:rsid w:val="002B291B"/>
    <w:rsid w:val="002B4FA1"/>
    <w:rsid w:val="002B6D29"/>
    <w:rsid w:val="002C18FD"/>
    <w:rsid w:val="002C5087"/>
    <w:rsid w:val="002C7914"/>
    <w:rsid w:val="002D1943"/>
    <w:rsid w:val="002D284B"/>
    <w:rsid w:val="002D4538"/>
    <w:rsid w:val="002D4C37"/>
    <w:rsid w:val="002D7D89"/>
    <w:rsid w:val="002E130A"/>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41C67"/>
    <w:rsid w:val="00343BC7"/>
    <w:rsid w:val="00345753"/>
    <w:rsid w:val="00353E85"/>
    <w:rsid w:val="00354A9F"/>
    <w:rsid w:val="00354BBD"/>
    <w:rsid w:val="00363CA6"/>
    <w:rsid w:val="003666A6"/>
    <w:rsid w:val="00371783"/>
    <w:rsid w:val="00380213"/>
    <w:rsid w:val="003815F0"/>
    <w:rsid w:val="003818B2"/>
    <w:rsid w:val="003831A1"/>
    <w:rsid w:val="00384268"/>
    <w:rsid w:val="00390DFA"/>
    <w:rsid w:val="003950A3"/>
    <w:rsid w:val="003962B2"/>
    <w:rsid w:val="003A1D0E"/>
    <w:rsid w:val="003A243B"/>
    <w:rsid w:val="003A35F7"/>
    <w:rsid w:val="003A4C37"/>
    <w:rsid w:val="003A6B6D"/>
    <w:rsid w:val="003A7EAF"/>
    <w:rsid w:val="003B3429"/>
    <w:rsid w:val="003B5930"/>
    <w:rsid w:val="003C235F"/>
    <w:rsid w:val="003C2DCE"/>
    <w:rsid w:val="003C38EA"/>
    <w:rsid w:val="003C61AA"/>
    <w:rsid w:val="003C79BD"/>
    <w:rsid w:val="003D3232"/>
    <w:rsid w:val="003D36C5"/>
    <w:rsid w:val="003D385C"/>
    <w:rsid w:val="003D4108"/>
    <w:rsid w:val="003D4F40"/>
    <w:rsid w:val="003D7E15"/>
    <w:rsid w:val="003E3562"/>
    <w:rsid w:val="003E6936"/>
    <w:rsid w:val="003F36E8"/>
    <w:rsid w:val="003F69CB"/>
    <w:rsid w:val="003F7F3D"/>
    <w:rsid w:val="00404CF8"/>
    <w:rsid w:val="00406541"/>
    <w:rsid w:val="00411130"/>
    <w:rsid w:val="00411AEF"/>
    <w:rsid w:val="00414942"/>
    <w:rsid w:val="004241E8"/>
    <w:rsid w:val="00424C24"/>
    <w:rsid w:val="00426BAB"/>
    <w:rsid w:val="00431026"/>
    <w:rsid w:val="00435514"/>
    <w:rsid w:val="00436195"/>
    <w:rsid w:val="0044156F"/>
    <w:rsid w:val="00442D75"/>
    <w:rsid w:val="0044667E"/>
    <w:rsid w:val="00446B60"/>
    <w:rsid w:val="004600E1"/>
    <w:rsid w:val="00464EAA"/>
    <w:rsid w:val="004650CA"/>
    <w:rsid w:val="0046534D"/>
    <w:rsid w:val="004762A5"/>
    <w:rsid w:val="00476DAD"/>
    <w:rsid w:val="00477A14"/>
    <w:rsid w:val="00481423"/>
    <w:rsid w:val="00481982"/>
    <w:rsid w:val="00482DC2"/>
    <w:rsid w:val="0048586E"/>
    <w:rsid w:val="004879A6"/>
    <w:rsid w:val="004901FD"/>
    <w:rsid w:val="004921A7"/>
    <w:rsid w:val="004943E1"/>
    <w:rsid w:val="00495AB0"/>
    <w:rsid w:val="004A4FD6"/>
    <w:rsid w:val="004A6A11"/>
    <w:rsid w:val="004A6ABB"/>
    <w:rsid w:val="004B2E58"/>
    <w:rsid w:val="004B7126"/>
    <w:rsid w:val="004D22B1"/>
    <w:rsid w:val="004D6A9F"/>
    <w:rsid w:val="004E42A0"/>
    <w:rsid w:val="004E627C"/>
    <w:rsid w:val="004E6F72"/>
    <w:rsid w:val="004E727A"/>
    <w:rsid w:val="005002A8"/>
    <w:rsid w:val="00507FE0"/>
    <w:rsid w:val="005109CE"/>
    <w:rsid w:val="00512927"/>
    <w:rsid w:val="005178E5"/>
    <w:rsid w:val="00526082"/>
    <w:rsid w:val="0052635A"/>
    <w:rsid w:val="0052681C"/>
    <w:rsid w:val="00526B61"/>
    <w:rsid w:val="00531534"/>
    <w:rsid w:val="00533FF4"/>
    <w:rsid w:val="005352F4"/>
    <w:rsid w:val="0054173F"/>
    <w:rsid w:val="00541AD6"/>
    <w:rsid w:val="00547183"/>
    <w:rsid w:val="00547736"/>
    <w:rsid w:val="00553F7E"/>
    <w:rsid w:val="0055426E"/>
    <w:rsid w:val="00554F44"/>
    <w:rsid w:val="00557D7F"/>
    <w:rsid w:val="0056052F"/>
    <w:rsid w:val="005643B0"/>
    <w:rsid w:val="00564CB7"/>
    <w:rsid w:val="00570C36"/>
    <w:rsid w:val="00575879"/>
    <w:rsid w:val="00576874"/>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D55B8"/>
    <w:rsid w:val="005E0954"/>
    <w:rsid w:val="005E39F4"/>
    <w:rsid w:val="005E5FAC"/>
    <w:rsid w:val="005E6657"/>
    <w:rsid w:val="005E6AD5"/>
    <w:rsid w:val="005E7301"/>
    <w:rsid w:val="005F082D"/>
    <w:rsid w:val="005F1844"/>
    <w:rsid w:val="005F4959"/>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662F"/>
    <w:rsid w:val="00656B89"/>
    <w:rsid w:val="00660AE9"/>
    <w:rsid w:val="00663A0C"/>
    <w:rsid w:val="0067677F"/>
    <w:rsid w:val="006808D2"/>
    <w:rsid w:val="00681BEC"/>
    <w:rsid w:val="006908AC"/>
    <w:rsid w:val="00691A15"/>
    <w:rsid w:val="006A2C3D"/>
    <w:rsid w:val="006A654E"/>
    <w:rsid w:val="006B1AF9"/>
    <w:rsid w:val="006B47C3"/>
    <w:rsid w:val="006C10D0"/>
    <w:rsid w:val="006C12E9"/>
    <w:rsid w:val="006C1CE4"/>
    <w:rsid w:val="006C20D0"/>
    <w:rsid w:val="006C44CC"/>
    <w:rsid w:val="006D1CF9"/>
    <w:rsid w:val="006D2323"/>
    <w:rsid w:val="006D4474"/>
    <w:rsid w:val="006E176C"/>
    <w:rsid w:val="006E352C"/>
    <w:rsid w:val="006E5B34"/>
    <w:rsid w:val="006F31D8"/>
    <w:rsid w:val="006F53B6"/>
    <w:rsid w:val="006F6673"/>
    <w:rsid w:val="006F6CC0"/>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67B63"/>
    <w:rsid w:val="007705FC"/>
    <w:rsid w:val="00770847"/>
    <w:rsid w:val="007728BB"/>
    <w:rsid w:val="007748BA"/>
    <w:rsid w:val="00774BE0"/>
    <w:rsid w:val="00781989"/>
    <w:rsid w:val="0078420A"/>
    <w:rsid w:val="00784345"/>
    <w:rsid w:val="0079129C"/>
    <w:rsid w:val="0079253B"/>
    <w:rsid w:val="007970A5"/>
    <w:rsid w:val="007970C0"/>
    <w:rsid w:val="00797659"/>
    <w:rsid w:val="007A3F13"/>
    <w:rsid w:val="007A7C17"/>
    <w:rsid w:val="007B179E"/>
    <w:rsid w:val="007B1874"/>
    <w:rsid w:val="007B5661"/>
    <w:rsid w:val="007B603B"/>
    <w:rsid w:val="007B7659"/>
    <w:rsid w:val="007C3188"/>
    <w:rsid w:val="007C68CF"/>
    <w:rsid w:val="007C716C"/>
    <w:rsid w:val="007C7B0F"/>
    <w:rsid w:val="007D26EA"/>
    <w:rsid w:val="007D2B32"/>
    <w:rsid w:val="007E0A74"/>
    <w:rsid w:val="007E0C09"/>
    <w:rsid w:val="007E5B50"/>
    <w:rsid w:val="007E6F5B"/>
    <w:rsid w:val="00801390"/>
    <w:rsid w:val="00802A86"/>
    <w:rsid w:val="008039F8"/>
    <w:rsid w:val="0080716F"/>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94EA1"/>
    <w:rsid w:val="008A2997"/>
    <w:rsid w:val="008A5B7E"/>
    <w:rsid w:val="008B0877"/>
    <w:rsid w:val="008B1568"/>
    <w:rsid w:val="008B1DAA"/>
    <w:rsid w:val="008B3851"/>
    <w:rsid w:val="008C4D4B"/>
    <w:rsid w:val="008C56A4"/>
    <w:rsid w:val="008D1B71"/>
    <w:rsid w:val="008D4117"/>
    <w:rsid w:val="008D639D"/>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0FF7"/>
    <w:rsid w:val="00984106"/>
    <w:rsid w:val="00992519"/>
    <w:rsid w:val="00996CDF"/>
    <w:rsid w:val="009A0DBF"/>
    <w:rsid w:val="009A575B"/>
    <w:rsid w:val="009A5FF6"/>
    <w:rsid w:val="009A7553"/>
    <w:rsid w:val="009B4DF1"/>
    <w:rsid w:val="009B5098"/>
    <w:rsid w:val="009B5B4C"/>
    <w:rsid w:val="009C2AE2"/>
    <w:rsid w:val="009C5AFD"/>
    <w:rsid w:val="009D0C12"/>
    <w:rsid w:val="009D4B51"/>
    <w:rsid w:val="009E15C3"/>
    <w:rsid w:val="009E48F4"/>
    <w:rsid w:val="009F4944"/>
    <w:rsid w:val="009F4B5B"/>
    <w:rsid w:val="00A00A9E"/>
    <w:rsid w:val="00A1563F"/>
    <w:rsid w:val="00A17696"/>
    <w:rsid w:val="00A27F07"/>
    <w:rsid w:val="00A33924"/>
    <w:rsid w:val="00A369E8"/>
    <w:rsid w:val="00A36F5D"/>
    <w:rsid w:val="00A37F05"/>
    <w:rsid w:val="00A40192"/>
    <w:rsid w:val="00A40B9A"/>
    <w:rsid w:val="00A45396"/>
    <w:rsid w:val="00A46BDC"/>
    <w:rsid w:val="00A54613"/>
    <w:rsid w:val="00A568A4"/>
    <w:rsid w:val="00A60423"/>
    <w:rsid w:val="00A6101B"/>
    <w:rsid w:val="00A64622"/>
    <w:rsid w:val="00A67893"/>
    <w:rsid w:val="00A70D00"/>
    <w:rsid w:val="00A7365F"/>
    <w:rsid w:val="00A743A8"/>
    <w:rsid w:val="00A75549"/>
    <w:rsid w:val="00A77FBB"/>
    <w:rsid w:val="00A80F1E"/>
    <w:rsid w:val="00A8137D"/>
    <w:rsid w:val="00A81DAA"/>
    <w:rsid w:val="00A859D3"/>
    <w:rsid w:val="00A86B9D"/>
    <w:rsid w:val="00A911B6"/>
    <w:rsid w:val="00AA21A4"/>
    <w:rsid w:val="00AA40CD"/>
    <w:rsid w:val="00AA6E43"/>
    <w:rsid w:val="00AB1DCB"/>
    <w:rsid w:val="00AB58C9"/>
    <w:rsid w:val="00AB6077"/>
    <w:rsid w:val="00AC24B1"/>
    <w:rsid w:val="00AC70D6"/>
    <w:rsid w:val="00AD0CDD"/>
    <w:rsid w:val="00AD6747"/>
    <w:rsid w:val="00AE14E6"/>
    <w:rsid w:val="00AF3850"/>
    <w:rsid w:val="00B01586"/>
    <w:rsid w:val="00B04804"/>
    <w:rsid w:val="00B04994"/>
    <w:rsid w:val="00B050E7"/>
    <w:rsid w:val="00B07388"/>
    <w:rsid w:val="00B16BE3"/>
    <w:rsid w:val="00B17648"/>
    <w:rsid w:val="00B214AE"/>
    <w:rsid w:val="00B23DE8"/>
    <w:rsid w:val="00B2563A"/>
    <w:rsid w:val="00B3207E"/>
    <w:rsid w:val="00B336E7"/>
    <w:rsid w:val="00B3372F"/>
    <w:rsid w:val="00B36F68"/>
    <w:rsid w:val="00B42F50"/>
    <w:rsid w:val="00B43889"/>
    <w:rsid w:val="00B44282"/>
    <w:rsid w:val="00B44792"/>
    <w:rsid w:val="00B523B0"/>
    <w:rsid w:val="00B63B8F"/>
    <w:rsid w:val="00B66A85"/>
    <w:rsid w:val="00B761EA"/>
    <w:rsid w:val="00B81CB6"/>
    <w:rsid w:val="00B831F3"/>
    <w:rsid w:val="00B83547"/>
    <w:rsid w:val="00B84CB7"/>
    <w:rsid w:val="00B85114"/>
    <w:rsid w:val="00B85173"/>
    <w:rsid w:val="00B863CD"/>
    <w:rsid w:val="00B87DFD"/>
    <w:rsid w:val="00B935DB"/>
    <w:rsid w:val="00BA36CD"/>
    <w:rsid w:val="00BA43E7"/>
    <w:rsid w:val="00BB313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1E3B"/>
    <w:rsid w:val="00C1449D"/>
    <w:rsid w:val="00C16B68"/>
    <w:rsid w:val="00C2398F"/>
    <w:rsid w:val="00C23E28"/>
    <w:rsid w:val="00C24A52"/>
    <w:rsid w:val="00C24C55"/>
    <w:rsid w:val="00C27633"/>
    <w:rsid w:val="00C35EE2"/>
    <w:rsid w:val="00C46970"/>
    <w:rsid w:val="00C46F4B"/>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2127"/>
    <w:rsid w:val="00CD3402"/>
    <w:rsid w:val="00CD36A0"/>
    <w:rsid w:val="00CD49A2"/>
    <w:rsid w:val="00CD52EF"/>
    <w:rsid w:val="00CD5C13"/>
    <w:rsid w:val="00CD60B3"/>
    <w:rsid w:val="00CE0C95"/>
    <w:rsid w:val="00CE2BBE"/>
    <w:rsid w:val="00CE5F90"/>
    <w:rsid w:val="00CF101C"/>
    <w:rsid w:val="00CF493D"/>
    <w:rsid w:val="00D015C4"/>
    <w:rsid w:val="00D02164"/>
    <w:rsid w:val="00D03288"/>
    <w:rsid w:val="00D03358"/>
    <w:rsid w:val="00D0386B"/>
    <w:rsid w:val="00D04FAC"/>
    <w:rsid w:val="00D06531"/>
    <w:rsid w:val="00D074CE"/>
    <w:rsid w:val="00D1254C"/>
    <w:rsid w:val="00D13A1C"/>
    <w:rsid w:val="00D13BB2"/>
    <w:rsid w:val="00D1492F"/>
    <w:rsid w:val="00D163D9"/>
    <w:rsid w:val="00D16640"/>
    <w:rsid w:val="00D17BBF"/>
    <w:rsid w:val="00D2710C"/>
    <w:rsid w:val="00D2744A"/>
    <w:rsid w:val="00D33641"/>
    <w:rsid w:val="00D37CEF"/>
    <w:rsid w:val="00D4410C"/>
    <w:rsid w:val="00D5621A"/>
    <w:rsid w:val="00D571FC"/>
    <w:rsid w:val="00D656DE"/>
    <w:rsid w:val="00D657EC"/>
    <w:rsid w:val="00D7002A"/>
    <w:rsid w:val="00D754C0"/>
    <w:rsid w:val="00D84C46"/>
    <w:rsid w:val="00D871EE"/>
    <w:rsid w:val="00D91532"/>
    <w:rsid w:val="00D939C3"/>
    <w:rsid w:val="00D94005"/>
    <w:rsid w:val="00D9532E"/>
    <w:rsid w:val="00DA189B"/>
    <w:rsid w:val="00DA5817"/>
    <w:rsid w:val="00DA6D14"/>
    <w:rsid w:val="00DA74D7"/>
    <w:rsid w:val="00DB049B"/>
    <w:rsid w:val="00DB60C7"/>
    <w:rsid w:val="00DD0156"/>
    <w:rsid w:val="00DD03B9"/>
    <w:rsid w:val="00DD0523"/>
    <w:rsid w:val="00DD0E01"/>
    <w:rsid w:val="00DD6684"/>
    <w:rsid w:val="00DD75B3"/>
    <w:rsid w:val="00DE377B"/>
    <w:rsid w:val="00DE4CCA"/>
    <w:rsid w:val="00DE6A3D"/>
    <w:rsid w:val="00DE6FA3"/>
    <w:rsid w:val="00DF0C34"/>
    <w:rsid w:val="00DF0D70"/>
    <w:rsid w:val="00DF1160"/>
    <w:rsid w:val="00DF26DC"/>
    <w:rsid w:val="00DF3E47"/>
    <w:rsid w:val="00DF53AD"/>
    <w:rsid w:val="00DF614A"/>
    <w:rsid w:val="00DF6BA9"/>
    <w:rsid w:val="00DF737C"/>
    <w:rsid w:val="00E03EA6"/>
    <w:rsid w:val="00E0792A"/>
    <w:rsid w:val="00E21056"/>
    <w:rsid w:val="00E2646B"/>
    <w:rsid w:val="00E270B5"/>
    <w:rsid w:val="00E34D19"/>
    <w:rsid w:val="00E34D66"/>
    <w:rsid w:val="00E35054"/>
    <w:rsid w:val="00E36069"/>
    <w:rsid w:val="00E367EE"/>
    <w:rsid w:val="00E4380B"/>
    <w:rsid w:val="00E46A8D"/>
    <w:rsid w:val="00E47877"/>
    <w:rsid w:val="00E51524"/>
    <w:rsid w:val="00E56D6B"/>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213F"/>
    <w:rsid w:val="00ED3BDA"/>
    <w:rsid w:val="00EE0C50"/>
    <w:rsid w:val="00EE3AA3"/>
    <w:rsid w:val="00EE5235"/>
    <w:rsid w:val="00EF3352"/>
    <w:rsid w:val="00EF7AED"/>
    <w:rsid w:val="00EF7E94"/>
    <w:rsid w:val="00F01A7B"/>
    <w:rsid w:val="00F025C4"/>
    <w:rsid w:val="00F07208"/>
    <w:rsid w:val="00F101AF"/>
    <w:rsid w:val="00F111D1"/>
    <w:rsid w:val="00F13732"/>
    <w:rsid w:val="00F14098"/>
    <w:rsid w:val="00F14F17"/>
    <w:rsid w:val="00F16135"/>
    <w:rsid w:val="00F230CA"/>
    <w:rsid w:val="00F23296"/>
    <w:rsid w:val="00F278FF"/>
    <w:rsid w:val="00F307B9"/>
    <w:rsid w:val="00F30DF8"/>
    <w:rsid w:val="00F33402"/>
    <w:rsid w:val="00F37F8F"/>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10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uiPriority w:val="99"/>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qFormat/>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TableParagraph">
    <w:name w:val="Table Paragraph"/>
    <w:basedOn w:val="a"/>
    <w:uiPriority w:val="1"/>
    <w:qFormat/>
    <w:rsid w:val="00D03358"/>
    <w:pPr>
      <w:widowControl w:val="0"/>
      <w:suppressAutoHyphens w:val="0"/>
      <w:autoSpaceDE w:val="0"/>
      <w:autoSpaceDN w:val="0"/>
      <w:spacing w:before="17"/>
      <w:ind w:right="23"/>
      <w:jc w:val="center"/>
    </w:pPr>
    <w:rPr>
      <w:rFonts w:ascii="Arial MT" w:eastAsia="Arial MT" w:hAnsi="Arial MT" w:cs="Arial MT"/>
      <w:sz w:val="22"/>
      <w:szCs w:val="22"/>
      <w:lang w:eastAsia="en-US"/>
    </w:rPr>
  </w:style>
  <w:style w:type="table" w:customStyle="1" w:styleId="TableNormal">
    <w:name w:val="Table Normal"/>
    <w:uiPriority w:val="2"/>
    <w:semiHidden/>
    <w:qFormat/>
    <w:rsid w:val="00D03358"/>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paragraph" w:styleId="aff1">
    <w:name w:val="No Spacing"/>
    <w:uiPriority w:val="1"/>
    <w:qFormat/>
    <w:rsid w:val="00D13BB2"/>
    <w:pPr>
      <w:suppressAutoHyphens/>
    </w:pPr>
    <w:rPr>
      <w:sz w:val="24"/>
      <w:szCs w:val="24"/>
      <w:lang w:eastAsia="zh-CN"/>
    </w:rPr>
  </w:style>
  <w:style w:type="character" w:customStyle="1" w:styleId="aff2">
    <w:name w:val="Σύνδεσμος διαδικτύου"/>
    <w:uiPriority w:val="99"/>
    <w:unhideWhenUsed/>
    <w:rsid w:val="00D13BB2"/>
    <w:rPr>
      <w:color w:val="0000FF"/>
      <w:u w:val="single"/>
    </w:rPr>
  </w:style>
  <w:style w:type="paragraph" w:customStyle="1" w:styleId="260">
    <w:name w:val="Σώμα κείμενου 26"/>
    <w:basedOn w:val="a"/>
    <w:qFormat/>
    <w:rsid w:val="00D13BB2"/>
    <w:pPr>
      <w:widowControl w:val="0"/>
      <w:spacing w:after="120" w:line="480" w:lineRule="auto"/>
    </w:pPr>
    <w:rPr>
      <w:rFonts w:eastAsia="SimSun" w:cs="Mangal"/>
      <w:kern w:val="2"/>
      <w:lang w:bidi="hi-IN"/>
    </w:rPr>
  </w:style>
  <w:style w:type="paragraph" w:customStyle="1" w:styleId="240">
    <w:name w:val="Σώμα κείμενου 24"/>
    <w:basedOn w:val="a"/>
    <w:qFormat/>
    <w:rsid w:val="00D13BB2"/>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EA6854-677C-483A-A911-2F70BC8D8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2737</Words>
  <Characters>14783</Characters>
  <Application>Microsoft Office Word</Application>
  <DocSecurity>0</DocSecurity>
  <Lines>123</Lines>
  <Paragraphs>34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17486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2022-06-08T06:19:00Z</cp:lastPrinted>
  <dcterms:created xsi:type="dcterms:W3CDTF">2022-07-25T05:19:00Z</dcterms:created>
  <dcterms:modified xsi:type="dcterms:W3CDTF">2022-07-25T06:16:00Z</dcterms:modified>
</cp:coreProperties>
</file>