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F53602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F5360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</w:p>
    <w:p w:rsidR="00236E01" w:rsidRPr="00F53602" w:rsidRDefault="00236E01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F5360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ΑΝΑΡΤΗΤΕΑ ΣΤ</w:t>
      </w:r>
      <w:r w:rsidR="00552BFD" w:rsidRPr="00F53602">
        <w:rPr>
          <w:rFonts w:ascii="Arial" w:eastAsia="Arial" w:hAnsi="Arial" w:cs="Arial"/>
          <w:b/>
          <w:bCs/>
          <w:sz w:val="22"/>
          <w:szCs w:val="22"/>
        </w:rPr>
        <w:t>Ο</w:t>
      </w:r>
      <w:r w:rsidRPr="00F53602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</w:p>
    <w:p w:rsidR="003B65D5" w:rsidRPr="00F53602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F5360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Λιβαδειά  </w:t>
      </w:r>
      <w:r w:rsidR="00E750EE" w:rsidRPr="00F53602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223A00" w:rsidRPr="00F53602">
        <w:rPr>
          <w:rFonts w:ascii="Arial" w:eastAsia="Arial" w:hAnsi="Arial" w:cs="Arial"/>
          <w:b/>
          <w:bCs/>
          <w:sz w:val="22"/>
          <w:szCs w:val="22"/>
        </w:rPr>
        <w:t>1</w:t>
      </w:r>
      <w:r w:rsidR="00236E01" w:rsidRPr="00F53602">
        <w:rPr>
          <w:rFonts w:ascii="Arial" w:eastAsia="Arial" w:hAnsi="Arial" w:cs="Arial"/>
          <w:b/>
          <w:bCs/>
          <w:sz w:val="22"/>
          <w:szCs w:val="22"/>
        </w:rPr>
        <w:t>5</w:t>
      </w:r>
      <w:r w:rsidRPr="00F53602">
        <w:rPr>
          <w:rFonts w:ascii="Arial" w:eastAsia="Arial" w:hAnsi="Arial" w:cs="Arial"/>
          <w:b/>
          <w:bCs/>
          <w:sz w:val="22"/>
          <w:szCs w:val="22"/>
        </w:rPr>
        <w:t xml:space="preserve"> /0</w:t>
      </w:r>
      <w:r w:rsidR="00223A00" w:rsidRPr="00F53602">
        <w:rPr>
          <w:rFonts w:ascii="Arial" w:eastAsia="Arial" w:hAnsi="Arial" w:cs="Arial"/>
          <w:b/>
          <w:bCs/>
          <w:sz w:val="22"/>
          <w:szCs w:val="22"/>
        </w:rPr>
        <w:t>9</w:t>
      </w:r>
      <w:r w:rsidRPr="00F53602">
        <w:rPr>
          <w:rFonts w:ascii="Arial" w:eastAsia="Arial" w:hAnsi="Arial" w:cs="Arial"/>
          <w:b/>
          <w:bCs/>
          <w:sz w:val="22"/>
          <w:szCs w:val="22"/>
        </w:rPr>
        <w:t>/202</w:t>
      </w:r>
      <w:r w:rsidR="00752C50" w:rsidRPr="00F53602">
        <w:rPr>
          <w:rFonts w:ascii="Arial" w:eastAsia="Arial" w:hAnsi="Arial" w:cs="Arial"/>
          <w:b/>
          <w:bCs/>
          <w:sz w:val="22"/>
          <w:szCs w:val="22"/>
        </w:rPr>
        <w:t>2</w:t>
      </w:r>
    </w:p>
    <w:p w:rsidR="003B65D5" w:rsidRPr="00F53602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F53602">
        <w:rPr>
          <w:rFonts w:ascii="Arial" w:eastAsia="Arial" w:hAnsi="Arial" w:cs="Arial"/>
          <w:b/>
          <w:sz w:val="22"/>
          <w:szCs w:val="22"/>
        </w:rPr>
        <w:t xml:space="preserve">                                           </w:t>
      </w:r>
      <w:r w:rsidR="00EB05B9" w:rsidRPr="00F53602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F53602">
        <w:rPr>
          <w:rFonts w:ascii="Arial" w:eastAsia="Arial" w:hAnsi="Arial" w:cs="Arial"/>
          <w:b/>
          <w:sz w:val="22"/>
          <w:szCs w:val="22"/>
        </w:rPr>
        <w:t xml:space="preserve">  Α</w:t>
      </w:r>
      <w:r w:rsidRPr="00F53602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F53602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F53602">
        <w:rPr>
          <w:rFonts w:ascii="Arial" w:eastAsia="Calibri" w:hAnsi="Arial" w:cs="Arial"/>
          <w:b/>
          <w:sz w:val="22"/>
          <w:szCs w:val="22"/>
        </w:rPr>
        <w:t>. :</w:t>
      </w:r>
      <w:r w:rsidRPr="00F53602">
        <w:rPr>
          <w:rFonts w:ascii="Arial" w:hAnsi="Arial" w:cs="Arial"/>
          <w:b/>
          <w:sz w:val="22"/>
          <w:szCs w:val="22"/>
        </w:rPr>
        <w:t xml:space="preserve"> </w:t>
      </w:r>
      <w:r w:rsidR="00B342EC" w:rsidRPr="00F53602">
        <w:rPr>
          <w:rFonts w:ascii="Arial" w:hAnsi="Arial" w:cs="Arial"/>
          <w:b/>
          <w:sz w:val="22"/>
          <w:szCs w:val="22"/>
        </w:rPr>
        <w:t>16065</w:t>
      </w:r>
    </w:p>
    <w:p w:rsidR="003B65D5" w:rsidRPr="00ED57AC" w:rsidRDefault="003B65D5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</w:p>
    <w:p w:rsidR="003C235F" w:rsidRPr="00ED57AC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 w:rsidR="003C235F"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ED57AC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ED57AC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ED57AC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D57AC">
        <w:rPr>
          <w:rFonts w:ascii="Arial" w:hAnsi="Arial" w:cs="Arial"/>
          <w:sz w:val="22"/>
          <w:szCs w:val="22"/>
        </w:rPr>
        <w:t>αριθμ</w:t>
      </w:r>
      <w:proofErr w:type="spellEnd"/>
      <w:r w:rsidRPr="00ED57AC">
        <w:rPr>
          <w:rFonts w:ascii="Arial" w:hAnsi="Arial" w:cs="Arial"/>
          <w:sz w:val="22"/>
          <w:szCs w:val="22"/>
        </w:rPr>
        <w:t>.</w:t>
      </w:r>
      <w:r w:rsidR="00AB1E16" w:rsidRPr="00ED57AC">
        <w:rPr>
          <w:rFonts w:ascii="Arial" w:hAnsi="Arial" w:cs="Arial"/>
          <w:sz w:val="22"/>
          <w:szCs w:val="22"/>
        </w:rPr>
        <w:t xml:space="preserve">  </w:t>
      </w:r>
      <w:r w:rsidR="007F6A93" w:rsidRPr="007F6A93">
        <w:rPr>
          <w:rFonts w:ascii="Arial" w:hAnsi="Arial" w:cs="Arial"/>
          <w:sz w:val="22"/>
          <w:szCs w:val="22"/>
        </w:rPr>
        <w:t>29</w:t>
      </w:r>
      <w:r w:rsidR="003C235F" w:rsidRPr="00ED57AC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ED57AC">
        <w:rPr>
          <w:rFonts w:ascii="Arial" w:hAnsi="Arial" w:cs="Arial"/>
          <w:sz w:val="22"/>
          <w:szCs w:val="22"/>
        </w:rPr>
        <w:t xml:space="preserve">  /20</w:t>
      </w:r>
      <w:r w:rsidRPr="00ED57AC">
        <w:rPr>
          <w:rFonts w:ascii="Arial" w:hAnsi="Arial" w:cs="Arial"/>
          <w:sz w:val="22"/>
          <w:szCs w:val="22"/>
        </w:rPr>
        <w:t>2</w:t>
      </w:r>
      <w:r w:rsidR="00752C50">
        <w:rPr>
          <w:rFonts w:ascii="Arial" w:hAnsi="Arial" w:cs="Arial"/>
          <w:sz w:val="22"/>
          <w:szCs w:val="22"/>
        </w:rPr>
        <w:t>2</w:t>
      </w:r>
      <w:r w:rsidR="003C235F" w:rsidRPr="00ED57AC">
        <w:rPr>
          <w:rFonts w:ascii="Arial" w:hAnsi="Arial" w:cs="Arial"/>
          <w:b/>
          <w:sz w:val="22"/>
          <w:szCs w:val="22"/>
        </w:rPr>
        <w:t xml:space="preserve"> </w:t>
      </w:r>
      <w:r w:rsidR="00157A71" w:rsidRPr="00ED57AC">
        <w:rPr>
          <w:rFonts w:ascii="Arial" w:hAnsi="Arial" w:cs="Arial"/>
          <w:b/>
          <w:sz w:val="22"/>
          <w:szCs w:val="22"/>
        </w:rPr>
        <w:t xml:space="preserve"> </w:t>
      </w:r>
      <w:r w:rsidR="00A7519E" w:rsidRPr="00ED57AC">
        <w:rPr>
          <w:rFonts w:ascii="Arial" w:hAnsi="Arial" w:cs="Arial"/>
          <w:sz w:val="22"/>
          <w:szCs w:val="22"/>
        </w:rPr>
        <w:t xml:space="preserve">ΤΑΚΤΙΚΗΣ ΜΕ ΤΗΛΕΔΙΑΣΚΕΨΗ </w:t>
      </w:r>
      <w:r w:rsidR="00AB1E16" w:rsidRPr="00ED57AC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ED57AC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ED57AC">
        <w:rPr>
          <w:rFonts w:ascii="Arial" w:hAnsi="Arial" w:cs="Arial"/>
          <w:sz w:val="22"/>
          <w:szCs w:val="22"/>
        </w:rPr>
        <w:t xml:space="preserve">της  Οικονομικής Επιτροπής  Δήμου </w:t>
      </w:r>
      <w:proofErr w:type="spellStart"/>
      <w:r w:rsidR="00AB1E16" w:rsidRPr="00ED57AC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ED57AC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7F6A93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752C50">
        <w:rPr>
          <w:rFonts w:ascii="Arial" w:hAnsi="Arial" w:cs="Arial"/>
          <w:b/>
          <w:sz w:val="22"/>
          <w:szCs w:val="22"/>
        </w:rPr>
        <w:t>2</w:t>
      </w:r>
      <w:r w:rsidR="00E61F5F">
        <w:rPr>
          <w:rFonts w:ascii="Arial" w:hAnsi="Arial" w:cs="Arial"/>
          <w:b/>
          <w:sz w:val="22"/>
          <w:szCs w:val="22"/>
        </w:rPr>
        <w:t>6</w:t>
      </w:r>
      <w:r w:rsidR="004462B0">
        <w:rPr>
          <w:rFonts w:ascii="Arial" w:hAnsi="Arial" w:cs="Arial"/>
          <w:b/>
          <w:sz w:val="22"/>
          <w:szCs w:val="22"/>
        </w:rPr>
        <w:t>5</w:t>
      </w:r>
    </w:p>
    <w:p w:rsidR="004462B0" w:rsidRPr="004462B0" w:rsidRDefault="004462B0" w:rsidP="004462B0">
      <w:pPr>
        <w:rPr>
          <w:rFonts w:ascii="Arial" w:eastAsia="SimSun" w:hAnsi="Arial" w:cs="Arial"/>
          <w:b/>
          <w:bCs/>
          <w:color w:val="000000"/>
          <w:sz w:val="22"/>
          <w:szCs w:val="22"/>
        </w:rPr>
      </w:pPr>
      <w:r w:rsidRPr="004462B0">
        <w:rPr>
          <w:rFonts w:ascii="Arial" w:eastAsia="Arial Narrow" w:hAnsi="Arial" w:cs="Arial"/>
          <w:b/>
          <w:sz w:val="22"/>
          <w:szCs w:val="22"/>
        </w:rPr>
        <w:t>Συγκρότηση Ετήσιας Επιτροπής Διαγωνισμού</w:t>
      </w:r>
      <w:r w:rsidRPr="004462B0">
        <w:rPr>
          <w:rFonts w:ascii="Arial" w:eastAsia="Arial Narrow" w:hAnsi="Arial" w:cs="Arial"/>
          <w:b/>
          <w:bCs/>
          <w:sz w:val="22"/>
          <w:szCs w:val="22"/>
        </w:rPr>
        <w:t xml:space="preserve"> για έργα των οποίων ο συνολικός προϋπολογισμός έκαστος δεν υπερβαίνει το ποσό του 1.000.000,00€ χωρίς </w:t>
      </w:r>
      <w:r w:rsidRPr="004462B0">
        <w:rPr>
          <w:rFonts w:ascii="Arial" w:eastAsia="Arial Narrow" w:hAnsi="Arial" w:cs="Arial"/>
          <w:b/>
          <w:sz w:val="22"/>
          <w:szCs w:val="22"/>
        </w:rPr>
        <w:t>να συνυπολογίζονται τα κονδύλια του Φόρου Προστιθέμενης Αξίας</w:t>
      </w:r>
      <w:r w:rsidRPr="004462B0">
        <w:rPr>
          <w:rFonts w:ascii="Arial" w:eastAsia="Arial Narrow" w:hAnsi="Arial" w:cs="Arial"/>
          <w:b/>
          <w:bCs/>
          <w:sz w:val="22"/>
          <w:szCs w:val="22"/>
        </w:rPr>
        <w:t xml:space="preserve"> (Φ.Π.Α.)</w:t>
      </w:r>
      <w:bookmarkStart w:id="0" w:name="__DdeLink__5530_32392532012"/>
      <w:r w:rsidRPr="004462B0">
        <w:rPr>
          <w:rFonts w:ascii="Arial" w:eastAsia="SimSun" w:hAnsi="Arial" w:cs="Arial"/>
          <w:b/>
          <w:bCs/>
          <w:color w:val="000000"/>
          <w:sz w:val="22"/>
          <w:szCs w:val="22"/>
        </w:rPr>
        <w:t xml:space="preserve"> </w:t>
      </w:r>
      <w:bookmarkEnd w:id="0"/>
      <w:r w:rsidRPr="004462B0">
        <w:rPr>
          <w:rFonts w:ascii="Arial" w:hAnsi="Arial" w:cs="Arial"/>
          <w:b/>
          <w:sz w:val="22"/>
          <w:szCs w:val="22"/>
        </w:rPr>
        <w:t xml:space="preserve"> </w:t>
      </w:r>
      <w:bookmarkStart w:id="1" w:name="__DdeLink__230_1182636854"/>
      <w:bookmarkStart w:id="2" w:name="__DdeLink__230_11826368542"/>
      <w:bookmarkStart w:id="3" w:name="__DdeLink__5530_3239253201"/>
      <w:bookmarkEnd w:id="1"/>
      <w:bookmarkEnd w:id="2"/>
      <w:r w:rsidRPr="004462B0">
        <w:rPr>
          <w:rFonts w:ascii="Arial" w:eastAsia="SimSun" w:hAnsi="Arial" w:cs="Arial"/>
          <w:b/>
          <w:bCs/>
          <w:color w:val="000000"/>
          <w:sz w:val="22"/>
          <w:szCs w:val="22"/>
        </w:rPr>
        <w:t>.</w:t>
      </w:r>
      <w:bookmarkEnd w:id="3"/>
    </w:p>
    <w:p w:rsidR="004462B0" w:rsidRDefault="004462B0" w:rsidP="004462B0"/>
    <w:p w:rsidR="007F6A93" w:rsidRPr="008B5B86" w:rsidRDefault="007F6A93" w:rsidP="007F6A93">
      <w:pPr>
        <w:pStyle w:val="ad"/>
        <w:spacing w:line="288" w:lineRule="auto"/>
        <w:rPr>
          <w:rFonts w:ascii="Arial" w:eastAsia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Στη Λιβαδειά σήμερα </w:t>
      </w:r>
      <w:r>
        <w:rPr>
          <w:rFonts w:ascii="Arial" w:hAnsi="Arial" w:cs="Arial"/>
          <w:sz w:val="22"/>
          <w:szCs w:val="22"/>
        </w:rPr>
        <w:t>12</w:t>
      </w:r>
      <w:r w:rsidRPr="008B5B86">
        <w:rPr>
          <w:rFonts w:ascii="Arial" w:hAnsi="Arial" w:cs="Arial"/>
          <w:sz w:val="22"/>
          <w:szCs w:val="22"/>
          <w:vertAlign w:val="superscript"/>
        </w:rPr>
        <w:t>η</w:t>
      </w:r>
      <w:r w:rsidRPr="008B5B86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Σεπτεμβρίου</w:t>
      </w:r>
      <w:r w:rsidRPr="008B5B86">
        <w:rPr>
          <w:rFonts w:ascii="Arial" w:hAnsi="Arial" w:cs="Arial"/>
          <w:sz w:val="22"/>
          <w:szCs w:val="22"/>
        </w:rPr>
        <w:t xml:space="preserve">   2022  ημέρα  </w:t>
      </w:r>
      <w:r>
        <w:rPr>
          <w:rFonts w:ascii="Arial" w:hAnsi="Arial" w:cs="Arial"/>
          <w:sz w:val="22"/>
          <w:szCs w:val="22"/>
        </w:rPr>
        <w:t>Δευτέρα</w:t>
      </w:r>
      <w:r w:rsidRPr="008B5B86">
        <w:rPr>
          <w:rFonts w:ascii="Arial" w:hAnsi="Arial" w:cs="Arial"/>
          <w:sz w:val="22"/>
          <w:szCs w:val="22"/>
        </w:rPr>
        <w:t xml:space="preserve">  και, ώρα 1</w:t>
      </w:r>
      <w:r>
        <w:rPr>
          <w:rFonts w:ascii="Arial" w:hAnsi="Arial" w:cs="Arial"/>
          <w:sz w:val="22"/>
          <w:szCs w:val="22"/>
        </w:rPr>
        <w:t>1</w:t>
      </w:r>
      <w:r w:rsidRPr="008B5B8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3</w:t>
      </w:r>
      <w:r w:rsidRPr="008B5B86">
        <w:rPr>
          <w:rFonts w:ascii="Arial" w:hAnsi="Arial" w:cs="Arial"/>
          <w:sz w:val="22"/>
          <w:szCs w:val="22"/>
        </w:rPr>
        <w:t xml:space="preserve">0  συνεδρίασε με τηλεδιάσκεψη  η Οικονομική Επιτροπή Δήμου </w:t>
      </w:r>
      <w:proofErr w:type="spellStart"/>
      <w:r w:rsidRPr="008B5B86">
        <w:rPr>
          <w:rFonts w:ascii="Arial" w:hAnsi="Arial" w:cs="Arial"/>
          <w:sz w:val="22"/>
          <w:szCs w:val="22"/>
        </w:rPr>
        <w:t>Λεβαδέων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8B5B86">
        <w:rPr>
          <w:rFonts w:ascii="Arial" w:hAnsi="Arial" w:cs="Arial"/>
          <w:sz w:val="22"/>
          <w:szCs w:val="22"/>
        </w:rPr>
        <w:t>κορωνοϊού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  <w:lang w:val="en-US"/>
        </w:rPr>
        <w:t>COVID</w:t>
      </w:r>
      <w:r w:rsidRPr="008B5B86">
        <w:rPr>
          <w:rFonts w:ascii="Arial" w:hAnsi="Arial" w:cs="Arial"/>
          <w:sz w:val="22"/>
          <w:szCs w:val="22"/>
        </w:rPr>
        <w:t xml:space="preserve"> -19»  </w:t>
      </w:r>
      <w:r w:rsidRPr="008B5B86">
        <w:rPr>
          <w:rFonts w:ascii="Arial" w:eastAsia="Arial" w:hAnsi="Arial" w:cs="Arial"/>
          <w:sz w:val="22"/>
          <w:szCs w:val="22"/>
        </w:rPr>
        <w:t xml:space="preserve">  </w:t>
      </w:r>
      <w:r w:rsidRPr="008B5B86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Pr="008B5B86">
        <w:rPr>
          <w:rFonts w:ascii="Arial" w:hAnsi="Arial" w:cs="Arial"/>
          <w:sz w:val="22"/>
          <w:szCs w:val="22"/>
        </w:rPr>
        <w:t>αρ.πρωτ</w:t>
      </w:r>
      <w:proofErr w:type="spellEnd"/>
      <w:r w:rsidRPr="008B5B86">
        <w:rPr>
          <w:rFonts w:ascii="Arial" w:hAnsi="Arial" w:cs="Arial"/>
          <w:sz w:val="22"/>
          <w:szCs w:val="22"/>
        </w:rPr>
        <w:t>. 1</w:t>
      </w:r>
      <w:r w:rsidR="00223A00">
        <w:rPr>
          <w:rFonts w:ascii="Arial" w:hAnsi="Arial" w:cs="Arial"/>
          <w:sz w:val="22"/>
          <w:szCs w:val="22"/>
        </w:rPr>
        <w:t>5640</w:t>
      </w:r>
      <w:r>
        <w:rPr>
          <w:rFonts w:ascii="Arial" w:hAnsi="Arial" w:cs="Arial"/>
          <w:sz w:val="22"/>
          <w:szCs w:val="22"/>
        </w:rPr>
        <w:t>/</w:t>
      </w:r>
      <w:r w:rsidR="00223A00">
        <w:rPr>
          <w:rFonts w:ascii="Arial" w:hAnsi="Arial" w:cs="Arial"/>
          <w:sz w:val="22"/>
          <w:szCs w:val="22"/>
        </w:rPr>
        <w:t>08</w:t>
      </w:r>
      <w:r w:rsidRPr="008B5B86">
        <w:rPr>
          <w:rFonts w:ascii="Arial" w:hAnsi="Arial" w:cs="Arial"/>
          <w:sz w:val="22"/>
          <w:szCs w:val="22"/>
        </w:rPr>
        <w:t>-0</w:t>
      </w:r>
      <w:r w:rsidR="00223A00">
        <w:rPr>
          <w:rFonts w:ascii="Arial" w:hAnsi="Arial" w:cs="Arial"/>
          <w:sz w:val="22"/>
          <w:szCs w:val="22"/>
        </w:rPr>
        <w:t>9</w:t>
      </w:r>
      <w:r w:rsidRPr="008B5B86">
        <w:rPr>
          <w:rFonts w:ascii="Arial" w:hAnsi="Arial" w:cs="Arial"/>
          <w:sz w:val="22"/>
          <w:szCs w:val="22"/>
        </w:rPr>
        <w:t xml:space="preserve">-2022 έγγραφη πρόσκληση του  Προέδρου της  &amp; Δημάρχου </w:t>
      </w:r>
      <w:proofErr w:type="spellStart"/>
      <w:r w:rsidRPr="008B5B86">
        <w:rPr>
          <w:rFonts w:ascii="Arial" w:hAnsi="Arial" w:cs="Arial"/>
          <w:sz w:val="22"/>
          <w:szCs w:val="22"/>
        </w:rPr>
        <w:t>Λεβαδέων</w:t>
      </w:r>
      <w:proofErr w:type="spellEnd"/>
      <w:r w:rsidRPr="008B5B86">
        <w:rPr>
          <w:rFonts w:ascii="Arial" w:eastAsia="Arial" w:hAnsi="Arial" w:cs="Arial"/>
          <w:sz w:val="22"/>
          <w:szCs w:val="22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 w:rsidRPr="008B5B86">
        <w:rPr>
          <w:rFonts w:ascii="Arial" w:eastAsia="Arial" w:hAnsi="Arial" w:cs="Arial"/>
          <w:sz w:val="22"/>
          <w:szCs w:val="22"/>
        </w:rPr>
        <w:t>Αυτ</w:t>
      </w:r>
      <w:proofErr w:type="spellEnd"/>
      <w:r w:rsidRPr="008B5B86">
        <w:rPr>
          <w:rFonts w:ascii="Arial" w:eastAsia="Arial" w:hAnsi="Arial" w:cs="Arial"/>
          <w:sz w:val="22"/>
          <w:szCs w:val="22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E63434" w:rsidRPr="008B5B86" w:rsidRDefault="007F6A93" w:rsidP="00E63434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     </w:t>
      </w:r>
      <w:r w:rsidR="00E63434" w:rsidRPr="008B5B86">
        <w:rPr>
          <w:rFonts w:ascii="Arial" w:hAnsi="Arial" w:cs="Arial"/>
          <w:sz w:val="22"/>
          <w:szCs w:val="22"/>
        </w:rPr>
        <w:t xml:space="preserve">     Αφού  διαπιστώθηκε ότι υπάρχει νόμιμη απαρτία, επειδή σε σύνολο 9 μελών ήταν</w:t>
      </w:r>
    </w:p>
    <w:p w:rsidR="00E63434" w:rsidRPr="008B5B86" w:rsidRDefault="00E63434" w:rsidP="00E63434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παρόντα </w:t>
      </w:r>
      <w:r>
        <w:rPr>
          <w:rFonts w:ascii="Arial" w:hAnsi="Arial" w:cs="Arial"/>
          <w:sz w:val="22"/>
          <w:szCs w:val="22"/>
        </w:rPr>
        <w:t>επτά</w:t>
      </w:r>
      <w:r w:rsidRPr="008B5B86">
        <w:rPr>
          <w:rFonts w:ascii="Arial" w:hAnsi="Arial" w:cs="Arial"/>
          <w:sz w:val="22"/>
          <w:szCs w:val="22"/>
        </w:rPr>
        <w:t xml:space="preserve">  (</w:t>
      </w:r>
      <w:r>
        <w:rPr>
          <w:rFonts w:ascii="Arial" w:hAnsi="Arial" w:cs="Arial"/>
          <w:sz w:val="22"/>
          <w:szCs w:val="22"/>
        </w:rPr>
        <w:t>7</w:t>
      </w:r>
      <w:r w:rsidRPr="008B5B86">
        <w:rPr>
          <w:rFonts w:ascii="Arial" w:hAnsi="Arial" w:cs="Arial"/>
          <w:sz w:val="22"/>
          <w:szCs w:val="22"/>
        </w:rPr>
        <w:t>),  ήτοι:</w:t>
      </w:r>
    </w:p>
    <w:p w:rsidR="00E63434" w:rsidRPr="008B5B86" w:rsidRDefault="00E63434" w:rsidP="00E63434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E63434" w:rsidRPr="008B5B86" w:rsidRDefault="00E63434" w:rsidP="00E63434">
      <w:pPr>
        <w:jc w:val="both"/>
        <w:rPr>
          <w:rFonts w:ascii="Arial" w:hAnsi="Arial" w:cs="Arial"/>
          <w:b/>
          <w:sz w:val="22"/>
          <w:szCs w:val="22"/>
        </w:rPr>
      </w:pPr>
      <w:r w:rsidRPr="008B5B86"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E63434" w:rsidRPr="008B5B86" w:rsidRDefault="00E63434" w:rsidP="00E6343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8B5B86">
        <w:rPr>
          <w:rFonts w:ascii="Arial" w:hAnsi="Arial" w:cs="Arial"/>
          <w:sz w:val="22"/>
          <w:szCs w:val="22"/>
        </w:rPr>
        <w:t xml:space="preserve"> 1.Ταγκαλεγκας Ιωάννης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</w:rPr>
        <w:t>1.Πούλος Ευάγγελος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Μητά</w:t>
      </w:r>
      <w:proofErr w:type="spellEnd"/>
      <w:r>
        <w:rPr>
          <w:rFonts w:ascii="Arial" w:hAnsi="Arial" w:cs="Arial"/>
          <w:sz w:val="22"/>
          <w:szCs w:val="22"/>
        </w:rPr>
        <w:t xml:space="preserve"> Αλέξανδρος   </w:t>
      </w:r>
      <w:r w:rsidRPr="00323273">
        <w:rPr>
          <w:rFonts w:ascii="Arial" w:hAnsi="Arial" w:cs="Arial"/>
          <w:sz w:val="22"/>
          <w:szCs w:val="22"/>
        </w:rPr>
        <w:t xml:space="preserve">                                                          </w:t>
      </w:r>
      <w:r>
        <w:rPr>
          <w:rFonts w:ascii="Arial" w:hAnsi="Arial" w:cs="Arial"/>
          <w:sz w:val="22"/>
          <w:szCs w:val="22"/>
        </w:rPr>
        <w:t>2.</w:t>
      </w:r>
      <w:r w:rsidRPr="00BE709D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Pr="008B5B86">
        <w:rPr>
          <w:rFonts w:ascii="Arial" w:hAnsi="Arial" w:cs="Arial"/>
          <w:sz w:val="22"/>
          <w:szCs w:val="22"/>
        </w:rPr>
        <w:t xml:space="preserve">   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>3.</w:t>
      </w:r>
      <w:r w:rsidRPr="008B5B86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8B5B86">
        <w:rPr>
          <w:rFonts w:ascii="Arial" w:hAnsi="Arial" w:cs="Arial"/>
          <w:sz w:val="22"/>
          <w:szCs w:val="22"/>
        </w:rPr>
        <w:t>αλογρηάς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Αθανάσιος                                                       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4.Σαγιάννης Μιχαήλ                                                           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5.Μερτζάνης </w:t>
      </w:r>
      <w:proofErr w:type="spellStart"/>
      <w:r w:rsidRPr="008B5B86">
        <w:rPr>
          <w:rFonts w:ascii="Arial" w:hAnsi="Arial" w:cs="Arial"/>
          <w:sz w:val="22"/>
          <w:szCs w:val="22"/>
        </w:rPr>
        <w:t>Κωσταντίνος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8B5B86">
        <w:rPr>
          <w:rFonts w:ascii="Arial" w:hAnsi="Arial" w:cs="Arial"/>
          <w:sz w:val="22"/>
          <w:szCs w:val="22"/>
        </w:rPr>
        <w:t>Αν και είχαν νόμιμα προσκληθεί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6. </w:t>
      </w:r>
      <w:proofErr w:type="spellStart"/>
      <w:r w:rsidRPr="008B5B86">
        <w:rPr>
          <w:rFonts w:ascii="Arial" w:hAnsi="Arial" w:cs="Arial"/>
          <w:sz w:val="22"/>
          <w:szCs w:val="22"/>
        </w:rPr>
        <w:t>Καπλάνης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Κωνσταντίνος</w:t>
      </w:r>
    </w:p>
    <w:p w:rsidR="00E63434" w:rsidRDefault="00E63434" w:rsidP="00E6343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7.Μπράλιος Νικόλαος</w:t>
      </w:r>
    </w:p>
    <w:p w:rsidR="00E63434" w:rsidRDefault="00E63434" w:rsidP="00E63434">
      <w:pPr>
        <w:jc w:val="both"/>
        <w:rPr>
          <w:rFonts w:ascii="Arial" w:eastAsia="Arial" w:hAnsi="Arial" w:cs="Arial"/>
          <w:sz w:val="22"/>
          <w:szCs w:val="22"/>
        </w:rPr>
      </w:pPr>
    </w:p>
    <w:p w:rsidR="00276F32" w:rsidRDefault="00752C50" w:rsidP="003F419B">
      <w:pPr>
        <w:ind w:firstLine="142"/>
        <w:jc w:val="both"/>
        <w:rPr>
          <w:rFonts w:ascii="Arial" w:eastAsia="Arial" w:hAnsi="Arial" w:cs="Arial"/>
          <w:sz w:val="22"/>
          <w:szCs w:val="22"/>
        </w:rPr>
      </w:pPr>
      <w:r w:rsidRPr="00B04994">
        <w:rPr>
          <w:rFonts w:ascii="Arial" w:eastAsia="Arial" w:hAnsi="Arial" w:cs="Arial"/>
          <w:sz w:val="22"/>
          <w:szCs w:val="22"/>
        </w:rPr>
        <w:t xml:space="preserve">  </w:t>
      </w:r>
      <w:r w:rsidR="007F6A93">
        <w:rPr>
          <w:rFonts w:ascii="Arial" w:eastAsia="Arial" w:hAnsi="Arial" w:cs="Arial"/>
          <w:sz w:val="22"/>
          <w:szCs w:val="22"/>
          <w:lang w:val="en-US"/>
        </w:rPr>
        <w:t>O</w:t>
      </w:r>
      <w:r w:rsidR="007F6A93" w:rsidRPr="007F6A93">
        <w:rPr>
          <w:rFonts w:ascii="Arial" w:eastAsia="Arial" w:hAnsi="Arial" w:cs="Arial"/>
          <w:sz w:val="22"/>
          <w:szCs w:val="22"/>
        </w:rPr>
        <w:t xml:space="preserve"> </w:t>
      </w:r>
      <w:r w:rsidR="007F6A93">
        <w:rPr>
          <w:rFonts w:ascii="Arial" w:eastAsia="Arial" w:hAnsi="Arial" w:cs="Arial"/>
          <w:sz w:val="22"/>
          <w:szCs w:val="22"/>
        </w:rPr>
        <w:t>Πρόεδρος της Οικονομικής Επιτροπής ε</w:t>
      </w:r>
      <w:r w:rsidRPr="00B04994">
        <w:rPr>
          <w:rFonts w:ascii="Arial" w:eastAsia="Arial" w:hAnsi="Arial" w:cs="Arial"/>
          <w:sz w:val="22"/>
          <w:szCs w:val="22"/>
        </w:rPr>
        <w:t xml:space="preserve">ισηγούμενος το </w:t>
      </w:r>
      <w:r w:rsidR="00E61F5F">
        <w:rPr>
          <w:rFonts w:ascii="Arial" w:eastAsia="Arial" w:hAnsi="Arial" w:cs="Arial"/>
          <w:sz w:val="22"/>
          <w:szCs w:val="22"/>
        </w:rPr>
        <w:t>1</w:t>
      </w:r>
      <w:r w:rsidR="002F6174">
        <w:rPr>
          <w:rFonts w:ascii="Arial" w:eastAsia="Arial" w:hAnsi="Arial" w:cs="Arial"/>
          <w:sz w:val="22"/>
          <w:szCs w:val="22"/>
        </w:rPr>
        <w:t>6</w:t>
      </w:r>
      <w:r w:rsidRPr="00802F7C">
        <w:rPr>
          <w:rFonts w:ascii="Arial" w:eastAsia="Arial" w:hAnsi="Arial" w:cs="Arial"/>
          <w:sz w:val="22"/>
          <w:szCs w:val="22"/>
          <w:vertAlign w:val="superscript"/>
        </w:rPr>
        <w:t>ο</w:t>
      </w:r>
      <w:r>
        <w:rPr>
          <w:rFonts w:ascii="Arial" w:eastAsia="Arial" w:hAnsi="Arial" w:cs="Arial"/>
          <w:sz w:val="22"/>
          <w:szCs w:val="22"/>
        </w:rPr>
        <w:t xml:space="preserve"> θέμα της</w:t>
      </w:r>
      <w:r w:rsidRPr="00B04994">
        <w:rPr>
          <w:rFonts w:ascii="Arial" w:eastAsia="Arial" w:hAnsi="Arial" w:cs="Arial"/>
          <w:sz w:val="22"/>
          <w:szCs w:val="22"/>
        </w:rPr>
        <w:t xml:space="preserve"> ημερήσιας </w:t>
      </w:r>
      <w:proofErr w:type="gramStart"/>
      <w:r>
        <w:rPr>
          <w:rFonts w:ascii="Arial" w:eastAsia="Arial" w:hAnsi="Arial" w:cs="Arial"/>
          <w:sz w:val="22"/>
          <w:szCs w:val="22"/>
        </w:rPr>
        <w:t>διάταξης</w:t>
      </w:r>
      <w:r w:rsidRPr="00B04994">
        <w:rPr>
          <w:rFonts w:ascii="Arial" w:eastAsia="Arial" w:hAnsi="Arial" w:cs="Arial"/>
          <w:sz w:val="22"/>
          <w:szCs w:val="22"/>
        </w:rPr>
        <w:t xml:space="preserve">  </w:t>
      </w:r>
      <w:r w:rsidRPr="00B04994">
        <w:rPr>
          <w:rFonts w:ascii="Arial" w:hAnsi="Arial" w:cs="Arial"/>
          <w:sz w:val="22"/>
          <w:szCs w:val="22"/>
        </w:rPr>
        <w:t>έθεσε</w:t>
      </w:r>
      <w:proofErr w:type="gramEnd"/>
      <w:r w:rsidRPr="00B04994">
        <w:rPr>
          <w:rFonts w:ascii="Arial" w:hAnsi="Arial" w:cs="Arial"/>
          <w:sz w:val="22"/>
          <w:szCs w:val="22"/>
        </w:rPr>
        <w:t xml:space="preserve"> υπόψη των μελών της Οικονομικής Επιτροπής το με αριθ. </w:t>
      </w:r>
      <w:proofErr w:type="spellStart"/>
      <w:r w:rsidRPr="00B04994">
        <w:rPr>
          <w:rFonts w:ascii="Arial" w:hAnsi="Arial" w:cs="Arial"/>
          <w:sz w:val="22"/>
          <w:szCs w:val="22"/>
        </w:rPr>
        <w:t>πρωτ</w:t>
      </w:r>
      <w:proofErr w:type="spellEnd"/>
      <w:r w:rsidRPr="00B0499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7F6A93">
        <w:rPr>
          <w:rFonts w:ascii="Arial" w:hAnsi="Arial" w:cs="Arial"/>
          <w:sz w:val="22"/>
          <w:szCs w:val="22"/>
        </w:rPr>
        <w:t>15</w:t>
      </w:r>
      <w:r w:rsidR="002F6174">
        <w:rPr>
          <w:rFonts w:ascii="Arial" w:hAnsi="Arial" w:cs="Arial"/>
          <w:sz w:val="22"/>
          <w:szCs w:val="22"/>
        </w:rPr>
        <w:t>397</w:t>
      </w:r>
      <w:r w:rsidRPr="00B04994">
        <w:rPr>
          <w:rFonts w:ascii="Arial" w:hAnsi="Arial" w:cs="Arial"/>
          <w:sz w:val="22"/>
          <w:szCs w:val="22"/>
        </w:rPr>
        <w:t>/</w:t>
      </w:r>
      <w:r w:rsidR="002F6174">
        <w:rPr>
          <w:rFonts w:ascii="Arial" w:hAnsi="Arial" w:cs="Arial"/>
          <w:sz w:val="22"/>
          <w:szCs w:val="22"/>
        </w:rPr>
        <w:t>06</w:t>
      </w:r>
      <w:r>
        <w:rPr>
          <w:rFonts w:ascii="Arial" w:hAnsi="Arial" w:cs="Arial"/>
          <w:sz w:val="22"/>
          <w:szCs w:val="22"/>
        </w:rPr>
        <w:t>-</w:t>
      </w:r>
      <w:r w:rsidR="007F6A93">
        <w:rPr>
          <w:rFonts w:ascii="Arial" w:hAnsi="Arial" w:cs="Arial"/>
          <w:sz w:val="22"/>
          <w:szCs w:val="22"/>
        </w:rPr>
        <w:t>0</w:t>
      </w:r>
      <w:r w:rsidR="002F6174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-</w:t>
      </w:r>
      <w:r w:rsidRPr="00B04994">
        <w:rPr>
          <w:rFonts w:ascii="Arial" w:hAnsi="Arial" w:cs="Arial"/>
          <w:sz w:val="22"/>
          <w:szCs w:val="22"/>
        </w:rPr>
        <w:t>202</w:t>
      </w:r>
      <w:r w:rsidR="007F6A93">
        <w:rPr>
          <w:rFonts w:ascii="Arial" w:hAnsi="Arial" w:cs="Arial"/>
          <w:sz w:val="22"/>
          <w:szCs w:val="22"/>
        </w:rPr>
        <w:t>2</w:t>
      </w:r>
      <w:r w:rsidRPr="00B04994">
        <w:rPr>
          <w:rFonts w:ascii="Arial" w:hAnsi="Arial" w:cs="Arial"/>
          <w:sz w:val="22"/>
          <w:szCs w:val="22"/>
        </w:rPr>
        <w:t xml:space="preserve"> έγγραφο </w:t>
      </w:r>
      <w:r w:rsidR="00E61F5F">
        <w:rPr>
          <w:rFonts w:ascii="Arial" w:eastAsia="Verdana" w:hAnsi="Arial" w:cs="Arial"/>
          <w:color w:val="000000"/>
          <w:sz w:val="22"/>
          <w:szCs w:val="22"/>
        </w:rPr>
        <w:t>της Δ/</w:t>
      </w:r>
      <w:proofErr w:type="spellStart"/>
      <w:r w:rsidR="00E61F5F">
        <w:rPr>
          <w:rFonts w:ascii="Arial" w:eastAsia="Verdana" w:hAnsi="Arial" w:cs="Arial"/>
          <w:color w:val="000000"/>
          <w:sz w:val="22"/>
          <w:szCs w:val="22"/>
        </w:rPr>
        <w:t>νσης</w:t>
      </w:r>
      <w:proofErr w:type="spellEnd"/>
      <w:r w:rsidR="00E61F5F">
        <w:rPr>
          <w:rFonts w:ascii="Arial" w:eastAsia="Verdana" w:hAnsi="Arial" w:cs="Arial"/>
          <w:color w:val="000000"/>
          <w:sz w:val="22"/>
          <w:szCs w:val="22"/>
        </w:rPr>
        <w:t xml:space="preserve"> Τεχνικών Υπηρεσιών</w:t>
      </w:r>
      <w:r w:rsidR="003F419B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="003F419B" w:rsidRPr="00B04994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3F419B" w:rsidRPr="00B04994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3F419B" w:rsidRPr="00B04994">
        <w:rPr>
          <w:rFonts w:ascii="Arial" w:hAnsi="Arial" w:cs="Arial"/>
          <w:sz w:val="22"/>
          <w:szCs w:val="22"/>
        </w:rPr>
        <w:t>Λεβαδέων</w:t>
      </w:r>
      <w:proofErr w:type="spellEnd"/>
      <w:r w:rsidR="003F419B" w:rsidRPr="00B04994">
        <w:rPr>
          <w:rFonts w:ascii="Arial" w:hAnsi="Arial" w:cs="Arial"/>
          <w:sz w:val="22"/>
          <w:szCs w:val="22"/>
        </w:rPr>
        <w:t xml:space="preserve"> </w:t>
      </w:r>
      <w:r w:rsidR="003F419B" w:rsidRPr="00B04994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Pr="00B04994">
        <w:rPr>
          <w:rFonts w:ascii="Arial" w:eastAsia="Arial" w:hAnsi="Arial" w:cs="Arial"/>
          <w:sz w:val="22"/>
          <w:szCs w:val="22"/>
        </w:rPr>
        <w:t xml:space="preserve">στο οποίο αναφέρονται </w:t>
      </w:r>
      <w:r w:rsidRPr="00B04994">
        <w:rPr>
          <w:rFonts w:ascii="Arial" w:hAnsi="Arial" w:cs="Arial"/>
          <w:sz w:val="22"/>
          <w:szCs w:val="22"/>
        </w:rPr>
        <w:t>τα παρακάτω:</w:t>
      </w:r>
      <w:r w:rsidRPr="00B04994">
        <w:rPr>
          <w:rFonts w:ascii="Arial" w:eastAsia="Arial" w:hAnsi="Arial" w:cs="Arial"/>
          <w:sz w:val="22"/>
          <w:szCs w:val="22"/>
        </w:rPr>
        <w:t xml:space="preserve"> </w:t>
      </w:r>
    </w:p>
    <w:p w:rsidR="004462B0" w:rsidRPr="004462B0" w:rsidRDefault="004462B0" w:rsidP="004462B0">
      <w:pPr>
        <w:rPr>
          <w:rFonts w:ascii="Arial" w:hAnsi="Arial" w:cs="Arial"/>
          <w:i/>
          <w:sz w:val="22"/>
          <w:szCs w:val="22"/>
        </w:rPr>
      </w:pPr>
      <w:bookmarkStart w:id="4" w:name="__DdeLink__230_118263685423"/>
      <w:bookmarkStart w:id="5" w:name="__DdeLink__230_11826368543"/>
      <w:bookmarkEnd w:id="4"/>
      <w:bookmarkEnd w:id="5"/>
      <w:r>
        <w:rPr>
          <w:rFonts w:ascii="Calibri Light" w:eastAsia="Calibri Light" w:hAnsi="Calibri Light" w:cs="Calibri Light"/>
          <w:b/>
          <w:bCs/>
          <w:sz w:val="22"/>
          <w:szCs w:val="22"/>
        </w:rPr>
        <w:t xml:space="preserve">        </w:t>
      </w:r>
      <w:r>
        <w:rPr>
          <w:rFonts w:ascii="Calibri Light" w:hAnsi="Calibri Light" w:cs="Calibri Light"/>
          <w:sz w:val="22"/>
          <w:szCs w:val="22"/>
        </w:rPr>
        <w:tab/>
      </w:r>
      <w:r w:rsidRPr="004462B0">
        <w:rPr>
          <w:rFonts w:ascii="Arial" w:hAnsi="Arial" w:cs="Arial"/>
          <w:i/>
          <w:color w:val="1B1B1B"/>
          <w:sz w:val="22"/>
          <w:szCs w:val="22"/>
        </w:rPr>
        <w:t>Λαμβάνοντας υπόψη :</w:t>
      </w:r>
    </w:p>
    <w:p w:rsidR="004462B0" w:rsidRPr="004462B0" w:rsidRDefault="004462B0" w:rsidP="004462B0">
      <w:pPr>
        <w:pStyle w:val="24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Τις διατάξεις του Ν. 3852/2010 </w:t>
      </w:r>
      <w:bookmarkStart w:id="6" w:name="__DdeLink__110_2352543559"/>
      <w:r w:rsidRPr="004462B0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« </w:t>
      </w:r>
      <w:r w:rsidRPr="004462B0">
        <w:rPr>
          <w:rFonts w:ascii="Arial" w:hAnsi="Arial" w:cs="Arial"/>
          <w:i/>
          <w:iCs/>
          <w:color w:val="1B1B1B"/>
          <w:sz w:val="22"/>
          <w:szCs w:val="22"/>
          <w:u w:val="none"/>
        </w:rPr>
        <w:t>Νέα Αρχιτεκτονική της Αυτοδιοίκησης και της Αποκεντρωμένης Διοίκησης – Πρόγραμμα Καλλικράτης (Φ.Ε.Κ. 87Α’ /2010)</w:t>
      </w:r>
      <w:r w:rsidRPr="004462B0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 »</w:t>
      </w:r>
      <w:bookmarkEnd w:id="6"/>
    </w:p>
    <w:p w:rsidR="004462B0" w:rsidRPr="004462B0" w:rsidRDefault="004462B0" w:rsidP="004462B0">
      <w:pPr>
        <w:pStyle w:val="24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hAnsi="Arial" w:cs="Arial"/>
          <w:i/>
          <w:color w:val="1B1B1B"/>
          <w:sz w:val="22"/>
          <w:szCs w:val="22"/>
          <w:u w:val="none"/>
        </w:rPr>
        <w:t>Τον Ν. 4412/2016</w:t>
      </w:r>
      <w:r w:rsidRPr="004462B0">
        <w:rPr>
          <w:rFonts w:ascii="Arial" w:hAnsi="Arial" w:cs="Arial"/>
          <w:b/>
          <w:bCs/>
          <w:i/>
          <w:color w:val="1B1B1B"/>
          <w:sz w:val="22"/>
          <w:szCs w:val="22"/>
          <w:u w:val="none"/>
        </w:rPr>
        <w:t xml:space="preserve"> </w:t>
      </w:r>
      <w:r w:rsidRPr="004462B0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« </w:t>
      </w:r>
      <w:r w:rsidRPr="004462B0">
        <w:rPr>
          <w:rFonts w:ascii="Arial" w:hAnsi="Arial" w:cs="Arial"/>
          <w:i/>
          <w:iCs/>
          <w:color w:val="1B1B1B"/>
          <w:sz w:val="22"/>
          <w:szCs w:val="22"/>
          <w:u w:val="none"/>
        </w:rPr>
        <w:t xml:space="preserve">Δημόσιες Συμβάσεις Έργων , Προμηθειών και Υπηρεσιών (Προσαρμογή στις Οδηγίες 2014/24/ΕΕ και 2014/25/ΕΕ) </w:t>
      </w:r>
      <w:r w:rsidRPr="004462B0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 »</w:t>
      </w:r>
    </w:p>
    <w:p w:rsidR="004462B0" w:rsidRPr="004462B0" w:rsidRDefault="004462B0" w:rsidP="004462B0">
      <w:pPr>
        <w:pStyle w:val="24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Τις διατάξεις του άρθρου 376 “ Μεταβατικές Ρυθμίσεις ” § 10 του Ν. 4412/2016 </w:t>
      </w:r>
      <w:r w:rsidRPr="004462B0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« </w:t>
      </w:r>
      <w:r w:rsidRPr="004462B0">
        <w:rPr>
          <w:rFonts w:ascii="Arial" w:hAnsi="Arial" w:cs="Arial"/>
          <w:i/>
          <w:iCs/>
          <w:color w:val="1B1B1B"/>
          <w:sz w:val="22"/>
          <w:szCs w:val="22"/>
          <w:u w:val="none"/>
        </w:rPr>
        <w:t xml:space="preserve">Δημόσιες Συμβάσεις Έργων , Προμηθειών και Υπηρεσιών (Προσαρμογή στις Οδηγίες 2014/24/ΕΕ και 2014/25/ΕΕ) </w:t>
      </w:r>
      <w:r w:rsidRPr="004462B0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 »</w:t>
      </w:r>
    </w:p>
    <w:p w:rsidR="004462B0" w:rsidRPr="004462B0" w:rsidRDefault="004462B0" w:rsidP="004462B0">
      <w:pPr>
        <w:pStyle w:val="24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Τις διατάξεις του άρθρου 221 “ Όργανα διενέργειας διαδικασιών σύναψης Δημοσίων Συμβάσεων ” § 8α,8η του Ν.4412/2016 </w:t>
      </w:r>
      <w:r w:rsidRPr="004462B0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« </w:t>
      </w:r>
      <w:r w:rsidRPr="004462B0">
        <w:rPr>
          <w:rFonts w:ascii="Arial" w:hAnsi="Arial" w:cs="Arial"/>
          <w:i/>
          <w:iCs/>
          <w:color w:val="1B1B1B"/>
          <w:sz w:val="22"/>
          <w:szCs w:val="22"/>
          <w:u w:val="none"/>
        </w:rPr>
        <w:t xml:space="preserve">Δημόσιες Συμβάσεις Έργων , Προμηθειών και Υπηρεσιών (Προσαρμογή στις Οδηγίες 2014/24/ΕΕ και 2014/25/ΕΕ) </w:t>
      </w:r>
      <w:r w:rsidRPr="004462B0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 »</w:t>
      </w: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 έτσι όπως αυτό διορθώθηκε και τροποποιήθηκε με τις διατάξεις του άρθρου 108 “ Όργανα διενέργειας </w:t>
      </w: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lastRenderedPageBreak/>
        <w:t xml:space="preserve">διαδικασιών ανάθεσης και εκτέλεσης Δημοσίων συμβάσεων </w:t>
      </w:r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( Τροποποίηση του τίτλου και των παρ. 1,3,8,9,10 και 11 και προσθήκη παρ. 12 στο άρθρο 221 του Ν. 4412/2016)  του Ν. 4782/2021(Φ.Ε.Κ. 36/τ.Α’ /09.03.2021 “ Εκσυγχρονισμός απλοποίηση και αναμόρφωση του ρυθμιστικού πλαισίου των δημοσίων συμβάσεων , ειδικότερες ρυθμίσεις προμηθειών  στους τομείς της άμυνας και της ασφάλειας και άλλες διατάξεις για την ανάπτυξη , τις υποδομές και την υγεία ”  </w:t>
      </w:r>
    </w:p>
    <w:p w:rsidR="004462B0" w:rsidRPr="004462B0" w:rsidRDefault="004462B0" w:rsidP="004462B0">
      <w:pPr>
        <w:pStyle w:val="24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Την παράγραφο 3  άρθρου 108 του Ν. 4782/2021 </w:t>
      </w:r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“ Εκσυγχρονισμός απλοποίηση και αναμόρφωση του ρυθμιστικού πλαισίου των δημοσίων συμβάσεων , ειδικότερες ρυθμίσεις προμηθειών  στους τομείς της άμυνας και της ασφάλειας και άλλες διατάξεις για την ανάπτυξη , τις υποδομές και την υγεία ”  </w:t>
      </w: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στην οποία αναφέρεται ότι: “ </w:t>
      </w:r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με απόφαση της αναθέτουσας αρχής συγκροτούνται γνωμοδοτικά όργανα για συγκεκριμένη σύμβαση ή περισσότερες ή σε ετήσια βάση για τις συμβάσεις που συνάπτει η αναθέτουσα αρχή ………..</w:t>
      </w: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 ”</w:t>
      </w:r>
    </w:p>
    <w:p w:rsidR="004462B0" w:rsidRPr="004462B0" w:rsidRDefault="004462B0" w:rsidP="004462B0">
      <w:pPr>
        <w:pStyle w:val="24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Την παράγραφο 8  άρθρου 108 του Ν. 4782/2021 </w:t>
      </w:r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“ Εκσυγχρονισμός απλοποίηση και αναμόρφωση του ρυθμιστικού πλαισίου των δημοσίων συμβάσεων , ειδικότερες ρυθμίσεις προμηθειών  στους τομείς της άμυνας και της ασφάλειας και άλλες διατάξεις για την ανάπτυξη , τις υποδομές και την υγεία ”  </w:t>
      </w: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στην οποία αναφέρεται ότι : “ </w:t>
      </w:r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όταν ως κριτήριο ανάθεσης χρησιμοποιείται η πλέον συμφέρουσα , από οικονομική άποψη , προσφορά μόνο βάσει τιμής ή βάσει πλήρως </w:t>
      </w:r>
      <w:proofErr w:type="spellStart"/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αντικειμενικοποιημένων</w:t>
      </w:r>
      <w:proofErr w:type="spellEnd"/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 κριτηρίων , η επιτροπή διαγωνισμού αποτελείται από τρεις (3) τεχνικούς υπαλλήλους , κατηγορίας Π.Ε. ή Τ.Ε. , με τους αναπληρωτές τους , που υπηρετούν στην αναθέτουσα αρχή , εγγεγραμμένους στο μητρώο της </w:t>
      </w:r>
      <w:proofErr w:type="spellStart"/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περ</w:t>
      </w:r>
      <w:proofErr w:type="spellEnd"/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. </w:t>
      </w:r>
      <w:proofErr w:type="spellStart"/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ζ΄</w:t>
      </w:r>
      <w:proofErr w:type="spellEnd"/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(της ίδιας παραγράφου), με εμπειρία , τεχνική εξειδίκευση και ειδικότητες που προσιδιάζουν στις υπό ανάθεση κατηγορίες εργασιών , οι οποίοι ορίζονται από την αναθέτουσα αρχή που διενεργεί τον διαγωνισμό ………………………………….. Ειδικά σε περιπτώσεις διαγωνισμών προϋπολογισμού χαμηλότερου του ενός εκατομμυρίου (1.000.000) ευρώ , στις οποίες κριτήριο ανάθεσης αποτελεί η πλέον συμφέρουσα προσφορά από οικονομική άποψη μόνο βάσει τιμής , η επιτροπή διαγωνισμού δύναται να αποτελείται από υπαλλήλους της αναθέτουσας αρχής , ένας εκ των οποίων είναι υποχρεωτικά τεχνικός εγγεγραμμένος στο Μητρώο Μελών Επιτροπών Διαδικασιών Σύναψης Δημοσίων Συμβάσεων (</w:t>
      </w:r>
      <w:proofErr w:type="spellStart"/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Μη.Μ.Ε.Δ</w:t>
      </w:r>
      <w:proofErr w:type="spellEnd"/>
      <w:r w:rsidRPr="004462B0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.)</w:t>
      </w: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 ” </w:t>
      </w:r>
    </w:p>
    <w:p w:rsidR="004462B0" w:rsidRPr="004462B0" w:rsidRDefault="004462B0" w:rsidP="004462B0">
      <w:pPr>
        <w:pStyle w:val="24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Το ότι η Επιτροπή θα είναι ετήσια ( αρχής γενομένης των αρμοδιοτήτων της την ημέρα ανάρτησης της εν λόγω απόφασης και λήξη της την αντίστοιχη ημερομηνία του επόμενου έτους)  </w:t>
      </w:r>
    </w:p>
    <w:p w:rsidR="004462B0" w:rsidRPr="004462B0" w:rsidRDefault="004462B0" w:rsidP="004462B0">
      <w:pPr>
        <w:pStyle w:val="24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Τις διατάξεις του άρθρου 40 </w:t>
      </w:r>
      <w:r w:rsidRPr="004462B0">
        <w:rPr>
          <w:rFonts w:ascii="Arial" w:eastAsia="SimSun" w:hAnsi="Arial" w:cs="Arial"/>
          <w:i/>
          <w:color w:val="1B1B1B"/>
          <w:sz w:val="22"/>
          <w:szCs w:val="22"/>
          <w:u w:val="none"/>
        </w:rPr>
        <w:t>του Ν.4735/2020</w:t>
      </w:r>
      <w:r w:rsidRPr="004462B0">
        <w:rPr>
          <w:rFonts w:ascii="Arial" w:eastAsia="SimSun" w:hAnsi="Arial" w:cs="Arial"/>
          <w:i/>
          <w:color w:val="000000"/>
          <w:sz w:val="22"/>
          <w:szCs w:val="22"/>
          <w:u w:val="none"/>
        </w:rPr>
        <w:t xml:space="preserve">  έτσι όπως αυτό αντικατέστησε το άρθρο 72 παρ.  περί αρμοδιοτήτων της Οικονομικής Επιτροπής του Ν.3852/2010 «</w:t>
      </w:r>
      <w:r w:rsidRPr="004462B0">
        <w:rPr>
          <w:rFonts w:ascii="Arial" w:eastAsia="SimSun" w:hAnsi="Arial" w:cs="Arial"/>
          <w:i/>
          <w:iCs/>
          <w:color w:val="000000"/>
          <w:sz w:val="22"/>
          <w:szCs w:val="22"/>
          <w:u w:val="none"/>
        </w:rPr>
        <w:t>Νέα Αρχιτεκτονική της Αυτοδιοίκησης και της Αποκεντρωμένης Διοίκησης- Πρόγραμμα Καλλικράτης</w:t>
      </w:r>
      <w:r w:rsidRPr="004462B0">
        <w:rPr>
          <w:rFonts w:ascii="Arial" w:eastAsia="SimSun" w:hAnsi="Arial" w:cs="Arial"/>
          <w:i/>
          <w:color w:val="000000"/>
          <w:sz w:val="22"/>
          <w:szCs w:val="22"/>
          <w:u w:val="none"/>
        </w:rPr>
        <w:t xml:space="preserve">», </w:t>
      </w:r>
    </w:p>
    <w:p w:rsidR="004462B0" w:rsidRPr="004462B0" w:rsidRDefault="004462B0" w:rsidP="004462B0">
      <w:pPr>
        <w:pStyle w:val="240"/>
        <w:spacing w:line="100" w:lineRule="atLeast"/>
        <w:ind w:left="720"/>
        <w:jc w:val="center"/>
        <w:rPr>
          <w:rFonts w:ascii="Arial" w:hAnsi="Arial" w:cs="Arial"/>
          <w:i/>
          <w:color w:val="auto"/>
          <w:sz w:val="22"/>
          <w:szCs w:val="22"/>
          <w:u w:val="none"/>
        </w:rPr>
      </w:pPr>
    </w:p>
    <w:p w:rsidR="004462B0" w:rsidRPr="004462B0" w:rsidRDefault="004462B0" w:rsidP="004462B0">
      <w:pPr>
        <w:pStyle w:val="240"/>
        <w:spacing w:line="100" w:lineRule="atLeast"/>
        <w:ind w:left="720"/>
        <w:jc w:val="center"/>
        <w:rPr>
          <w:rFonts w:ascii="Arial" w:hAnsi="Arial" w:cs="Arial"/>
          <w:i/>
          <w:color w:val="auto"/>
          <w:sz w:val="22"/>
          <w:szCs w:val="22"/>
          <w:u w:val="none"/>
        </w:rPr>
      </w:pPr>
    </w:p>
    <w:p w:rsidR="004462B0" w:rsidRPr="004462B0" w:rsidRDefault="004462B0" w:rsidP="004462B0">
      <w:pPr>
        <w:pStyle w:val="240"/>
        <w:spacing w:line="100" w:lineRule="atLeast"/>
        <w:ind w:left="720"/>
        <w:jc w:val="center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hAnsi="Arial" w:cs="Arial"/>
          <w:b/>
          <w:bCs/>
          <w:i/>
          <w:color w:val="auto"/>
          <w:sz w:val="22"/>
          <w:szCs w:val="22"/>
          <w:u w:val="none"/>
        </w:rPr>
        <w:t>ΕΙΣΗΓΟΥΜΑΣΤΕ</w:t>
      </w:r>
    </w:p>
    <w:p w:rsidR="004462B0" w:rsidRPr="004462B0" w:rsidRDefault="004462B0" w:rsidP="004462B0">
      <w:pPr>
        <w:pStyle w:val="240"/>
        <w:spacing w:line="100" w:lineRule="atLeast"/>
        <w:ind w:left="720"/>
        <w:jc w:val="center"/>
        <w:rPr>
          <w:rFonts w:ascii="Arial" w:hAnsi="Arial" w:cs="Arial"/>
          <w:b/>
          <w:bCs/>
          <w:i/>
          <w:color w:val="auto"/>
          <w:sz w:val="22"/>
          <w:szCs w:val="22"/>
          <w:u w:val="none"/>
        </w:rPr>
      </w:pPr>
    </w:p>
    <w:p w:rsidR="004462B0" w:rsidRPr="004462B0" w:rsidRDefault="004462B0" w:rsidP="004462B0">
      <w:pPr>
        <w:pStyle w:val="240"/>
        <w:spacing w:line="100" w:lineRule="atLeast"/>
        <w:jc w:val="left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Calibri Light" w:hAnsi="Arial" w:cs="Arial"/>
          <w:i/>
          <w:color w:val="auto"/>
          <w:sz w:val="22"/>
          <w:szCs w:val="22"/>
          <w:u w:val="none"/>
        </w:rPr>
        <w:tab/>
        <w:t xml:space="preserve">Την Συγκρότηση </w:t>
      </w:r>
      <w:r w:rsidRPr="004462B0">
        <w:rPr>
          <w:rFonts w:ascii="Arial" w:eastAsia="Calibri Light" w:hAnsi="Arial" w:cs="Arial"/>
          <w:b/>
          <w:bCs/>
          <w:i/>
          <w:color w:val="auto"/>
          <w:sz w:val="22"/>
          <w:szCs w:val="22"/>
          <w:u w:val="none"/>
        </w:rPr>
        <w:t>Ετήσιας Τριμελούς Επιτροπής</w:t>
      </w:r>
      <w:r w:rsidRPr="004462B0">
        <w:rPr>
          <w:rFonts w:ascii="Arial" w:eastAsia="Calibri Light" w:hAnsi="Arial" w:cs="Arial"/>
          <w:i/>
          <w:color w:val="auto"/>
          <w:sz w:val="22"/>
          <w:szCs w:val="22"/>
          <w:u w:val="none"/>
        </w:rPr>
        <w:t xml:space="preserve"> (αποτελούμενη από Τακτικά και Αναπληρωματικά μέλη) για την διεξαγωγή Διαγωνισμών σε έργα των οποίων </w:t>
      </w:r>
      <w:r w:rsidRPr="004462B0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ο συνολικός προϋπολογισμός έκαστος δεν υπερβαίνει το ποσό του 1.000.000,00€ χωρίς να συνυπολογίζονται τα κονδύλια του Φόρου Προστιθέμενης Αξίας (Φ.Π.Α.) , η οποία θα αποτελείται από τα κάτωθι μέλη : </w:t>
      </w:r>
    </w:p>
    <w:p w:rsidR="004462B0" w:rsidRPr="004462B0" w:rsidRDefault="004462B0" w:rsidP="004462B0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sz w:val="22"/>
          <w:szCs w:val="22"/>
        </w:rPr>
        <w:t xml:space="preserve">α) </w:t>
      </w:r>
      <w:r w:rsidRPr="004462B0">
        <w:rPr>
          <w:rFonts w:ascii="Arial" w:eastAsia="Arial Narrow" w:hAnsi="Arial" w:cs="Arial"/>
          <w:b/>
          <w:bCs/>
          <w:i/>
          <w:sz w:val="22"/>
          <w:szCs w:val="22"/>
        </w:rPr>
        <w:t>ΑΓΓΕΛΟΠΟΥΛΟΥ ΑΓΓΕΛΙΚΗ</w:t>
      </w:r>
      <w:r w:rsidRPr="004462B0">
        <w:rPr>
          <w:rFonts w:ascii="Arial" w:eastAsia="Arial Narrow" w:hAnsi="Arial" w:cs="Arial"/>
          <w:i/>
          <w:sz w:val="22"/>
          <w:szCs w:val="22"/>
        </w:rPr>
        <w:t xml:space="preserve"> – Π.Ε. ΜΕΤΑΛΛΕΙΟΛΟΓΩΝ ΜΗΧΑΝΙΚΩΝ     ως Τακτικό Μέλος </w:t>
      </w:r>
      <w:r w:rsidRPr="004462B0">
        <w:rPr>
          <w:rFonts w:ascii="Arial" w:eastAsia="Arial Narrow" w:hAnsi="Arial" w:cs="Arial"/>
          <w:b/>
          <w:bCs/>
          <w:i/>
          <w:sz w:val="22"/>
          <w:szCs w:val="22"/>
        </w:rPr>
        <w:t xml:space="preserve">(Πρόεδρο)  </w:t>
      </w:r>
      <w:r w:rsidRPr="004462B0">
        <w:rPr>
          <w:rFonts w:ascii="Arial" w:eastAsia="Arial Narrow" w:hAnsi="Arial" w:cs="Arial"/>
          <w:i/>
          <w:sz w:val="22"/>
          <w:szCs w:val="22"/>
        </w:rPr>
        <w:t xml:space="preserve">με αναπληρωτή αυτής  τον ΜΠΟΥΤΣΙΚΟ ΓΕΩΡΓΙΟ – Π.Ε. ΠΟΛΙΤΙΚΩΝ ΜΗΧΑΝΙΚΩΝ </w:t>
      </w:r>
    </w:p>
    <w:p w:rsidR="004462B0" w:rsidRPr="004462B0" w:rsidRDefault="004462B0" w:rsidP="004462B0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sz w:val="22"/>
          <w:szCs w:val="22"/>
        </w:rPr>
        <w:t xml:space="preserve">β) </w:t>
      </w:r>
      <w:r w:rsidRPr="004462B0">
        <w:rPr>
          <w:rFonts w:ascii="Arial" w:eastAsia="Arial Narrow" w:hAnsi="Arial" w:cs="Arial"/>
          <w:b/>
          <w:bCs/>
          <w:i/>
          <w:sz w:val="22"/>
          <w:szCs w:val="22"/>
        </w:rPr>
        <w:t>ΜΠΑΤΣΟΥ ΕΥΑΓΓΕΛΙΑ</w:t>
      </w:r>
      <w:r w:rsidRPr="004462B0">
        <w:rPr>
          <w:rFonts w:ascii="Arial" w:eastAsia="Arial Narrow" w:hAnsi="Arial" w:cs="Arial"/>
          <w:i/>
          <w:sz w:val="22"/>
          <w:szCs w:val="22"/>
        </w:rPr>
        <w:t xml:space="preserve"> – Τ.Ε. ΠΟΛΙΤΙΚΩΝ ΜΗΧΑΝΙΚΩΝ     ως Τακτικό Μέλος </w:t>
      </w:r>
    </w:p>
    <w:p w:rsidR="004462B0" w:rsidRPr="004462B0" w:rsidRDefault="004462B0" w:rsidP="004462B0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sz w:val="22"/>
          <w:szCs w:val="22"/>
        </w:rPr>
        <w:t>με αναπληρ</w:t>
      </w:r>
      <w:r>
        <w:rPr>
          <w:rFonts w:ascii="Arial" w:eastAsia="Arial Narrow" w:hAnsi="Arial" w:cs="Arial"/>
          <w:i/>
          <w:sz w:val="22"/>
          <w:szCs w:val="22"/>
        </w:rPr>
        <w:t>ώ</w:t>
      </w:r>
      <w:r w:rsidRPr="004462B0">
        <w:rPr>
          <w:rFonts w:ascii="Arial" w:eastAsia="Arial Narrow" w:hAnsi="Arial" w:cs="Arial"/>
          <w:i/>
          <w:sz w:val="22"/>
          <w:szCs w:val="22"/>
        </w:rPr>
        <w:t>τ</w:t>
      </w:r>
      <w:r>
        <w:rPr>
          <w:rFonts w:ascii="Arial" w:eastAsia="Arial Narrow" w:hAnsi="Arial" w:cs="Arial"/>
          <w:i/>
          <w:sz w:val="22"/>
          <w:szCs w:val="22"/>
        </w:rPr>
        <w:t xml:space="preserve">ρια </w:t>
      </w:r>
      <w:r w:rsidRPr="004462B0">
        <w:rPr>
          <w:rFonts w:ascii="Arial" w:eastAsia="Arial Narrow" w:hAnsi="Arial" w:cs="Arial"/>
          <w:i/>
          <w:sz w:val="22"/>
          <w:szCs w:val="22"/>
        </w:rPr>
        <w:t xml:space="preserve"> αυτής  την ΛΟΓΑΡΑ ΣΤΑΥΡΟΥΛΑ – Π.Ε. ΠΟΛΙΤΙΚΩΝ ΜΗΧΑΝΙΚΩΝ </w:t>
      </w:r>
    </w:p>
    <w:p w:rsidR="004462B0" w:rsidRPr="004462B0" w:rsidRDefault="004462B0" w:rsidP="004462B0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sz w:val="22"/>
          <w:szCs w:val="22"/>
        </w:rPr>
        <w:t xml:space="preserve">γ) </w:t>
      </w:r>
      <w:r w:rsidRPr="004462B0">
        <w:rPr>
          <w:rFonts w:ascii="Arial" w:eastAsia="Arial Narrow" w:hAnsi="Arial" w:cs="Arial"/>
          <w:b/>
          <w:bCs/>
          <w:i/>
          <w:sz w:val="22"/>
          <w:szCs w:val="22"/>
        </w:rPr>
        <w:t>ΣΑΝΙΔΑ ΧΑΡΑΛΑΜΠΟ</w:t>
      </w:r>
      <w:r w:rsidRPr="004462B0">
        <w:rPr>
          <w:rFonts w:ascii="Arial" w:eastAsia="Arial Narrow" w:hAnsi="Arial" w:cs="Arial"/>
          <w:i/>
          <w:sz w:val="22"/>
          <w:szCs w:val="22"/>
        </w:rPr>
        <w:t xml:space="preserve"> – Τ.Ε. ΤΟΠΟΓΡΑΦΩΝ ΜΗΧΑΝΙΚΩΝ    ως Τακτικό Μέλος</w:t>
      </w:r>
    </w:p>
    <w:p w:rsidR="004462B0" w:rsidRPr="004462B0" w:rsidRDefault="004462B0" w:rsidP="004462B0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4462B0">
        <w:rPr>
          <w:rFonts w:ascii="Arial" w:eastAsia="Arial Narrow" w:hAnsi="Arial" w:cs="Arial"/>
          <w:i/>
          <w:sz w:val="22"/>
          <w:szCs w:val="22"/>
        </w:rPr>
        <w:t>με αναπληρωτή αυτού  τον ΜΠΕΛΛΟ  ΑΘΑΝΑΣΙΟ – Τ.Ε. ΗΛΕΚΤΡΟΛΟΓΩΝ ΜΗΧΑΝΙΚΩΝ</w:t>
      </w:r>
      <w:bookmarkStart w:id="7" w:name="__DdeLink__5530_323925320121"/>
      <w:r w:rsidRPr="004462B0">
        <w:rPr>
          <w:rFonts w:ascii="Arial" w:eastAsia="SimSun" w:hAnsi="Arial" w:cs="Arial"/>
          <w:i/>
          <w:color w:val="000000"/>
          <w:sz w:val="22"/>
          <w:szCs w:val="22"/>
        </w:rPr>
        <w:t xml:space="preserve"> </w:t>
      </w:r>
      <w:bookmarkEnd w:id="7"/>
    </w:p>
    <w:p w:rsidR="004462B0" w:rsidRDefault="004462B0" w:rsidP="004462B0">
      <w:pPr>
        <w:jc w:val="both"/>
      </w:pPr>
      <w:r>
        <w:rPr>
          <w:rFonts w:ascii="Calibri Light" w:eastAsia="Calibri Light" w:hAnsi="Calibri Light" w:cs="Calibri Light"/>
          <w:sz w:val="22"/>
          <w:szCs w:val="22"/>
        </w:rPr>
        <w:t xml:space="preserve">                                                              </w:t>
      </w:r>
    </w:p>
    <w:p w:rsidR="004462B0" w:rsidRPr="004462B0" w:rsidRDefault="004462B0" w:rsidP="004462B0">
      <w:pPr>
        <w:rPr>
          <w:rFonts w:ascii="Arial" w:hAnsi="Arial" w:cs="Arial"/>
        </w:rPr>
      </w:pPr>
      <w:r>
        <w:rPr>
          <w:rFonts w:ascii="Calibri Light" w:eastAsia="Calibri" w:hAnsi="Calibri Light" w:cs="Calibri Light"/>
          <w:sz w:val="22"/>
          <w:szCs w:val="22"/>
        </w:rPr>
        <w:tab/>
      </w:r>
      <w:r w:rsidRPr="004462B0">
        <w:rPr>
          <w:rFonts w:ascii="Arial" w:eastAsia="Calibri" w:hAnsi="Arial" w:cs="Arial"/>
          <w:sz w:val="22"/>
          <w:szCs w:val="22"/>
          <w:u w:val="single"/>
        </w:rPr>
        <w:t>Κατόπιν όλων των ανωτέρω</w:t>
      </w:r>
      <w:r w:rsidRPr="004462B0">
        <w:rPr>
          <w:rFonts w:ascii="Arial" w:eastAsia="Calibri" w:hAnsi="Arial" w:cs="Arial"/>
          <w:sz w:val="22"/>
          <w:szCs w:val="22"/>
        </w:rPr>
        <w:t xml:space="preserve"> και </w:t>
      </w:r>
      <w:r w:rsidRPr="004462B0">
        <w:rPr>
          <w:rFonts w:ascii="Arial" w:hAnsi="Arial" w:cs="Arial"/>
          <w:color w:val="000000"/>
          <w:sz w:val="22"/>
          <w:szCs w:val="22"/>
        </w:rPr>
        <w:t xml:space="preserve"> σε εφαρμογή των διατάξεων </w:t>
      </w:r>
      <w:r w:rsidRPr="004462B0">
        <w:rPr>
          <w:rFonts w:ascii="Arial" w:eastAsia="SimSun" w:hAnsi="Arial" w:cs="Arial"/>
          <w:color w:val="000000"/>
          <w:sz w:val="22"/>
          <w:szCs w:val="22"/>
        </w:rPr>
        <w:t xml:space="preserve">του </w:t>
      </w:r>
      <w:r w:rsidRPr="004462B0">
        <w:rPr>
          <w:rFonts w:ascii="Arial" w:eastAsia="SimSun" w:hAnsi="Arial" w:cs="Arial"/>
          <w:b/>
          <w:bCs/>
          <w:color w:val="1B1B1B"/>
          <w:sz w:val="22"/>
          <w:szCs w:val="22"/>
        </w:rPr>
        <w:t>άρθρου 40 του Ν.4735/2020</w:t>
      </w:r>
      <w:r w:rsidRPr="004462B0">
        <w:rPr>
          <w:rFonts w:ascii="Arial" w:eastAsia="SimSun" w:hAnsi="Arial" w:cs="Arial"/>
          <w:color w:val="000000"/>
          <w:sz w:val="22"/>
          <w:szCs w:val="22"/>
        </w:rPr>
        <w:t xml:space="preserve">  έτσι όπως αυτό αντικατέστησε το άρθρο 72</w:t>
      </w:r>
      <w:r w:rsidRPr="004462B0">
        <w:rPr>
          <w:rFonts w:ascii="Arial" w:eastAsia="SimSun" w:hAnsi="Arial" w:cs="Arial"/>
          <w:b/>
          <w:bCs/>
          <w:color w:val="000000"/>
          <w:sz w:val="22"/>
          <w:szCs w:val="22"/>
        </w:rPr>
        <w:t xml:space="preserve"> </w:t>
      </w:r>
      <w:r w:rsidRPr="004462B0">
        <w:rPr>
          <w:rFonts w:ascii="Arial" w:eastAsia="SimSun" w:hAnsi="Arial" w:cs="Arial"/>
          <w:color w:val="000000"/>
          <w:sz w:val="22"/>
          <w:szCs w:val="22"/>
        </w:rPr>
        <w:t xml:space="preserve">παρ.  περί αρμοδιοτήτων της </w:t>
      </w:r>
      <w:r w:rsidRPr="004462B0">
        <w:rPr>
          <w:rFonts w:ascii="Arial" w:eastAsia="SimSun" w:hAnsi="Arial" w:cs="Arial"/>
          <w:color w:val="000000"/>
          <w:sz w:val="22"/>
          <w:szCs w:val="22"/>
        </w:rPr>
        <w:lastRenderedPageBreak/>
        <w:t xml:space="preserve">Οικονομικής Επιτροπής του </w:t>
      </w:r>
      <w:r w:rsidRPr="004462B0">
        <w:rPr>
          <w:rFonts w:ascii="Arial" w:eastAsia="SimSun" w:hAnsi="Arial" w:cs="Arial"/>
          <w:b/>
          <w:bCs/>
          <w:color w:val="000000"/>
          <w:sz w:val="22"/>
          <w:szCs w:val="22"/>
        </w:rPr>
        <w:t>Ν.3852/2010</w:t>
      </w:r>
      <w:r w:rsidRPr="004462B0">
        <w:rPr>
          <w:rFonts w:ascii="Arial" w:eastAsia="SimSun" w:hAnsi="Arial" w:cs="Arial"/>
          <w:color w:val="000000"/>
          <w:sz w:val="22"/>
          <w:szCs w:val="22"/>
        </w:rPr>
        <w:t xml:space="preserve"> </w:t>
      </w:r>
      <w:r w:rsidRPr="004462B0">
        <w:rPr>
          <w:rFonts w:ascii="Arial" w:eastAsia="SimSun" w:hAnsi="Arial" w:cs="Arial"/>
          <w:color w:val="000000"/>
        </w:rPr>
        <w:t>«Νέα Αρχιτεκτονική της Αυτοδιοίκησης και της Αποκεντρωμένης Διοίκησης- Πρόγραμμα Καλλικράτης»</w:t>
      </w:r>
      <w:r w:rsidRPr="004462B0">
        <w:rPr>
          <w:rFonts w:ascii="Arial" w:eastAsia="SimSun" w:hAnsi="Arial" w:cs="Arial"/>
          <w:color w:val="000000"/>
          <w:sz w:val="22"/>
          <w:szCs w:val="22"/>
        </w:rPr>
        <w:t xml:space="preserve">, </w:t>
      </w:r>
    </w:p>
    <w:p w:rsidR="004462B0" w:rsidRPr="004462B0" w:rsidRDefault="004462B0" w:rsidP="004462B0">
      <w:pPr>
        <w:rPr>
          <w:rFonts w:ascii="Arial" w:hAnsi="Arial" w:cs="Arial"/>
        </w:rPr>
      </w:pPr>
      <w:r w:rsidRPr="004462B0">
        <w:rPr>
          <w:rFonts w:ascii="Arial" w:eastAsia="SimSun" w:hAnsi="Arial" w:cs="Arial"/>
          <w:color w:val="000000"/>
          <w:sz w:val="22"/>
          <w:szCs w:val="22"/>
        </w:rPr>
        <w:t xml:space="preserve">καλούνται τα μέλη της Οικονομικής Επιτροπής του Δήμου </w:t>
      </w:r>
      <w:proofErr w:type="spellStart"/>
      <w:r w:rsidRPr="004462B0">
        <w:rPr>
          <w:rFonts w:ascii="Arial" w:eastAsia="SimSun" w:hAnsi="Arial" w:cs="Arial"/>
          <w:color w:val="000000"/>
          <w:sz w:val="22"/>
          <w:szCs w:val="22"/>
        </w:rPr>
        <w:t>Λεβαδέων</w:t>
      </w:r>
      <w:proofErr w:type="spellEnd"/>
      <w:r w:rsidRPr="004462B0">
        <w:rPr>
          <w:rFonts w:ascii="Arial" w:eastAsia="SimSun" w:hAnsi="Arial" w:cs="Arial"/>
          <w:color w:val="000000"/>
          <w:sz w:val="22"/>
          <w:szCs w:val="22"/>
        </w:rPr>
        <w:t xml:space="preserve"> όπως αποφασίσουν για </w:t>
      </w:r>
    </w:p>
    <w:p w:rsidR="004462B0" w:rsidRPr="004462B0" w:rsidRDefault="004462B0" w:rsidP="004462B0">
      <w:pPr>
        <w:rPr>
          <w:rFonts w:ascii="Arial" w:hAnsi="Arial" w:cs="Arial"/>
        </w:rPr>
      </w:pPr>
      <w:r w:rsidRPr="004462B0">
        <w:rPr>
          <w:rFonts w:ascii="Arial" w:eastAsia="SimSun" w:hAnsi="Arial" w:cs="Arial"/>
          <w:color w:val="000000"/>
          <w:sz w:val="22"/>
          <w:szCs w:val="22"/>
        </w:rPr>
        <w:t xml:space="preserve">την </w:t>
      </w:r>
      <w:r w:rsidRPr="004462B0">
        <w:rPr>
          <w:rFonts w:ascii="Arial" w:eastAsia="Calibri Light" w:hAnsi="Arial" w:cs="Arial"/>
          <w:sz w:val="22"/>
          <w:szCs w:val="22"/>
        </w:rPr>
        <w:t xml:space="preserve">Συγκρότηση </w:t>
      </w:r>
      <w:r w:rsidRPr="004462B0">
        <w:rPr>
          <w:rFonts w:ascii="Arial" w:eastAsia="Calibri Light" w:hAnsi="Arial" w:cs="Arial"/>
          <w:b/>
          <w:bCs/>
          <w:sz w:val="22"/>
          <w:szCs w:val="22"/>
        </w:rPr>
        <w:t>Ετήσιας Τριμελούς Επιτροπής</w:t>
      </w:r>
      <w:r w:rsidRPr="004462B0">
        <w:rPr>
          <w:rFonts w:ascii="Arial" w:eastAsia="Calibri Light" w:hAnsi="Arial" w:cs="Arial"/>
          <w:sz w:val="22"/>
          <w:szCs w:val="22"/>
        </w:rPr>
        <w:t xml:space="preserve"> (αποτελούμενη από Τακτικά και Αναπληρωματικά μέλη) για την διεξαγωγή Διαγωνισμών σε έργα των οποίων </w:t>
      </w:r>
      <w:r w:rsidRPr="004462B0">
        <w:rPr>
          <w:rFonts w:ascii="Arial" w:eastAsia="Arial Narrow" w:hAnsi="Arial" w:cs="Arial"/>
          <w:sz w:val="22"/>
          <w:szCs w:val="22"/>
        </w:rPr>
        <w:t xml:space="preserve">ο συνολικός προϋπολογισμός έκαστος δεν υπερβαίνει το ποσό του 1.000.000,00€ χωρίς να συνυπολογίζονται τα κονδύλια του Φόρου Προστιθέμενης Αξίας (Φ.Π.Α.) , η οποία θα αποτελείται από τα κάτωθι μέλη </w:t>
      </w:r>
    </w:p>
    <w:p w:rsidR="004462B0" w:rsidRPr="004462B0" w:rsidRDefault="004462B0" w:rsidP="004462B0">
      <w:pPr>
        <w:rPr>
          <w:rFonts w:ascii="Arial" w:hAnsi="Arial" w:cs="Arial"/>
        </w:rPr>
      </w:pPr>
    </w:p>
    <w:p w:rsidR="004462B0" w:rsidRPr="004462B0" w:rsidRDefault="004462B0" w:rsidP="004462B0">
      <w:pPr>
        <w:ind w:left="720"/>
        <w:jc w:val="both"/>
        <w:rPr>
          <w:rFonts w:ascii="Arial" w:hAnsi="Arial" w:cs="Arial"/>
        </w:rPr>
      </w:pPr>
      <w:r w:rsidRPr="004462B0">
        <w:rPr>
          <w:rFonts w:ascii="Arial" w:eastAsia="Arial Narrow" w:hAnsi="Arial" w:cs="Arial"/>
          <w:sz w:val="22"/>
          <w:szCs w:val="22"/>
        </w:rPr>
        <w:t>α)</w:t>
      </w:r>
      <w:r w:rsidRPr="004462B0">
        <w:rPr>
          <w:rFonts w:ascii="Arial" w:eastAsia="Arial Narrow" w:hAnsi="Arial" w:cs="Arial"/>
          <w:b/>
          <w:bCs/>
          <w:sz w:val="22"/>
          <w:szCs w:val="22"/>
        </w:rPr>
        <w:t>ΑΓΓΕΛΟΠΟΥΛΟΥ ΑΓΓΕΛΙΚΗ</w:t>
      </w:r>
      <w:r w:rsidRPr="004462B0">
        <w:rPr>
          <w:rFonts w:ascii="Arial" w:eastAsia="Arial Narrow" w:hAnsi="Arial" w:cs="Arial"/>
          <w:sz w:val="22"/>
          <w:szCs w:val="22"/>
        </w:rPr>
        <w:t xml:space="preserve"> – Π.Ε. ΜΕΤΑΛΛΕΙΟΛΟΓΩΝ ΜΗΧΑΝΙΚΩΝ                               ως Τακτικό Μέλος (Πρόεδρο) με αναπληρωτή αυτής  τον ΜΠΟΥΤΣΙΚΟ ΓΕΩΡΓΙΟ – Π.Ε. ΠΟΛΙΤΙΚΩΝ ΜΗΧΑΝΙΚΩΝ </w:t>
      </w:r>
    </w:p>
    <w:p w:rsidR="004462B0" w:rsidRPr="004462B0" w:rsidRDefault="004462B0" w:rsidP="004462B0">
      <w:pPr>
        <w:ind w:left="720"/>
        <w:jc w:val="both"/>
        <w:rPr>
          <w:rFonts w:ascii="Arial" w:hAnsi="Arial" w:cs="Arial"/>
          <w:sz w:val="22"/>
          <w:szCs w:val="22"/>
        </w:rPr>
      </w:pPr>
      <w:r w:rsidRPr="004462B0">
        <w:rPr>
          <w:rFonts w:ascii="Arial" w:eastAsia="Arial Narrow" w:hAnsi="Arial" w:cs="Arial"/>
          <w:sz w:val="22"/>
          <w:szCs w:val="22"/>
        </w:rPr>
        <w:t>β)</w:t>
      </w:r>
      <w:r w:rsidRPr="004462B0">
        <w:rPr>
          <w:rFonts w:ascii="Arial" w:eastAsia="Arial Narrow" w:hAnsi="Arial" w:cs="Arial"/>
          <w:b/>
          <w:bCs/>
          <w:sz w:val="22"/>
          <w:szCs w:val="22"/>
        </w:rPr>
        <w:t>ΜΠΑΤΣΟΥ ΕΥΑΓΓΕΛΙΑ</w:t>
      </w:r>
      <w:r w:rsidRPr="004462B0">
        <w:rPr>
          <w:rFonts w:ascii="Arial" w:eastAsia="Arial Narrow" w:hAnsi="Arial" w:cs="Arial"/>
          <w:sz w:val="22"/>
          <w:szCs w:val="22"/>
        </w:rPr>
        <w:t xml:space="preserve"> –Τ.Ε.</w:t>
      </w:r>
      <w:r w:rsidR="00253E2C">
        <w:rPr>
          <w:rFonts w:ascii="Arial" w:eastAsia="Arial Narrow" w:hAnsi="Arial" w:cs="Arial"/>
          <w:sz w:val="22"/>
          <w:szCs w:val="22"/>
        </w:rPr>
        <w:t xml:space="preserve"> </w:t>
      </w:r>
      <w:r w:rsidRPr="004462B0">
        <w:rPr>
          <w:rFonts w:ascii="Arial" w:eastAsia="Arial Narrow" w:hAnsi="Arial" w:cs="Arial"/>
          <w:sz w:val="22"/>
          <w:szCs w:val="22"/>
        </w:rPr>
        <w:t xml:space="preserve">ΠΟΛΙΤΙΚΩΝ ΜΗΧΑΝΙΚΩΝ                                                        ως Τακτικό Μέλος με αναπληρώτρια  αυτής  την ΛΟΓΑΡΑ ΣΤΑΥΡΟΥΛΑ – Π.Ε. ΠΟΛΙΤΙΚΩΝ ΜΗΧΑΝΙΚΩΝ </w:t>
      </w:r>
    </w:p>
    <w:p w:rsidR="00574AFD" w:rsidRPr="004462B0" w:rsidRDefault="004462B0" w:rsidP="004462B0">
      <w:pPr>
        <w:ind w:left="720"/>
        <w:jc w:val="both"/>
        <w:rPr>
          <w:rFonts w:ascii="Arial" w:eastAsia="Arial Narrow" w:hAnsi="Arial" w:cs="Arial"/>
          <w:sz w:val="22"/>
          <w:szCs w:val="22"/>
        </w:rPr>
      </w:pPr>
      <w:r w:rsidRPr="004462B0">
        <w:rPr>
          <w:rFonts w:ascii="Arial" w:eastAsia="Arial Narrow" w:hAnsi="Arial" w:cs="Arial"/>
          <w:sz w:val="22"/>
          <w:szCs w:val="22"/>
        </w:rPr>
        <w:t xml:space="preserve">γ) </w:t>
      </w:r>
      <w:r w:rsidRPr="004462B0">
        <w:rPr>
          <w:rFonts w:ascii="Arial" w:eastAsia="Arial Narrow" w:hAnsi="Arial" w:cs="Arial"/>
          <w:b/>
          <w:bCs/>
          <w:sz w:val="22"/>
          <w:szCs w:val="22"/>
        </w:rPr>
        <w:t>ΣΑΝΙΔΑ ΧΑΡΑΛΑΜΠΟ</w:t>
      </w:r>
      <w:r w:rsidRPr="004462B0">
        <w:rPr>
          <w:rFonts w:ascii="Arial" w:eastAsia="Arial Narrow" w:hAnsi="Arial" w:cs="Arial"/>
          <w:sz w:val="22"/>
          <w:szCs w:val="22"/>
        </w:rPr>
        <w:t xml:space="preserve"> – Τ.Ε. ΤΟΠΟΓΡΑΦΩΝ ΜΗΧΑΝΙΚΩΝ                                                  ως Τακτικό Μέλος με αναπληρωτή αυτού  τον ΜΠΕΛΛΟ  ΑΘΑΝΑΣΙΟ – Τ.Ε. ΗΛΕΚΤΡΟΛΟΓΩΝ ΜΗΧΑΝΙΚΩΝ</w:t>
      </w:r>
    </w:p>
    <w:p w:rsidR="004462B0" w:rsidRPr="004462B0" w:rsidRDefault="004462B0" w:rsidP="004462B0">
      <w:pPr>
        <w:ind w:left="720"/>
        <w:jc w:val="both"/>
        <w:rPr>
          <w:rFonts w:ascii="Arial" w:hAnsi="Arial" w:cs="Arial"/>
          <w:sz w:val="22"/>
          <w:szCs w:val="22"/>
        </w:rPr>
      </w:pPr>
    </w:p>
    <w:p w:rsidR="00554F44" w:rsidRPr="004C3F33" w:rsidRDefault="00554F44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037F1E">
        <w:rPr>
          <w:rFonts w:ascii="Arial" w:eastAsia="Arial" w:hAnsi="Arial" w:cs="Arial"/>
          <w:sz w:val="22"/>
          <w:szCs w:val="22"/>
        </w:rPr>
        <w:t xml:space="preserve">      </w:t>
      </w:r>
      <w:r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Οικονομική Επιτροπή  </w:t>
      </w:r>
      <w:r w:rsidR="00037F1E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1003DC" w:rsidRDefault="001003DC" w:rsidP="003947BE">
      <w:pPr>
        <w:ind w:hanging="432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B774A0" w:rsidRPr="004202B4" w:rsidRDefault="00B774A0" w:rsidP="00B774A0">
      <w:pPr>
        <w:pStyle w:val="ad"/>
        <w:spacing w:line="288" w:lineRule="auto"/>
        <w:rPr>
          <w:rFonts w:ascii="Arial" w:hAnsi="Arial" w:cs="Arial"/>
          <w:bCs/>
          <w:sz w:val="22"/>
          <w:szCs w:val="22"/>
        </w:rPr>
      </w:pPr>
      <w:r w:rsidRPr="004202B4">
        <w:rPr>
          <w:rFonts w:ascii="Arial" w:hAnsi="Arial" w:cs="Arial"/>
          <w:sz w:val="22"/>
          <w:szCs w:val="22"/>
        </w:rPr>
        <w:t>-Τις διατάξεις του  άρθρου 40 του Ν.4735/2020 που αντικατέστησε το άρθρο 72  το</w:t>
      </w:r>
      <w:r w:rsidRPr="004202B4">
        <w:rPr>
          <w:rFonts w:ascii="Arial" w:hAnsi="Arial" w:cs="Arial"/>
          <w:bCs/>
          <w:sz w:val="22"/>
          <w:szCs w:val="22"/>
        </w:rPr>
        <w:t xml:space="preserve">υ     </w:t>
      </w:r>
    </w:p>
    <w:p w:rsidR="00B774A0" w:rsidRPr="004202B4" w:rsidRDefault="00B774A0" w:rsidP="00B774A0">
      <w:pPr>
        <w:pStyle w:val="ad"/>
        <w:spacing w:line="288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4202B4">
        <w:rPr>
          <w:rFonts w:ascii="Arial" w:hAnsi="Arial" w:cs="Arial"/>
          <w:bCs/>
          <w:sz w:val="22"/>
          <w:szCs w:val="22"/>
        </w:rPr>
        <w:t xml:space="preserve">   Ν.3852/20</w:t>
      </w:r>
      <w:r w:rsidRPr="004202B4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B774A0" w:rsidRPr="004202B4" w:rsidRDefault="00B774A0" w:rsidP="00B774A0">
      <w:pPr>
        <w:jc w:val="both"/>
        <w:rPr>
          <w:rFonts w:ascii="Arial" w:hAnsi="Arial" w:cs="Arial"/>
          <w:sz w:val="22"/>
          <w:szCs w:val="22"/>
        </w:rPr>
      </w:pPr>
      <w:r w:rsidRPr="004202B4">
        <w:rPr>
          <w:rFonts w:ascii="Arial" w:hAnsi="Arial" w:cs="Arial"/>
          <w:sz w:val="22"/>
          <w:szCs w:val="22"/>
        </w:rPr>
        <w:t>-</w:t>
      </w:r>
      <w:r w:rsidR="002A11C3" w:rsidRPr="004202B4">
        <w:rPr>
          <w:rFonts w:ascii="Arial" w:hAnsi="Arial" w:cs="Arial"/>
          <w:sz w:val="22"/>
          <w:szCs w:val="22"/>
        </w:rPr>
        <w:t>Τ</w:t>
      </w:r>
      <w:r w:rsidRPr="004202B4">
        <w:rPr>
          <w:rFonts w:ascii="Arial" w:hAnsi="Arial" w:cs="Arial"/>
          <w:bCs/>
          <w:sz w:val="22"/>
          <w:szCs w:val="22"/>
        </w:rPr>
        <w:t xml:space="preserve">ις διατάξεις της </w:t>
      </w:r>
      <w:proofErr w:type="spellStart"/>
      <w:r w:rsidRPr="004202B4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4202B4">
        <w:rPr>
          <w:rFonts w:ascii="Arial" w:hAnsi="Arial" w:cs="Arial"/>
          <w:bCs/>
          <w:sz w:val="22"/>
          <w:szCs w:val="22"/>
        </w:rPr>
        <w:t xml:space="preserve"> 374/2022</w:t>
      </w:r>
      <w:r w:rsidRPr="004202B4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4202B4">
        <w:rPr>
          <w:rFonts w:ascii="Arial" w:hAnsi="Arial" w:cs="Arial"/>
          <w:bCs/>
          <w:sz w:val="22"/>
          <w:szCs w:val="22"/>
        </w:rPr>
        <w:t>Λειτουργία Οικονομικής Επιτροπής και Επιτροπής Ποιότητας Ζωής</w:t>
      </w:r>
      <w:r w:rsidRPr="004202B4">
        <w:rPr>
          <w:rFonts w:ascii="Arial" w:hAnsi="Arial" w:cs="Arial"/>
          <w:sz w:val="22"/>
          <w:szCs w:val="22"/>
        </w:rPr>
        <w:t xml:space="preserve">»  </w:t>
      </w:r>
    </w:p>
    <w:p w:rsidR="00574AFD" w:rsidRPr="006D0E95" w:rsidRDefault="00574AFD" w:rsidP="00574AFD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bCs/>
          <w:iCs/>
          <w:sz w:val="22"/>
          <w:szCs w:val="22"/>
        </w:rPr>
        <w:t>-</w:t>
      </w:r>
      <w:r w:rsidRPr="006D0E95">
        <w:rPr>
          <w:rFonts w:ascii="Arial" w:eastAsia="Arial" w:hAnsi="Arial" w:cs="Arial"/>
          <w:color w:val="000000"/>
          <w:sz w:val="22"/>
          <w:szCs w:val="22"/>
        </w:rPr>
        <w:t xml:space="preserve">Τις διατάξεις </w:t>
      </w:r>
      <w:r w:rsidRPr="006D0E95">
        <w:rPr>
          <w:rFonts w:ascii="Arial" w:hAnsi="Arial" w:cs="Arial"/>
          <w:sz w:val="22"/>
          <w:szCs w:val="22"/>
        </w:rPr>
        <w:t xml:space="preserve"> του Ν. 4412/2016 έτσι όπως τροποποιήθηκε και ισχύει μετά την εφαρμογή του Ν. 4782/2021</w:t>
      </w:r>
    </w:p>
    <w:p w:rsidR="00574AFD" w:rsidRDefault="00574AFD" w:rsidP="00574AFD">
      <w:pPr>
        <w:shd w:val="clear" w:color="auto" w:fill="FFFFFF"/>
        <w:tabs>
          <w:tab w:val="center" w:pos="426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D0E95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-Το </w:t>
      </w:r>
      <w:proofErr w:type="spellStart"/>
      <w:r w:rsidRPr="006D0E95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υπ΄</w:t>
      </w:r>
      <w:proofErr w:type="spellEnd"/>
      <w:r w:rsidRPr="006D0E95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αρ. </w:t>
      </w:r>
      <w:proofErr w:type="spellStart"/>
      <w:r w:rsidRPr="006D0E95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πρωτ</w:t>
      </w:r>
      <w:proofErr w:type="spellEnd"/>
      <w:r w:rsidRPr="006D0E95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r w:rsidR="00C167AA">
        <w:rPr>
          <w:rFonts w:ascii="Arial" w:hAnsi="Arial" w:cs="Arial"/>
          <w:sz w:val="22"/>
          <w:szCs w:val="22"/>
        </w:rPr>
        <w:t>15</w:t>
      </w:r>
      <w:r w:rsidR="00E953B8">
        <w:rPr>
          <w:rFonts w:ascii="Arial" w:hAnsi="Arial" w:cs="Arial"/>
          <w:sz w:val="22"/>
          <w:szCs w:val="22"/>
        </w:rPr>
        <w:t>397</w:t>
      </w:r>
      <w:r w:rsidR="00C167AA" w:rsidRPr="00B04994">
        <w:rPr>
          <w:rFonts w:ascii="Arial" w:hAnsi="Arial" w:cs="Arial"/>
          <w:sz w:val="22"/>
          <w:szCs w:val="22"/>
        </w:rPr>
        <w:t>/</w:t>
      </w:r>
      <w:r w:rsidR="00E953B8">
        <w:rPr>
          <w:rFonts w:ascii="Arial" w:hAnsi="Arial" w:cs="Arial"/>
          <w:sz w:val="22"/>
          <w:szCs w:val="22"/>
        </w:rPr>
        <w:t>06</w:t>
      </w:r>
      <w:r w:rsidR="00C167AA">
        <w:rPr>
          <w:rFonts w:ascii="Arial" w:hAnsi="Arial" w:cs="Arial"/>
          <w:sz w:val="22"/>
          <w:szCs w:val="22"/>
        </w:rPr>
        <w:t>-0</w:t>
      </w:r>
      <w:r w:rsidR="00E953B8">
        <w:rPr>
          <w:rFonts w:ascii="Arial" w:hAnsi="Arial" w:cs="Arial"/>
          <w:sz w:val="22"/>
          <w:szCs w:val="22"/>
        </w:rPr>
        <w:t>9</w:t>
      </w:r>
      <w:r w:rsidR="00C167AA">
        <w:rPr>
          <w:rFonts w:ascii="Arial" w:hAnsi="Arial" w:cs="Arial"/>
          <w:sz w:val="22"/>
          <w:szCs w:val="22"/>
        </w:rPr>
        <w:t>-</w:t>
      </w:r>
      <w:r w:rsidR="00C167AA" w:rsidRPr="00B04994">
        <w:rPr>
          <w:rFonts w:ascii="Arial" w:hAnsi="Arial" w:cs="Arial"/>
          <w:sz w:val="22"/>
          <w:szCs w:val="22"/>
        </w:rPr>
        <w:t>202</w:t>
      </w:r>
      <w:r w:rsidR="00C167AA">
        <w:rPr>
          <w:rFonts w:ascii="Arial" w:hAnsi="Arial" w:cs="Arial"/>
          <w:sz w:val="22"/>
          <w:szCs w:val="22"/>
        </w:rPr>
        <w:t>2</w:t>
      </w:r>
      <w:r w:rsidR="00C167AA" w:rsidRPr="00B04994">
        <w:rPr>
          <w:rFonts w:ascii="Arial" w:hAnsi="Arial" w:cs="Arial"/>
          <w:sz w:val="22"/>
          <w:szCs w:val="22"/>
        </w:rPr>
        <w:t xml:space="preserve"> </w:t>
      </w:r>
      <w:r w:rsidRPr="006D0E95">
        <w:rPr>
          <w:rFonts w:ascii="Arial" w:eastAsia="Verdana" w:hAnsi="Arial" w:cs="Arial"/>
          <w:bCs/>
          <w:color w:val="000000"/>
          <w:sz w:val="22"/>
          <w:szCs w:val="22"/>
        </w:rPr>
        <w:t xml:space="preserve">έγγραφο  </w:t>
      </w:r>
      <w:r w:rsidRPr="006D0E95">
        <w:rPr>
          <w:rFonts w:ascii="Arial" w:hAnsi="Arial" w:cs="Arial"/>
          <w:sz w:val="22"/>
          <w:szCs w:val="22"/>
        </w:rPr>
        <w:t>της Δ/</w:t>
      </w:r>
      <w:proofErr w:type="spellStart"/>
      <w:r w:rsidRPr="006D0E95">
        <w:rPr>
          <w:rFonts w:ascii="Arial" w:hAnsi="Arial" w:cs="Arial"/>
          <w:sz w:val="22"/>
          <w:szCs w:val="22"/>
        </w:rPr>
        <w:t>νσης</w:t>
      </w:r>
      <w:proofErr w:type="spellEnd"/>
      <w:r w:rsidRPr="006D0E95">
        <w:rPr>
          <w:rFonts w:ascii="Arial" w:hAnsi="Arial" w:cs="Arial"/>
          <w:sz w:val="22"/>
          <w:szCs w:val="22"/>
        </w:rPr>
        <w:t xml:space="preserve"> Τεχνικών Υπηρεσιών   του Δήμου   </w:t>
      </w:r>
      <w:proofErr w:type="spellStart"/>
      <w:r w:rsidRPr="006D0E95">
        <w:rPr>
          <w:rFonts w:ascii="Arial" w:hAnsi="Arial" w:cs="Arial"/>
          <w:sz w:val="22"/>
          <w:szCs w:val="22"/>
        </w:rPr>
        <w:t>Λεβαδέων</w:t>
      </w:r>
      <w:proofErr w:type="spellEnd"/>
      <w:r w:rsidRPr="006D0E95">
        <w:rPr>
          <w:rFonts w:ascii="Arial" w:hAnsi="Arial" w:cs="Arial"/>
          <w:sz w:val="22"/>
          <w:szCs w:val="22"/>
        </w:rPr>
        <w:t xml:space="preserve">  </w:t>
      </w:r>
    </w:p>
    <w:p w:rsidR="00E953B8" w:rsidRDefault="00E953B8" w:rsidP="00E953B8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FE7BA2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Τις διατάξεις του άρθρου </w:t>
      </w:r>
      <w:r w:rsidR="00253E2C">
        <w:rPr>
          <w:rFonts w:ascii="Arial" w:hAnsi="Arial" w:cs="Arial"/>
          <w:sz w:val="22"/>
          <w:szCs w:val="22"/>
        </w:rPr>
        <w:t xml:space="preserve">221 &amp; 376 </w:t>
      </w:r>
      <w:r>
        <w:rPr>
          <w:rFonts w:ascii="Arial" w:hAnsi="Arial" w:cs="Arial"/>
          <w:sz w:val="22"/>
          <w:szCs w:val="22"/>
        </w:rPr>
        <w:t xml:space="preserve">του  Ν.4412/2016 </w:t>
      </w:r>
    </w:p>
    <w:p w:rsidR="00E953B8" w:rsidRDefault="00E953B8" w:rsidP="00E953B8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FE7BA2">
        <w:rPr>
          <w:rFonts w:ascii="Arial" w:eastAsia="Arial" w:hAnsi="Arial" w:cs="Arial"/>
          <w:color w:val="000000"/>
          <w:kern w:val="1"/>
          <w:sz w:val="22"/>
          <w:szCs w:val="22"/>
          <w:shd w:val="clear" w:color="auto" w:fill="FFFFFF"/>
          <w:lang w:eastAsia="el-GR" w:bidi="hi-IN"/>
        </w:rPr>
        <w:t xml:space="preserve">- </w:t>
      </w:r>
      <w:r>
        <w:rPr>
          <w:rFonts w:ascii="Arial" w:hAnsi="Arial" w:cs="Arial"/>
          <w:sz w:val="22"/>
          <w:szCs w:val="22"/>
        </w:rPr>
        <w:t>Τις διατάξεις του άρθρου 108, του Ν.4782/2021</w:t>
      </w:r>
    </w:p>
    <w:p w:rsidR="00B774A0" w:rsidRPr="004202B4" w:rsidRDefault="00E953B8" w:rsidP="00096546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color w:val="FF0000"/>
          <w:sz w:val="22"/>
          <w:szCs w:val="22"/>
        </w:rPr>
        <w:t xml:space="preserve"> </w:t>
      </w:r>
      <w:r w:rsidR="00574AFD" w:rsidRPr="007423B9">
        <w:rPr>
          <w:rFonts w:ascii="Arial" w:eastAsia="SimSun" w:hAnsi="Arial" w:cs="Arial"/>
          <w:color w:val="FF0000"/>
          <w:sz w:val="22"/>
          <w:szCs w:val="22"/>
        </w:rPr>
        <w:t>.</w:t>
      </w:r>
      <w:r w:rsidR="00B774A0" w:rsidRPr="004202B4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B774A0" w:rsidRPr="004202B4" w:rsidRDefault="00B774A0" w:rsidP="00B774A0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4202B4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566148" w:rsidRPr="000756B1" w:rsidRDefault="001003DC" w:rsidP="00B774A0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="003A3FC2"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3A3FC2" w:rsidRDefault="00E72990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="003A3FC2"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B774A0" w:rsidRDefault="00B774A0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E953B8" w:rsidRDefault="00E953B8" w:rsidP="00E953B8">
      <w:pPr>
        <w:spacing w:line="360" w:lineRule="auto"/>
        <w:rPr>
          <w:rFonts w:ascii="Arial" w:eastAsia="Arial Narrow" w:hAnsi="Arial" w:cs="Arial"/>
          <w:sz w:val="22"/>
          <w:szCs w:val="22"/>
        </w:rPr>
      </w:pPr>
      <w:r>
        <w:rPr>
          <w:rStyle w:val="apple-style-span"/>
          <w:rFonts w:ascii="Arial" w:eastAsia="Dotum" w:hAnsi="Arial" w:cs="Arial"/>
          <w:bCs/>
          <w:color w:val="00000A"/>
          <w:spacing w:val="-3"/>
          <w:sz w:val="22"/>
          <w:szCs w:val="22"/>
          <w:highlight w:val="white"/>
          <w:shd w:val="clear" w:color="auto" w:fill="FFFFFF"/>
          <w:lang w:eastAsia="el-GR"/>
        </w:rPr>
        <w:t xml:space="preserve">     Συγκροτεί ετήσια τριμελή επιτροπή   </w:t>
      </w:r>
      <w:r>
        <w:rPr>
          <w:rFonts w:ascii="Arial" w:eastAsia="Calibri Light" w:hAnsi="Arial" w:cs="Arial"/>
          <w:sz w:val="22"/>
          <w:szCs w:val="22"/>
        </w:rPr>
        <w:t>για την διεξαγωγή δ</w:t>
      </w:r>
      <w:r w:rsidRPr="00A85FB9">
        <w:rPr>
          <w:rFonts w:ascii="Arial" w:eastAsia="Calibri Light" w:hAnsi="Arial" w:cs="Arial"/>
          <w:sz w:val="22"/>
          <w:szCs w:val="22"/>
        </w:rPr>
        <w:t xml:space="preserve">ιαγωνισμών σε έργα των οποίων </w:t>
      </w:r>
      <w:r w:rsidRPr="00A85FB9">
        <w:rPr>
          <w:rFonts w:ascii="Arial" w:eastAsia="Arial Narrow" w:hAnsi="Arial" w:cs="Arial"/>
          <w:sz w:val="22"/>
          <w:szCs w:val="22"/>
        </w:rPr>
        <w:t xml:space="preserve">ο συνολικός προϋπολογισμός </w:t>
      </w:r>
      <w:r>
        <w:rPr>
          <w:rFonts w:ascii="Arial" w:eastAsia="Arial Narrow" w:hAnsi="Arial" w:cs="Arial"/>
          <w:sz w:val="22"/>
          <w:szCs w:val="22"/>
        </w:rPr>
        <w:t xml:space="preserve"> εκάστου</w:t>
      </w:r>
      <w:r w:rsidRPr="00A85FB9">
        <w:rPr>
          <w:rFonts w:ascii="Arial" w:eastAsia="Arial Narrow" w:hAnsi="Arial" w:cs="Arial"/>
          <w:sz w:val="22"/>
          <w:szCs w:val="22"/>
        </w:rPr>
        <w:t xml:space="preserve"> δεν υπερβαίνει το ποσό το</w:t>
      </w:r>
      <w:r>
        <w:rPr>
          <w:rFonts w:ascii="Arial" w:eastAsia="Arial Narrow" w:hAnsi="Arial" w:cs="Arial"/>
          <w:sz w:val="22"/>
          <w:szCs w:val="22"/>
        </w:rPr>
        <w:t>υ 1.000.000,00€ χωρίς  να συνυπολογίζονται τα κονδύλια του Φ.Π.Α.</w:t>
      </w:r>
      <w:r w:rsidRPr="00A85FB9">
        <w:rPr>
          <w:rFonts w:ascii="Arial" w:eastAsia="Arial Narrow" w:hAnsi="Arial" w:cs="Arial"/>
          <w:sz w:val="22"/>
          <w:szCs w:val="22"/>
        </w:rPr>
        <w:t xml:space="preserve">, </w:t>
      </w:r>
      <w:r>
        <w:rPr>
          <w:rFonts w:ascii="Arial" w:eastAsia="Arial Narrow" w:hAnsi="Arial" w:cs="Arial"/>
          <w:sz w:val="22"/>
          <w:szCs w:val="22"/>
        </w:rPr>
        <w:t xml:space="preserve">αποτελούμενη από τους: </w:t>
      </w:r>
    </w:p>
    <w:p w:rsidR="00253E2C" w:rsidRDefault="00253E2C" w:rsidP="00E953B8">
      <w:pPr>
        <w:spacing w:line="360" w:lineRule="auto"/>
        <w:rPr>
          <w:rFonts w:ascii="Arial" w:eastAsia="Arial Narrow" w:hAnsi="Arial" w:cs="Arial"/>
          <w:sz w:val="22"/>
          <w:szCs w:val="22"/>
        </w:rPr>
      </w:pPr>
    </w:p>
    <w:p w:rsidR="00E953B8" w:rsidRPr="00AB13EB" w:rsidRDefault="00E953B8" w:rsidP="00E953B8">
      <w:pPr>
        <w:rPr>
          <w:rFonts w:ascii="Arial" w:hAnsi="Arial" w:cs="Arial"/>
          <w:b/>
          <w:sz w:val="22"/>
          <w:szCs w:val="22"/>
          <w:u w:val="single"/>
        </w:rPr>
      </w:pPr>
      <w:r w:rsidRPr="00AB13EB">
        <w:rPr>
          <w:rFonts w:ascii="Arial" w:eastAsia="Arial Narrow" w:hAnsi="Arial" w:cs="Arial"/>
          <w:b/>
          <w:sz w:val="22"/>
          <w:szCs w:val="22"/>
          <w:u w:val="single"/>
        </w:rPr>
        <w:t>ΤΑΚΤΙΚΑ ΜΕΛΗ ΕΠΙΤΡΟΠΗΣ</w:t>
      </w:r>
    </w:p>
    <w:p w:rsidR="00E953B8" w:rsidRPr="003D6AAD" w:rsidRDefault="00E953B8" w:rsidP="00E953B8">
      <w:pPr>
        <w:rPr>
          <w:rFonts w:ascii="Arial" w:hAnsi="Arial" w:cs="Arial"/>
          <w:i/>
          <w:sz w:val="22"/>
          <w:szCs w:val="22"/>
        </w:rPr>
      </w:pPr>
    </w:p>
    <w:p w:rsidR="00E953B8" w:rsidRPr="00AB13EB" w:rsidRDefault="00E953B8" w:rsidP="00E953B8">
      <w:pPr>
        <w:rPr>
          <w:rFonts w:ascii="Arial" w:hAnsi="Arial" w:cs="Arial"/>
          <w:sz w:val="22"/>
          <w:szCs w:val="22"/>
        </w:rPr>
      </w:pPr>
      <w:r>
        <w:rPr>
          <w:rFonts w:ascii="Arial" w:eastAsia="Arial Narrow" w:hAnsi="Arial" w:cs="Arial"/>
          <w:i/>
          <w:sz w:val="22"/>
          <w:szCs w:val="22"/>
        </w:rPr>
        <w:t xml:space="preserve"> </w:t>
      </w:r>
      <w:r w:rsidRPr="003D6AAD">
        <w:rPr>
          <w:rFonts w:ascii="Arial" w:eastAsia="Arial Narrow" w:hAnsi="Arial" w:cs="Arial"/>
          <w:i/>
          <w:sz w:val="22"/>
          <w:szCs w:val="22"/>
        </w:rPr>
        <w:t xml:space="preserve"> </w:t>
      </w:r>
      <w:r w:rsidRPr="00AB13EB">
        <w:rPr>
          <w:rFonts w:ascii="Arial" w:eastAsia="Arial Narrow" w:hAnsi="Arial" w:cs="Arial"/>
          <w:b/>
          <w:bCs/>
          <w:sz w:val="22"/>
          <w:szCs w:val="22"/>
        </w:rPr>
        <w:t>ΑΓΓΕΛΟΠΟΥΛΟΥ ΑΓΓΕΛΙΚΗ</w:t>
      </w:r>
      <w:r w:rsidRPr="00AB13EB">
        <w:rPr>
          <w:rFonts w:ascii="Arial" w:eastAsia="Arial Narrow" w:hAnsi="Arial" w:cs="Arial"/>
          <w:sz w:val="22"/>
          <w:szCs w:val="22"/>
        </w:rPr>
        <w:t xml:space="preserve"> – Π.Ε. ΜΕΤΑΛΛΕΙΟΛΟΓΩΝ ΜΗΧΑΝΙΚΩΝ    (Πρόεδρος) </w:t>
      </w:r>
    </w:p>
    <w:p w:rsidR="00E953B8" w:rsidRPr="003D6AAD" w:rsidRDefault="00E953B8" w:rsidP="00E953B8">
      <w:pPr>
        <w:ind w:left="720"/>
        <w:rPr>
          <w:rFonts w:ascii="Arial" w:hAnsi="Arial" w:cs="Arial"/>
          <w:i/>
          <w:sz w:val="22"/>
          <w:szCs w:val="22"/>
        </w:rPr>
      </w:pPr>
      <w:r>
        <w:rPr>
          <w:rFonts w:ascii="Arial" w:eastAsia="Arial Narrow" w:hAnsi="Arial" w:cs="Arial"/>
          <w:i/>
          <w:sz w:val="22"/>
          <w:szCs w:val="22"/>
        </w:rPr>
        <w:t xml:space="preserve"> </w:t>
      </w:r>
    </w:p>
    <w:p w:rsidR="00E953B8" w:rsidRPr="00AB13EB" w:rsidRDefault="00E953B8" w:rsidP="00E953B8">
      <w:pPr>
        <w:rPr>
          <w:rFonts w:ascii="Arial" w:hAnsi="Arial" w:cs="Arial"/>
          <w:sz w:val="22"/>
          <w:szCs w:val="22"/>
        </w:rPr>
      </w:pPr>
      <w:r w:rsidRPr="00AB13EB">
        <w:rPr>
          <w:rFonts w:ascii="Arial" w:eastAsia="Arial Narrow" w:hAnsi="Arial" w:cs="Arial"/>
          <w:sz w:val="22"/>
          <w:szCs w:val="22"/>
        </w:rPr>
        <w:t xml:space="preserve">  </w:t>
      </w:r>
      <w:r w:rsidRPr="00AB13EB">
        <w:rPr>
          <w:rFonts w:ascii="Arial" w:eastAsia="Arial Narrow" w:hAnsi="Arial" w:cs="Arial"/>
          <w:b/>
          <w:bCs/>
          <w:sz w:val="22"/>
          <w:szCs w:val="22"/>
        </w:rPr>
        <w:t>ΜΠΑΤΣΟΥ ΕΥΑΓΓΕΛΙΑ</w:t>
      </w:r>
      <w:r w:rsidRPr="00AB13EB">
        <w:rPr>
          <w:rFonts w:ascii="Arial" w:eastAsia="Arial Narrow" w:hAnsi="Arial" w:cs="Arial"/>
          <w:sz w:val="22"/>
          <w:szCs w:val="22"/>
        </w:rPr>
        <w:t xml:space="preserve"> – Τ.Ε. ΠΟΛΙΤΙΚΩΝ ΜΗΧΑΝΙΚΩΝ     -  Μέλος</w:t>
      </w:r>
    </w:p>
    <w:p w:rsidR="00E953B8" w:rsidRPr="003D6AAD" w:rsidRDefault="00E953B8" w:rsidP="00E953B8">
      <w:pPr>
        <w:ind w:left="720"/>
        <w:rPr>
          <w:rFonts w:ascii="Arial" w:hAnsi="Arial" w:cs="Arial"/>
          <w:i/>
          <w:sz w:val="22"/>
          <w:szCs w:val="22"/>
        </w:rPr>
      </w:pPr>
      <w:r>
        <w:rPr>
          <w:rFonts w:ascii="Arial" w:eastAsia="Arial Narrow" w:hAnsi="Arial" w:cs="Arial"/>
          <w:i/>
          <w:sz w:val="22"/>
          <w:szCs w:val="22"/>
        </w:rPr>
        <w:t xml:space="preserve"> </w:t>
      </w:r>
    </w:p>
    <w:p w:rsidR="00E953B8" w:rsidRDefault="00E953B8" w:rsidP="00E953B8">
      <w:pPr>
        <w:rPr>
          <w:rFonts w:ascii="Arial" w:eastAsia="Arial Narrow" w:hAnsi="Arial" w:cs="Arial"/>
          <w:sz w:val="22"/>
          <w:szCs w:val="22"/>
        </w:rPr>
      </w:pPr>
      <w:r>
        <w:rPr>
          <w:rFonts w:ascii="Arial" w:eastAsia="Arial Narrow" w:hAnsi="Arial" w:cs="Arial"/>
          <w:i/>
          <w:sz w:val="22"/>
          <w:szCs w:val="22"/>
        </w:rPr>
        <w:t xml:space="preserve"> </w:t>
      </w:r>
      <w:r w:rsidRPr="003D6AAD">
        <w:rPr>
          <w:rFonts w:ascii="Arial" w:eastAsia="Arial Narrow" w:hAnsi="Arial" w:cs="Arial"/>
          <w:i/>
          <w:sz w:val="22"/>
          <w:szCs w:val="22"/>
        </w:rPr>
        <w:t xml:space="preserve"> </w:t>
      </w:r>
      <w:r w:rsidRPr="00AB13EB">
        <w:rPr>
          <w:rFonts w:ascii="Arial" w:eastAsia="Arial Narrow" w:hAnsi="Arial" w:cs="Arial"/>
          <w:b/>
          <w:bCs/>
          <w:sz w:val="22"/>
          <w:szCs w:val="22"/>
        </w:rPr>
        <w:t>ΣΑΝΙΔΑ</w:t>
      </w:r>
      <w:r>
        <w:rPr>
          <w:rFonts w:ascii="Arial" w:eastAsia="Arial Narrow" w:hAnsi="Arial" w:cs="Arial"/>
          <w:b/>
          <w:bCs/>
          <w:sz w:val="22"/>
          <w:szCs w:val="22"/>
        </w:rPr>
        <w:t xml:space="preserve">Σ </w:t>
      </w:r>
      <w:r w:rsidRPr="00AB13EB">
        <w:rPr>
          <w:rFonts w:ascii="Arial" w:eastAsia="Arial Narrow" w:hAnsi="Arial" w:cs="Arial"/>
          <w:b/>
          <w:bCs/>
          <w:sz w:val="22"/>
          <w:szCs w:val="22"/>
        </w:rPr>
        <w:t xml:space="preserve"> ΧΑΡΑΛΑΜΠΟ</w:t>
      </w:r>
      <w:r>
        <w:rPr>
          <w:rFonts w:ascii="Arial" w:eastAsia="Arial Narrow" w:hAnsi="Arial" w:cs="Arial"/>
          <w:b/>
          <w:bCs/>
          <w:sz w:val="22"/>
          <w:szCs w:val="22"/>
        </w:rPr>
        <w:t>Σ</w:t>
      </w:r>
      <w:r w:rsidRPr="00AB13EB">
        <w:rPr>
          <w:rFonts w:ascii="Arial" w:eastAsia="Arial Narrow" w:hAnsi="Arial" w:cs="Arial"/>
          <w:sz w:val="22"/>
          <w:szCs w:val="22"/>
        </w:rPr>
        <w:t xml:space="preserve"> – Τ.Ε. ΤΟΠΟΓΡΑΦΩΝ ΜΗΧΑΝΙΚΩΝ</w:t>
      </w:r>
      <w:r>
        <w:rPr>
          <w:rFonts w:ascii="Arial" w:eastAsia="Arial Narrow" w:hAnsi="Arial" w:cs="Arial"/>
          <w:sz w:val="22"/>
          <w:szCs w:val="22"/>
        </w:rPr>
        <w:t xml:space="preserve"> –</w:t>
      </w:r>
      <w:r w:rsidRPr="003D6AAD">
        <w:rPr>
          <w:rFonts w:ascii="Arial" w:eastAsia="Arial Narrow" w:hAnsi="Arial" w:cs="Arial"/>
          <w:i/>
          <w:sz w:val="22"/>
          <w:szCs w:val="22"/>
        </w:rPr>
        <w:t xml:space="preserve"> </w:t>
      </w:r>
      <w:r w:rsidRPr="00AB13EB">
        <w:rPr>
          <w:rFonts w:ascii="Arial" w:eastAsia="Arial Narrow" w:hAnsi="Arial" w:cs="Arial"/>
          <w:sz w:val="22"/>
          <w:szCs w:val="22"/>
        </w:rPr>
        <w:t>Μέλος</w:t>
      </w:r>
    </w:p>
    <w:p w:rsidR="00E953B8" w:rsidRPr="003D6AAD" w:rsidRDefault="00E953B8" w:rsidP="00E953B8">
      <w:pPr>
        <w:rPr>
          <w:rFonts w:ascii="Arial" w:hAnsi="Arial" w:cs="Arial"/>
          <w:i/>
          <w:sz w:val="22"/>
          <w:szCs w:val="22"/>
        </w:rPr>
      </w:pPr>
      <w:r>
        <w:rPr>
          <w:rFonts w:ascii="Arial" w:eastAsia="Arial Narrow" w:hAnsi="Arial" w:cs="Arial"/>
          <w:i/>
          <w:sz w:val="22"/>
          <w:szCs w:val="22"/>
        </w:rPr>
        <w:t xml:space="preserve"> </w:t>
      </w:r>
    </w:p>
    <w:p w:rsidR="00E953B8" w:rsidRDefault="00E953B8" w:rsidP="00E953B8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AB13EB">
        <w:rPr>
          <w:rFonts w:ascii="Arial" w:hAnsi="Arial" w:cs="Arial"/>
          <w:b/>
          <w:bCs/>
          <w:sz w:val="22"/>
          <w:szCs w:val="22"/>
          <w:u w:val="single"/>
        </w:rPr>
        <w:t xml:space="preserve">ΑΝΑΠΛΗΡΩΜΑΤΙΚΑ ΜΕΛΗ </w:t>
      </w:r>
      <w:r>
        <w:rPr>
          <w:rFonts w:ascii="Arial" w:hAnsi="Arial" w:cs="Arial"/>
          <w:b/>
          <w:bCs/>
          <w:sz w:val="22"/>
          <w:szCs w:val="22"/>
          <w:u w:val="single"/>
        </w:rPr>
        <w:t>ΕΠΙΤΡΟΠΗΣ</w:t>
      </w:r>
    </w:p>
    <w:p w:rsidR="00E953B8" w:rsidRPr="00AB13EB" w:rsidRDefault="00E953B8" w:rsidP="00E953B8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E953B8" w:rsidRPr="00AB13EB" w:rsidRDefault="00E953B8" w:rsidP="00E953B8">
      <w:pPr>
        <w:spacing w:line="360" w:lineRule="auto"/>
        <w:jc w:val="both"/>
        <w:rPr>
          <w:rFonts w:ascii="Arial" w:eastAsia="Arial Narrow" w:hAnsi="Arial" w:cs="Arial"/>
          <w:sz w:val="22"/>
          <w:szCs w:val="22"/>
        </w:rPr>
      </w:pPr>
      <w:r w:rsidRPr="00E953B8">
        <w:rPr>
          <w:rFonts w:ascii="Arial" w:eastAsia="Arial Narrow" w:hAnsi="Arial" w:cs="Arial"/>
          <w:b/>
          <w:sz w:val="22"/>
          <w:szCs w:val="22"/>
        </w:rPr>
        <w:t>ΜΠΟΥΤΣΙΚΟΣ ΓΕΩΡΓΙΟΣ</w:t>
      </w:r>
      <w:r w:rsidRPr="00AB13EB">
        <w:rPr>
          <w:rFonts w:ascii="Arial" w:eastAsia="Arial Narrow" w:hAnsi="Arial" w:cs="Arial"/>
          <w:sz w:val="22"/>
          <w:szCs w:val="22"/>
        </w:rPr>
        <w:t xml:space="preserve"> – Π.Ε. ΠΟΛΙΤΙΚΩΝ ΜΗΧΑΝΙΚΩΝ (</w:t>
      </w:r>
      <w:r w:rsidRPr="00AB13EB">
        <w:rPr>
          <w:rFonts w:ascii="Arial" w:hAnsi="Arial" w:cs="Arial"/>
          <w:sz w:val="22"/>
          <w:szCs w:val="22"/>
        </w:rPr>
        <w:t xml:space="preserve"> Αναπληρωτής Πρόεδρος)</w:t>
      </w:r>
    </w:p>
    <w:p w:rsidR="00E953B8" w:rsidRPr="00AB13EB" w:rsidRDefault="00E953B8" w:rsidP="00E953B8">
      <w:pPr>
        <w:spacing w:line="360" w:lineRule="auto"/>
        <w:jc w:val="both"/>
        <w:rPr>
          <w:rFonts w:ascii="Arial" w:eastAsia="Arial Narrow" w:hAnsi="Arial" w:cs="Arial"/>
          <w:sz w:val="22"/>
          <w:szCs w:val="22"/>
        </w:rPr>
      </w:pPr>
      <w:r w:rsidRPr="00E953B8">
        <w:rPr>
          <w:rFonts w:ascii="Arial" w:eastAsia="Arial Narrow" w:hAnsi="Arial" w:cs="Arial"/>
          <w:b/>
          <w:sz w:val="22"/>
          <w:szCs w:val="22"/>
        </w:rPr>
        <w:lastRenderedPageBreak/>
        <w:t>ΛΟΓΑΡΑ  ΣΤΑΥΡΟΥΛΑ</w:t>
      </w:r>
      <w:r w:rsidRPr="00AB13EB">
        <w:rPr>
          <w:rFonts w:ascii="Arial" w:eastAsia="Arial Narrow" w:hAnsi="Arial" w:cs="Arial"/>
          <w:sz w:val="22"/>
          <w:szCs w:val="22"/>
        </w:rPr>
        <w:t xml:space="preserve"> – </w:t>
      </w:r>
      <w:r>
        <w:rPr>
          <w:rFonts w:ascii="Arial" w:eastAsia="Arial Narrow" w:hAnsi="Arial" w:cs="Arial"/>
          <w:sz w:val="22"/>
          <w:szCs w:val="22"/>
        </w:rPr>
        <w:t>Π</w:t>
      </w:r>
      <w:r w:rsidRPr="00AB13EB">
        <w:rPr>
          <w:rFonts w:ascii="Arial" w:eastAsia="Arial Narrow" w:hAnsi="Arial" w:cs="Arial"/>
          <w:sz w:val="22"/>
          <w:szCs w:val="22"/>
        </w:rPr>
        <w:t>.Ε. ΠΟΛΙΤΙΚΩΝ ΜΗΧΑΝΙΚΩΝ</w:t>
      </w:r>
    </w:p>
    <w:p w:rsidR="00E953B8" w:rsidRPr="00AB13EB" w:rsidRDefault="00E953B8" w:rsidP="00E953B8">
      <w:pPr>
        <w:spacing w:line="360" w:lineRule="auto"/>
        <w:rPr>
          <w:rFonts w:ascii="Arial" w:hAnsi="Arial" w:cs="Arial"/>
          <w:sz w:val="22"/>
          <w:szCs w:val="22"/>
        </w:rPr>
      </w:pPr>
      <w:r w:rsidRPr="00E953B8">
        <w:rPr>
          <w:rFonts w:ascii="Arial" w:eastAsia="Arial Narrow" w:hAnsi="Arial" w:cs="Arial"/>
          <w:b/>
          <w:sz w:val="22"/>
          <w:szCs w:val="22"/>
        </w:rPr>
        <w:t>ΜΠΕΛΛΟΣ  ΑΘΑΝΑΣΙΟΣ</w:t>
      </w:r>
      <w:r w:rsidRPr="00AB13EB">
        <w:rPr>
          <w:rFonts w:ascii="Arial" w:eastAsia="Arial Narrow" w:hAnsi="Arial" w:cs="Arial"/>
          <w:sz w:val="22"/>
          <w:szCs w:val="22"/>
        </w:rPr>
        <w:t xml:space="preserve"> – Τ.Ε. ΗΛΕΚΤΡΟΛΟΓΩΝ ΜΗΧΑΝΙΚΩΝ</w:t>
      </w:r>
      <w:r w:rsidRPr="00AB13EB">
        <w:rPr>
          <w:rFonts w:ascii="Arial" w:eastAsia="SimSun" w:hAnsi="Arial" w:cs="Arial"/>
          <w:color w:val="000000"/>
          <w:sz w:val="22"/>
          <w:szCs w:val="22"/>
        </w:rPr>
        <w:t xml:space="preserve"> </w:t>
      </w:r>
      <w:r w:rsidRPr="00AB13EB">
        <w:rPr>
          <w:rFonts w:ascii="Arial" w:hAnsi="Arial" w:cs="Arial"/>
          <w:sz w:val="22"/>
          <w:szCs w:val="22"/>
        </w:rPr>
        <w:tab/>
      </w:r>
      <w:r w:rsidRPr="00AB13EB">
        <w:rPr>
          <w:rFonts w:ascii="Arial" w:eastAsia="Arial Narrow" w:hAnsi="Arial" w:cs="Arial"/>
          <w:sz w:val="22"/>
          <w:szCs w:val="22"/>
        </w:rPr>
        <w:t xml:space="preserve"> </w:t>
      </w:r>
    </w:p>
    <w:p w:rsidR="00B34D75" w:rsidRPr="00ED57AC" w:rsidRDefault="00B34D75" w:rsidP="00E03850">
      <w:pPr>
        <w:pStyle w:val="af9"/>
        <w:widowControl w:val="0"/>
        <w:suppressAutoHyphens w:val="0"/>
        <w:autoSpaceDE w:val="0"/>
        <w:autoSpaceDN w:val="0"/>
        <w:spacing w:line="288" w:lineRule="auto"/>
        <w:ind w:left="0"/>
        <w:jc w:val="both"/>
        <w:rPr>
          <w:rFonts w:ascii="Arial" w:eastAsia="Arial" w:hAnsi="Arial" w:cs="Arial"/>
          <w:b/>
          <w:sz w:val="22"/>
          <w:szCs w:val="22"/>
        </w:rPr>
      </w:pPr>
    </w:p>
    <w:p w:rsidR="000756B1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BD094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BD094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590D93">
        <w:rPr>
          <w:rFonts w:ascii="Arial" w:hAnsi="Arial" w:cs="Arial"/>
          <w:b/>
          <w:sz w:val="22"/>
          <w:szCs w:val="22"/>
        </w:rPr>
        <w:t>2</w:t>
      </w:r>
      <w:r w:rsidR="00E61F5F">
        <w:rPr>
          <w:rFonts w:ascii="Arial" w:hAnsi="Arial" w:cs="Arial"/>
          <w:b/>
          <w:sz w:val="22"/>
          <w:szCs w:val="22"/>
        </w:rPr>
        <w:t>6</w:t>
      </w:r>
      <w:r w:rsidR="004462B0">
        <w:rPr>
          <w:rFonts w:ascii="Arial" w:hAnsi="Arial" w:cs="Arial"/>
          <w:b/>
          <w:sz w:val="22"/>
          <w:szCs w:val="22"/>
        </w:rPr>
        <w:t>5</w:t>
      </w:r>
      <w:r w:rsidR="00590D93">
        <w:rPr>
          <w:rFonts w:ascii="Arial" w:hAnsi="Arial" w:cs="Arial"/>
          <w:b/>
          <w:sz w:val="22"/>
          <w:szCs w:val="22"/>
        </w:rPr>
        <w:t>/2022</w:t>
      </w:r>
      <w:r w:rsidRPr="00BD0947">
        <w:rPr>
          <w:rFonts w:ascii="Arial" w:hAnsi="Arial" w:cs="Arial"/>
          <w:b/>
          <w:sz w:val="22"/>
          <w:szCs w:val="22"/>
        </w:rPr>
        <w:t xml:space="preserve">.   </w:t>
      </w: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BD0947">
        <w:rPr>
          <w:rFonts w:ascii="Arial" w:hAnsi="Arial" w:cs="Arial"/>
          <w:b/>
          <w:sz w:val="22"/>
          <w:szCs w:val="22"/>
        </w:rPr>
        <w:t xml:space="preserve">  </w:t>
      </w:r>
    </w:p>
    <w:p w:rsidR="001C6B24" w:rsidRDefault="001C6B24" w:rsidP="001C6B24">
      <w:pPr>
        <w:tabs>
          <w:tab w:val="left" w:pos="559"/>
          <w:tab w:val="left" w:pos="1555"/>
        </w:tabs>
      </w:pPr>
      <w:r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1C6B24" w:rsidP="001C6B24">
      <w:pPr>
        <w:tabs>
          <w:tab w:val="left" w:pos="559"/>
          <w:tab w:val="left" w:pos="1555"/>
        </w:tabs>
      </w:pPr>
      <w:r>
        <w:rPr>
          <w:rFonts w:ascii="Arial" w:hAnsi="Arial" w:cs="Arial"/>
          <w:sz w:val="22"/>
          <w:szCs w:val="22"/>
        </w:rPr>
        <w:t>ΙΩΑΝΝΗΣ Δ. ΤΑΓΚΑΛΕΓΚΑΣ</w:t>
      </w:r>
    </w:p>
    <w:p w:rsidR="001C6B2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Default="001C6B24" w:rsidP="001C6B24">
      <w:pPr>
        <w:tabs>
          <w:tab w:val="center" w:pos="1080"/>
          <w:tab w:val="left" w:pos="6120"/>
          <w:tab w:val="center" w:pos="8460"/>
        </w:tabs>
        <w:jc w:val="both"/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ΤΑ ΜΕΛΗ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1.Μητάς Αλέξανδρος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C219D1"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8B5B86">
        <w:rPr>
          <w:rFonts w:ascii="Arial" w:hAnsi="Arial" w:cs="Arial"/>
          <w:sz w:val="22"/>
          <w:szCs w:val="22"/>
        </w:rPr>
        <w:t>αλογρηάς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Αθανάσιος                                                       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8B5B86">
        <w:rPr>
          <w:rFonts w:ascii="Arial" w:hAnsi="Arial" w:cs="Arial"/>
          <w:sz w:val="22"/>
          <w:szCs w:val="22"/>
        </w:rPr>
        <w:t xml:space="preserve">Σαγιάννης Μιχαήλ                                                           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C219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5B86">
        <w:rPr>
          <w:rFonts w:ascii="Arial" w:hAnsi="Arial" w:cs="Arial"/>
          <w:sz w:val="22"/>
          <w:szCs w:val="22"/>
        </w:rPr>
        <w:t>Μερτζάνης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5B86">
        <w:rPr>
          <w:rFonts w:ascii="Arial" w:hAnsi="Arial" w:cs="Arial"/>
          <w:sz w:val="22"/>
          <w:szCs w:val="22"/>
        </w:rPr>
        <w:t>Κωσταντίνος</w:t>
      </w:r>
      <w:proofErr w:type="spellEnd"/>
    </w:p>
    <w:p w:rsidR="001C6B24" w:rsidRDefault="001C6B24" w:rsidP="001C6B24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5.Καπλάνης Κων/νος</w:t>
      </w:r>
      <w:r>
        <w:t xml:space="preserve"> </w:t>
      </w:r>
    </w:p>
    <w:p w:rsidR="001C6B24" w:rsidRDefault="00B00830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>6.Μπράλιος Νικόλαος</w:t>
      </w:r>
      <w:r w:rsidR="001C6B24">
        <w:rPr>
          <w:rFonts w:ascii="Arial" w:eastAsia="Arial" w:hAnsi="Arial" w:cs="Arial"/>
          <w:sz w:val="22"/>
          <w:szCs w:val="22"/>
        </w:rPr>
        <w:t xml:space="preserve">                                                         </w:t>
      </w:r>
      <w:r w:rsidR="001C6B24">
        <w:rPr>
          <w:rFonts w:ascii="Arial" w:hAnsi="Arial" w:cs="Arial"/>
          <w:sz w:val="22"/>
          <w:szCs w:val="22"/>
        </w:rPr>
        <w:t xml:space="preserve">ΠΙΣΤΟ ΑΠΟΣΠΑΣΜΑ      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Λιβαδειά   1</w:t>
      </w:r>
      <w:r w:rsidR="00917876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-09-2022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ΙΩΑΝΝΗΣ Δ. ΤΑΓΚΑΛΕΓΚΑΣ </w:t>
      </w:r>
    </w:p>
    <w:p w:rsidR="001C6B2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ΔΗΜΑΡΧΟΣΛΕΒΑΔΕΩΝ</w:t>
      </w:r>
    </w:p>
    <w:p w:rsidR="002925BF" w:rsidRDefault="001C6B24" w:rsidP="00A36B69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</w:t>
      </w:r>
    </w:p>
    <w:sectPr w:rsidR="002925BF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AD8" w:rsidRDefault="00F52AD8">
      <w:r>
        <w:separator/>
      </w:r>
    </w:p>
  </w:endnote>
  <w:endnote w:type="continuationSeparator" w:id="0">
    <w:p w:rsidR="00F52AD8" w:rsidRDefault="00F52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AD8" w:rsidRDefault="00F52AD8">
      <w:r>
        <w:separator/>
      </w:r>
    </w:p>
  </w:footnote>
  <w:footnote w:type="continuationSeparator" w:id="0">
    <w:p w:rsidR="00F52AD8" w:rsidRDefault="00F52A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2" w:rsidRDefault="001A680F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AD61E2" w:rsidRDefault="001A680F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AD61E2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53602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2" w:rsidRDefault="00AD61E2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789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D3B"/>
    <w:rsid w:val="0001078B"/>
    <w:rsid w:val="00015448"/>
    <w:rsid w:val="00016112"/>
    <w:rsid w:val="0001711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66288"/>
    <w:rsid w:val="00072C6B"/>
    <w:rsid w:val="0007422E"/>
    <w:rsid w:val="000752B9"/>
    <w:rsid w:val="000756B1"/>
    <w:rsid w:val="0007635E"/>
    <w:rsid w:val="00076A9A"/>
    <w:rsid w:val="00080FB4"/>
    <w:rsid w:val="00085A83"/>
    <w:rsid w:val="000927DA"/>
    <w:rsid w:val="0009322F"/>
    <w:rsid w:val="000950FD"/>
    <w:rsid w:val="00096546"/>
    <w:rsid w:val="000A68BD"/>
    <w:rsid w:val="000A6F0B"/>
    <w:rsid w:val="000B1583"/>
    <w:rsid w:val="000B247B"/>
    <w:rsid w:val="000B32D2"/>
    <w:rsid w:val="000B4F9B"/>
    <w:rsid w:val="000C2832"/>
    <w:rsid w:val="000C3A73"/>
    <w:rsid w:val="000D1D65"/>
    <w:rsid w:val="000E0AA3"/>
    <w:rsid w:val="000E1B84"/>
    <w:rsid w:val="000F3B64"/>
    <w:rsid w:val="000F54DC"/>
    <w:rsid w:val="001003DC"/>
    <w:rsid w:val="00100855"/>
    <w:rsid w:val="00101E68"/>
    <w:rsid w:val="001041DE"/>
    <w:rsid w:val="001116D6"/>
    <w:rsid w:val="001134D4"/>
    <w:rsid w:val="001136A3"/>
    <w:rsid w:val="00113E80"/>
    <w:rsid w:val="00124B9D"/>
    <w:rsid w:val="0013045D"/>
    <w:rsid w:val="00132B33"/>
    <w:rsid w:val="00135C95"/>
    <w:rsid w:val="00136591"/>
    <w:rsid w:val="00137315"/>
    <w:rsid w:val="001459CD"/>
    <w:rsid w:val="00145EE5"/>
    <w:rsid w:val="00151E93"/>
    <w:rsid w:val="00155F11"/>
    <w:rsid w:val="00157175"/>
    <w:rsid w:val="001577EF"/>
    <w:rsid w:val="00157A71"/>
    <w:rsid w:val="0016399A"/>
    <w:rsid w:val="00164C80"/>
    <w:rsid w:val="00170710"/>
    <w:rsid w:val="00182DEC"/>
    <w:rsid w:val="0019405B"/>
    <w:rsid w:val="00194722"/>
    <w:rsid w:val="00197661"/>
    <w:rsid w:val="001A3DC8"/>
    <w:rsid w:val="001A680F"/>
    <w:rsid w:val="001A738A"/>
    <w:rsid w:val="001B049B"/>
    <w:rsid w:val="001B2912"/>
    <w:rsid w:val="001B7132"/>
    <w:rsid w:val="001B7B8E"/>
    <w:rsid w:val="001C0D23"/>
    <w:rsid w:val="001C11B6"/>
    <w:rsid w:val="001C6B24"/>
    <w:rsid w:val="001D4BBB"/>
    <w:rsid w:val="001E01CA"/>
    <w:rsid w:val="001E4520"/>
    <w:rsid w:val="001E4D4C"/>
    <w:rsid w:val="001F071D"/>
    <w:rsid w:val="001F22BD"/>
    <w:rsid w:val="001F60FA"/>
    <w:rsid w:val="00202632"/>
    <w:rsid w:val="00207FF6"/>
    <w:rsid w:val="00210184"/>
    <w:rsid w:val="00213E73"/>
    <w:rsid w:val="00215D21"/>
    <w:rsid w:val="002175BA"/>
    <w:rsid w:val="00220115"/>
    <w:rsid w:val="00223A00"/>
    <w:rsid w:val="00226E3B"/>
    <w:rsid w:val="00227AAA"/>
    <w:rsid w:val="0023073D"/>
    <w:rsid w:val="002315FD"/>
    <w:rsid w:val="00231867"/>
    <w:rsid w:val="002323A7"/>
    <w:rsid w:val="00232557"/>
    <w:rsid w:val="002365ED"/>
    <w:rsid w:val="00236E01"/>
    <w:rsid w:val="0024117E"/>
    <w:rsid w:val="00242655"/>
    <w:rsid w:val="00252AAE"/>
    <w:rsid w:val="00253B9E"/>
    <w:rsid w:val="00253E2C"/>
    <w:rsid w:val="00256D3C"/>
    <w:rsid w:val="00257B14"/>
    <w:rsid w:val="00262009"/>
    <w:rsid w:val="00275CC1"/>
    <w:rsid w:val="00275D5E"/>
    <w:rsid w:val="00276F32"/>
    <w:rsid w:val="002773DA"/>
    <w:rsid w:val="00282E80"/>
    <w:rsid w:val="0028445A"/>
    <w:rsid w:val="00292002"/>
    <w:rsid w:val="002925BF"/>
    <w:rsid w:val="0029648E"/>
    <w:rsid w:val="002A0330"/>
    <w:rsid w:val="002A11C3"/>
    <w:rsid w:val="002A29C1"/>
    <w:rsid w:val="002A5772"/>
    <w:rsid w:val="002B43B5"/>
    <w:rsid w:val="002B5434"/>
    <w:rsid w:val="002C0162"/>
    <w:rsid w:val="002C36B8"/>
    <w:rsid w:val="002C3934"/>
    <w:rsid w:val="002D284B"/>
    <w:rsid w:val="002D7713"/>
    <w:rsid w:val="002E0ADE"/>
    <w:rsid w:val="002E1914"/>
    <w:rsid w:val="002E4DA7"/>
    <w:rsid w:val="002E5119"/>
    <w:rsid w:val="002E59E7"/>
    <w:rsid w:val="002E7F37"/>
    <w:rsid w:val="002F292D"/>
    <w:rsid w:val="002F2D5A"/>
    <w:rsid w:val="002F6174"/>
    <w:rsid w:val="002F6C3A"/>
    <w:rsid w:val="002F78A2"/>
    <w:rsid w:val="00301399"/>
    <w:rsid w:val="003025EF"/>
    <w:rsid w:val="00305DE2"/>
    <w:rsid w:val="0031302F"/>
    <w:rsid w:val="0031553A"/>
    <w:rsid w:val="0031619B"/>
    <w:rsid w:val="003202CE"/>
    <w:rsid w:val="0032160F"/>
    <w:rsid w:val="00323273"/>
    <w:rsid w:val="003234B1"/>
    <w:rsid w:val="00324A25"/>
    <w:rsid w:val="003332EE"/>
    <w:rsid w:val="003340D2"/>
    <w:rsid w:val="00337039"/>
    <w:rsid w:val="00337FB9"/>
    <w:rsid w:val="00341EEE"/>
    <w:rsid w:val="00343BC7"/>
    <w:rsid w:val="00345252"/>
    <w:rsid w:val="003520D0"/>
    <w:rsid w:val="00354A9F"/>
    <w:rsid w:val="003666A6"/>
    <w:rsid w:val="00371783"/>
    <w:rsid w:val="003720FD"/>
    <w:rsid w:val="00373F91"/>
    <w:rsid w:val="0037400A"/>
    <w:rsid w:val="003815F0"/>
    <w:rsid w:val="003818B2"/>
    <w:rsid w:val="00384268"/>
    <w:rsid w:val="003860E1"/>
    <w:rsid w:val="003866AB"/>
    <w:rsid w:val="003907FF"/>
    <w:rsid w:val="00393555"/>
    <w:rsid w:val="003947BE"/>
    <w:rsid w:val="003A1E88"/>
    <w:rsid w:val="003A3FC2"/>
    <w:rsid w:val="003A4C37"/>
    <w:rsid w:val="003A743D"/>
    <w:rsid w:val="003A7EAF"/>
    <w:rsid w:val="003B07EA"/>
    <w:rsid w:val="003B17E9"/>
    <w:rsid w:val="003B1D1F"/>
    <w:rsid w:val="003B3429"/>
    <w:rsid w:val="003B5930"/>
    <w:rsid w:val="003B65D5"/>
    <w:rsid w:val="003B7B13"/>
    <w:rsid w:val="003C235F"/>
    <w:rsid w:val="003C4A77"/>
    <w:rsid w:val="003D0A0B"/>
    <w:rsid w:val="003D4108"/>
    <w:rsid w:val="003D5223"/>
    <w:rsid w:val="003D6A63"/>
    <w:rsid w:val="003E1559"/>
    <w:rsid w:val="003E3562"/>
    <w:rsid w:val="003E36F1"/>
    <w:rsid w:val="003F419B"/>
    <w:rsid w:val="00401697"/>
    <w:rsid w:val="00406541"/>
    <w:rsid w:val="00407738"/>
    <w:rsid w:val="00407BAD"/>
    <w:rsid w:val="00411130"/>
    <w:rsid w:val="00411AEF"/>
    <w:rsid w:val="00415BBE"/>
    <w:rsid w:val="00416B27"/>
    <w:rsid w:val="004202B4"/>
    <w:rsid w:val="00424A61"/>
    <w:rsid w:val="0042732B"/>
    <w:rsid w:val="00430F0D"/>
    <w:rsid w:val="00435514"/>
    <w:rsid w:val="00436102"/>
    <w:rsid w:val="0044354A"/>
    <w:rsid w:val="004462B0"/>
    <w:rsid w:val="0044667E"/>
    <w:rsid w:val="00447548"/>
    <w:rsid w:val="00453239"/>
    <w:rsid w:val="00456D12"/>
    <w:rsid w:val="0046203A"/>
    <w:rsid w:val="00463DBE"/>
    <w:rsid w:val="004650CA"/>
    <w:rsid w:val="004700D6"/>
    <w:rsid w:val="00471D9C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6A11"/>
    <w:rsid w:val="004A6ABB"/>
    <w:rsid w:val="004B0D9A"/>
    <w:rsid w:val="004B2E58"/>
    <w:rsid w:val="004B5A70"/>
    <w:rsid w:val="004B7126"/>
    <w:rsid w:val="004C0DA4"/>
    <w:rsid w:val="004C2678"/>
    <w:rsid w:val="004C3F33"/>
    <w:rsid w:val="004D0FF0"/>
    <w:rsid w:val="004E07FE"/>
    <w:rsid w:val="004E31B4"/>
    <w:rsid w:val="004E4D03"/>
    <w:rsid w:val="004E6C9E"/>
    <w:rsid w:val="004E79BF"/>
    <w:rsid w:val="004F2105"/>
    <w:rsid w:val="004F330D"/>
    <w:rsid w:val="00501B63"/>
    <w:rsid w:val="0050406B"/>
    <w:rsid w:val="005040FD"/>
    <w:rsid w:val="005109CE"/>
    <w:rsid w:val="00511617"/>
    <w:rsid w:val="005178E5"/>
    <w:rsid w:val="0052160D"/>
    <w:rsid w:val="005241F1"/>
    <w:rsid w:val="00524F6D"/>
    <w:rsid w:val="0052635A"/>
    <w:rsid w:val="0052681C"/>
    <w:rsid w:val="00526B61"/>
    <w:rsid w:val="005317A5"/>
    <w:rsid w:val="00540D5A"/>
    <w:rsid w:val="00541283"/>
    <w:rsid w:val="00541C48"/>
    <w:rsid w:val="00547183"/>
    <w:rsid w:val="005475D6"/>
    <w:rsid w:val="005525BF"/>
    <w:rsid w:val="00552BFD"/>
    <w:rsid w:val="00554F44"/>
    <w:rsid w:val="0055529D"/>
    <w:rsid w:val="00557809"/>
    <w:rsid w:val="00561EC7"/>
    <w:rsid w:val="00562F2A"/>
    <w:rsid w:val="00566148"/>
    <w:rsid w:val="00570C36"/>
    <w:rsid w:val="00574AFD"/>
    <w:rsid w:val="00575879"/>
    <w:rsid w:val="005815DF"/>
    <w:rsid w:val="00582DA8"/>
    <w:rsid w:val="005901BF"/>
    <w:rsid w:val="00590D93"/>
    <w:rsid w:val="00595671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737A"/>
    <w:rsid w:val="005C7438"/>
    <w:rsid w:val="005D10E5"/>
    <w:rsid w:val="005D2212"/>
    <w:rsid w:val="005D264F"/>
    <w:rsid w:val="005D406C"/>
    <w:rsid w:val="005D7714"/>
    <w:rsid w:val="005E1ED5"/>
    <w:rsid w:val="005E2200"/>
    <w:rsid w:val="005E69E6"/>
    <w:rsid w:val="005E7301"/>
    <w:rsid w:val="005F20C6"/>
    <w:rsid w:val="005F48E7"/>
    <w:rsid w:val="005F79F8"/>
    <w:rsid w:val="0060138C"/>
    <w:rsid w:val="0060147E"/>
    <w:rsid w:val="0060224B"/>
    <w:rsid w:val="00602786"/>
    <w:rsid w:val="00607865"/>
    <w:rsid w:val="006148EF"/>
    <w:rsid w:val="00620870"/>
    <w:rsid w:val="00625FF1"/>
    <w:rsid w:val="006276DD"/>
    <w:rsid w:val="0063029B"/>
    <w:rsid w:val="00631478"/>
    <w:rsid w:val="00632014"/>
    <w:rsid w:val="006348A7"/>
    <w:rsid w:val="006409B8"/>
    <w:rsid w:val="00645374"/>
    <w:rsid w:val="00656B89"/>
    <w:rsid w:val="006600F0"/>
    <w:rsid w:val="00675B57"/>
    <w:rsid w:val="00676E69"/>
    <w:rsid w:val="00677AE1"/>
    <w:rsid w:val="0068596E"/>
    <w:rsid w:val="006908AC"/>
    <w:rsid w:val="00694E11"/>
    <w:rsid w:val="006A3839"/>
    <w:rsid w:val="006A5921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0A62"/>
    <w:rsid w:val="006E1A25"/>
    <w:rsid w:val="006E263C"/>
    <w:rsid w:val="006E4308"/>
    <w:rsid w:val="006E5497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21BC"/>
    <w:rsid w:val="00715AED"/>
    <w:rsid w:val="00716C20"/>
    <w:rsid w:val="0072025A"/>
    <w:rsid w:val="00731EC0"/>
    <w:rsid w:val="00734FD7"/>
    <w:rsid w:val="00737C1A"/>
    <w:rsid w:val="00741E52"/>
    <w:rsid w:val="00742345"/>
    <w:rsid w:val="00745967"/>
    <w:rsid w:val="007465AC"/>
    <w:rsid w:val="00746C9E"/>
    <w:rsid w:val="00751ACD"/>
    <w:rsid w:val="00752897"/>
    <w:rsid w:val="00752C50"/>
    <w:rsid w:val="007544DE"/>
    <w:rsid w:val="0076270B"/>
    <w:rsid w:val="007638BA"/>
    <w:rsid w:val="00771E32"/>
    <w:rsid w:val="007740A4"/>
    <w:rsid w:val="0077551A"/>
    <w:rsid w:val="007810CC"/>
    <w:rsid w:val="0078173D"/>
    <w:rsid w:val="00781989"/>
    <w:rsid w:val="0078420A"/>
    <w:rsid w:val="007862B6"/>
    <w:rsid w:val="00786722"/>
    <w:rsid w:val="00787046"/>
    <w:rsid w:val="00791E77"/>
    <w:rsid w:val="007932EA"/>
    <w:rsid w:val="00793445"/>
    <w:rsid w:val="00797659"/>
    <w:rsid w:val="007A0B9D"/>
    <w:rsid w:val="007A6ECE"/>
    <w:rsid w:val="007A7C17"/>
    <w:rsid w:val="007B0503"/>
    <w:rsid w:val="007B179E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800786"/>
    <w:rsid w:val="008009B9"/>
    <w:rsid w:val="008036BB"/>
    <w:rsid w:val="00805EBB"/>
    <w:rsid w:val="0080716F"/>
    <w:rsid w:val="00810C46"/>
    <w:rsid w:val="00812F59"/>
    <w:rsid w:val="00817199"/>
    <w:rsid w:val="0082068C"/>
    <w:rsid w:val="00822410"/>
    <w:rsid w:val="0082269F"/>
    <w:rsid w:val="00826943"/>
    <w:rsid w:val="008271CB"/>
    <w:rsid w:val="008302CB"/>
    <w:rsid w:val="008318A3"/>
    <w:rsid w:val="00833173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5CF2"/>
    <w:rsid w:val="00891213"/>
    <w:rsid w:val="00894C02"/>
    <w:rsid w:val="0089597C"/>
    <w:rsid w:val="00896219"/>
    <w:rsid w:val="008A23E0"/>
    <w:rsid w:val="008B0877"/>
    <w:rsid w:val="008B2246"/>
    <w:rsid w:val="008B38D3"/>
    <w:rsid w:val="008B597E"/>
    <w:rsid w:val="008C0908"/>
    <w:rsid w:val="008C2173"/>
    <w:rsid w:val="008C4A25"/>
    <w:rsid w:val="008C6F57"/>
    <w:rsid w:val="008D419D"/>
    <w:rsid w:val="008E0542"/>
    <w:rsid w:val="008E0956"/>
    <w:rsid w:val="008E1AE0"/>
    <w:rsid w:val="008E4426"/>
    <w:rsid w:val="008F1A92"/>
    <w:rsid w:val="008F55B8"/>
    <w:rsid w:val="008F6F2D"/>
    <w:rsid w:val="00901BC6"/>
    <w:rsid w:val="0090451E"/>
    <w:rsid w:val="00906695"/>
    <w:rsid w:val="009076FC"/>
    <w:rsid w:val="009113F5"/>
    <w:rsid w:val="00913131"/>
    <w:rsid w:val="009160D2"/>
    <w:rsid w:val="00917876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0A9D"/>
    <w:rsid w:val="009520B9"/>
    <w:rsid w:val="009536F4"/>
    <w:rsid w:val="00954DB1"/>
    <w:rsid w:val="0095529E"/>
    <w:rsid w:val="009654D4"/>
    <w:rsid w:val="00975EA6"/>
    <w:rsid w:val="009765C4"/>
    <w:rsid w:val="009775C9"/>
    <w:rsid w:val="00980554"/>
    <w:rsid w:val="00984F9E"/>
    <w:rsid w:val="009A1378"/>
    <w:rsid w:val="009A3CA9"/>
    <w:rsid w:val="009B26A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E77CA"/>
    <w:rsid w:val="009F25F6"/>
    <w:rsid w:val="009F268B"/>
    <w:rsid w:val="009F2936"/>
    <w:rsid w:val="009F4B5B"/>
    <w:rsid w:val="00A1058D"/>
    <w:rsid w:val="00A23423"/>
    <w:rsid w:val="00A238F8"/>
    <w:rsid w:val="00A25594"/>
    <w:rsid w:val="00A25998"/>
    <w:rsid w:val="00A32B5C"/>
    <w:rsid w:val="00A33924"/>
    <w:rsid w:val="00A369E8"/>
    <w:rsid w:val="00A36B69"/>
    <w:rsid w:val="00A3720C"/>
    <w:rsid w:val="00A37CCF"/>
    <w:rsid w:val="00A40B70"/>
    <w:rsid w:val="00A46E0D"/>
    <w:rsid w:val="00A5062A"/>
    <w:rsid w:val="00A5405F"/>
    <w:rsid w:val="00A6157E"/>
    <w:rsid w:val="00A66046"/>
    <w:rsid w:val="00A67893"/>
    <w:rsid w:val="00A72C8E"/>
    <w:rsid w:val="00A7417C"/>
    <w:rsid w:val="00A743A8"/>
    <w:rsid w:val="00A7519E"/>
    <w:rsid w:val="00A762FC"/>
    <w:rsid w:val="00A770CD"/>
    <w:rsid w:val="00A80F1E"/>
    <w:rsid w:val="00A82638"/>
    <w:rsid w:val="00A861C5"/>
    <w:rsid w:val="00A8709F"/>
    <w:rsid w:val="00A911B6"/>
    <w:rsid w:val="00A9356B"/>
    <w:rsid w:val="00AA02F8"/>
    <w:rsid w:val="00AA11DC"/>
    <w:rsid w:val="00AA40CD"/>
    <w:rsid w:val="00AA4FDF"/>
    <w:rsid w:val="00AB1E16"/>
    <w:rsid w:val="00AB2A41"/>
    <w:rsid w:val="00AB55B3"/>
    <w:rsid w:val="00AB58C9"/>
    <w:rsid w:val="00AC3937"/>
    <w:rsid w:val="00AC6041"/>
    <w:rsid w:val="00AD0358"/>
    <w:rsid w:val="00AD61E2"/>
    <w:rsid w:val="00AD6747"/>
    <w:rsid w:val="00AE14E6"/>
    <w:rsid w:val="00AE3885"/>
    <w:rsid w:val="00AE6423"/>
    <w:rsid w:val="00AE6A35"/>
    <w:rsid w:val="00AF3901"/>
    <w:rsid w:val="00B00607"/>
    <w:rsid w:val="00B00830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324EF"/>
    <w:rsid w:val="00B33551"/>
    <w:rsid w:val="00B33C08"/>
    <w:rsid w:val="00B342EC"/>
    <w:rsid w:val="00B34D75"/>
    <w:rsid w:val="00B35CFE"/>
    <w:rsid w:val="00B37559"/>
    <w:rsid w:val="00B433D3"/>
    <w:rsid w:val="00B43889"/>
    <w:rsid w:val="00B468F0"/>
    <w:rsid w:val="00B470FC"/>
    <w:rsid w:val="00B523B0"/>
    <w:rsid w:val="00B54857"/>
    <w:rsid w:val="00B55A2C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04B6"/>
    <w:rsid w:val="00B91353"/>
    <w:rsid w:val="00B9396A"/>
    <w:rsid w:val="00B954AC"/>
    <w:rsid w:val="00BA40BB"/>
    <w:rsid w:val="00BA43E7"/>
    <w:rsid w:val="00BB1A62"/>
    <w:rsid w:val="00BB32AF"/>
    <w:rsid w:val="00BB3FB9"/>
    <w:rsid w:val="00BB4055"/>
    <w:rsid w:val="00BB51D9"/>
    <w:rsid w:val="00BC396C"/>
    <w:rsid w:val="00BC6FAD"/>
    <w:rsid w:val="00BD0947"/>
    <w:rsid w:val="00BD1E4D"/>
    <w:rsid w:val="00BD45A5"/>
    <w:rsid w:val="00BE3A82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449D"/>
    <w:rsid w:val="00C14D61"/>
    <w:rsid w:val="00C1591D"/>
    <w:rsid w:val="00C167AA"/>
    <w:rsid w:val="00C16B68"/>
    <w:rsid w:val="00C17652"/>
    <w:rsid w:val="00C2227D"/>
    <w:rsid w:val="00C2247C"/>
    <w:rsid w:val="00C27638"/>
    <w:rsid w:val="00C27C4A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60E8B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7E3B"/>
    <w:rsid w:val="00CA2795"/>
    <w:rsid w:val="00CB009D"/>
    <w:rsid w:val="00CB01AF"/>
    <w:rsid w:val="00CB18E6"/>
    <w:rsid w:val="00CC0DE3"/>
    <w:rsid w:val="00CC150F"/>
    <w:rsid w:val="00CC20CC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60B3"/>
    <w:rsid w:val="00CE0F4C"/>
    <w:rsid w:val="00CE2BBE"/>
    <w:rsid w:val="00CE37B8"/>
    <w:rsid w:val="00CE4ED5"/>
    <w:rsid w:val="00CE5F90"/>
    <w:rsid w:val="00CE6D49"/>
    <w:rsid w:val="00CE7B69"/>
    <w:rsid w:val="00CF218C"/>
    <w:rsid w:val="00CF49EB"/>
    <w:rsid w:val="00CF4D9A"/>
    <w:rsid w:val="00D00DE4"/>
    <w:rsid w:val="00D010B0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A32"/>
    <w:rsid w:val="00D17A88"/>
    <w:rsid w:val="00D17BBF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6B1C"/>
    <w:rsid w:val="00D47DDD"/>
    <w:rsid w:val="00D5244F"/>
    <w:rsid w:val="00D55929"/>
    <w:rsid w:val="00D6015F"/>
    <w:rsid w:val="00D64063"/>
    <w:rsid w:val="00D644C0"/>
    <w:rsid w:val="00D656DE"/>
    <w:rsid w:val="00D66ABE"/>
    <w:rsid w:val="00D66E3B"/>
    <w:rsid w:val="00D7097C"/>
    <w:rsid w:val="00D7420A"/>
    <w:rsid w:val="00D7534D"/>
    <w:rsid w:val="00D75418"/>
    <w:rsid w:val="00D77569"/>
    <w:rsid w:val="00D778BB"/>
    <w:rsid w:val="00D826B9"/>
    <w:rsid w:val="00D85909"/>
    <w:rsid w:val="00D871EE"/>
    <w:rsid w:val="00D939C3"/>
    <w:rsid w:val="00D96429"/>
    <w:rsid w:val="00DA1016"/>
    <w:rsid w:val="00DA189B"/>
    <w:rsid w:val="00DA49C4"/>
    <w:rsid w:val="00DA6994"/>
    <w:rsid w:val="00DB049B"/>
    <w:rsid w:val="00DD0523"/>
    <w:rsid w:val="00DD1D80"/>
    <w:rsid w:val="00DD2133"/>
    <w:rsid w:val="00DD5092"/>
    <w:rsid w:val="00DD6312"/>
    <w:rsid w:val="00DD75B3"/>
    <w:rsid w:val="00DE04C3"/>
    <w:rsid w:val="00DE6A3D"/>
    <w:rsid w:val="00DE6FA3"/>
    <w:rsid w:val="00DF05AD"/>
    <w:rsid w:val="00DF0C34"/>
    <w:rsid w:val="00DF26DC"/>
    <w:rsid w:val="00DF2DCF"/>
    <w:rsid w:val="00DF51BA"/>
    <w:rsid w:val="00E03850"/>
    <w:rsid w:val="00E05086"/>
    <w:rsid w:val="00E05E2E"/>
    <w:rsid w:val="00E07DD4"/>
    <w:rsid w:val="00E13824"/>
    <w:rsid w:val="00E17A6F"/>
    <w:rsid w:val="00E2646B"/>
    <w:rsid w:val="00E32326"/>
    <w:rsid w:val="00E34208"/>
    <w:rsid w:val="00E349BB"/>
    <w:rsid w:val="00E34D19"/>
    <w:rsid w:val="00E367EE"/>
    <w:rsid w:val="00E424AE"/>
    <w:rsid w:val="00E4380B"/>
    <w:rsid w:val="00E45205"/>
    <w:rsid w:val="00E5091C"/>
    <w:rsid w:val="00E513BA"/>
    <w:rsid w:val="00E61F5F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953B8"/>
    <w:rsid w:val="00EA6500"/>
    <w:rsid w:val="00EB05B9"/>
    <w:rsid w:val="00EB2A5A"/>
    <w:rsid w:val="00EB6A2D"/>
    <w:rsid w:val="00EC13A7"/>
    <w:rsid w:val="00EC2D2D"/>
    <w:rsid w:val="00EC5BFD"/>
    <w:rsid w:val="00EC65A8"/>
    <w:rsid w:val="00ED358B"/>
    <w:rsid w:val="00ED3BDA"/>
    <w:rsid w:val="00ED5455"/>
    <w:rsid w:val="00ED57AC"/>
    <w:rsid w:val="00ED583E"/>
    <w:rsid w:val="00ED6923"/>
    <w:rsid w:val="00EF0B85"/>
    <w:rsid w:val="00EF3352"/>
    <w:rsid w:val="00EF7AED"/>
    <w:rsid w:val="00F019B5"/>
    <w:rsid w:val="00F02FB8"/>
    <w:rsid w:val="00F062C8"/>
    <w:rsid w:val="00F111D1"/>
    <w:rsid w:val="00F12B8C"/>
    <w:rsid w:val="00F130C1"/>
    <w:rsid w:val="00F16E37"/>
    <w:rsid w:val="00F23296"/>
    <w:rsid w:val="00F23584"/>
    <w:rsid w:val="00F3320D"/>
    <w:rsid w:val="00F36142"/>
    <w:rsid w:val="00F40489"/>
    <w:rsid w:val="00F42665"/>
    <w:rsid w:val="00F4342E"/>
    <w:rsid w:val="00F45B30"/>
    <w:rsid w:val="00F50A61"/>
    <w:rsid w:val="00F52AD8"/>
    <w:rsid w:val="00F52D89"/>
    <w:rsid w:val="00F53602"/>
    <w:rsid w:val="00F553CE"/>
    <w:rsid w:val="00F60443"/>
    <w:rsid w:val="00F62956"/>
    <w:rsid w:val="00F70462"/>
    <w:rsid w:val="00F74868"/>
    <w:rsid w:val="00F758DE"/>
    <w:rsid w:val="00F8042F"/>
    <w:rsid w:val="00F8177C"/>
    <w:rsid w:val="00F8233F"/>
    <w:rsid w:val="00F834B6"/>
    <w:rsid w:val="00F83916"/>
    <w:rsid w:val="00F90229"/>
    <w:rsid w:val="00F93F6E"/>
    <w:rsid w:val="00F94ABC"/>
    <w:rsid w:val="00FA0BD6"/>
    <w:rsid w:val="00FA43E3"/>
    <w:rsid w:val="00FA6EAD"/>
    <w:rsid w:val="00FB0E23"/>
    <w:rsid w:val="00FC234A"/>
    <w:rsid w:val="00FC3CFB"/>
    <w:rsid w:val="00FC45E7"/>
    <w:rsid w:val="00FC5473"/>
    <w:rsid w:val="00FC58C9"/>
    <w:rsid w:val="00FC58E5"/>
    <w:rsid w:val="00FD6380"/>
    <w:rsid w:val="00FE5FE1"/>
    <w:rsid w:val="00FE7A20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1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2">
    <w:name w:val="Παραπομπή υποσημείωσης1"/>
    <w:rsid w:val="00CE7B69"/>
    <w:rPr>
      <w:vertAlign w:val="superscript"/>
    </w:rPr>
  </w:style>
  <w:style w:type="character" w:customStyle="1" w:styleId="13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1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rsid w:val="00CE7B69"/>
    <w:rPr>
      <w:rFonts w:eastAsia="Wingdings"/>
    </w:rPr>
  </w:style>
  <w:style w:type="character" w:customStyle="1" w:styleId="ListLabel2">
    <w:name w:val="ListLabel 2"/>
    <w:rsid w:val="00CE7B69"/>
    <w:rPr>
      <w:rFonts w:eastAsia="Courier New"/>
    </w:rPr>
  </w:style>
  <w:style w:type="character" w:customStyle="1" w:styleId="ListLabel3">
    <w:name w:val="ListLabel 3"/>
    <w:rsid w:val="00CE7B69"/>
    <w:rPr>
      <w:rFonts w:eastAsia="Symbol"/>
    </w:rPr>
  </w:style>
  <w:style w:type="character" w:customStyle="1" w:styleId="ListLabel4">
    <w:name w:val="ListLabel 4"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CE7B69"/>
    <w:rPr>
      <w:vertAlign w:val="superscript"/>
    </w:rPr>
  </w:style>
  <w:style w:type="character" w:customStyle="1" w:styleId="32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rsid w:val="00CE7B69"/>
    <w:rPr>
      <w:rFonts w:cs="Courier New"/>
    </w:rPr>
  </w:style>
  <w:style w:type="character" w:customStyle="1" w:styleId="ListLabel6">
    <w:name w:val="ListLabel 6"/>
    <w:rsid w:val="00CE7B69"/>
    <w:rPr>
      <w:rFonts w:cs="Courier New"/>
    </w:rPr>
  </w:style>
  <w:style w:type="character" w:customStyle="1" w:styleId="ListLabel7">
    <w:name w:val="ListLabel 7"/>
    <w:rsid w:val="00CE7B69"/>
    <w:rPr>
      <w:rFonts w:cs="Courier New"/>
    </w:rPr>
  </w:style>
  <w:style w:type="character" w:customStyle="1" w:styleId="ListLabel8">
    <w:name w:val="ListLabel 8"/>
    <w:rsid w:val="00CE7B69"/>
    <w:rPr>
      <w:b/>
    </w:rPr>
  </w:style>
  <w:style w:type="character" w:customStyle="1" w:styleId="ListLabel9">
    <w:name w:val="ListLabel 9"/>
    <w:rsid w:val="00CE7B69"/>
    <w:rPr>
      <w:rFonts w:eastAsia="Calibri" w:cs="Calibri"/>
    </w:rPr>
  </w:style>
  <w:style w:type="character" w:customStyle="1" w:styleId="ListLabel10">
    <w:name w:val="ListLabel 10"/>
    <w:rsid w:val="00CE7B69"/>
    <w:rPr>
      <w:rFonts w:cs="Courier New"/>
    </w:rPr>
  </w:style>
  <w:style w:type="character" w:customStyle="1" w:styleId="ListLabel11">
    <w:name w:val="ListLabel 11"/>
    <w:rsid w:val="00CE7B69"/>
    <w:rPr>
      <w:rFonts w:cs="Courier New"/>
    </w:rPr>
  </w:style>
  <w:style w:type="character" w:customStyle="1" w:styleId="ListLabel12">
    <w:name w:val="ListLabel 12"/>
    <w:rsid w:val="00CE7B69"/>
    <w:rPr>
      <w:rFonts w:cs="Courier New"/>
    </w:rPr>
  </w:style>
  <w:style w:type="character" w:customStyle="1" w:styleId="ListLabel13">
    <w:name w:val="ListLabel 13"/>
    <w:rsid w:val="00CE7B69"/>
    <w:rPr>
      <w:sz w:val="24"/>
    </w:rPr>
  </w:style>
  <w:style w:type="character" w:customStyle="1" w:styleId="ListLabel14">
    <w:name w:val="ListLabel 14"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CE7B69"/>
    <w:rPr>
      <w:rFonts w:cs="Courier New"/>
    </w:rPr>
  </w:style>
  <w:style w:type="character" w:customStyle="1" w:styleId="ListLabel16">
    <w:name w:val="ListLabel 16"/>
    <w:rsid w:val="00CE7B69"/>
    <w:rPr>
      <w:rFonts w:cs="Courier New"/>
    </w:rPr>
  </w:style>
  <w:style w:type="character" w:customStyle="1" w:styleId="ListLabel17">
    <w:name w:val="ListLabel 17"/>
    <w:rsid w:val="00CE7B69"/>
    <w:rPr>
      <w:rFonts w:cs="Courier New"/>
    </w:rPr>
  </w:style>
  <w:style w:type="character" w:customStyle="1" w:styleId="ListLabel18">
    <w:name w:val="ListLabel 18"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rsid w:val="00CE7B69"/>
    <w:rPr>
      <w:rFonts w:ascii="Calibri" w:hAnsi="Calibri" w:cs="Calibri"/>
      <w:b/>
    </w:rPr>
  </w:style>
  <w:style w:type="character" w:customStyle="1" w:styleId="ListLabel20">
    <w:name w:val="ListLabel 20"/>
    <w:rsid w:val="00CE7B69"/>
    <w:rPr>
      <w:rFonts w:cs="Courier New"/>
    </w:rPr>
  </w:style>
  <w:style w:type="character" w:customStyle="1" w:styleId="ListLabel21">
    <w:name w:val="ListLabel 21"/>
    <w:rsid w:val="00CE7B69"/>
    <w:rPr>
      <w:rFonts w:cs="Wingdings"/>
    </w:rPr>
  </w:style>
  <w:style w:type="character" w:customStyle="1" w:styleId="ListLabel22">
    <w:name w:val="ListLabel 22"/>
    <w:rsid w:val="00CE7B69"/>
    <w:rPr>
      <w:rFonts w:cs="Symbol"/>
    </w:rPr>
  </w:style>
  <w:style w:type="character" w:customStyle="1" w:styleId="ListLabel23">
    <w:name w:val="ListLabel 23"/>
    <w:rsid w:val="00CE7B69"/>
    <w:rPr>
      <w:rFonts w:cs="Courier New"/>
    </w:rPr>
  </w:style>
  <w:style w:type="character" w:customStyle="1" w:styleId="ListLabel24">
    <w:name w:val="ListLabel 24"/>
    <w:rsid w:val="00CE7B69"/>
    <w:rPr>
      <w:rFonts w:cs="Wingdings"/>
    </w:rPr>
  </w:style>
  <w:style w:type="character" w:customStyle="1" w:styleId="ListLabel25">
    <w:name w:val="ListLabel 25"/>
    <w:rsid w:val="00CE7B69"/>
    <w:rPr>
      <w:rFonts w:cs="Symbol"/>
    </w:rPr>
  </w:style>
  <w:style w:type="character" w:customStyle="1" w:styleId="ListLabel26">
    <w:name w:val="ListLabel 26"/>
    <w:rsid w:val="00CE7B69"/>
    <w:rPr>
      <w:rFonts w:cs="Courier New"/>
    </w:rPr>
  </w:style>
  <w:style w:type="character" w:customStyle="1" w:styleId="ListLabel27">
    <w:name w:val="ListLabel 27"/>
    <w:rsid w:val="00CE7B69"/>
    <w:rPr>
      <w:rFonts w:cs="Wingdings"/>
    </w:rPr>
  </w:style>
  <w:style w:type="character" w:customStyle="1" w:styleId="ListLabel28">
    <w:name w:val="ListLabel 28"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rsid w:val="00CE7B69"/>
    <w:rPr>
      <w:rFonts w:ascii="Calibri" w:hAnsi="Calibri" w:cs="Calibri"/>
      <w:b/>
    </w:rPr>
  </w:style>
  <w:style w:type="character" w:customStyle="1" w:styleId="ListLabel30">
    <w:name w:val="ListLabel 30"/>
    <w:rsid w:val="00CE7B69"/>
    <w:rPr>
      <w:rFonts w:cs="Courier New"/>
    </w:rPr>
  </w:style>
  <w:style w:type="character" w:customStyle="1" w:styleId="ListLabel31">
    <w:name w:val="ListLabel 31"/>
    <w:rsid w:val="00CE7B69"/>
    <w:rPr>
      <w:rFonts w:cs="Wingdings"/>
    </w:rPr>
  </w:style>
  <w:style w:type="character" w:customStyle="1" w:styleId="ListLabel32">
    <w:name w:val="ListLabel 32"/>
    <w:rsid w:val="00CE7B69"/>
    <w:rPr>
      <w:rFonts w:cs="Symbol"/>
    </w:rPr>
  </w:style>
  <w:style w:type="character" w:customStyle="1" w:styleId="ListLabel33">
    <w:name w:val="ListLabel 33"/>
    <w:rsid w:val="00CE7B69"/>
    <w:rPr>
      <w:rFonts w:cs="Courier New"/>
    </w:rPr>
  </w:style>
  <w:style w:type="character" w:customStyle="1" w:styleId="ListLabel34">
    <w:name w:val="ListLabel 34"/>
    <w:rsid w:val="00CE7B69"/>
    <w:rPr>
      <w:rFonts w:cs="Wingdings"/>
    </w:rPr>
  </w:style>
  <w:style w:type="character" w:customStyle="1" w:styleId="ListLabel35">
    <w:name w:val="ListLabel 35"/>
    <w:rsid w:val="00CE7B69"/>
    <w:rPr>
      <w:rFonts w:cs="Symbol"/>
    </w:rPr>
  </w:style>
  <w:style w:type="character" w:customStyle="1" w:styleId="ListLabel36">
    <w:name w:val="ListLabel 36"/>
    <w:rsid w:val="00CE7B69"/>
    <w:rPr>
      <w:rFonts w:cs="Courier New"/>
    </w:rPr>
  </w:style>
  <w:style w:type="character" w:customStyle="1" w:styleId="ListLabel37">
    <w:name w:val="ListLabel 37"/>
    <w:rsid w:val="00CE7B69"/>
    <w:rPr>
      <w:rFonts w:cs="Wingdings"/>
    </w:rPr>
  </w:style>
  <w:style w:type="character" w:customStyle="1" w:styleId="ListLabel38">
    <w:name w:val="ListLabel 38"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rsid w:val="00CE7B69"/>
    <w:rPr>
      <w:rFonts w:cs="Calibri"/>
      <w:b/>
    </w:rPr>
  </w:style>
  <w:style w:type="character" w:customStyle="1" w:styleId="ListLabel40">
    <w:name w:val="ListLabel 40"/>
    <w:rsid w:val="00CE7B69"/>
    <w:rPr>
      <w:rFonts w:cs="Courier New"/>
    </w:rPr>
  </w:style>
  <w:style w:type="character" w:customStyle="1" w:styleId="ListLabel41">
    <w:name w:val="ListLabel 41"/>
    <w:rsid w:val="00CE7B69"/>
    <w:rPr>
      <w:rFonts w:cs="Wingdings"/>
    </w:rPr>
  </w:style>
  <w:style w:type="character" w:customStyle="1" w:styleId="ListLabel42">
    <w:name w:val="ListLabel 42"/>
    <w:rsid w:val="00CE7B69"/>
    <w:rPr>
      <w:rFonts w:cs="Symbol"/>
    </w:rPr>
  </w:style>
  <w:style w:type="character" w:customStyle="1" w:styleId="ListLabel43">
    <w:name w:val="ListLabel 43"/>
    <w:rsid w:val="00CE7B69"/>
    <w:rPr>
      <w:rFonts w:cs="Courier New"/>
    </w:rPr>
  </w:style>
  <w:style w:type="character" w:customStyle="1" w:styleId="ListLabel44">
    <w:name w:val="ListLabel 44"/>
    <w:rsid w:val="00CE7B69"/>
    <w:rPr>
      <w:rFonts w:cs="Wingdings"/>
    </w:rPr>
  </w:style>
  <w:style w:type="character" w:customStyle="1" w:styleId="ListLabel45">
    <w:name w:val="ListLabel 45"/>
    <w:rsid w:val="00CE7B69"/>
    <w:rPr>
      <w:rFonts w:cs="Symbol"/>
    </w:rPr>
  </w:style>
  <w:style w:type="character" w:customStyle="1" w:styleId="ListLabel46">
    <w:name w:val="ListLabel 46"/>
    <w:rsid w:val="00CE7B69"/>
    <w:rPr>
      <w:rFonts w:cs="Courier New"/>
    </w:rPr>
  </w:style>
  <w:style w:type="character" w:customStyle="1" w:styleId="ListLabel47">
    <w:name w:val="ListLabel 47"/>
    <w:rsid w:val="00CE7B69"/>
    <w:rPr>
      <w:rFonts w:cs="Wingdings"/>
    </w:rPr>
  </w:style>
  <w:style w:type="character" w:customStyle="1" w:styleId="ListLabel48">
    <w:name w:val="ListLabel 48"/>
    <w:rsid w:val="00CE7B69"/>
    <w:rPr>
      <w:b/>
      <w:sz w:val="28"/>
    </w:rPr>
  </w:style>
  <w:style w:type="character" w:customStyle="1" w:styleId="ListLabel49">
    <w:name w:val="ListLabel 49"/>
    <w:rsid w:val="00CE7B69"/>
    <w:rPr>
      <w:rFonts w:cs="Symbol"/>
    </w:rPr>
  </w:style>
  <w:style w:type="character" w:customStyle="1" w:styleId="ListLabel50">
    <w:name w:val="ListLabel 50"/>
    <w:rsid w:val="00CE7B69"/>
    <w:rPr>
      <w:rFonts w:cs="Symbol"/>
    </w:rPr>
  </w:style>
  <w:style w:type="character" w:customStyle="1" w:styleId="ListLabel51">
    <w:name w:val="ListLabel 51"/>
    <w:rsid w:val="00CE7B69"/>
    <w:rPr>
      <w:rFonts w:cs="Calibri"/>
      <w:b/>
    </w:rPr>
  </w:style>
  <w:style w:type="character" w:customStyle="1" w:styleId="ListLabel52">
    <w:name w:val="ListLabel 52"/>
    <w:rsid w:val="00CE7B69"/>
    <w:rPr>
      <w:rFonts w:cs="Courier New"/>
    </w:rPr>
  </w:style>
  <w:style w:type="character" w:customStyle="1" w:styleId="ListLabel53">
    <w:name w:val="ListLabel 53"/>
    <w:rsid w:val="00CE7B69"/>
    <w:rPr>
      <w:rFonts w:cs="Wingdings"/>
    </w:rPr>
  </w:style>
  <w:style w:type="character" w:customStyle="1" w:styleId="ListLabel54">
    <w:name w:val="ListLabel 54"/>
    <w:rsid w:val="00CE7B69"/>
    <w:rPr>
      <w:rFonts w:cs="Symbol"/>
    </w:rPr>
  </w:style>
  <w:style w:type="character" w:customStyle="1" w:styleId="ListLabel55">
    <w:name w:val="ListLabel 55"/>
    <w:rsid w:val="00CE7B69"/>
    <w:rPr>
      <w:rFonts w:cs="Courier New"/>
    </w:rPr>
  </w:style>
  <w:style w:type="character" w:customStyle="1" w:styleId="ListLabel56">
    <w:name w:val="ListLabel 56"/>
    <w:rsid w:val="00CE7B69"/>
    <w:rPr>
      <w:rFonts w:cs="Wingdings"/>
    </w:rPr>
  </w:style>
  <w:style w:type="character" w:customStyle="1" w:styleId="ListLabel57">
    <w:name w:val="ListLabel 57"/>
    <w:rsid w:val="00CE7B69"/>
    <w:rPr>
      <w:rFonts w:cs="Symbol"/>
    </w:rPr>
  </w:style>
  <w:style w:type="character" w:customStyle="1" w:styleId="ListLabel58">
    <w:name w:val="ListLabel 58"/>
    <w:rsid w:val="00CE7B69"/>
    <w:rPr>
      <w:rFonts w:cs="Courier New"/>
    </w:rPr>
  </w:style>
  <w:style w:type="character" w:customStyle="1" w:styleId="ListLabel59">
    <w:name w:val="ListLabel 59"/>
    <w:rsid w:val="00CE7B69"/>
    <w:rPr>
      <w:rFonts w:cs="Wingdings"/>
    </w:rPr>
  </w:style>
  <w:style w:type="character" w:customStyle="1" w:styleId="ListLabel60">
    <w:name w:val="ListLabel 60"/>
    <w:rsid w:val="00CE7B69"/>
    <w:rPr>
      <w:b/>
      <w:sz w:val="28"/>
    </w:rPr>
  </w:style>
  <w:style w:type="character" w:customStyle="1" w:styleId="ListLabel61">
    <w:name w:val="ListLabel 61"/>
    <w:rsid w:val="00CE7B69"/>
    <w:rPr>
      <w:rFonts w:cs="Symbol"/>
      <w:lang w:val="en-US"/>
    </w:rPr>
  </w:style>
  <w:style w:type="character" w:customStyle="1" w:styleId="ListLabel62">
    <w:name w:val="ListLabel 62"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250">
    <w:name w:val="Σώμα κείμενου 25"/>
    <w:basedOn w:val="a"/>
    <w:rsid w:val="00E61F5F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E61F5F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E61F5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E61F5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80">
    <w:name w:val="Σώμα κείμενου 28"/>
    <w:basedOn w:val="a"/>
    <w:rsid w:val="00E61F5F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E61F5F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4462B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jc w:val="both"/>
      <w:textAlignment w:val="baseline"/>
    </w:pPr>
    <w:rPr>
      <w:color w:val="00000A"/>
      <w:kern w:val="2"/>
      <w:sz w:val="20"/>
      <w:szCs w:val="20"/>
      <w:u w:val="single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0D301-9C94-452A-902F-6F6463C1D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1681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10741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6</cp:revision>
  <cp:lastPrinted>2022-01-07T10:30:00Z</cp:lastPrinted>
  <dcterms:created xsi:type="dcterms:W3CDTF">2022-09-15T06:18:00Z</dcterms:created>
  <dcterms:modified xsi:type="dcterms:W3CDTF">2022-09-15T07:44:00Z</dcterms:modified>
</cp:coreProperties>
</file>