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51E" w:rsidRPr="004C09D6" w:rsidRDefault="004C09D6" w:rsidP="0074151E">
      <w:pPr>
        <w:pStyle w:val="1"/>
        <w:widowControl w:val="0"/>
        <w:tabs>
          <w:tab w:val="num" w:pos="0"/>
        </w:tabs>
        <w:suppressAutoHyphens/>
        <w:ind w:left="432" w:hanging="432"/>
        <w:rPr>
          <w:rFonts w:asciiTheme="minorHAnsi" w:hAnsiTheme="minorHAnsi" w:cstheme="minorHAnsi"/>
          <w:b/>
          <w:szCs w:val="24"/>
        </w:rPr>
      </w:pPr>
      <w:r w:rsidRPr="004C09D6">
        <w:rPr>
          <w:rFonts w:asciiTheme="minorHAnsi" w:hAnsiTheme="minorHAnsi" w:cstheme="minorHAnsi"/>
          <w:b/>
          <w:szCs w:val="24"/>
        </w:rPr>
        <w:t xml:space="preserve">ΕΛΛΗΝΙΚΗ  </w:t>
      </w:r>
      <w:r w:rsidR="0074151E" w:rsidRPr="004C09D6">
        <w:rPr>
          <w:rFonts w:asciiTheme="minorHAnsi" w:hAnsiTheme="minorHAnsi" w:cstheme="minorHAnsi"/>
          <w:b/>
          <w:szCs w:val="24"/>
        </w:rPr>
        <w:t xml:space="preserve">ΔΗΜΟΚΡΑΤΙΑ </w:t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  <w:t xml:space="preserve">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color w:val="auto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  <w:lang w:val="en-US"/>
        </w:rPr>
        <w:t>NOMO</w:t>
      </w:r>
      <w:r w:rsidRPr="004C09D6">
        <w:rPr>
          <w:rFonts w:asciiTheme="minorHAnsi" w:hAnsiTheme="minorHAnsi" w:cstheme="minorHAnsi"/>
          <w:color w:val="auto"/>
          <w:sz w:val="24"/>
          <w:szCs w:val="24"/>
        </w:rPr>
        <w:t xml:space="preserve">Σ ΒΟΙΩΤΙΑΣ                                                               </w:t>
      </w:r>
      <w:r w:rsidRPr="004C09D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</w:rPr>
        <w:t>ΔΗΜΟΣ ΛΕΒΑΔΕΩΝ</w:t>
      </w: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  <w:r w:rsidRPr="004C09D6">
        <w:rPr>
          <w:rFonts w:asciiTheme="minorHAnsi" w:eastAsia="Calibri" w:hAnsiTheme="minorHAnsi" w:cstheme="minorHAnsi"/>
          <w:iCs/>
          <w:position w:val="2"/>
          <w:sz w:val="24"/>
          <w:szCs w:val="24"/>
        </w:rPr>
        <w:t xml:space="preserve">     </w:t>
      </w:r>
    </w:p>
    <w:p w:rsidR="0074151E" w:rsidRPr="00FC1D03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jc w:val="right"/>
        <w:rPr>
          <w:rFonts w:asciiTheme="minorHAnsi" w:hAnsiTheme="minorHAnsi" w:cstheme="minorHAnsi"/>
          <w:color w:val="auto"/>
          <w:sz w:val="24"/>
          <w:szCs w:val="24"/>
        </w:rPr>
      </w:pPr>
      <w:r w:rsidRPr="004B0773">
        <w:rPr>
          <w:rFonts w:asciiTheme="minorHAnsi" w:eastAsia="Calibri" w:hAnsiTheme="minorHAnsi" w:cstheme="minorHAnsi"/>
          <w:iCs/>
          <w:position w:val="2"/>
        </w:rPr>
        <w:t xml:space="preserve">                                                                  </w:t>
      </w:r>
      <w:r w:rsidR="004C09D6">
        <w:rPr>
          <w:rFonts w:asciiTheme="minorHAnsi" w:eastAsia="Calibri" w:hAnsiTheme="minorHAnsi" w:cstheme="minorHAnsi"/>
          <w:iCs/>
          <w:position w:val="2"/>
        </w:rPr>
        <w:t xml:space="preserve">                      </w:t>
      </w:r>
      <w:r w:rsidRPr="004B0773">
        <w:rPr>
          <w:rFonts w:asciiTheme="minorHAnsi" w:eastAsia="Calibri" w:hAnsiTheme="minorHAnsi" w:cstheme="minorHAnsi"/>
          <w:iCs/>
          <w:position w:val="2"/>
        </w:rPr>
        <w:t xml:space="preserve">         </w:t>
      </w:r>
      <w:r w:rsidRPr="004B0773">
        <w:rPr>
          <w:rFonts w:asciiTheme="minorHAnsi" w:eastAsia="Arial" w:hAnsiTheme="minorHAnsi" w:cstheme="minorHAnsi"/>
          <w:iCs/>
          <w:position w:val="2"/>
        </w:rPr>
        <w:t xml:space="preserve">  </w:t>
      </w:r>
      <w:r>
        <w:rPr>
          <w:rFonts w:asciiTheme="minorHAnsi" w:eastAsia="Arial" w:hAnsiTheme="minorHAnsi" w:cstheme="minorHAnsi"/>
          <w:iCs/>
          <w:position w:val="2"/>
        </w:rPr>
        <w:t xml:space="preserve"> </w:t>
      </w:r>
      <w:r w:rsidRPr="00FC1D03">
        <w:rPr>
          <w:rFonts w:asciiTheme="minorHAnsi" w:eastAsia="Calibri" w:hAnsiTheme="minorHAnsi" w:cstheme="minorHAnsi"/>
          <w:color w:val="auto"/>
          <w:sz w:val="24"/>
          <w:szCs w:val="24"/>
          <w:shd w:val="clear" w:color="auto" w:fill="FFFFFF"/>
        </w:rPr>
        <w:t>ΑΝΑΡΤΗΤΕΑ</w:t>
      </w:r>
      <w:r w:rsidRPr="00FC1D03">
        <w:rPr>
          <w:rFonts w:asciiTheme="minorHAnsi" w:eastAsia="Calibri" w:hAnsiTheme="minorHAnsi" w:cstheme="minorHAnsi"/>
          <w:color w:val="auto"/>
          <w:sz w:val="24"/>
          <w:szCs w:val="24"/>
        </w:rPr>
        <w:t xml:space="preserve"> ΣΤΟ ΔΙΑΥΓΕΙΑ  </w:t>
      </w:r>
    </w:p>
    <w:p w:rsidR="0074151E" w:rsidRPr="00CF7845" w:rsidRDefault="0074151E" w:rsidP="0074151E">
      <w:pPr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                                                                                                         ΑΡΙΘΜ.ΠΡΩΤ: </w:t>
      </w:r>
      <w:r w:rsidR="006835D1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>16928</w:t>
      </w:r>
      <w:r w:rsidR="00091E56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</w:t>
      </w:r>
      <w:r w:rsidR="00AF6D75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</w:t>
      </w:r>
    </w:p>
    <w:p w:rsidR="0074151E" w:rsidRPr="004C09D6" w:rsidRDefault="0074151E" w:rsidP="0074151E">
      <w:pPr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eastAsia="Calibri" w:hAnsiTheme="minorHAnsi" w:cstheme="minorHAnsi"/>
          <w:b/>
          <w:bCs/>
          <w:iCs/>
          <w:position w:val="2"/>
          <w:sz w:val="24"/>
          <w:szCs w:val="24"/>
        </w:rPr>
        <w:t xml:space="preserve">                                                                                                                    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Λιβαδειά  </w:t>
      </w:r>
      <w:r w:rsidR="00AF6D75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="00851D8D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28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="001B3527" w:rsidRPr="00C71FF1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</w:t>
      </w:r>
      <w:r w:rsidR="00C71FF1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9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/2022</w:t>
      </w:r>
    </w:p>
    <w:p w:rsidR="0074151E" w:rsidRPr="00F53798" w:rsidRDefault="0074151E" w:rsidP="0074151E">
      <w:pPr>
        <w:pStyle w:val="a9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</w:p>
    <w:p w:rsidR="0074151E" w:rsidRPr="004C09D6" w:rsidRDefault="0074151E" w:rsidP="0074151E">
      <w:pPr>
        <w:pStyle w:val="a9"/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b/>
          <w:bCs/>
          <w:sz w:val="24"/>
          <w:szCs w:val="24"/>
          <w:u w:val="single"/>
        </w:rPr>
        <w:t>ΑΠΟΣΠΑΣΜΑ</w:t>
      </w:r>
    </w:p>
    <w:p w:rsidR="0074151E" w:rsidRPr="004C09D6" w:rsidRDefault="0074151E" w:rsidP="0074151E">
      <w:pPr>
        <w:pStyle w:val="a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>Από το πρακτικό της αριθμ.2022-</w:t>
      </w:r>
      <w:r w:rsidR="00091E56">
        <w:rPr>
          <w:rFonts w:asciiTheme="minorHAnsi" w:hAnsiTheme="minorHAnsi" w:cstheme="minorHAnsi"/>
          <w:sz w:val="24"/>
          <w:szCs w:val="24"/>
        </w:rPr>
        <w:t>2</w:t>
      </w:r>
      <w:r w:rsidR="00AF6D75">
        <w:rPr>
          <w:rFonts w:asciiTheme="minorHAnsi" w:hAnsiTheme="minorHAnsi" w:cstheme="minorHAnsi"/>
          <w:sz w:val="24"/>
          <w:szCs w:val="24"/>
        </w:rPr>
        <w:t>2</w:t>
      </w:r>
      <w:r w:rsidRPr="004C09D6">
        <w:rPr>
          <w:rFonts w:asciiTheme="minorHAnsi" w:hAnsiTheme="minorHAnsi" w:cstheme="minorHAnsi"/>
          <w:sz w:val="24"/>
          <w:szCs w:val="24"/>
        </w:rPr>
        <w:t xml:space="preserve">ης ΜΕΙΚΤΗΣ  Συνεδρίασης </w:t>
      </w: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του Δημοτικού Συμβουλίου </w:t>
      </w:r>
      <w:proofErr w:type="spellStart"/>
      <w:r w:rsidRPr="004C09D6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</w:p>
    <w:p w:rsidR="0074151E" w:rsidRPr="004C09D6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</w:pPr>
      <w:r w:rsidRPr="004C09D6">
        <w:rPr>
          <w:rFonts w:asciiTheme="minorHAnsi" w:hAnsiTheme="minorHAnsi" w:cstheme="minorHAnsi"/>
          <w:sz w:val="24"/>
          <w:szCs w:val="24"/>
          <w:u w:val="single"/>
        </w:rPr>
        <w:t xml:space="preserve">Αριθμός απόφασης </w:t>
      </w:r>
      <w:r w:rsidRPr="004C09D6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 xml:space="preserve"> </w:t>
      </w:r>
      <w:r w:rsidR="00AF6D75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104</w:t>
      </w:r>
    </w:p>
    <w:p w:rsidR="0074151E" w:rsidRPr="00F53798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f3"/>
          <w:rFonts w:asciiTheme="minorHAnsi" w:hAnsiTheme="minorHAnsi" w:cstheme="minorHAnsi"/>
        </w:rPr>
        <w:t xml:space="preserve"> </w:t>
      </w:r>
    </w:p>
    <w:p w:rsidR="00AF6D75" w:rsidRPr="007065DE" w:rsidRDefault="0074151E" w:rsidP="00AF6D75">
      <w:pPr>
        <w:pStyle w:val="Web"/>
        <w:spacing w:after="0"/>
        <w:ind w:left="108"/>
        <w:rPr>
          <w:rFonts w:asciiTheme="minorHAnsi" w:hAnsiTheme="minorHAnsi" w:cstheme="minorHAnsi"/>
        </w:rPr>
      </w:pPr>
      <w:r w:rsidRPr="00F7668E">
        <w:rPr>
          <w:rStyle w:val="af3"/>
          <w:rFonts w:asciiTheme="minorHAnsi" w:hAnsiTheme="minorHAnsi" w:cstheme="minorHAnsi"/>
        </w:rPr>
        <w:t>ΘΕΜΑ</w:t>
      </w:r>
      <w:r w:rsidRPr="00F7668E">
        <w:rPr>
          <w:rFonts w:asciiTheme="minorHAnsi" w:hAnsiTheme="minorHAnsi" w:cstheme="minorHAnsi"/>
          <w:b/>
        </w:rPr>
        <w:t xml:space="preserve"> </w:t>
      </w:r>
      <w:r w:rsidRPr="00517940">
        <w:rPr>
          <w:rFonts w:asciiTheme="minorHAnsi" w:hAnsiTheme="minorHAnsi" w:cstheme="minorHAnsi"/>
          <w:b/>
        </w:rPr>
        <w:t xml:space="preserve">: </w:t>
      </w:r>
      <w:r w:rsidR="00F7668E" w:rsidRPr="00517940">
        <w:rPr>
          <w:rFonts w:asciiTheme="minorHAnsi" w:hAnsiTheme="minorHAnsi" w:cstheme="minorHAnsi"/>
          <w:b/>
        </w:rPr>
        <w:t xml:space="preserve"> </w:t>
      </w:r>
      <w:r w:rsidR="00AF6D75" w:rsidRPr="00AF6D75">
        <w:rPr>
          <w:rFonts w:asciiTheme="minorHAnsi" w:hAnsiTheme="minorHAnsi" w:cstheme="minorHAnsi"/>
          <w:b/>
          <w:bCs/>
        </w:rPr>
        <w:t>Έγκριση παράτασης της χρονικής διάρκειας του Συνδέσμου Δήμων και Κοινοτήτων για την Προστασία και Ορθολογική Ανάπτυξη του Κορινθιακού Κόλπου (Σ.Π.Ο.Α.Κ.) &lt;&lt;Ο ΑΡΙΩΝ&gt;&gt; και τροποποίηση του ιδρυτικού ΦΕΚ”</w:t>
      </w:r>
    </w:p>
    <w:p w:rsidR="0074151E" w:rsidRPr="00DD1FD3" w:rsidRDefault="0074151E" w:rsidP="00AF6D75">
      <w:pPr>
        <w:rPr>
          <w:rFonts w:asciiTheme="minorHAnsi" w:hAnsiTheme="minorHAnsi" w:cstheme="minorHAnsi"/>
          <w:b/>
          <w:sz w:val="22"/>
          <w:szCs w:val="22"/>
        </w:rPr>
      </w:pPr>
    </w:p>
    <w:p w:rsidR="0074151E" w:rsidRPr="00F53798" w:rsidRDefault="00C71FF1" w:rsidP="0074151E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</w:rPr>
      </w:pP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Στη Λιβαδειά σήμερα την </w:t>
      </w:r>
      <w:r w:rsidR="00AF6D75">
        <w:rPr>
          <w:rStyle w:val="FontStyle17"/>
          <w:rFonts w:asciiTheme="minorHAnsi" w:eastAsia="Calibri" w:hAnsiTheme="minorHAnsi" w:cstheme="minorHAnsi"/>
          <w:iCs/>
          <w:spacing w:val="-3"/>
        </w:rPr>
        <w:t>27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="00091E56">
        <w:rPr>
          <w:rStyle w:val="FontStyle17"/>
          <w:rFonts w:asciiTheme="minorHAnsi" w:eastAsia="Calibri" w:hAnsiTheme="minorHAnsi" w:cstheme="minorHAnsi"/>
          <w:iCs/>
          <w:spacing w:val="-3"/>
        </w:rPr>
        <w:t>Σεπτεμβρί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ου 2022, ημέρα </w:t>
      </w:r>
      <w:r w:rsidR="00AF6D75">
        <w:rPr>
          <w:rStyle w:val="FontStyle17"/>
          <w:rFonts w:asciiTheme="minorHAnsi" w:eastAsia="Calibri" w:hAnsiTheme="minorHAnsi" w:cstheme="minorHAnsi"/>
          <w:iCs/>
          <w:spacing w:val="-3"/>
        </w:rPr>
        <w:t>Τρίτη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και ώρα 19:00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μ.μ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Pr="00F53798">
        <w:rPr>
          <w:rFonts w:asciiTheme="minorHAnsi" w:hAnsiTheme="minorHAnsi" w:cstheme="minorHAnsi"/>
        </w:rPr>
        <w:t xml:space="preserve">  ,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μεικτή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συνεδρίαση το Δημοτικό Συμβούλιο του Δήμου 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>
        <w:rPr>
          <w:rStyle w:val="af3"/>
          <w:rFonts w:asciiTheme="minorHAnsi" w:hAnsiTheme="minorHAnsi" w:cstheme="minorHAnsi"/>
          <w:shd w:val="clear" w:color="auto" w:fill="FFFFFF"/>
        </w:rPr>
        <w:t xml:space="preserve">  </w:t>
      </w:r>
      <w:r w:rsidRPr="00084660">
        <w:rPr>
          <w:rStyle w:val="af3"/>
          <w:rFonts w:asciiTheme="minorHAnsi" w:hAnsiTheme="minorHAnsi" w:cstheme="minorHAnsi"/>
          <w:shd w:val="clear" w:color="auto" w:fill="FFFFFF"/>
        </w:rPr>
        <w:t xml:space="preserve">σύμφωνα με </w:t>
      </w:r>
      <w:r>
        <w:rPr>
          <w:rStyle w:val="af3"/>
          <w:rFonts w:asciiTheme="minorHAnsi" w:hAnsiTheme="minorHAnsi" w:cstheme="minorHAnsi"/>
          <w:shd w:val="clear" w:color="auto" w:fill="FFFFFF"/>
        </w:rPr>
        <w:t xml:space="preserve">τις </w:t>
      </w:r>
      <w:r w:rsidRPr="00084660">
        <w:rPr>
          <w:rFonts w:asciiTheme="minorHAnsi" w:hAnsiTheme="minorHAnsi" w:cstheme="minorHAnsi"/>
        </w:rPr>
        <w:t xml:space="preserve">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084660">
        <w:rPr>
          <w:rFonts w:asciiTheme="minorHAnsi" w:hAnsiTheme="minorHAnsi" w:cstheme="minorHAnsi"/>
        </w:rPr>
        <w:t>κορωνοϊού</w:t>
      </w:r>
      <w:proofErr w:type="spellEnd"/>
      <w:r w:rsidRPr="00084660">
        <w:rPr>
          <w:rFonts w:asciiTheme="minorHAnsi" w:hAnsiTheme="minorHAnsi" w:cstheme="minorHAnsi"/>
        </w:rPr>
        <w:t xml:space="preserve"> </w:t>
      </w:r>
      <w:r w:rsidRPr="00084660">
        <w:rPr>
          <w:rFonts w:asciiTheme="minorHAnsi" w:hAnsiTheme="minorHAnsi" w:cstheme="minorHAnsi"/>
          <w:lang w:val="en-US"/>
        </w:rPr>
        <w:t>COVID</w:t>
      </w:r>
      <w:r w:rsidRPr="00084660">
        <w:rPr>
          <w:rFonts w:asciiTheme="minorHAnsi" w:hAnsiTheme="minorHAnsi" w:cstheme="minorHAnsi"/>
        </w:rPr>
        <w:t xml:space="preserve"> -19»</w:t>
      </w:r>
      <w:r>
        <w:rPr>
          <w:rFonts w:asciiTheme="minorHAnsi" w:hAnsiTheme="minorHAnsi" w:cstheme="minorHAnsi"/>
        </w:rPr>
        <w:t xml:space="preserve"> και</w:t>
      </w:r>
      <w:r w:rsidRPr="00985E08">
        <w:rPr>
          <w:rFonts w:asciiTheme="minorHAnsi" w:hAnsiTheme="minorHAnsi" w:cstheme="minorHAnsi"/>
        </w:rPr>
        <w:t xml:space="preserve"> </w:t>
      </w:r>
      <w:r w:rsidRPr="00F53798">
        <w:rPr>
          <w:rFonts w:asciiTheme="minorHAnsi" w:hAnsiTheme="minorHAnsi" w:cstheme="minorHAnsi"/>
          <w:shd w:val="clear" w:color="auto" w:fill="FFFFFF"/>
        </w:rPr>
        <w:t>ύστερα από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την 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από 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1</w:t>
      </w:r>
      <w:r w:rsidR="004F5610" w:rsidRPr="004F5610">
        <w:rPr>
          <w:rStyle w:val="FontStyle17"/>
          <w:rFonts w:asciiTheme="minorHAnsi" w:eastAsia="Calibri" w:hAnsiTheme="minorHAnsi" w:cstheme="minorHAnsi"/>
          <w:b/>
          <w:iCs/>
          <w:spacing w:val="-3"/>
        </w:rPr>
        <w:t>6678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>/</w:t>
      </w:r>
      <w:r w:rsidR="004F5610" w:rsidRPr="004F5610">
        <w:rPr>
          <w:rStyle w:val="FontStyle17"/>
          <w:rFonts w:asciiTheme="minorHAnsi" w:eastAsia="Calibri" w:hAnsiTheme="minorHAnsi" w:cstheme="minorHAnsi"/>
          <w:b/>
          <w:iCs/>
          <w:spacing w:val="-3"/>
        </w:rPr>
        <w:t>23</w:t>
      </w:r>
      <w:r w:rsidR="00091E56">
        <w:rPr>
          <w:rStyle w:val="FontStyle17"/>
          <w:rFonts w:asciiTheme="minorHAnsi" w:eastAsia="Calibri" w:hAnsiTheme="minorHAnsi" w:cstheme="minorHAnsi"/>
          <w:b/>
          <w:iCs/>
          <w:spacing w:val="-3"/>
        </w:rPr>
        <w:t>-9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>-2022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  </w:t>
      </w:r>
      <w:r w:rsidR="004F561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σε ορθή επανάληψη </w:t>
      </w:r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έγγραφη πρόσκληση της Προέδρου του Δημοτικού Συμβούλου </w:t>
      </w:r>
      <w:proofErr w:type="spellStart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κας</w:t>
      </w:r>
      <w:proofErr w:type="spellEnd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. </w:t>
      </w:r>
      <w:proofErr w:type="spellStart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Καράβα</w:t>
      </w:r>
      <w:proofErr w:type="spellEnd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proofErr w:type="spellStart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Χρυσοβαλάντου</w:t>
      </w:r>
      <w:proofErr w:type="spellEnd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Βασιλικής (</w:t>
      </w:r>
      <w:proofErr w:type="spellStart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Βάλιας</w:t>
      </w:r>
      <w:proofErr w:type="spellEnd"/>
      <w:r w:rsidR="0074151E" w:rsidRPr="003A14F6">
        <w:rPr>
          <w:rStyle w:val="FontStyle17"/>
          <w:rFonts w:asciiTheme="minorHAnsi" w:eastAsia="Calibri" w:hAnsiTheme="minorHAnsi" w:cstheme="minorHAnsi"/>
          <w:iCs/>
          <w:spacing w:val="-3"/>
        </w:rPr>
        <w:t>),</w:t>
      </w:r>
      <w:r w:rsidR="0074151E"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η οποία  επιδόθηκε    σε κάθε Σύμβουλο και στον κ. Δήμαρχο, σύμφωνα με τ</w:t>
      </w:r>
      <w:r w:rsidR="0074151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ις διατάξεις του άρθρου 74 </w:t>
      </w:r>
      <w:r w:rsidR="0074151E"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="0074151E" w:rsidRPr="00F53798">
        <w:rPr>
          <w:rFonts w:asciiTheme="minorHAnsi" w:hAnsiTheme="minorHAnsi" w:cstheme="minorHAnsi"/>
          <w:bCs/>
        </w:rPr>
        <w:t xml:space="preserve"> . </w:t>
      </w:r>
    </w:p>
    <w:p w:rsidR="007A009D" w:rsidRPr="00BB488C" w:rsidRDefault="007A009D" w:rsidP="007A009D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3D0562">
        <w:rPr>
          <w:rFonts w:asciiTheme="minorHAnsi" w:hAnsiTheme="minorHAnsi" w:cstheme="minorHAnsi"/>
          <w:bCs/>
        </w:rPr>
        <w:t>Η  Πρόεδρος του Δημοτικού Συμβουλίου   κήρυξε την έναρξη της συνεδρίασης και δ</w:t>
      </w:r>
      <w:r w:rsidRPr="003D0562">
        <w:rPr>
          <w:rStyle w:val="FontStyle17"/>
          <w:rFonts w:asciiTheme="minorHAnsi" w:eastAsia="Arial" w:hAnsiTheme="minorHAnsi" w:cstheme="minorHAnsi"/>
          <w:iCs/>
          <w:spacing w:val="-3"/>
        </w:rPr>
        <w:t>ιαπιστώθηκε   ότι υπάρχει νόμιμη απαρτία, επειδή σε σύνολο 33 συμβούλων ήταν παρόντες  οι παρακάτω αναφερόμενοι 2</w:t>
      </w:r>
      <w:r w:rsidR="00207318">
        <w:rPr>
          <w:rStyle w:val="FontStyle17"/>
          <w:rFonts w:asciiTheme="minorHAnsi" w:eastAsia="Arial" w:hAnsiTheme="minorHAnsi" w:cstheme="minorHAnsi"/>
          <w:iCs/>
          <w:spacing w:val="-3"/>
        </w:rPr>
        <w:t>8</w:t>
      </w:r>
      <w:r w:rsidRPr="003D0562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δημοτικοί σύμβουλοι  :</w:t>
      </w:r>
    </w:p>
    <w:p w:rsidR="0074151E" w:rsidRPr="00126614" w:rsidRDefault="0074151E" w:rsidP="0074151E">
      <w:pPr>
        <w:spacing w:line="276" w:lineRule="auto"/>
        <w:ind w:left="2880" w:hanging="2160"/>
        <w:rPr>
          <w:rFonts w:asciiTheme="minorHAnsi" w:hAnsiTheme="minorHAnsi" w:cstheme="minorHAnsi"/>
          <w:sz w:val="24"/>
          <w:szCs w:val="24"/>
        </w:rPr>
      </w:pPr>
      <w:r w:rsidRPr="00126614">
        <w:rPr>
          <w:rFonts w:asciiTheme="minorHAnsi" w:hAnsiTheme="minorHAnsi" w:cstheme="minorHAnsi"/>
          <w:b/>
          <w:bCs/>
          <w:sz w:val="24"/>
          <w:szCs w:val="24"/>
        </w:rPr>
        <w:t>ΠΑΡΟΝΤΕΣ</w:t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  <w:t xml:space="preserve">ΑΠΟΝΤΕΣ </w:t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</w:p>
    <w:tbl>
      <w:tblPr>
        <w:tblW w:w="10632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35"/>
        <w:gridCol w:w="5412"/>
        <w:gridCol w:w="388"/>
        <w:gridCol w:w="3544"/>
        <w:gridCol w:w="153"/>
      </w:tblGrid>
      <w:tr w:rsidR="0074151E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74151E" w:rsidRPr="00BB488C" w:rsidRDefault="0074151E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74151E" w:rsidRPr="00676132" w:rsidRDefault="0074151E" w:rsidP="0074151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74151E" w:rsidRPr="00676132" w:rsidRDefault="0074151E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74151E" w:rsidRPr="00676132" w:rsidRDefault="00091E56" w:rsidP="0067613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Γιαννακόπουλος Βρασίδας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</w:tr>
      <w:tr w:rsidR="00091E56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091E56" w:rsidRPr="00BB488C" w:rsidRDefault="00091E56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091E56" w:rsidRPr="00676132" w:rsidRDefault="00091E56" w:rsidP="0074151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091E56" w:rsidRPr="00676132" w:rsidRDefault="00091E56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091E56" w:rsidRPr="00091E56" w:rsidRDefault="00207318" w:rsidP="00091E56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Τόλιας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     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091E56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091E56" w:rsidRPr="00BB488C" w:rsidRDefault="00091E56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091E56" w:rsidRPr="00676132" w:rsidRDefault="00091E56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388" w:type="dxa"/>
            <w:shd w:val="clear" w:color="auto" w:fill="FFFFFF"/>
          </w:tcPr>
          <w:p w:rsidR="00091E56" w:rsidRPr="00676132" w:rsidRDefault="00091E56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091E56" w:rsidRPr="00091E56" w:rsidRDefault="00207318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Μπαρμπέρης Νικόλαος</w:t>
            </w: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454338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Σπυρόπουλος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Δημοσθένης</w:t>
            </w:r>
            <w:proofErr w:type="spellEnd"/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497214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207318" w:rsidRPr="0011660C" w:rsidRDefault="00207318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1660C">
              <w:rPr>
                <w:rFonts w:asciiTheme="minorHAnsi" w:eastAsia="Calibri" w:hAnsiTheme="minorHAnsi" w:cstheme="minorHAnsi"/>
                <w:sz w:val="24"/>
                <w:szCs w:val="24"/>
              </w:rPr>
              <w:t>Πλιακοστάμος</w:t>
            </w:r>
            <w:proofErr w:type="spellEnd"/>
            <w:r w:rsidRPr="0011660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</w:t>
            </w:r>
            <w:r w:rsidRPr="0011660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091E56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091E56" w:rsidRPr="00BB488C" w:rsidRDefault="00091E56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12" w:type="dxa"/>
            <w:shd w:val="clear" w:color="auto" w:fill="FFFFFF"/>
          </w:tcPr>
          <w:p w:rsidR="00091E56" w:rsidRPr="00676132" w:rsidRDefault="00091E56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091E56" w:rsidRPr="00676132" w:rsidRDefault="00091E56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091E56" w:rsidRPr="00091E56" w:rsidRDefault="00091E56" w:rsidP="00701AE7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trHeight w:hRule="exact" w:val="562"/>
        </w:trPr>
        <w:tc>
          <w:tcPr>
            <w:tcW w:w="1135" w:type="dxa"/>
            <w:shd w:val="clear" w:color="auto" w:fill="FFFFFF"/>
          </w:tcPr>
          <w:p w:rsidR="00207318" w:rsidRPr="00676132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454338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Οι ο οποίοι δεν προσήλθαν </w:t>
            </w:r>
          </w:p>
        </w:tc>
        <w:tc>
          <w:tcPr>
            <w:tcW w:w="153" w:type="dxa"/>
          </w:tcPr>
          <w:p w:rsidR="00207318" w:rsidRPr="00676132" w:rsidRDefault="00207318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Οι οποίοι δεν προσήλθαν</w:t>
            </w:r>
          </w:p>
        </w:tc>
      </w:tr>
      <w:tr w:rsidR="00207318" w:rsidRPr="00BB488C" w:rsidTr="00207318">
        <w:trPr>
          <w:gridAfter w:val="1"/>
          <w:wAfter w:w="153" w:type="dxa"/>
          <w:trHeight w:hRule="exact" w:val="562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4151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Καράβα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Χρυσοβαλάντου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Βασιλική (</w:t>
            </w: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Βάλια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αν και κλήθηκαν νόμιμα</w:t>
            </w: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4151E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207318" w:rsidRPr="00F5224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091E56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Πούλου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Γιώτα    </w:t>
            </w:r>
          </w:p>
        </w:tc>
        <w:tc>
          <w:tcPr>
            <w:tcW w:w="388" w:type="dxa"/>
            <w:shd w:val="clear" w:color="auto" w:fill="FFFFFF"/>
          </w:tcPr>
          <w:p w:rsidR="00207318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091E56" w:rsidRDefault="00207318" w:rsidP="00CA4E81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Γαλανός Κων/νος    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>(Απών από 3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207318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CA4E81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>(Απών από 5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CA4E81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Τζουβάρας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>(Απών από 3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11660C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091E56" w:rsidRDefault="00207318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Φορτώσης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Αθανάσιος</w:t>
            </w:r>
          </w:p>
        </w:tc>
        <w:tc>
          <w:tcPr>
            <w:tcW w:w="388" w:type="dxa"/>
            <w:shd w:val="clear" w:color="auto" w:fill="FFFFFF"/>
          </w:tcPr>
          <w:p w:rsidR="00207318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11660C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Καράλης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Χρήστος </w:t>
            </w:r>
            <w:r w:rsidRPr="00091E56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11660C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091E56" w:rsidRDefault="00207318" w:rsidP="00CA4E81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Πούλος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Ευάγγελος</w:t>
            </w:r>
            <w:r w:rsidR="000864D0">
              <w:rPr>
                <w:rFonts w:asciiTheme="minorHAnsi" w:hAnsiTheme="minorHAnsi" w:cstheme="minorHAnsi"/>
                <w:sz w:val="24"/>
                <w:szCs w:val="24"/>
              </w:rPr>
              <w:t xml:space="preserve"> (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>Απών από 2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207318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11660C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F52242">
            <w:pPr>
              <w:pStyle w:val="af4"/>
              <w:numPr>
                <w:ilvl w:val="0"/>
                <w:numId w:val="2"/>
              </w:numPr>
              <w:tabs>
                <w:tab w:val="clear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Κοτσικώνας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Επαμεινώνδας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F522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Αρκουμάνης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CA4E81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Μπράλιος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 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(Απών από </w:t>
            </w:r>
            <w:r w:rsidR="00454338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4A798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Γερονικολού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Λαμπρινή  </w:t>
            </w:r>
            <w:r w:rsidR="004A798F">
              <w:rPr>
                <w:rFonts w:asciiTheme="minorHAnsi" w:hAnsiTheme="minorHAnsi" w:cstheme="minorHAnsi"/>
                <w:sz w:val="24"/>
                <w:szCs w:val="24"/>
              </w:rPr>
              <w:t>(Απούσα από 2</w:t>
            </w:r>
            <w:r w:rsidR="004A798F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4A798F"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="004A798F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4A798F"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301729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01AE7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>Αλεξίου Λουκάς</w:t>
            </w:r>
            <w:r w:rsidR="00CA4E81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F522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246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Default="00207318" w:rsidP="0074151E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207318" w:rsidRDefault="00207318" w:rsidP="0074151E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207318" w:rsidRPr="00676132" w:rsidRDefault="00207318" w:rsidP="0074151E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F522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246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4151E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Χέβα</w:t>
            </w:r>
            <w:proofErr w:type="spellEnd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 xml:space="preserve"> Αθανασία (</w:t>
            </w:r>
            <w:proofErr w:type="spellStart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Νάνσυ</w:t>
            </w:r>
            <w:proofErr w:type="spellEnd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F522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246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11660C" w:rsidRDefault="00207318" w:rsidP="0074151E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Τουμαράς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Βασίλειος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F522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513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01AE7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207318" w:rsidRPr="00BB488C" w:rsidRDefault="00207318" w:rsidP="00F522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01AE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Παπαϊωάννου Λουκάς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="00CA4E81"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CA4E81"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07318" w:rsidRPr="00BB488C" w:rsidTr="00207318">
        <w:trPr>
          <w:gridAfter w:val="1"/>
          <w:wAfter w:w="153" w:type="dxa"/>
          <w:trHeight w:hRule="exact" w:val="567"/>
        </w:trPr>
        <w:tc>
          <w:tcPr>
            <w:tcW w:w="1135" w:type="dxa"/>
            <w:shd w:val="clear" w:color="auto" w:fill="FFFFFF"/>
          </w:tcPr>
          <w:p w:rsidR="00207318" w:rsidRPr="00BB488C" w:rsidRDefault="00207318" w:rsidP="00F52242">
            <w:pPr>
              <w:pStyle w:val="af4"/>
              <w:snapToGrid w:val="0"/>
              <w:ind w:left="513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207318" w:rsidRPr="00676132" w:rsidRDefault="00207318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FFFFFF"/>
          </w:tcPr>
          <w:p w:rsidR="00207318" w:rsidRPr="00676132" w:rsidRDefault="00207318" w:rsidP="0074151E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207318" w:rsidRPr="00676132" w:rsidRDefault="00207318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74151E" w:rsidRPr="00676132" w:rsidRDefault="0074151E" w:rsidP="0074151E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</w:pPr>
      <w:r w:rsidRPr="00676132">
        <w:rPr>
          <w:rFonts w:asciiTheme="minorHAnsi" w:eastAsia="Arial" w:hAnsiTheme="minorHAnsi" w:cstheme="minorHAnsi"/>
          <w:sz w:val="24"/>
          <w:szCs w:val="24"/>
        </w:rPr>
        <w:t xml:space="preserve">    </w:t>
      </w:r>
      <w:r w:rsidRPr="00676132">
        <w:rPr>
          <w:rFonts w:asciiTheme="minorHAnsi" w:eastAsia="Calibri" w:hAnsiTheme="minorHAnsi" w:cstheme="minorHAnsi"/>
          <w:sz w:val="24"/>
          <w:szCs w:val="24"/>
        </w:rPr>
        <w:t xml:space="preserve">Στην συνεδρίαση ήταν παρών  ο προσκληθείς </w:t>
      </w:r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Δήμαρχος κ. </w:t>
      </w:r>
      <w:proofErr w:type="spellStart"/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>Ταγκαλέγκας</w:t>
      </w:r>
      <w:proofErr w:type="spellEnd"/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Ιωάννη</w:t>
      </w:r>
      <w:r w:rsidRPr="00676132"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  <w:t>ς.</w:t>
      </w:r>
    </w:p>
    <w:p w:rsidR="0074151E" w:rsidRPr="00676132" w:rsidRDefault="0074151E" w:rsidP="0074151E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Arial" w:hAnsiTheme="minorHAnsi" w:cstheme="minorHAnsi"/>
          <w:sz w:val="24"/>
          <w:szCs w:val="24"/>
        </w:rPr>
      </w:pPr>
    </w:p>
    <w:p w:rsidR="0074151E" w:rsidRPr="00676132" w:rsidRDefault="0074151E" w:rsidP="0074151E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676132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676132">
        <w:rPr>
          <w:rFonts w:asciiTheme="minorHAnsi" w:eastAsia="Calibri" w:hAnsiTheme="minorHAnsi" w:cstheme="minorHAnsi"/>
          <w:sz w:val="24"/>
          <w:szCs w:val="24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74151E" w:rsidRPr="00D652D8" w:rsidRDefault="0074151E" w:rsidP="0074151E">
      <w:pPr>
        <w:ind w:left="-283"/>
        <w:jc w:val="both"/>
        <w:outlineLvl w:val="0"/>
        <w:rPr>
          <w:rFonts w:asciiTheme="minorHAnsi" w:hAnsiTheme="minorHAnsi" w:cstheme="minorHAnsi"/>
          <w:sz w:val="24"/>
          <w:szCs w:val="24"/>
        </w:rPr>
      </w:pPr>
      <w:r w:rsidRPr="00676132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A4663C" w:rsidRPr="00A10C96" w:rsidRDefault="008110BF" w:rsidP="00A4663C">
      <w:pPr>
        <w:tabs>
          <w:tab w:val="center" w:pos="8460"/>
        </w:tabs>
        <w:spacing w:before="113" w:after="113" w:line="276" w:lineRule="auto"/>
        <w:ind w:right="-113"/>
        <w:rPr>
          <w:rFonts w:asciiTheme="minorHAnsi" w:hAnsiTheme="minorHAnsi" w:cstheme="minorHAnsi"/>
          <w:i/>
          <w:sz w:val="24"/>
          <w:szCs w:val="24"/>
        </w:rPr>
      </w:pPr>
      <w:r w:rsidRPr="00D652D8"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  <w:t>Εισηγούμενη</w:t>
      </w:r>
      <w:r w:rsidRPr="00D652D8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 </w:t>
      </w:r>
      <w:r w:rsidR="002A6DC8">
        <w:rPr>
          <w:rFonts w:asciiTheme="minorHAnsi" w:eastAsia="Arial" w:hAnsiTheme="minorHAnsi" w:cstheme="minorHAnsi"/>
          <w:bCs/>
          <w:sz w:val="24"/>
          <w:szCs w:val="24"/>
          <w:highlight w:val="white"/>
          <w:shd w:val="clear" w:color="auto" w:fill="FFFFFF"/>
          <w:lang w:bidi="hi-IN"/>
        </w:rPr>
        <w:t xml:space="preserve">  το </w:t>
      </w:r>
      <w:r w:rsidR="009A1479" w:rsidRPr="009A1479">
        <w:rPr>
          <w:rFonts w:asciiTheme="minorHAnsi" w:eastAsia="Arial" w:hAnsiTheme="minorHAnsi" w:cstheme="minorHAnsi"/>
          <w:bCs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="00207318" w:rsidRPr="00207318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 xml:space="preserve">δεύτερο </w:t>
      </w:r>
      <w:r w:rsidRPr="00207318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 xml:space="preserve"> θ</w:t>
      </w:r>
      <w:r w:rsidRPr="00D652D8">
        <w:rPr>
          <w:rFonts w:asciiTheme="minorHAnsi" w:eastAsia="Arial" w:hAnsiTheme="minorHAnsi" w:cstheme="minorHAnsi"/>
          <w:bCs/>
          <w:sz w:val="24"/>
          <w:szCs w:val="24"/>
          <w:highlight w:val="white"/>
          <w:shd w:val="clear" w:color="auto" w:fill="FFFFFF"/>
          <w:lang w:bidi="hi-IN"/>
        </w:rPr>
        <w:t xml:space="preserve">έμα της </w:t>
      </w:r>
      <w:r w:rsidRPr="00D652D8">
        <w:rPr>
          <w:rFonts w:asciiTheme="minorHAnsi" w:eastAsia="Arial" w:hAnsiTheme="minorHAnsi" w:cstheme="minorHAnsi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D652D8">
        <w:rPr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>ημερήσιας διάταξης</w:t>
      </w:r>
      <w:r w:rsidRPr="003D0562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F52242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414C4">
        <w:rPr>
          <w:rStyle w:val="FontStyle17"/>
          <w:rFonts w:asciiTheme="minorHAnsi" w:eastAsia="Calibri" w:hAnsiTheme="minorHAnsi" w:cstheme="minorHAnsi"/>
          <w:iCs/>
          <w:spacing w:val="-3"/>
          <w:kern w:val="1"/>
        </w:rPr>
        <w:t xml:space="preserve"> </w:t>
      </w:r>
      <w:r w:rsidR="0074151E" w:rsidRPr="00D652D8">
        <w:rPr>
          <w:rStyle w:val="FontStyle17"/>
          <w:rFonts w:asciiTheme="minorHAnsi" w:eastAsia="Calibri" w:hAnsiTheme="minorHAnsi" w:cstheme="minorHAnsi"/>
          <w:i/>
          <w:iCs/>
          <w:spacing w:val="-3"/>
          <w:sz w:val="24"/>
          <w:szCs w:val="24"/>
        </w:rPr>
        <w:t>,</w:t>
      </w:r>
      <w:r w:rsidR="0074151E" w:rsidRPr="00D652D8">
        <w:rPr>
          <w:rStyle w:val="af5"/>
          <w:rFonts w:asciiTheme="minorHAnsi" w:eastAsia="Arial" w:hAnsiTheme="minorHAnsi" w:cstheme="minorHAnsi"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 η κ.</w:t>
      </w:r>
      <w:r w:rsidR="0074151E" w:rsidRPr="00D652D8">
        <w:rPr>
          <w:rStyle w:val="af5"/>
          <w:rFonts w:asciiTheme="minorHAnsi" w:eastAsia="Arial" w:hAnsiTheme="minorHAnsi" w:cstheme="minorHAnsi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="0074151E" w:rsidRPr="00D652D8">
        <w:rPr>
          <w:rFonts w:asciiTheme="minorHAnsi" w:eastAsia="Arial" w:hAnsiTheme="minorHAnsi" w:cstheme="minorHAnsi"/>
          <w:sz w:val="24"/>
          <w:szCs w:val="24"/>
          <w:highlight w:val="white"/>
          <w:shd w:val="clear" w:color="auto" w:fill="FFFFFF"/>
          <w:lang w:bidi="hi-IN"/>
        </w:rPr>
        <w:t xml:space="preserve">Πρόεδρος  </w:t>
      </w:r>
      <w:r w:rsidR="00D652D8" w:rsidRPr="00D652D8"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 xml:space="preserve">  έθεσε υπόψη των μελών του Δημοτικού </w:t>
      </w:r>
      <w:r w:rsidR="003A14F6"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 xml:space="preserve">Συμβουλίου </w:t>
      </w:r>
      <w:r w:rsidR="00A4663C" w:rsidRPr="009A1479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το </w:t>
      </w:r>
      <w:r w:rsidR="00A4663C" w:rsidRPr="00A4663C">
        <w:rPr>
          <w:rStyle w:val="af5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με </w:t>
      </w:r>
      <w:proofErr w:type="spellStart"/>
      <w:r w:rsidR="00A4663C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αριθμ.πρωτ</w:t>
      </w:r>
      <w:proofErr w:type="spellEnd"/>
      <w:r w:rsidR="00A4663C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="00A4663C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1</w:t>
      </w:r>
      <w:r w:rsidR="004F561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6009</w:t>
      </w:r>
      <w:r w:rsidR="00A4663C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/1</w:t>
      </w:r>
      <w:r w:rsidR="004F5610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5</w:t>
      </w:r>
      <w:r w:rsidR="00A4663C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-9-2022</w:t>
      </w:r>
      <w:r w:rsidR="00A4663C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έγγραφο τ</w:t>
      </w:r>
      <w:r w:rsidR="004F5610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ου Γραφείου Δημάρχου</w:t>
      </w:r>
      <w:r w:rsidR="00A4663C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="00A4663C" w:rsidRPr="00A10C96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σύμφωνα με το οποίο:</w:t>
      </w:r>
    </w:p>
    <w:p w:rsidR="004F5610" w:rsidRPr="004F5610" w:rsidRDefault="004F5610" w:rsidP="004F5610">
      <w:pPr>
        <w:spacing w:before="100" w:beforeAutospacing="1" w:line="360" w:lineRule="auto"/>
        <w:rPr>
          <w:rFonts w:asciiTheme="minorHAnsi" w:hAnsiTheme="minorHAnsi" w:cstheme="minorHAnsi"/>
          <w:sz w:val="24"/>
          <w:szCs w:val="24"/>
        </w:rPr>
      </w:pPr>
      <w:r w:rsidRPr="004F5610">
        <w:rPr>
          <w:rFonts w:asciiTheme="minorHAnsi" w:hAnsiTheme="minorHAnsi" w:cstheme="minorHAnsi"/>
          <w:sz w:val="24"/>
          <w:szCs w:val="24"/>
        </w:rPr>
        <w:t>Ο Σύνδεσμος Δήμων και Κοινοτήτων για την Προστασία και Ορθολογική Ανάπτυξη του Κορινθιακού Κόλπου &lt;&lt;Ο ΑΡΙΩΝ&gt;&gt; (Σ.Π.Ο.Α.Κ.) συστάθηκε με την 11425/8-3-1993 (ΦΕΚ 164/Β/17-3-1993) απόφαση του Υπουργού Εσωτερικών με κύριο σκοπό την διάσωση, προστασία, ανάδειξη και αξιοποίηση του περιβάλλοντος και οικοσυστήματος της περιοχής του Κορινθιακού Κόλπου.</w:t>
      </w:r>
    </w:p>
    <w:p w:rsidR="004F5610" w:rsidRPr="004F5610" w:rsidRDefault="004F5610" w:rsidP="004F5610">
      <w:pPr>
        <w:spacing w:before="100" w:beforeAutospacing="1" w:line="360" w:lineRule="auto"/>
        <w:rPr>
          <w:rFonts w:asciiTheme="minorHAnsi" w:hAnsiTheme="minorHAnsi" w:cstheme="minorHAnsi"/>
          <w:sz w:val="24"/>
          <w:szCs w:val="24"/>
        </w:rPr>
      </w:pPr>
      <w:r w:rsidRPr="004F5610">
        <w:rPr>
          <w:rFonts w:asciiTheme="minorHAnsi" w:hAnsiTheme="minorHAnsi" w:cstheme="minorHAnsi"/>
          <w:sz w:val="24"/>
          <w:szCs w:val="24"/>
        </w:rPr>
        <w:t xml:space="preserve">Ο Δήμος </w:t>
      </w:r>
      <w:proofErr w:type="spellStart"/>
      <w:r w:rsidRPr="004F5610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4F5610">
        <w:rPr>
          <w:rFonts w:asciiTheme="minorHAnsi" w:hAnsiTheme="minorHAnsi" w:cstheme="minorHAnsi"/>
          <w:sz w:val="24"/>
          <w:szCs w:val="24"/>
        </w:rPr>
        <w:t xml:space="preserve"> αποτελεί μέλος του εν λόγω συνδέσμου σύμφωνα με την 44163/9293/28-6-2011 (ΦΕΚ 1712/Β/2-8-2011) απόφαση του Γενικού Γραμματέα Αποκεντρωμένης Διοίκησης Πελοποννήσου, Δυτικής Ελλάδας και Ιονίου.</w:t>
      </w:r>
    </w:p>
    <w:p w:rsidR="004F5610" w:rsidRPr="004F5610" w:rsidRDefault="004F5610" w:rsidP="004F5610">
      <w:pPr>
        <w:spacing w:before="100" w:beforeAutospacing="1" w:line="360" w:lineRule="auto"/>
        <w:rPr>
          <w:rFonts w:asciiTheme="minorHAnsi" w:hAnsiTheme="minorHAnsi" w:cstheme="minorHAnsi"/>
          <w:sz w:val="24"/>
          <w:szCs w:val="24"/>
        </w:rPr>
      </w:pPr>
      <w:r w:rsidRPr="004F5610">
        <w:rPr>
          <w:rFonts w:asciiTheme="minorHAnsi" w:hAnsiTheme="minorHAnsi" w:cstheme="minorHAnsi"/>
          <w:sz w:val="24"/>
          <w:szCs w:val="24"/>
        </w:rPr>
        <w:t xml:space="preserve">Με το </w:t>
      </w:r>
      <w:proofErr w:type="spellStart"/>
      <w:r w:rsidRPr="004F5610"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 w:rsidRPr="004F5610">
        <w:rPr>
          <w:rFonts w:asciiTheme="minorHAnsi" w:hAnsiTheme="minorHAnsi" w:cstheme="minorHAnsi"/>
          <w:sz w:val="24"/>
          <w:szCs w:val="24"/>
        </w:rPr>
        <w:t xml:space="preserve">. </w:t>
      </w:r>
      <w:proofErr w:type="spellStart"/>
      <w:r w:rsidRPr="004F5610">
        <w:rPr>
          <w:rFonts w:asciiTheme="minorHAnsi" w:hAnsiTheme="minorHAnsi" w:cstheme="minorHAnsi"/>
          <w:sz w:val="24"/>
          <w:szCs w:val="24"/>
        </w:rPr>
        <w:t>πρωτ</w:t>
      </w:r>
      <w:proofErr w:type="spellEnd"/>
      <w:r w:rsidRPr="004F5610">
        <w:rPr>
          <w:rFonts w:asciiTheme="minorHAnsi" w:hAnsiTheme="minorHAnsi" w:cstheme="minorHAnsi"/>
          <w:sz w:val="24"/>
          <w:szCs w:val="24"/>
        </w:rPr>
        <w:t>.: 152/10-5-2022 έγγραφο ο σύνδεσμος Σ.Π.Ο.Α.Κ. &lt;&lt;Ο ΑΡΙΩΝ&gt;&gt; ενημερώνει ότι έχει ξεκινήσει η διαδικασία επέκτασης του χρόνου διάρκειάς του πέραν της 8ης Μαρτίου 2023, όπως προβλέπεται στο ΦΕΚ σύστασης και έχει εκκινήσει όλες τις σχετικές διαδικασίες που απαιτούνται από τα μέλη του.</w:t>
      </w:r>
    </w:p>
    <w:p w:rsidR="004F5610" w:rsidRPr="004F5610" w:rsidRDefault="004F5610" w:rsidP="004F5610">
      <w:pPr>
        <w:spacing w:before="100" w:beforeAutospacing="1" w:line="360" w:lineRule="auto"/>
        <w:rPr>
          <w:rFonts w:asciiTheme="minorHAnsi" w:hAnsiTheme="minorHAnsi" w:cstheme="minorHAnsi"/>
          <w:sz w:val="24"/>
          <w:szCs w:val="24"/>
        </w:rPr>
      </w:pPr>
      <w:r w:rsidRPr="004F5610">
        <w:rPr>
          <w:rFonts w:asciiTheme="minorHAnsi" w:hAnsiTheme="minorHAnsi" w:cstheme="minorHAnsi"/>
          <w:sz w:val="24"/>
          <w:szCs w:val="24"/>
        </w:rPr>
        <w:t>Σύμφωνα με την κείμενη νομοθεσία η διαδικασία έγκρισης προβλέπει τα ακόλουθα:</w:t>
      </w:r>
    </w:p>
    <w:p w:rsidR="004F5610" w:rsidRPr="004F5610" w:rsidRDefault="004F5610" w:rsidP="004F5610">
      <w:pPr>
        <w:spacing w:before="100" w:beforeAutospacing="1" w:line="360" w:lineRule="auto"/>
        <w:rPr>
          <w:rFonts w:asciiTheme="minorHAnsi" w:hAnsiTheme="minorHAnsi" w:cstheme="minorHAnsi"/>
          <w:sz w:val="24"/>
          <w:szCs w:val="24"/>
        </w:rPr>
      </w:pPr>
      <w:r w:rsidRPr="004F5610">
        <w:rPr>
          <w:rFonts w:asciiTheme="minorHAnsi" w:hAnsiTheme="minorHAnsi" w:cstheme="minorHAnsi"/>
          <w:sz w:val="24"/>
          <w:szCs w:val="24"/>
        </w:rPr>
        <w:t xml:space="preserve">1. Απόφαση του οικείου Δημάρχου για τη σύμφωνη γνώμη παράτασης του χρόνου διάρκειας του συνδέσμου και τροποποίησης του ιδρυτικού ΦΕΚ. </w:t>
      </w:r>
    </w:p>
    <w:p w:rsidR="004F5610" w:rsidRPr="004F5610" w:rsidRDefault="004F5610" w:rsidP="004F5610">
      <w:pPr>
        <w:spacing w:before="100" w:beforeAutospacing="1" w:line="360" w:lineRule="auto"/>
        <w:rPr>
          <w:rFonts w:asciiTheme="minorHAnsi" w:hAnsiTheme="minorHAnsi" w:cstheme="minorHAnsi"/>
          <w:sz w:val="24"/>
          <w:szCs w:val="24"/>
        </w:rPr>
      </w:pPr>
      <w:r w:rsidRPr="004F5610">
        <w:rPr>
          <w:rFonts w:asciiTheme="minorHAnsi" w:hAnsiTheme="minorHAnsi" w:cstheme="minorHAnsi"/>
          <w:sz w:val="24"/>
          <w:szCs w:val="24"/>
        </w:rPr>
        <w:t xml:space="preserve">2. Απόφαση Δημοτικού Συμβουλίου που λαμβάνεται με την απόλυτη πλειοψηφία του συνόλου των μελών του για την έγκριση του κειμένου τροποποίησης, για το οποίο έχει </w:t>
      </w:r>
      <w:r w:rsidRPr="004F5610">
        <w:rPr>
          <w:rFonts w:asciiTheme="minorHAnsi" w:hAnsiTheme="minorHAnsi" w:cstheme="minorHAnsi"/>
          <w:sz w:val="24"/>
          <w:szCs w:val="24"/>
        </w:rPr>
        <w:lastRenderedPageBreak/>
        <w:t>προηγηθεί η απόφαση της σύμφωνης γνώμης του οικείου Δημάρχου η οποία με βάση τη διευκρινιστική εγκύκλιο (ΥΠ.ΕΣ. 50442/7-8-2020) είναι δεσμευτική για το όργανο.</w:t>
      </w:r>
    </w:p>
    <w:p w:rsidR="004F5610" w:rsidRPr="004F5610" w:rsidRDefault="004F5610" w:rsidP="004F5610">
      <w:pPr>
        <w:spacing w:before="100" w:beforeAutospacing="1" w:line="360" w:lineRule="auto"/>
        <w:rPr>
          <w:rFonts w:asciiTheme="minorHAnsi" w:hAnsiTheme="minorHAnsi" w:cstheme="minorHAnsi"/>
          <w:sz w:val="24"/>
          <w:szCs w:val="24"/>
        </w:rPr>
      </w:pPr>
      <w:r w:rsidRPr="004F5610">
        <w:rPr>
          <w:rFonts w:asciiTheme="minorHAnsi" w:hAnsiTheme="minorHAnsi" w:cstheme="minorHAnsi"/>
          <w:sz w:val="24"/>
          <w:szCs w:val="24"/>
        </w:rPr>
        <w:t>3. Βεβαίωση της Οικονομικής Υπηρεσίας του Δήμου ότι προβλέπεται η εγγραφή των απαιτούμενων πιστώσεων στον προϋπολογισμό του τρέχοντος έτους καθώς και των επόμενων.</w:t>
      </w:r>
    </w:p>
    <w:p w:rsidR="004F5610" w:rsidRPr="004F5610" w:rsidRDefault="004F5610" w:rsidP="004F5610">
      <w:pPr>
        <w:spacing w:before="100" w:beforeAutospacing="1" w:line="360" w:lineRule="auto"/>
        <w:rPr>
          <w:rFonts w:asciiTheme="minorHAnsi" w:hAnsiTheme="minorHAnsi" w:cstheme="minorHAnsi"/>
          <w:sz w:val="24"/>
          <w:szCs w:val="24"/>
        </w:rPr>
      </w:pPr>
      <w:r w:rsidRPr="004F5610">
        <w:rPr>
          <w:rFonts w:asciiTheme="minorHAnsi" w:hAnsiTheme="minorHAnsi" w:cstheme="minorHAnsi"/>
          <w:sz w:val="24"/>
          <w:szCs w:val="24"/>
        </w:rPr>
        <w:t xml:space="preserve">Κατόπιν των ανωτέρω και λαμβάνοντας </w:t>
      </w:r>
      <w:proofErr w:type="spellStart"/>
      <w:r w:rsidRPr="004F5610">
        <w:rPr>
          <w:rFonts w:asciiTheme="minorHAnsi" w:hAnsiTheme="minorHAnsi" w:cstheme="minorHAnsi"/>
          <w:sz w:val="24"/>
          <w:szCs w:val="24"/>
        </w:rPr>
        <w:t>υπ΄</w:t>
      </w:r>
      <w:proofErr w:type="spellEnd"/>
      <w:r w:rsidRPr="004F5610">
        <w:rPr>
          <w:rFonts w:asciiTheme="minorHAnsi" w:hAnsiTheme="minorHAnsi" w:cstheme="minorHAnsi"/>
          <w:sz w:val="24"/>
          <w:szCs w:val="24"/>
        </w:rPr>
        <w:t xml:space="preserve"> όψη την 83/2022 απόφαση Δημάρχου </w:t>
      </w:r>
      <w:proofErr w:type="spellStart"/>
      <w:r w:rsidRPr="004F5610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4F5610">
        <w:rPr>
          <w:rFonts w:asciiTheme="minorHAnsi" w:hAnsiTheme="minorHAnsi" w:cstheme="minorHAnsi"/>
          <w:sz w:val="24"/>
          <w:szCs w:val="24"/>
        </w:rPr>
        <w:t xml:space="preserve"> σας καλούμε για την έγκριση παράτασης της χρονικής διάρκειας του Συνδέσμου Δήμων και Κοινοτήτων για την Προστασία και Ορθολογική Ανάπτυξη του Κορινθιακού Κόλπου (Σ.Π.Ο.Α.Κ.)</w:t>
      </w:r>
      <w:r w:rsidR="00E661B9">
        <w:rPr>
          <w:rFonts w:asciiTheme="minorHAnsi" w:hAnsiTheme="minorHAnsi" w:cstheme="minorHAnsi"/>
          <w:sz w:val="24"/>
          <w:szCs w:val="24"/>
        </w:rPr>
        <w:t xml:space="preserve">, </w:t>
      </w:r>
      <w:r w:rsidRPr="004F5610">
        <w:rPr>
          <w:rFonts w:asciiTheme="minorHAnsi" w:hAnsiTheme="minorHAnsi" w:cstheme="minorHAnsi"/>
          <w:sz w:val="24"/>
          <w:szCs w:val="24"/>
        </w:rPr>
        <w:t xml:space="preserve"> &lt;&lt;κατά πενήντα (50) χρόνια από τη λήξη του&gt;&gt; με τροποποίηση της συστατικής του πράξης.</w:t>
      </w:r>
    </w:p>
    <w:p w:rsidR="007B1902" w:rsidRPr="00A4663C" w:rsidRDefault="007B1902" w:rsidP="00A4663C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1B3527" w:rsidRPr="001B3527" w:rsidRDefault="001B3527" w:rsidP="001B3527">
      <w:pPr>
        <w:tabs>
          <w:tab w:val="left" w:pos="432"/>
        </w:tabs>
        <w:spacing w:line="360" w:lineRule="auto"/>
        <w:jc w:val="both"/>
        <w:rPr>
          <w:rFonts w:asciiTheme="minorHAnsi" w:hAnsiTheme="minorHAnsi" w:cstheme="minorHAnsi"/>
          <w:sz w:val="24"/>
          <w:szCs w:val="24"/>
          <w:highlight w:val="yellow"/>
        </w:rPr>
      </w:pPr>
      <w:r w:rsidRPr="001B3527">
        <w:rPr>
          <w:rFonts w:asciiTheme="minorHAnsi" w:hAnsiTheme="minorHAnsi" w:cstheme="minorHAnsi"/>
          <w:sz w:val="24"/>
          <w:szCs w:val="24"/>
        </w:rPr>
        <w:t>Το Δημοτικό Συμβούλιο μετά από διαλογική συζήτηση και αφού έλαβε υπόψη του:</w:t>
      </w:r>
    </w:p>
    <w:p w:rsidR="001B3527" w:rsidRPr="001B3527" w:rsidRDefault="001B3527" w:rsidP="001B3527">
      <w:pPr>
        <w:pStyle w:val="a8"/>
        <w:numPr>
          <w:ilvl w:val="0"/>
          <w:numId w:val="9"/>
        </w:numPr>
        <w:suppressAutoHyphens/>
        <w:spacing w:before="6" w:after="6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1B3527">
        <w:rPr>
          <w:rFonts w:asciiTheme="minorHAnsi" w:hAnsiTheme="minorHAnsi" w:cstheme="minorHAnsi"/>
          <w:bCs/>
          <w:color w:val="000000"/>
          <w:sz w:val="24"/>
          <w:szCs w:val="24"/>
        </w:rPr>
        <w:t>τις διατάξεις του άρθρου   74 του Ν. 4555/2018 (αντικατάσταση του άρθρου 67 του Ν. 3852/2010)</w:t>
      </w:r>
      <w:r w:rsidRPr="001B3527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1B3527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1B3527" w:rsidRPr="001B3527" w:rsidRDefault="001B3527" w:rsidP="001B3527">
      <w:pPr>
        <w:pStyle w:val="a8"/>
        <w:numPr>
          <w:ilvl w:val="0"/>
          <w:numId w:val="9"/>
        </w:numPr>
        <w:suppressAutoHyphens/>
        <w:spacing w:before="6" w:after="6" w:line="360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1B3527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1B3527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1B3527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1B3527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1B3527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1B3527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1B3527" w:rsidRPr="001B3527" w:rsidRDefault="001B3527" w:rsidP="001B3527">
      <w:pPr>
        <w:pStyle w:val="a8"/>
        <w:numPr>
          <w:ilvl w:val="0"/>
          <w:numId w:val="9"/>
        </w:numPr>
        <w:suppressAutoHyphens/>
        <w:spacing w:before="100" w:beforeAutospacing="1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B3527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1B3527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1B3527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1B3527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1B3527">
        <w:rPr>
          <w:rFonts w:asciiTheme="minorHAnsi" w:hAnsiTheme="minorHAnsi" w:cstheme="minorHAnsi"/>
          <w:bCs/>
          <w:sz w:val="24"/>
          <w:szCs w:val="24"/>
        </w:rPr>
        <w:t>«</w:t>
      </w:r>
      <w:r w:rsidRPr="001B3527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1B3527" w:rsidRPr="001B3527" w:rsidRDefault="001B3527" w:rsidP="001B3527">
      <w:pPr>
        <w:pStyle w:val="a8"/>
        <w:numPr>
          <w:ilvl w:val="0"/>
          <w:numId w:val="9"/>
        </w:numPr>
        <w:suppressAutoHyphens/>
        <w:spacing w:before="100" w:beforeAutospacing="1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1B3527">
        <w:rPr>
          <w:rFonts w:asciiTheme="minorHAnsi" w:hAnsiTheme="minorHAnsi" w:cstheme="minorHAnsi"/>
          <w:sz w:val="24"/>
          <w:szCs w:val="24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1B3527" w:rsidRPr="001B3527" w:rsidRDefault="007B1902" w:rsidP="001B3527">
      <w:pPr>
        <w:pStyle w:val="a8"/>
        <w:numPr>
          <w:ilvl w:val="0"/>
          <w:numId w:val="4"/>
        </w:numPr>
        <w:spacing w:line="276" w:lineRule="auto"/>
        <w:jc w:val="both"/>
        <w:rPr>
          <w:rStyle w:val="af5"/>
          <w:rFonts w:asciiTheme="minorHAnsi" w:hAnsiTheme="minorHAnsi" w:cstheme="minorHAnsi"/>
          <w:i w:val="0"/>
          <w:iCs w:val="0"/>
          <w:sz w:val="24"/>
          <w:szCs w:val="24"/>
        </w:rPr>
      </w:pPr>
      <w:r>
        <w:rPr>
          <w:rFonts w:asciiTheme="minorHAnsi" w:eastAsia="Arial" w:hAnsiTheme="minorHAnsi" w:cstheme="minorHAnsi"/>
          <w:iCs/>
          <w:color w:val="000000"/>
          <w:sz w:val="24"/>
          <w:szCs w:val="24"/>
          <w:highlight w:val="white"/>
        </w:rPr>
        <w:t>τις διατάξεις των άρθρων</w:t>
      </w:r>
      <w:r w:rsidR="00D109C2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1B3527" w:rsidRPr="001B3527">
        <w:rPr>
          <w:rFonts w:asciiTheme="minorHAnsi" w:eastAsia="Arial" w:hAnsiTheme="minorHAnsi" w:cstheme="minorHAnsi"/>
          <w:iCs/>
          <w:color w:val="000000"/>
          <w:sz w:val="24"/>
          <w:szCs w:val="24"/>
          <w:highlight w:val="white"/>
        </w:rPr>
        <w:t xml:space="preserve">65,67,238 του Ν.3852/10, </w:t>
      </w:r>
      <w:r w:rsidR="001B3527" w:rsidRPr="001B3527">
        <w:rPr>
          <w:rStyle w:val="af5"/>
          <w:rFonts w:asciiTheme="minorHAnsi" w:hAnsiTheme="minorHAnsi" w:cstheme="minorHAnsi"/>
          <w:bCs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>όπως τροποποιήθηκαν με το άρθρο 72 και 74   του Ν. 4555/2018</w:t>
      </w:r>
    </w:p>
    <w:p w:rsidR="007B1902" w:rsidRPr="00231B30" w:rsidRDefault="007B1902" w:rsidP="007B1902">
      <w:pPr>
        <w:pStyle w:val="a5"/>
        <w:widowControl w:val="0"/>
        <w:numPr>
          <w:ilvl w:val="0"/>
          <w:numId w:val="24"/>
        </w:numPr>
        <w:suppressAutoHyphens/>
        <w:spacing w:before="57" w:after="57"/>
        <w:jc w:val="both"/>
        <w:rPr>
          <w:rFonts w:asciiTheme="minorHAnsi" w:hAnsiTheme="minorHAnsi" w:cstheme="minorHAnsi"/>
          <w:sz w:val="24"/>
          <w:szCs w:val="24"/>
        </w:rPr>
      </w:pP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τ</w:t>
      </w:r>
      <w:r w:rsidR="004F5610"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ο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231B30">
        <w:rPr>
          <w:rStyle w:val="af5"/>
          <w:rFonts w:asciiTheme="minorHAnsi" w:eastAsia="Arial" w:hAnsiTheme="minorHAnsi" w:cstheme="minorHAnsi"/>
          <w:b/>
          <w:bCs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υπ αριθμ.1</w:t>
      </w:r>
      <w:r w:rsidR="004F5610"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6009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/1</w:t>
      </w:r>
      <w:r w:rsidR="004F5610"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5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-9-2022 </w:t>
      </w:r>
      <w:r w:rsidR="004F5610" w:rsidRPr="00231B30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έγγραφο του Γραφείου Δημάρχου</w:t>
      </w:r>
      <w:r w:rsidRPr="00231B30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231B3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highlight w:val="white"/>
          <w:shd w:val="clear" w:color="auto" w:fill="FFFFFF"/>
        </w:rPr>
        <w:t>που είχε διανεμηθεί ,</w:t>
      </w:r>
    </w:p>
    <w:p w:rsidR="004F5610" w:rsidRPr="005E2914" w:rsidRDefault="004F5610" w:rsidP="004F5610">
      <w:pPr>
        <w:pStyle w:val="a8"/>
        <w:numPr>
          <w:ilvl w:val="0"/>
          <w:numId w:val="4"/>
        </w:numPr>
        <w:spacing w:before="113" w:after="113" w:line="360" w:lineRule="auto"/>
        <w:ind w:left="714" w:hanging="357"/>
        <w:jc w:val="both"/>
        <w:rPr>
          <w:rFonts w:asciiTheme="minorHAnsi" w:hAnsiTheme="minorHAnsi" w:cstheme="minorHAnsi"/>
          <w:sz w:val="24"/>
          <w:szCs w:val="24"/>
        </w:rPr>
      </w:pPr>
      <w:r w:rsidRPr="00231B30">
        <w:rPr>
          <w:rFonts w:asciiTheme="minorHAnsi" w:hAnsiTheme="minorHAnsi" w:cstheme="minorHAnsi"/>
          <w:bCs/>
          <w:sz w:val="24"/>
          <w:szCs w:val="24"/>
        </w:rPr>
        <w:t>τις διατάξεις του άρθρου 245 του Ν.3463/2006</w:t>
      </w:r>
    </w:p>
    <w:p w:rsidR="005E2914" w:rsidRPr="00231B30" w:rsidRDefault="005E2914" w:rsidP="004F5610">
      <w:pPr>
        <w:pStyle w:val="a8"/>
        <w:numPr>
          <w:ilvl w:val="0"/>
          <w:numId w:val="4"/>
        </w:numPr>
        <w:spacing w:before="113" w:after="113" w:line="360" w:lineRule="auto"/>
        <w:ind w:left="714" w:hanging="357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την παρ.7 του άρθρου 11 του Ν.4674/20</w:t>
      </w:r>
    </w:p>
    <w:p w:rsidR="004F5610" w:rsidRPr="00231B30" w:rsidRDefault="004F5610" w:rsidP="004F5610">
      <w:pPr>
        <w:pStyle w:val="a8"/>
        <w:widowControl w:val="0"/>
        <w:numPr>
          <w:ilvl w:val="0"/>
          <w:numId w:val="5"/>
        </w:numPr>
        <w:suppressAutoHyphens/>
        <w:spacing w:before="4" w:after="4"/>
        <w:jc w:val="both"/>
        <w:rPr>
          <w:rFonts w:asciiTheme="minorHAnsi" w:hAnsiTheme="minorHAnsi" w:cstheme="minorHAnsi"/>
          <w:sz w:val="24"/>
          <w:szCs w:val="24"/>
        </w:rPr>
      </w:pPr>
      <w:r w:rsidRPr="00231B30">
        <w:rPr>
          <w:rFonts w:asciiTheme="minorHAnsi" w:hAnsiTheme="minorHAnsi" w:cstheme="minorHAnsi"/>
          <w:sz w:val="24"/>
          <w:szCs w:val="24"/>
        </w:rPr>
        <w:lastRenderedPageBreak/>
        <w:t>το  ΦΕΚ 164/Β'/17.3.1993.</w:t>
      </w:r>
    </w:p>
    <w:p w:rsidR="004F5610" w:rsidRPr="00231B30" w:rsidRDefault="004F5610" w:rsidP="004F5610">
      <w:pPr>
        <w:pStyle w:val="a8"/>
        <w:widowControl w:val="0"/>
        <w:numPr>
          <w:ilvl w:val="0"/>
          <w:numId w:val="5"/>
        </w:numPr>
        <w:suppressAutoHyphens/>
        <w:spacing w:before="4" w:after="4"/>
        <w:jc w:val="both"/>
        <w:rPr>
          <w:rFonts w:asciiTheme="minorHAnsi" w:hAnsiTheme="minorHAnsi" w:cstheme="minorHAnsi"/>
          <w:sz w:val="24"/>
          <w:szCs w:val="24"/>
        </w:rPr>
      </w:pPr>
      <w:r w:rsidRPr="00231B30">
        <w:rPr>
          <w:rFonts w:asciiTheme="minorHAnsi" w:hAnsiTheme="minorHAnsi" w:cstheme="minorHAnsi"/>
          <w:sz w:val="24"/>
          <w:szCs w:val="24"/>
        </w:rPr>
        <w:t xml:space="preserve">το </w:t>
      </w:r>
      <w:r w:rsidRPr="00231B30">
        <w:rPr>
          <w:rStyle w:val="markedcontent"/>
          <w:rFonts w:asciiTheme="minorHAnsi" w:hAnsiTheme="minorHAnsi" w:cstheme="minorHAnsi"/>
          <w:sz w:val="24"/>
          <w:szCs w:val="24"/>
        </w:rPr>
        <w:t>ΦΕΚ 1712/Β'/2.8.2011</w:t>
      </w:r>
    </w:p>
    <w:p w:rsidR="007B1902" w:rsidRPr="00231B30" w:rsidRDefault="007B1902" w:rsidP="007B1902">
      <w:pPr>
        <w:numPr>
          <w:ilvl w:val="0"/>
          <w:numId w:val="24"/>
        </w:numPr>
        <w:suppressAutoHyphens/>
        <w:spacing w:before="57" w:after="57"/>
        <w:jc w:val="both"/>
        <w:rPr>
          <w:rFonts w:asciiTheme="minorHAnsi" w:hAnsiTheme="minorHAnsi" w:cstheme="minorHAnsi"/>
          <w:sz w:val="24"/>
          <w:szCs w:val="24"/>
        </w:rPr>
      </w:pPr>
      <w:r w:rsidRPr="00231B3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highlight w:val="white"/>
          <w:shd w:val="clear" w:color="auto" w:fill="FFFFFF"/>
        </w:rPr>
        <w:t>τις αριθμ.134/2022 και 133/2022 αποφάσεις της Οικονομικής Επιτροπής.</w:t>
      </w:r>
    </w:p>
    <w:p w:rsidR="007B1902" w:rsidRPr="00231B30" w:rsidRDefault="004F5610" w:rsidP="007B1902">
      <w:pPr>
        <w:pStyle w:val="a8"/>
        <w:numPr>
          <w:ilvl w:val="0"/>
          <w:numId w:val="24"/>
        </w:numPr>
        <w:suppressAutoHyphens/>
        <w:spacing w:before="57" w:after="57"/>
        <w:jc w:val="both"/>
        <w:rPr>
          <w:rFonts w:asciiTheme="minorHAnsi" w:hAnsiTheme="minorHAnsi" w:cstheme="minorHAnsi"/>
          <w:sz w:val="24"/>
          <w:szCs w:val="24"/>
        </w:rPr>
      </w:pPr>
      <w:r w:rsidRPr="00231B3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shd w:val="clear" w:color="auto" w:fill="FFFFFF"/>
        </w:rPr>
        <w:t>Τ</w:t>
      </w:r>
      <w:r w:rsidR="00231B30" w:rsidRPr="00231B3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shd w:val="clear" w:color="auto" w:fill="FFFFFF"/>
        </w:rPr>
        <w:t>α</w:t>
      </w:r>
      <w:r w:rsidRPr="00231B3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shd w:val="clear" w:color="auto" w:fill="FFFFFF"/>
        </w:rPr>
        <w:t xml:space="preserve"> υπ΄αριθμ.152/10-5-2022 </w:t>
      </w:r>
      <w:r w:rsidR="00231B30" w:rsidRPr="00231B3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shd w:val="clear" w:color="auto" w:fill="FFFFFF"/>
        </w:rPr>
        <w:t xml:space="preserve">&amp; 15310-5-2022 </w:t>
      </w:r>
      <w:r w:rsidRPr="00231B3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shd w:val="clear" w:color="auto" w:fill="FFFFFF"/>
        </w:rPr>
        <w:t>έγγραφ</w:t>
      </w:r>
      <w:r w:rsidR="00231B30" w:rsidRPr="00231B3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shd w:val="clear" w:color="auto" w:fill="FFFFFF"/>
        </w:rPr>
        <w:t>α</w:t>
      </w:r>
      <w:r w:rsidRPr="00231B3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shd w:val="clear" w:color="auto" w:fill="FFFFFF"/>
        </w:rPr>
        <w:t xml:space="preserve"> του ΣΠΟΑΚ</w:t>
      </w:r>
    </w:p>
    <w:p w:rsidR="004F5610" w:rsidRPr="004F5610" w:rsidRDefault="004F5610" w:rsidP="00231B30">
      <w:pPr>
        <w:pStyle w:val="a5"/>
        <w:widowControl w:val="0"/>
        <w:numPr>
          <w:ilvl w:val="0"/>
          <w:numId w:val="4"/>
        </w:numPr>
        <w:suppressAutoHyphens/>
        <w:spacing w:before="100" w:beforeAutospacing="1" w:after="120"/>
        <w:ind w:left="714" w:hanging="357"/>
        <w:jc w:val="both"/>
        <w:rPr>
          <w:rFonts w:asciiTheme="minorHAnsi" w:hAnsiTheme="minorHAnsi" w:cstheme="minorHAnsi"/>
          <w:sz w:val="24"/>
          <w:szCs w:val="24"/>
        </w:rPr>
      </w:pPr>
      <w:r w:rsidRPr="004F561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highlight w:val="white"/>
          <w:shd w:val="clear" w:color="auto" w:fill="FFFFFF"/>
        </w:rPr>
        <w:t xml:space="preserve">Την με </w:t>
      </w:r>
      <w:proofErr w:type="spellStart"/>
      <w:r w:rsidRPr="004F561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highlight w:val="white"/>
          <w:shd w:val="clear" w:color="auto" w:fill="FFFFFF"/>
        </w:rPr>
        <w:t>αριθμ</w:t>
      </w:r>
      <w:proofErr w:type="spellEnd"/>
      <w:r w:rsidRPr="004F561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highlight w:val="white"/>
          <w:shd w:val="clear" w:color="auto" w:fill="FFFFFF"/>
        </w:rPr>
        <w:t xml:space="preserve">. </w:t>
      </w:r>
      <w:proofErr w:type="spellStart"/>
      <w:r w:rsidRPr="004F561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highlight w:val="white"/>
          <w:shd w:val="clear" w:color="auto" w:fill="FFFFFF"/>
        </w:rPr>
        <w:t>πρωτ</w:t>
      </w:r>
      <w:proofErr w:type="spellEnd"/>
      <w:r w:rsidRPr="004F561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highlight w:val="white"/>
          <w:shd w:val="clear" w:color="auto" w:fill="FFFFFF"/>
        </w:rPr>
        <w:t xml:space="preserve">. 15965/14-9-2022 Απόφαση 83/2022 του Δημάρχου </w:t>
      </w:r>
      <w:proofErr w:type="spellStart"/>
      <w:r w:rsidRPr="004F561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highlight w:val="white"/>
          <w:shd w:val="clear" w:color="auto" w:fill="FFFFFF"/>
        </w:rPr>
        <w:t>Λεβαδέων</w:t>
      </w:r>
      <w:proofErr w:type="spellEnd"/>
    </w:p>
    <w:p w:rsidR="001B3527" w:rsidRPr="004F5610" w:rsidRDefault="001B3527" w:rsidP="007B1902">
      <w:pPr>
        <w:pStyle w:val="a5"/>
        <w:widowControl w:val="0"/>
        <w:numPr>
          <w:ilvl w:val="0"/>
          <w:numId w:val="4"/>
        </w:numPr>
        <w:suppressAutoHyphens/>
        <w:spacing w:before="100" w:beforeAutospacing="1" w:after="12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4F5610">
        <w:rPr>
          <w:rFonts w:asciiTheme="minorHAnsi" w:hAnsiTheme="minorHAnsi" w:cstheme="minorHAnsi"/>
          <w:sz w:val="24"/>
          <w:szCs w:val="24"/>
        </w:rPr>
        <w:t xml:space="preserve">Την  ψήφο όλων των μελών του Δημοτικού Συμβουλίου , όπως αυτή διατυπώθηκε και δηλώθηκε δια ζώσης  </w:t>
      </w:r>
    </w:p>
    <w:p w:rsidR="001B3527" w:rsidRPr="001B3527" w:rsidRDefault="001B3527" w:rsidP="001B3527">
      <w:pPr>
        <w:pStyle w:val="a5"/>
        <w:numPr>
          <w:ilvl w:val="0"/>
          <w:numId w:val="5"/>
        </w:numPr>
        <w:suppressAutoHyphens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B3527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Την μεταξύ των μελών του συζήτηση σύμφωνα με τα πρακτικά.</w:t>
      </w:r>
    </w:p>
    <w:p w:rsidR="001B3527" w:rsidRPr="001B3527" w:rsidRDefault="001B3527" w:rsidP="001B3527">
      <w:pPr>
        <w:tabs>
          <w:tab w:val="left" w:pos="1980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1B3527" w:rsidRDefault="001B3527" w:rsidP="001B3527">
      <w:pPr>
        <w:tabs>
          <w:tab w:val="center" w:pos="8460"/>
        </w:tabs>
        <w:jc w:val="both"/>
        <w:rPr>
          <w:rFonts w:asciiTheme="minorHAnsi" w:eastAsia="Arial" w:hAnsiTheme="minorHAnsi" w:cstheme="minorHAnsi"/>
          <w:b/>
          <w:bCs/>
          <w:sz w:val="24"/>
          <w:szCs w:val="24"/>
        </w:rPr>
      </w:pPr>
      <w:r w:rsidRPr="001B3527">
        <w:rPr>
          <w:rFonts w:asciiTheme="minorHAnsi" w:eastAsia="Calibri" w:hAnsiTheme="minorHAnsi" w:cstheme="minorHAnsi"/>
          <w:b/>
          <w:bCs/>
          <w:sz w:val="24"/>
          <w:szCs w:val="24"/>
        </w:rPr>
        <w:t xml:space="preserve">                                                          </w:t>
      </w:r>
      <w:r w:rsidRPr="001B3527">
        <w:rPr>
          <w:rFonts w:asciiTheme="minorHAnsi" w:eastAsia="Arial" w:hAnsiTheme="minorHAnsi" w:cstheme="minorHAnsi"/>
          <w:b/>
          <w:bCs/>
          <w:sz w:val="24"/>
          <w:szCs w:val="24"/>
        </w:rPr>
        <w:t>ΑΠΟΦΑΣΙΖΕΙ  ΟΜΟΦΩΝΑ</w:t>
      </w:r>
    </w:p>
    <w:p w:rsidR="00C673EA" w:rsidRPr="001B3527" w:rsidRDefault="00C673EA" w:rsidP="001B3527">
      <w:pPr>
        <w:tabs>
          <w:tab w:val="center" w:pos="8460"/>
        </w:tabs>
        <w:jc w:val="both"/>
        <w:rPr>
          <w:rFonts w:asciiTheme="minorHAnsi" w:eastAsia="Arial" w:hAnsiTheme="minorHAnsi" w:cstheme="minorHAnsi"/>
          <w:b/>
          <w:bCs/>
          <w:sz w:val="24"/>
          <w:szCs w:val="24"/>
        </w:rPr>
      </w:pPr>
    </w:p>
    <w:p w:rsidR="00231B30" w:rsidRPr="00261B12" w:rsidRDefault="00231B30" w:rsidP="00231B30">
      <w:pPr>
        <w:widowControl w:val="0"/>
        <w:spacing w:before="4" w:after="4"/>
        <w:ind w:left="360"/>
        <w:jc w:val="both"/>
        <w:rPr>
          <w:rStyle w:val="markedcontent"/>
          <w:rFonts w:asciiTheme="minorHAnsi" w:hAnsiTheme="minorHAnsi" w:cstheme="minorHAnsi"/>
          <w:sz w:val="24"/>
          <w:szCs w:val="24"/>
        </w:rPr>
      </w:pPr>
      <w:r w:rsidRPr="00261B12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 </w:t>
      </w:r>
      <w:r w:rsidR="00261B12" w:rsidRPr="00261B12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>Α)</w:t>
      </w:r>
      <w:r w:rsidRPr="00261B12">
        <w:rPr>
          <w:rFonts w:asciiTheme="minorHAnsi" w:eastAsia="Calibri" w:hAnsiTheme="minorHAnsi" w:cstheme="minorHAnsi"/>
          <w:bCs/>
          <w:spacing w:val="-3"/>
          <w:sz w:val="24"/>
          <w:szCs w:val="24"/>
          <w:highlight w:val="white"/>
          <w:shd w:val="clear" w:color="auto" w:fill="FFFFFF"/>
        </w:rPr>
        <w:t xml:space="preserve"> </w:t>
      </w:r>
      <w:r w:rsidRPr="00261B12">
        <w:rPr>
          <w:rFonts w:asciiTheme="minorHAnsi" w:eastAsia="Arial" w:hAnsiTheme="minorHAnsi" w:cstheme="minorHAnsi"/>
          <w:bCs/>
          <w:spacing w:val="-3"/>
          <w:sz w:val="24"/>
          <w:szCs w:val="24"/>
          <w:highlight w:val="white"/>
          <w:shd w:val="clear" w:color="auto" w:fill="FFFFFF"/>
        </w:rPr>
        <w:t xml:space="preserve">  Συμφωνεί με την</w:t>
      </w:r>
      <w:r w:rsidRPr="00261B12">
        <w:rPr>
          <w:rFonts w:asciiTheme="minorHAnsi" w:eastAsia="Arial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</w:t>
      </w:r>
      <w:r w:rsidRPr="00261B12">
        <w:rPr>
          <w:rStyle w:val="markedcontent"/>
          <w:rFonts w:asciiTheme="minorHAnsi" w:hAnsiTheme="minorHAnsi" w:cstheme="minorHAnsi"/>
          <w:sz w:val="24"/>
          <w:szCs w:val="24"/>
        </w:rPr>
        <w:t xml:space="preserve">αναγκαιότητα </w:t>
      </w:r>
      <w:r w:rsidR="00261B12" w:rsidRPr="00261B12">
        <w:rPr>
          <w:rStyle w:val="markedcontent"/>
          <w:rFonts w:asciiTheme="minorHAnsi" w:hAnsiTheme="minorHAnsi" w:cstheme="minorHAnsi"/>
          <w:sz w:val="24"/>
          <w:szCs w:val="24"/>
        </w:rPr>
        <w:t>με τ</w:t>
      </w:r>
      <w:r w:rsidR="00261B12" w:rsidRPr="00261B12">
        <w:rPr>
          <w:rFonts w:asciiTheme="minorHAnsi" w:hAnsiTheme="minorHAnsi" w:cstheme="minorHAnsi"/>
          <w:sz w:val="24"/>
          <w:szCs w:val="24"/>
        </w:rPr>
        <w:t>ην παράταση της χρονικής διάρκειας του Συνδέσμου Δήμων και Κοινοτήτων για την Προστασία και Ορθολογική Ανάπτυξη του Κορινθιακού Κόλπου (Σ.Π.Ο.Α.Κ.) «Ο ΑΡΙΩΝ»,</w:t>
      </w:r>
      <w:r w:rsidR="0056140D" w:rsidRPr="0056140D">
        <w:rPr>
          <w:rFonts w:asciiTheme="minorHAnsi" w:hAnsiTheme="minorHAnsi" w:cstheme="minorHAnsi"/>
        </w:rPr>
        <w:t xml:space="preserve"> </w:t>
      </w:r>
      <w:r w:rsidR="0056140D" w:rsidRPr="0056140D">
        <w:rPr>
          <w:rFonts w:asciiTheme="minorHAnsi" w:hAnsiTheme="minorHAnsi" w:cstheme="minorHAnsi"/>
          <w:sz w:val="24"/>
          <w:szCs w:val="24"/>
        </w:rPr>
        <w:t>που εκπνέει στις 8.3.2023</w:t>
      </w:r>
      <w:r w:rsidR="0056140D" w:rsidRPr="00292FAD">
        <w:rPr>
          <w:rFonts w:asciiTheme="minorHAnsi" w:hAnsiTheme="minorHAnsi" w:cstheme="minorHAnsi"/>
        </w:rPr>
        <w:t xml:space="preserve"> </w:t>
      </w:r>
      <w:r w:rsidR="00261B12" w:rsidRPr="00261B12">
        <w:rPr>
          <w:rFonts w:asciiTheme="minorHAnsi" w:hAnsiTheme="minorHAnsi" w:cstheme="minorHAnsi"/>
          <w:sz w:val="24"/>
          <w:szCs w:val="24"/>
        </w:rPr>
        <w:t xml:space="preserve"> </w:t>
      </w:r>
      <w:r w:rsidR="0056140D">
        <w:rPr>
          <w:rFonts w:asciiTheme="minorHAnsi" w:hAnsiTheme="minorHAnsi" w:cstheme="minorHAnsi"/>
          <w:sz w:val="24"/>
          <w:szCs w:val="24"/>
        </w:rPr>
        <w:t xml:space="preserve">και </w:t>
      </w:r>
      <w:r w:rsidR="00261B12" w:rsidRPr="00261B12">
        <w:rPr>
          <w:rFonts w:asciiTheme="minorHAnsi" w:hAnsiTheme="minorHAnsi" w:cstheme="minorHAnsi"/>
          <w:sz w:val="24"/>
          <w:szCs w:val="24"/>
        </w:rPr>
        <w:t xml:space="preserve">έχει ορισθεί με την υπ’ </w:t>
      </w:r>
      <w:proofErr w:type="spellStart"/>
      <w:r w:rsidR="00261B12" w:rsidRPr="00261B12"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 w:rsidR="00261B12" w:rsidRPr="00261B12">
        <w:rPr>
          <w:rFonts w:asciiTheme="minorHAnsi" w:hAnsiTheme="minorHAnsi" w:cstheme="minorHAnsi"/>
          <w:sz w:val="24"/>
          <w:szCs w:val="24"/>
        </w:rPr>
        <w:t>. 11425/8-3-1993 συστατική απόφαση του Υπουργού Εσωτερικών (ΦΕΚ 164/Β΄/17-3-1993),</w:t>
      </w:r>
      <w:r w:rsidR="005E2914" w:rsidRPr="00261B12">
        <w:rPr>
          <w:rStyle w:val="markedcontent"/>
          <w:rFonts w:asciiTheme="minorHAnsi" w:hAnsiTheme="minorHAnsi" w:cstheme="minorHAnsi"/>
          <w:sz w:val="24"/>
          <w:szCs w:val="24"/>
        </w:rPr>
        <w:t xml:space="preserve">, όπως έχει </w:t>
      </w:r>
      <w:r w:rsidR="005E2914" w:rsidRPr="00261B12">
        <w:rPr>
          <w:rFonts w:asciiTheme="minorHAnsi" w:hAnsiTheme="minorHAnsi" w:cstheme="minorHAnsi"/>
          <w:sz w:val="24"/>
          <w:szCs w:val="24"/>
        </w:rPr>
        <w:t xml:space="preserve">όπως έχει τροποποιηθεί – συμπληρωθεί με τις υπ’ </w:t>
      </w:r>
      <w:proofErr w:type="spellStart"/>
      <w:r w:rsidR="005E2914" w:rsidRPr="00261B12"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 w:rsidR="005E2914" w:rsidRPr="00261B12">
        <w:rPr>
          <w:rFonts w:asciiTheme="minorHAnsi" w:hAnsiTheme="minorHAnsi" w:cstheme="minorHAnsi"/>
          <w:sz w:val="24"/>
          <w:szCs w:val="24"/>
        </w:rPr>
        <w:t xml:space="preserve">. </w:t>
      </w:r>
      <w:proofErr w:type="spellStart"/>
      <w:r w:rsidR="005E2914" w:rsidRPr="00261B12">
        <w:rPr>
          <w:rFonts w:asciiTheme="minorHAnsi" w:hAnsiTheme="minorHAnsi" w:cstheme="minorHAnsi"/>
          <w:sz w:val="24"/>
          <w:szCs w:val="24"/>
        </w:rPr>
        <w:t>πρωτ</w:t>
      </w:r>
      <w:proofErr w:type="spellEnd"/>
      <w:r w:rsidR="005E2914" w:rsidRPr="00261B12">
        <w:rPr>
          <w:rFonts w:asciiTheme="minorHAnsi" w:hAnsiTheme="minorHAnsi" w:cstheme="minorHAnsi"/>
          <w:sz w:val="24"/>
          <w:szCs w:val="24"/>
        </w:rPr>
        <w:t xml:space="preserve">. 16047/17-9-2007 (ΦΕΚ 1947/Β΄/3-10-2007), 44163/9293/28-6-2011 (ΦΕΚ 1712/Β΄/2-8- 2011), 103711/21332/6-12-2011 (ΦΕΚ 3182/Β΄/30-12-2011 αποφάσεις του Γενικού Γραμματέα 5 ΑΔΠΔΕ και 299271/13-12-2017 (ΦΕΚ 4844/Β΄/29-12-2017) απόφαση του Συντονιστή ΑΔΠΔΕ &amp; Ι κατά «πενήντα (50) χρόνια από τη λήξη της», τροποποιούμενης της παραπάνω συστατικής απόφασης ως προς τον χρόνο διάρκειας του άνω Συνδέσμου. </w:t>
      </w:r>
      <w:r w:rsidRPr="00261B12">
        <w:rPr>
          <w:rStyle w:val="markedcontent"/>
          <w:rFonts w:asciiTheme="minorHAnsi" w:hAnsiTheme="minorHAnsi" w:cstheme="minorHAnsi"/>
          <w:sz w:val="24"/>
          <w:szCs w:val="24"/>
        </w:rPr>
        <w:t xml:space="preserve">  </w:t>
      </w:r>
      <w:r w:rsidR="00261B12" w:rsidRPr="00261B12">
        <w:rPr>
          <w:rStyle w:val="markedcontent"/>
          <w:rFonts w:asciiTheme="minorHAnsi" w:hAnsiTheme="minorHAnsi" w:cstheme="minorHAnsi"/>
          <w:sz w:val="24"/>
          <w:szCs w:val="24"/>
        </w:rPr>
        <w:t xml:space="preserve"> </w:t>
      </w:r>
    </w:p>
    <w:p w:rsidR="00261B12" w:rsidRDefault="00261B12" w:rsidP="00231B30">
      <w:pPr>
        <w:widowControl w:val="0"/>
        <w:spacing w:before="4" w:after="4"/>
        <w:ind w:left="360"/>
        <w:jc w:val="both"/>
        <w:rPr>
          <w:rFonts w:asciiTheme="minorHAnsi" w:hAnsiTheme="minorHAnsi" w:cstheme="minorHAnsi"/>
          <w:sz w:val="24"/>
          <w:szCs w:val="24"/>
        </w:rPr>
      </w:pPr>
      <w:r w:rsidRPr="00261B12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>Β)</w:t>
      </w:r>
      <w:r w:rsidRPr="00261B12"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 xml:space="preserve"> Συμφωνεί με την </w:t>
      </w:r>
      <w:r w:rsidRPr="00261B12">
        <w:rPr>
          <w:rFonts w:asciiTheme="minorHAnsi" w:hAnsiTheme="minorHAnsi" w:cstheme="minorHAnsi"/>
          <w:sz w:val="24"/>
          <w:szCs w:val="24"/>
        </w:rPr>
        <w:t xml:space="preserve"> τροποποίηση της υπ’ </w:t>
      </w:r>
      <w:proofErr w:type="spellStart"/>
      <w:r w:rsidRPr="00261B12"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 w:rsidRPr="00261B12">
        <w:rPr>
          <w:rFonts w:asciiTheme="minorHAnsi" w:hAnsiTheme="minorHAnsi" w:cstheme="minorHAnsi"/>
          <w:sz w:val="24"/>
          <w:szCs w:val="24"/>
        </w:rPr>
        <w:t>. 11425/8-3-1993 Συστατικής Πράξης του Υπουργού Εσωτερικών (ΦΕΚ 164/Β΄/17-3-1993) ως προς την παράγραφο που αφορά την χρονική διάρκεια του Συνδέσμου η οποία συμπληρώνεται ως εξής: η χρονική διάρκεια παρατείνεται κατά «πενήντα (50) χρόνια από τη λήξη της».</w:t>
      </w:r>
    </w:p>
    <w:p w:rsidR="00231B30" w:rsidRDefault="00231B30" w:rsidP="006E7A69">
      <w:pPr>
        <w:jc w:val="center"/>
        <w:rPr>
          <w:rFonts w:ascii="Arial" w:eastAsia="Bookman Old Style" w:hAnsi="Arial" w:cs="Arial"/>
          <w:bCs/>
          <w:sz w:val="22"/>
          <w:szCs w:val="22"/>
        </w:rPr>
      </w:pPr>
    </w:p>
    <w:p w:rsidR="006E7A69" w:rsidRDefault="006E7A69" w:rsidP="006E7A69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  <w:r>
        <w:rPr>
          <w:rFonts w:ascii="Arial" w:eastAsia="Bookman Old Style" w:hAnsi="Arial" w:cs="Arial"/>
          <w:bCs/>
          <w:sz w:val="22"/>
          <w:szCs w:val="22"/>
        </w:rPr>
        <w:t xml:space="preserve">. </w:t>
      </w:r>
      <w:r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="00231B30">
        <w:rPr>
          <w:rFonts w:ascii="Arial" w:eastAsia="Arial" w:hAnsi="Arial" w:cs="Arial"/>
          <w:b/>
          <w:bCs/>
          <w:iCs/>
          <w:sz w:val="22"/>
          <w:szCs w:val="22"/>
        </w:rPr>
        <w:t>104</w:t>
      </w:r>
    </w:p>
    <w:p w:rsidR="007B1902" w:rsidRDefault="007B1902" w:rsidP="006E7A69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</w:p>
    <w:p w:rsidR="007B1902" w:rsidRDefault="007B1902" w:rsidP="006E7A69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</w:p>
    <w:p w:rsidR="007B1902" w:rsidRDefault="007B1902" w:rsidP="006E7A69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</w:p>
    <w:p w:rsidR="0011660C" w:rsidRDefault="0011660C" w:rsidP="006E7A69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</w:p>
    <w:p w:rsidR="006E7A69" w:rsidRPr="001A6DED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1A6DED">
        <w:rPr>
          <w:rFonts w:asciiTheme="minorHAnsi" w:eastAsia="Arial" w:hAnsiTheme="minorHAnsi" w:cstheme="minorHAnsi"/>
          <w:b/>
          <w:bCs/>
          <w:sz w:val="24"/>
          <w:szCs w:val="24"/>
        </w:rPr>
        <w:t>Η</w:t>
      </w:r>
      <w:r w:rsidRPr="001A6DED">
        <w:rPr>
          <w:rFonts w:asciiTheme="minorHAnsi" w:hAnsiTheme="minorHAnsi" w:cstheme="minorHAnsi"/>
          <w:b/>
          <w:bCs/>
          <w:sz w:val="24"/>
          <w:szCs w:val="24"/>
        </w:rPr>
        <w:t xml:space="preserve"> Πρόεδρος του Δ.Σ.</w:t>
      </w:r>
    </w:p>
    <w:p w:rsidR="006E7A69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="Arial" w:hAnsi="Arial" w:cs="Arial"/>
          <w:b/>
          <w:bCs/>
          <w:sz w:val="22"/>
          <w:szCs w:val="22"/>
        </w:rPr>
      </w:pP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color w:val="000000"/>
          <w:sz w:val="22"/>
          <w:szCs w:val="22"/>
        </w:rPr>
      </w:pP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Καράβα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Χρυσοβαλάντου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Βασιλική (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Βάλια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>)</w:t>
      </w:r>
    </w:p>
    <w:p w:rsidR="004A798F" w:rsidRDefault="004A798F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color w:val="000000"/>
          <w:sz w:val="22"/>
          <w:szCs w:val="22"/>
        </w:rPr>
      </w:pPr>
    </w:p>
    <w:p w:rsidR="00E661B9" w:rsidRDefault="00E661B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color w:val="000000"/>
          <w:sz w:val="22"/>
          <w:szCs w:val="22"/>
        </w:rPr>
      </w:pPr>
    </w:p>
    <w:p w:rsidR="004A798F" w:rsidRDefault="004A798F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color w:val="000000"/>
          <w:sz w:val="22"/>
          <w:szCs w:val="22"/>
        </w:rPr>
      </w:pP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lastRenderedPageBreak/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142"/>
        <w:gridCol w:w="567"/>
        <w:gridCol w:w="3081"/>
        <w:gridCol w:w="284"/>
        <w:gridCol w:w="567"/>
        <w:gridCol w:w="4087"/>
        <w:gridCol w:w="284"/>
        <w:gridCol w:w="567"/>
      </w:tblGrid>
      <w:tr w:rsidR="008110BF" w:rsidRPr="008B4C37" w:rsidTr="004E2E17">
        <w:trPr>
          <w:gridAfter w:val="1"/>
          <w:wAfter w:w="567" w:type="dxa"/>
        </w:trPr>
        <w:tc>
          <w:tcPr>
            <w:tcW w:w="567" w:type="dxa"/>
          </w:tcPr>
          <w:p w:rsidR="008110BF" w:rsidRPr="008B4C37" w:rsidRDefault="008110BF" w:rsidP="004E2E17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8110BF" w:rsidRPr="008B4C37" w:rsidRDefault="008110BF" w:rsidP="004E2E17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ΠΙΣΤΟ ΑΠΟΣΠΑΣΜΑ</w:t>
            </w: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Λιβαδειά αυθημερόν </w:t>
            </w: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ind w:left="-444" w:firstLine="444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Ο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Δήμαρχος </w:t>
            </w: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Λεβαδέων</w:t>
            </w:r>
            <w:proofErr w:type="spellEnd"/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ΙΩΑΝΝΗΣ .Δ. ΤΑΓΚΑΛΕΓΚΑΣ</w:t>
            </w: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11660C">
        <w:tc>
          <w:tcPr>
            <w:tcW w:w="567" w:type="dxa"/>
          </w:tcPr>
          <w:p w:rsidR="008110BF" w:rsidRPr="008B4C37" w:rsidRDefault="008110BF" w:rsidP="004E2E17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ind w:left="-55" w:firstLine="55"/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8110BF" w:rsidRPr="008B4C37" w:rsidRDefault="008110BF" w:rsidP="004E2E17">
            <w:pPr>
              <w:ind w:left="-55" w:firstLine="55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11660C">
        <w:tc>
          <w:tcPr>
            <w:tcW w:w="567" w:type="dxa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8110BF" w:rsidRPr="008B4C37" w:rsidRDefault="008110BF" w:rsidP="004E2E17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11660C"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8110BF" w:rsidRPr="008B4C37" w:rsidRDefault="0011660C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660C" w:rsidRPr="008B4C37" w:rsidTr="0011660C">
        <w:tc>
          <w:tcPr>
            <w:tcW w:w="567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2" w:type="dxa"/>
          </w:tcPr>
          <w:p w:rsidR="0011660C" w:rsidRPr="008B4C37" w:rsidRDefault="0011660C" w:rsidP="004E2E17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11660C" w:rsidRPr="00676132" w:rsidRDefault="004A798F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Πούλου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Γιώτα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1660C" w:rsidRPr="008B4C37" w:rsidRDefault="0011660C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c>
          <w:tcPr>
            <w:tcW w:w="567" w:type="dxa"/>
          </w:tcPr>
          <w:p w:rsidR="004A798F" w:rsidRPr="008B4C37" w:rsidRDefault="004A798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2" w:type="dxa"/>
          </w:tcPr>
          <w:p w:rsidR="004A798F" w:rsidRPr="008B4C37" w:rsidRDefault="004A798F" w:rsidP="004E2E17">
            <w:pPr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4A798F" w:rsidRPr="00676132" w:rsidRDefault="004A798F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ind w:firstLine="55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4A798F" w:rsidRPr="00676132" w:rsidRDefault="004A798F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Γαλανός  Κων/νος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    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13</w:t>
            </w: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676132" w:rsidRDefault="004A798F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Τζουβάρας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676132" w:rsidRDefault="004A798F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Φορτώσης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676132" w:rsidRDefault="004A798F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Αρκουμάνης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Πέτρος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16</w:t>
            </w: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676132" w:rsidRDefault="004A798F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</w:t>
            </w: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676132" w:rsidRDefault="004A798F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676132" w:rsidRDefault="004A798F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Χέβα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Αθανασία (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Νάνσυ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A798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676132" w:rsidRDefault="004A798F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Τουμαράς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Βασίλειος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20</w:t>
            </w: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676132" w:rsidRDefault="004A798F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676132" w:rsidRDefault="004A798F" w:rsidP="00701AE7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676132" w:rsidRDefault="004A798F" w:rsidP="00701AE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8B4C37" w:rsidRDefault="004A798F" w:rsidP="004E2E1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8B4C37" w:rsidRDefault="004A798F" w:rsidP="004E2E17">
            <w:pPr>
              <w:snapToGrid w:val="0"/>
              <w:ind w:left="87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8B4C37" w:rsidRDefault="004A798F" w:rsidP="004E2E17">
            <w:pPr>
              <w:snapToGrid w:val="0"/>
              <w:ind w:left="87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798F" w:rsidRPr="008B4C37" w:rsidTr="004E2E17">
        <w:trPr>
          <w:gridAfter w:val="1"/>
          <w:wAfter w:w="567" w:type="dxa"/>
        </w:trPr>
        <w:tc>
          <w:tcPr>
            <w:tcW w:w="567" w:type="dxa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</w:tcPr>
          <w:p w:rsidR="004A798F" w:rsidRPr="008B4C37" w:rsidRDefault="004A798F" w:rsidP="004E2E17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4A798F" w:rsidRPr="008B4C37" w:rsidRDefault="004A798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4A798F" w:rsidRPr="008B4C37" w:rsidRDefault="004A798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33699A" w:rsidRDefault="0033699A" w:rsidP="00C76F1E">
      <w:pPr>
        <w:spacing w:before="120" w:line="360" w:lineRule="auto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sectPr w:rsidR="0033699A" w:rsidSect="00F52242">
      <w:footerReference w:type="default" r:id="rId8"/>
      <w:pgSz w:w="11907" w:h="16840" w:code="9"/>
      <w:pgMar w:top="1418" w:right="1276" w:bottom="1418" w:left="1985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628F" w:rsidRDefault="00D8628F">
      <w:r>
        <w:separator/>
      </w:r>
    </w:p>
  </w:endnote>
  <w:endnote w:type="continuationSeparator" w:id="0">
    <w:p w:rsidR="00D8628F" w:rsidRDefault="00D862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D03" w:rsidRDefault="00207318">
    <w:pPr>
      <w:pStyle w:val="a3"/>
      <w:jc w:val="center"/>
    </w:pPr>
    <w:r>
      <w:t>104</w:t>
    </w:r>
    <w:r w:rsidR="00FC1D03">
      <w:t xml:space="preserve">/2022 ΑΠΟΦΑΣΗ ΔΗΜΟΤΙΚΟΥ ΣΥΜΒΟΥΛΙΟΥ ΔΗΜΟΥ ΛΕΒΑΔΕΩΝ </w:t>
    </w:r>
  </w:p>
  <w:p w:rsidR="00853E42" w:rsidRDefault="0064700F">
    <w:pPr>
      <w:pStyle w:val="a3"/>
      <w:jc w:val="center"/>
    </w:pPr>
    <w:fldSimple w:instr=" PAGE   \* MERGEFORMAT ">
      <w:r w:rsidR="006835D1">
        <w:rPr>
          <w:noProof/>
        </w:rPr>
        <w:t>1</w:t>
      </w:r>
    </w:fldSimple>
  </w:p>
  <w:p w:rsidR="00853E42" w:rsidRDefault="00853E4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628F" w:rsidRDefault="00D8628F">
      <w:r>
        <w:separator/>
      </w:r>
    </w:p>
  </w:footnote>
  <w:footnote w:type="continuationSeparator" w:id="0">
    <w:p w:rsidR="00D8628F" w:rsidRDefault="00D862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1803DF1"/>
    <w:multiLevelType w:val="hybridMultilevel"/>
    <w:tmpl w:val="74C899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9C7126"/>
    <w:multiLevelType w:val="hybridMultilevel"/>
    <w:tmpl w:val="46C6AB48"/>
    <w:lvl w:ilvl="0" w:tplc="F23435D2">
      <w:start w:val="1"/>
      <w:numFmt w:val="decimal"/>
      <w:lvlText w:val="%1)"/>
      <w:lvlJc w:val="left"/>
      <w:pPr>
        <w:ind w:left="218" w:hanging="360"/>
      </w:pPr>
      <w:rPr>
        <w:rFonts w:eastAsia="Arial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938" w:hanging="360"/>
      </w:pPr>
    </w:lvl>
    <w:lvl w:ilvl="2" w:tplc="0408001B" w:tentative="1">
      <w:start w:val="1"/>
      <w:numFmt w:val="lowerRoman"/>
      <w:lvlText w:val="%3."/>
      <w:lvlJc w:val="right"/>
      <w:pPr>
        <w:ind w:left="1658" w:hanging="180"/>
      </w:pPr>
    </w:lvl>
    <w:lvl w:ilvl="3" w:tplc="0408000F" w:tentative="1">
      <w:start w:val="1"/>
      <w:numFmt w:val="decimal"/>
      <w:lvlText w:val="%4."/>
      <w:lvlJc w:val="left"/>
      <w:pPr>
        <w:ind w:left="2378" w:hanging="360"/>
      </w:pPr>
    </w:lvl>
    <w:lvl w:ilvl="4" w:tplc="04080019" w:tentative="1">
      <w:start w:val="1"/>
      <w:numFmt w:val="lowerLetter"/>
      <w:lvlText w:val="%5."/>
      <w:lvlJc w:val="left"/>
      <w:pPr>
        <w:ind w:left="3098" w:hanging="360"/>
      </w:pPr>
    </w:lvl>
    <w:lvl w:ilvl="5" w:tplc="0408001B" w:tentative="1">
      <w:start w:val="1"/>
      <w:numFmt w:val="lowerRoman"/>
      <w:lvlText w:val="%6."/>
      <w:lvlJc w:val="right"/>
      <w:pPr>
        <w:ind w:left="3818" w:hanging="180"/>
      </w:pPr>
    </w:lvl>
    <w:lvl w:ilvl="6" w:tplc="0408000F" w:tentative="1">
      <w:start w:val="1"/>
      <w:numFmt w:val="decimal"/>
      <w:lvlText w:val="%7."/>
      <w:lvlJc w:val="left"/>
      <w:pPr>
        <w:ind w:left="4538" w:hanging="360"/>
      </w:pPr>
    </w:lvl>
    <w:lvl w:ilvl="7" w:tplc="04080019" w:tentative="1">
      <w:start w:val="1"/>
      <w:numFmt w:val="lowerLetter"/>
      <w:lvlText w:val="%8."/>
      <w:lvlJc w:val="left"/>
      <w:pPr>
        <w:ind w:left="5258" w:hanging="360"/>
      </w:pPr>
    </w:lvl>
    <w:lvl w:ilvl="8" w:tplc="0408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>
    <w:nsid w:val="0A6E4199"/>
    <w:multiLevelType w:val="hybridMultilevel"/>
    <w:tmpl w:val="F99686CA"/>
    <w:lvl w:ilvl="0" w:tplc="548020C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7372DE"/>
    <w:multiLevelType w:val="hybridMultilevel"/>
    <w:tmpl w:val="0E38C0C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BB0488"/>
    <w:multiLevelType w:val="hybridMultilevel"/>
    <w:tmpl w:val="F6B2B424"/>
    <w:lvl w:ilvl="0" w:tplc="822662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8483549"/>
    <w:multiLevelType w:val="hybridMultilevel"/>
    <w:tmpl w:val="F6B2B424"/>
    <w:lvl w:ilvl="0" w:tplc="822662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43E0724"/>
    <w:multiLevelType w:val="hybridMultilevel"/>
    <w:tmpl w:val="3516DB7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2A7C7B"/>
    <w:multiLevelType w:val="hybridMultilevel"/>
    <w:tmpl w:val="23306220"/>
    <w:lvl w:ilvl="0" w:tplc="DD5CD71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9295172"/>
    <w:multiLevelType w:val="hybridMultilevel"/>
    <w:tmpl w:val="2CE6D6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AE44A0"/>
    <w:multiLevelType w:val="hybridMultilevel"/>
    <w:tmpl w:val="396A0D9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0103B7"/>
    <w:multiLevelType w:val="hybridMultilevel"/>
    <w:tmpl w:val="2F866DD8"/>
    <w:lvl w:ilvl="0" w:tplc="0408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5">
    <w:nsid w:val="43B703AB"/>
    <w:multiLevelType w:val="hybridMultilevel"/>
    <w:tmpl w:val="A6CEE12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76F245E"/>
    <w:multiLevelType w:val="hybridMultilevel"/>
    <w:tmpl w:val="F6A6EC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3A6748"/>
    <w:multiLevelType w:val="hybridMultilevel"/>
    <w:tmpl w:val="9EAA572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5D181F90"/>
    <w:multiLevelType w:val="hybridMultilevel"/>
    <w:tmpl w:val="74C899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5A1544"/>
    <w:multiLevelType w:val="hybridMultilevel"/>
    <w:tmpl w:val="2F3696D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9A53B84"/>
    <w:multiLevelType w:val="hybridMultilevel"/>
    <w:tmpl w:val="288869C6"/>
    <w:lvl w:ilvl="0" w:tplc="2F0ADC32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CF655D1"/>
    <w:multiLevelType w:val="hybridMultilevel"/>
    <w:tmpl w:val="E4A091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9033FF"/>
    <w:multiLevelType w:val="hybridMultilevel"/>
    <w:tmpl w:val="0748C95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CB617D"/>
    <w:multiLevelType w:val="hybridMultilevel"/>
    <w:tmpl w:val="71007ED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AFA14CA"/>
    <w:multiLevelType w:val="hybridMultilevel"/>
    <w:tmpl w:val="24AC236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6"/>
  </w:num>
  <w:num w:numId="5">
    <w:abstractNumId w:val="19"/>
  </w:num>
  <w:num w:numId="6">
    <w:abstractNumId w:val="18"/>
  </w:num>
  <w:num w:numId="7">
    <w:abstractNumId w:val="14"/>
  </w:num>
  <w:num w:numId="8">
    <w:abstractNumId w:val="11"/>
  </w:num>
  <w:num w:numId="9">
    <w:abstractNumId w:val="23"/>
  </w:num>
  <w:num w:numId="10">
    <w:abstractNumId w:val="12"/>
  </w:num>
  <w:num w:numId="11">
    <w:abstractNumId w:val="9"/>
  </w:num>
  <w:num w:numId="12">
    <w:abstractNumId w:val="8"/>
  </w:num>
  <w:num w:numId="13">
    <w:abstractNumId w:val="5"/>
  </w:num>
  <w:num w:numId="14">
    <w:abstractNumId w:val="2"/>
  </w:num>
  <w:num w:numId="15">
    <w:abstractNumId w:val="20"/>
  </w:num>
  <w:num w:numId="16">
    <w:abstractNumId w:val="22"/>
  </w:num>
  <w:num w:numId="17">
    <w:abstractNumId w:val="4"/>
  </w:num>
  <w:num w:numId="18">
    <w:abstractNumId w:val="13"/>
  </w:num>
  <w:num w:numId="19">
    <w:abstractNumId w:val="16"/>
  </w:num>
  <w:num w:numId="20">
    <w:abstractNumId w:val="10"/>
  </w:num>
  <w:num w:numId="21">
    <w:abstractNumId w:val="17"/>
  </w:num>
  <w:num w:numId="22">
    <w:abstractNumId w:val="6"/>
  </w:num>
  <w:num w:numId="23">
    <w:abstractNumId w:val="24"/>
  </w:num>
  <w:num w:numId="24">
    <w:abstractNumId w:val="7"/>
  </w:num>
  <w:num w:numId="25">
    <w:abstractNumId w:val="15"/>
  </w:num>
  <w:num w:numId="26">
    <w:abstractNumId w:val="21"/>
  </w:num>
  <w:num w:numId="27">
    <w:abstractNumId w:val="2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1ED5"/>
    <w:rsid w:val="0000261C"/>
    <w:rsid w:val="000040DD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2BE0"/>
    <w:rsid w:val="00034A69"/>
    <w:rsid w:val="00035CBA"/>
    <w:rsid w:val="00036148"/>
    <w:rsid w:val="00041D0C"/>
    <w:rsid w:val="000502A8"/>
    <w:rsid w:val="000515B5"/>
    <w:rsid w:val="00051F3D"/>
    <w:rsid w:val="0005714F"/>
    <w:rsid w:val="00057497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181F"/>
    <w:rsid w:val="00083265"/>
    <w:rsid w:val="00084313"/>
    <w:rsid w:val="000864D0"/>
    <w:rsid w:val="00090D14"/>
    <w:rsid w:val="00091E56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0C95"/>
    <w:rsid w:val="000B36FE"/>
    <w:rsid w:val="000B3CA3"/>
    <w:rsid w:val="000B4A3F"/>
    <w:rsid w:val="000B55F8"/>
    <w:rsid w:val="000B730B"/>
    <w:rsid w:val="000B7BF5"/>
    <w:rsid w:val="000C12E9"/>
    <w:rsid w:val="000C3192"/>
    <w:rsid w:val="000C436C"/>
    <w:rsid w:val="000C5909"/>
    <w:rsid w:val="000C5D4A"/>
    <w:rsid w:val="000C7F3F"/>
    <w:rsid w:val="000D05B1"/>
    <w:rsid w:val="000D1044"/>
    <w:rsid w:val="000D2B2C"/>
    <w:rsid w:val="000D4F1F"/>
    <w:rsid w:val="000D64DB"/>
    <w:rsid w:val="000D777F"/>
    <w:rsid w:val="000E1FB0"/>
    <w:rsid w:val="000E3FB8"/>
    <w:rsid w:val="000E74FA"/>
    <w:rsid w:val="000E7531"/>
    <w:rsid w:val="000F1B32"/>
    <w:rsid w:val="000F341C"/>
    <w:rsid w:val="000F3FC1"/>
    <w:rsid w:val="000F4AD6"/>
    <w:rsid w:val="000F5648"/>
    <w:rsid w:val="000F65D6"/>
    <w:rsid w:val="000F6DDE"/>
    <w:rsid w:val="00101FEE"/>
    <w:rsid w:val="00102715"/>
    <w:rsid w:val="0010301D"/>
    <w:rsid w:val="001030E1"/>
    <w:rsid w:val="00104BD1"/>
    <w:rsid w:val="00104D39"/>
    <w:rsid w:val="00107F9A"/>
    <w:rsid w:val="00110179"/>
    <w:rsid w:val="001107AD"/>
    <w:rsid w:val="0011660C"/>
    <w:rsid w:val="00117170"/>
    <w:rsid w:val="0012257F"/>
    <w:rsid w:val="00123352"/>
    <w:rsid w:val="0012408E"/>
    <w:rsid w:val="00125D4C"/>
    <w:rsid w:val="00126614"/>
    <w:rsid w:val="001275DB"/>
    <w:rsid w:val="001306D3"/>
    <w:rsid w:val="001308A8"/>
    <w:rsid w:val="00131691"/>
    <w:rsid w:val="00132CA4"/>
    <w:rsid w:val="00133839"/>
    <w:rsid w:val="00133BB4"/>
    <w:rsid w:val="00133E58"/>
    <w:rsid w:val="00134DD6"/>
    <w:rsid w:val="0013554E"/>
    <w:rsid w:val="00140683"/>
    <w:rsid w:val="001409CE"/>
    <w:rsid w:val="0014201E"/>
    <w:rsid w:val="00142895"/>
    <w:rsid w:val="00142BB6"/>
    <w:rsid w:val="001453E4"/>
    <w:rsid w:val="00145597"/>
    <w:rsid w:val="0014571A"/>
    <w:rsid w:val="00145C97"/>
    <w:rsid w:val="00146AF3"/>
    <w:rsid w:val="001505EE"/>
    <w:rsid w:val="00151673"/>
    <w:rsid w:val="00152E85"/>
    <w:rsid w:val="00155177"/>
    <w:rsid w:val="001554E8"/>
    <w:rsid w:val="00155A04"/>
    <w:rsid w:val="00156D29"/>
    <w:rsid w:val="00157107"/>
    <w:rsid w:val="00161166"/>
    <w:rsid w:val="00163786"/>
    <w:rsid w:val="00164978"/>
    <w:rsid w:val="00164A74"/>
    <w:rsid w:val="00167279"/>
    <w:rsid w:val="00167997"/>
    <w:rsid w:val="00174054"/>
    <w:rsid w:val="00177DD4"/>
    <w:rsid w:val="001826E7"/>
    <w:rsid w:val="001836D0"/>
    <w:rsid w:val="0018422E"/>
    <w:rsid w:val="00184BE7"/>
    <w:rsid w:val="00185388"/>
    <w:rsid w:val="001A091D"/>
    <w:rsid w:val="001A18AC"/>
    <w:rsid w:val="001B1A92"/>
    <w:rsid w:val="001B3527"/>
    <w:rsid w:val="001B4CC7"/>
    <w:rsid w:val="001B7BD0"/>
    <w:rsid w:val="001C0537"/>
    <w:rsid w:val="001C104F"/>
    <w:rsid w:val="001D25E5"/>
    <w:rsid w:val="001D299F"/>
    <w:rsid w:val="001D3C71"/>
    <w:rsid w:val="001D4CF3"/>
    <w:rsid w:val="001D4F9A"/>
    <w:rsid w:val="001D522B"/>
    <w:rsid w:val="001D6D43"/>
    <w:rsid w:val="001E00FE"/>
    <w:rsid w:val="001E11A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2F77"/>
    <w:rsid w:val="00203898"/>
    <w:rsid w:val="002041C6"/>
    <w:rsid w:val="00207318"/>
    <w:rsid w:val="00215858"/>
    <w:rsid w:val="00217925"/>
    <w:rsid w:val="002225A8"/>
    <w:rsid w:val="00223DA3"/>
    <w:rsid w:val="00225AC2"/>
    <w:rsid w:val="00226A3A"/>
    <w:rsid w:val="00231B30"/>
    <w:rsid w:val="00233255"/>
    <w:rsid w:val="00244B4E"/>
    <w:rsid w:val="00244B8E"/>
    <w:rsid w:val="00246C3D"/>
    <w:rsid w:val="00251365"/>
    <w:rsid w:val="00252A02"/>
    <w:rsid w:val="002541F2"/>
    <w:rsid w:val="002577C9"/>
    <w:rsid w:val="00261B12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7724F"/>
    <w:rsid w:val="00281897"/>
    <w:rsid w:val="00287044"/>
    <w:rsid w:val="002918C9"/>
    <w:rsid w:val="00291AC0"/>
    <w:rsid w:val="0029299E"/>
    <w:rsid w:val="00292BD6"/>
    <w:rsid w:val="00292E45"/>
    <w:rsid w:val="00293876"/>
    <w:rsid w:val="00296ABF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A6DC8"/>
    <w:rsid w:val="002B2745"/>
    <w:rsid w:val="002B50B1"/>
    <w:rsid w:val="002C2095"/>
    <w:rsid w:val="002C29F6"/>
    <w:rsid w:val="002D49F2"/>
    <w:rsid w:val="002D4FAE"/>
    <w:rsid w:val="002D60E9"/>
    <w:rsid w:val="002D6D93"/>
    <w:rsid w:val="002E134A"/>
    <w:rsid w:val="002E22B6"/>
    <w:rsid w:val="002E3B17"/>
    <w:rsid w:val="002E3BFD"/>
    <w:rsid w:val="002E552F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729"/>
    <w:rsid w:val="00302D69"/>
    <w:rsid w:val="003034AC"/>
    <w:rsid w:val="00312FA7"/>
    <w:rsid w:val="003134C0"/>
    <w:rsid w:val="003153A8"/>
    <w:rsid w:val="0031585F"/>
    <w:rsid w:val="0031636B"/>
    <w:rsid w:val="00316E8F"/>
    <w:rsid w:val="00321AEE"/>
    <w:rsid w:val="003243EE"/>
    <w:rsid w:val="00326617"/>
    <w:rsid w:val="003300F3"/>
    <w:rsid w:val="0033077E"/>
    <w:rsid w:val="003326E0"/>
    <w:rsid w:val="00333C49"/>
    <w:rsid w:val="00335363"/>
    <w:rsid w:val="0033699A"/>
    <w:rsid w:val="00340D1E"/>
    <w:rsid w:val="00342F00"/>
    <w:rsid w:val="003436D3"/>
    <w:rsid w:val="0034503F"/>
    <w:rsid w:val="0034701A"/>
    <w:rsid w:val="003534F6"/>
    <w:rsid w:val="00354E16"/>
    <w:rsid w:val="00355244"/>
    <w:rsid w:val="003558A7"/>
    <w:rsid w:val="003558EA"/>
    <w:rsid w:val="003570A0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958D1"/>
    <w:rsid w:val="003A0DB7"/>
    <w:rsid w:val="003A14F6"/>
    <w:rsid w:val="003A44CC"/>
    <w:rsid w:val="003A4928"/>
    <w:rsid w:val="003A63E7"/>
    <w:rsid w:val="003A6477"/>
    <w:rsid w:val="003B20A5"/>
    <w:rsid w:val="003B6C78"/>
    <w:rsid w:val="003C0200"/>
    <w:rsid w:val="003C0758"/>
    <w:rsid w:val="003C3099"/>
    <w:rsid w:val="003C4307"/>
    <w:rsid w:val="003C7293"/>
    <w:rsid w:val="003C72A3"/>
    <w:rsid w:val="003C7BF7"/>
    <w:rsid w:val="003D09D9"/>
    <w:rsid w:val="003D794D"/>
    <w:rsid w:val="003D7BA0"/>
    <w:rsid w:val="003E07D1"/>
    <w:rsid w:val="003E21AA"/>
    <w:rsid w:val="003E30E9"/>
    <w:rsid w:val="003E3A57"/>
    <w:rsid w:val="003E4E19"/>
    <w:rsid w:val="003E4FDD"/>
    <w:rsid w:val="003E5A00"/>
    <w:rsid w:val="003E64B4"/>
    <w:rsid w:val="003E68BD"/>
    <w:rsid w:val="003E6C9C"/>
    <w:rsid w:val="003E7F09"/>
    <w:rsid w:val="003F3E36"/>
    <w:rsid w:val="003F3E7F"/>
    <w:rsid w:val="003F44A6"/>
    <w:rsid w:val="003F4820"/>
    <w:rsid w:val="003F7415"/>
    <w:rsid w:val="00400239"/>
    <w:rsid w:val="004007D3"/>
    <w:rsid w:val="00400BAF"/>
    <w:rsid w:val="00400F87"/>
    <w:rsid w:val="00402295"/>
    <w:rsid w:val="004032F0"/>
    <w:rsid w:val="004060FA"/>
    <w:rsid w:val="00406160"/>
    <w:rsid w:val="00406247"/>
    <w:rsid w:val="00410F7E"/>
    <w:rsid w:val="00411F71"/>
    <w:rsid w:val="00413895"/>
    <w:rsid w:val="0041512F"/>
    <w:rsid w:val="0041620A"/>
    <w:rsid w:val="004208E3"/>
    <w:rsid w:val="00420998"/>
    <w:rsid w:val="0042141B"/>
    <w:rsid w:val="004218D8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2CD2"/>
    <w:rsid w:val="00445EED"/>
    <w:rsid w:val="0045045A"/>
    <w:rsid w:val="004507DC"/>
    <w:rsid w:val="0045100B"/>
    <w:rsid w:val="004520C3"/>
    <w:rsid w:val="00452D06"/>
    <w:rsid w:val="00454338"/>
    <w:rsid w:val="004547EF"/>
    <w:rsid w:val="00456C94"/>
    <w:rsid w:val="00460465"/>
    <w:rsid w:val="004637BD"/>
    <w:rsid w:val="00464062"/>
    <w:rsid w:val="0046607B"/>
    <w:rsid w:val="00466905"/>
    <w:rsid w:val="00470AA4"/>
    <w:rsid w:val="00471D2B"/>
    <w:rsid w:val="0047215F"/>
    <w:rsid w:val="00473AF1"/>
    <w:rsid w:val="00473BFB"/>
    <w:rsid w:val="0048129A"/>
    <w:rsid w:val="004833DB"/>
    <w:rsid w:val="00485D2D"/>
    <w:rsid w:val="00486FEA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98F"/>
    <w:rsid w:val="004A7F24"/>
    <w:rsid w:val="004B23AE"/>
    <w:rsid w:val="004B377A"/>
    <w:rsid w:val="004B479F"/>
    <w:rsid w:val="004B6648"/>
    <w:rsid w:val="004C09D6"/>
    <w:rsid w:val="004C0C74"/>
    <w:rsid w:val="004C3077"/>
    <w:rsid w:val="004C3A09"/>
    <w:rsid w:val="004C5739"/>
    <w:rsid w:val="004C6C2C"/>
    <w:rsid w:val="004C772F"/>
    <w:rsid w:val="004C7A70"/>
    <w:rsid w:val="004D1CD0"/>
    <w:rsid w:val="004D1EFA"/>
    <w:rsid w:val="004D2311"/>
    <w:rsid w:val="004D2DFB"/>
    <w:rsid w:val="004D4E26"/>
    <w:rsid w:val="004D51C5"/>
    <w:rsid w:val="004D53FF"/>
    <w:rsid w:val="004D56B2"/>
    <w:rsid w:val="004D6BBB"/>
    <w:rsid w:val="004D6C50"/>
    <w:rsid w:val="004E0825"/>
    <w:rsid w:val="004E083C"/>
    <w:rsid w:val="004E3A89"/>
    <w:rsid w:val="004E3DA3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4F5610"/>
    <w:rsid w:val="00503F6C"/>
    <w:rsid w:val="005040EF"/>
    <w:rsid w:val="00504BEB"/>
    <w:rsid w:val="00504BFF"/>
    <w:rsid w:val="005074F2"/>
    <w:rsid w:val="00512E5C"/>
    <w:rsid w:val="00515F1E"/>
    <w:rsid w:val="00517415"/>
    <w:rsid w:val="00517940"/>
    <w:rsid w:val="005213BD"/>
    <w:rsid w:val="00521F5F"/>
    <w:rsid w:val="005229E6"/>
    <w:rsid w:val="00525716"/>
    <w:rsid w:val="00526624"/>
    <w:rsid w:val="0053135F"/>
    <w:rsid w:val="0053234B"/>
    <w:rsid w:val="00535591"/>
    <w:rsid w:val="00535615"/>
    <w:rsid w:val="00535968"/>
    <w:rsid w:val="00536443"/>
    <w:rsid w:val="005371AA"/>
    <w:rsid w:val="00543E03"/>
    <w:rsid w:val="00544CE9"/>
    <w:rsid w:val="00545060"/>
    <w:rsid w:val="00547E3D"/>
    <w:rsid w:val="0055075E"/>
    <w:rsid w:val="00552486"/>
    <w:rsid w:val="005537E9"/>
    <w:rsid w:val="00554483"/>
    <w:rsid w:val="005549DB"/>
    <w:rsid w:val="0055545E"/>
    <w:rsid w:val="005554D3"/>
    <w:rsid w:val="0056140D"/>
    <w:rsid w:val="005622DF"/>
    <w:rsid w:val="005631CC"/>
    <w:rsid w:val="00565DF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77D7"/>
    <w:rsid w:val="00580D5E"/>
    <w:rsid w:val="00581478"/>
    <w:rsid w:val="005822FD"/>
    <w:rsid w:val="00583556"/>
    <w:rsid w:val="00585B14"/>
    <w:rsid w:val="00585B59"/>
    <w:rsid w:val="00586389"/>
    <w:rsid w:val="005917CB"/>
    <w:rsid w:val="005927E9"/>
    <w:rsid w:val="00592BAE"/>
    <w:rsid w:val="00595913"/>
    <w:rsid w:val="00595995"/>
    <w:rsid w:val="00595D20"/>
    <w:rsid w:val="005A064E"/>
    <w:rsid w:val="005A0EE0"/>
    <w:rsid w:val="005A15EB"/>
    <w:rsid w:val="005A1B52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B7862"/>
    <w:rsid w:val="005C1E57"/>
    <w:rsid w:val="005C2EB5"/>
    <w:rsid w:val="005C3FB8"/>
    <w:rsid w:val="005C5C84"/>
    <w:rsid w:val="005C6F9D"/>
    <w:rsid w:val="005D03F9"/>
    <w:rsid w:val="005D04B0"/>
    <w:rsid w:val="005D61CA"/>
    <w:rsid w:val="005D77B1"/>
    <w:rsid w:val="005D7860"/>
    <w:rsid w:val="005E1600"/>
    <w:rsid w:val="005E2914"/>
    <w:rsid w:val="005E3B46"/>
    <w:rsid w:val="005E41BC"/>
    <w:rsid w:val="005E5C0A"/>
    <w:rsid w:val="005E62F7"/>
    <w:rsid w:val="005F0A80"/>
    <w:rsid w:val="005F575E"/>
    <w:rsid w:val="00601FC5"/>
    <w:rsid w:val="006033C5"/>
    <w:rsid w:val="00607E7F"/>
    <w:rsid w:val="0061194C"/>
    <w:rsid w:val="00612D49"/>
    <w:rsid w:val="006137D8"/>
    <w:rsid w:val="00613EC1"/>
    <w:rsid w:val="006143A5"/>
    <w:rsid w:val="00616228"/>
    <w:rsid w:val="00620918"/>
    <w:rsid w:val="006213A7"/>
    <w:rsid w:val="00624788"/>
    <w:rsid w:val="0062670A"/>
    <w:rsid w:val="00627402"/>
    <w:rsid w:val="00627656"/>
    <w:rsid w:val="006309C2"/>
    <w:rsid w:val="006311CA"/>
    <w:rsid w:val="00631F5F"/>
    <w:rsid w:val="0063430E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00F"/>
    <w:rsid w:val="00647AC2"/>
    <w:rsid w:val="006510E9"/>
    <w:rsid w:val="00651FF2"/>
    <w:rsid w:val="00654F38"/>
    <w:rsid w:val="0065586C"/>
    <w:rsid w:val="006609C3"/>
    <w:rsid w:val="006659F3"/>
    <w:rsid w:val="00666959"/>
    <w:rsid w:val="006749F7"/>
    <w:rsid w:val="00676132"/>
    <w:rsid w:val="006807B1"/>
    <w:rsid w:val="00681576"/>
    <w:rsid w:val="0068196A"/>
    <w:rsid w:val="006835D1"/>
    <w:rsid w:val="006904A0"/>
    <w:rsid w:val="00690733"/>
    <w:rsid w:val="0069335C"/>
    <w:rsid w:val="00693A3C"/>
    <w:rsid w:val="00693EF2"/>
    <w:rsid w:val="006943AB"/>
    <w:rsid w:val="006944DB"/>
    <w:rsid w:val="00695B86"/>
    <w:rsid w:val="00697ED4"/>
    <w:rsid w:val="006A4024"/>
    <w:rsid w:val="006A4268"/>
    <w:rsid w:val="006A54B9"/>
    <w:rsid w:val="006A5E7F"/>
    <w:rsid w:val="006A627C"/>
    <w:rsid w:val="006B1071"/>
    <w:rsid w:val="006B107E"/>
    <w:rsid w:val="006B294C"/>
    <w:rsid w:val="006B3F5E"/>
    <w:rsid w:val="006B6D8C"/>
    <w:rsid w:val="006C1865"/>
    <w:rsid w:val="006C1B10"/>
    <w:rsid w:val="006C5BE8"/>
    <w:rsid w:val="006C721F"/>
    <w:rsid w:val="006C75D9"/>
    <w:rsid w:val="006D0216"/>
    <w:rsid w:val="006D2737"/>
    <w:rsid w:val="006D3465"/>
    <w:rsid w:val="006D3C55"/>
    <w:rsid w:val="006D5C92"/>
    <w:rsid w:val="006D79EB"/>
    <w:rsid w:val="006D7B0F"/>
    <w:rsid w:val="006E080F"/>
    <w:rsid w:val="006E0904"/>
    <w:rsid w:val="006E54FB"/>
    <w:rsid w:val="006E7A69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6548"/>
    <w:rsid w:val="00727F3A"/>
    <w:rsid w:val="00730BAA"/>
    <w:rsid w:val="007318E6"/>
    <w:rsid w:val="00732362"/>
    <w:rsid w:val="00735541"/>
    <w:rsid w:val="00736A18"/>
    <w:rsid w:val="00736C25"/>
    <w:rsid w:val="007370E2"/>
    <w:rsid w:val="00740346"/>
    <w:rsid w:val="00740BAE"/>
    <w:rsid w:val="0074151E"/>
    <w:rsid w:val="0074355D"/>
    <w:rsid w:val="007453D5"/>
    <w:rsid w:val="007473C6"/>
    <w:rsid w:val="00750A18"/>
    <w:rsid w:val="00751A6B"/>
    <w:rsid w:val="00755FF3"/>
    <w:rsid w:val="007565BC"/>
    <w:rsid w:val="0075771F"/>
    <w:rsid w:val="007577A9"/>
    <w:rsid w:val="007645C6"/>
    <w:rsid w:val="00771ACF"/>
    <w:rsid w:val="007726E8"/>
    <w:rsid w:val="0077373F"/>
    <w:rsid w:val="0077379B"/>
    <w:rsid w:val="007741D4"/>
    <w:rsid w:val="0077565C"/>
    <w:rsid w:val="00776523"/>
    <w:rsid w:val="0078027A"/>
    <w:rsid w:val="00780AE9"/>
    <w:rsid w:val="00781A02"/>
    <w:rsid w:val="007827A8"/>
    <w:rsid w:val="00782B22"/>
    <w:rsid w:val="00785A25"/>
    <w:rsid w:val="007860E2"/>
    <w:rsid w:val="0079368C"/>
    <w:rsid w:val="00797C77"/>
    <w:rsid w:val="00797C95"/>
    <w:rsid w:val="00797DEF"/>
    <w:rsid w:val="007A009D"/>
    <w:rsid w:val="007A063D"/>
    <w:rsid w:val="007A1CB4"/>
    <w:rsid w:val="007A2E92"/>
    <w:rsid w:val="007A2E9A"/>
    <w:rsid w:val="007A4E50"/>
    <w:rsid w:val="007A6271"/>
    <w:rsid w:val="007B1616"/>
    <w:rsid w:val="007B184B"/>
    <w:rsid w:val="007B1902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1570"/>
    <w:rsid w:val="007C19E1"/>
    <w:rsid w:val="007C2BFD"/>
    <w:rsid w:val="007C3A99"/>
    <w:rsid w:val="007C4D53"/>
    <w:rsid w:val="007C5ECD"/>
    <w:rsid w:val="007D0427"/>
    <w:rsid w:val="007D3480"/>
    <w:rsid w:val="007D79DE"/>
    <w:rsid w:val="007E0885"/>
    <w:rsid w:val="007E1800"/>
    <w:rsid w:val="007E7D66"/>
    <w:rsid w:val="007F13C1"/>
    <w:rsid w:val="007F30E2"/>
    <w:rsid w:val="007F34FC"/>
    <w:rsid w:val="007F59C5"/>
    <w:rsid w:val="007F662A"/>
    <w:rsid w:val="00800E99"/>
    <w:rsid w:val="0080239F"/>
    <w:rsid w:val="00803884"/>
    <w:rsid w:val="00806E4B"/>
    <w:rsid w:val="00807EF7"/>
    <w:rsid w:val="008110BF"/>
    <w:rsid w:val="00812CE4"/>
    <w:rsid w:val="00813635"/>
    <w:rsid w:val="008148A6"/>
    <w:rsid w:val="008149D7"/>
    <w:rsid w:val="00816503"/>
    <w:rsid w:val="00816F68"/>
    <w:rsid w:val="00817396"/>
    <w:rsid w:val="008208DB"/>
    <w:rsid w:val="0082139A"/>
    <w:rsid w:val="0082336D"/>
    <w:rsid w:val="00823B1B"/>
    <w:rsid w:val="0082736C"/>
    <w:rsid w:val="00831808"/>
    <w:rsid w:val="00831E04"/>
    <w:rsid w:val="00834B34"/>
    <w:rsid w:val="00835146"/>
    <w:rsid w:val="00835D34"/>
    <w:rsid w:val="008404FB"/>
    <w:rsid w:val="008427E2"/>
    <w:rsid w:val="00842C91"/>
    <w:rsid w:val="00842E04"/>
    <w:rsid w:val="00843AE7"/>
    <w:rsid w:val="00845401"/>
    <w:rsid w:val="0084657B"/>
    <w:rsid w:val="00846E24"/>
    <w:rsid w:val="0085069D"/>
    <w:rsid w:val="00851437"/>
    <w:rsid w:val="00851D8D"/>
    <w:rsid w:val="00853E42"/>
    <w:rsid w:val="008555FC"/>
    <w:rsid w:val="008560EB"/>
    <w:rsid w:val="008579EC"/>
    <w:rsid w:val="00860F86"/>
    <w:rsid w:val="008633D1"/>
    <w:rsid w:val="008644FE"/>
    <w:rsid w:val="008648E8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3020"/>
    <w:rsid w:val="00892249"/>
    <w:rsid w:val="0089271A"/>
    <w:rsid w:val="008A10AC"/>
    <w:rsid w:val="008A5DBE"/>
    <w:rsid w:val="008B18AF"/>
    <w:rsid w:val="008B1F2D"/>
    <w:rsid w:val="008B2A64"/>
    <w:rsid w:val="008B3C7A"/>
    <w:rsid w:val="008B43D3"/>
    <w:rsid w:val="008B4C37"/>
    <w:rsid w:val="008B6151"/>
    <w:rsid w:val="008B6F10"/>
    <w:rsid w:val="008B71D6"/>
    <w:rsid w:val="008C0B4D"/>
    <w:rsid w:val="008C7780"/>
    <w:rsid w:val="008C7A04"/>
    <w:rsid w:val="008C7A66"/>
    <w:rsid w:val="008D0E96"/>
    <w:rsid w:val="008D1762"/>
    <w:rsid w:val="008D2FFB"/>
    <w:rsid w:val="008D3A6D"/>
    <w:rsid w:val="008D4A08"/>
    <w:rsid w:val="008D7451"/>
    <w:rsid w:val="008E173B"/>
    <w:rsid w:val="008E3CA2"/>
    <w:rsid w:val="008E5898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0DC4"/>
    <w:rsid w:val="00901A37"/>
    <w:rsid w:val="00901A6B"/>
    <w:rsid w:val="00902AA2"/>
    <w:rsid w:val="00903370"/>
    <w:rsid w:val="0090363B"/>
    <w:rsid w:val="00903A35"/>
    <w:rsid w:val="009076FF"/>
    <w:rsid w:val="009114A8"/>
    <w:rsid w:val="0091172C"/>
    <w:rsid w:val="0091191D"/>
    <w:rsid w:val="00911EC0"/>
    <w:rsid w:val="0091222C"/>
    <w:rsid w:val="00912DFE"/>
    <w:rsid w:val="0091462A"/>
    <w:rsid w:val="00916118"/>
    <w:rsid w:val="0091646C"/>
    <w:rsid w:val="00916A73"/>
    <w:rsid w:val="009203C2"/>
    <w:rsid w:val="009242EE"/>
    <w:rsid w:val="009251AF"/>
    <w:rsid w:val="00925243"/>
    <w:rsid w:val="0092619A"/>
    <w:rsid w:val="009271E2"/>
    <w:rsid w:val="0093041C"/>
    <w:rsid w:val="00931B16"/>
    <w:rsid w:val="00931FBB"/>
    <w:rsid w:val="009320D3"/>
    <w:rsid w:val="009327B7"/>
    <w:rsid w:val="00934739"/>
    <w:rsid w:val="00935470"/>
    <w:rsid w:val="00940E57"/>
    <w:rsid w:val="0094647F"/>
    <w:rsid w:val="009501B6"/>
    <w:rsid w:val="009573E3"/>
    <w:rsid w:val="00961AAD"/>
    <w:rsid w:val="00963A26"/>
    <w:rsid w:val="00963BD7"/>
    <w:rsid w:val="00967058"/>
    <w:rsid w:val="00971A0F"/>
    <w:rsid w:val="00971C37"/>
    <w:rsid w:val="009727F8"/>
    <w:rsid w:val="0097330D"/>
    <w:rsid w:val="00981739"/>
    <w:rsid w:val="009842C0"/>
    <w:rsid w:val="00984777"/>
    <w:rsid w:val="00985397"/>
    <w:rsid w:val="00985ED7"/>
    <w:rsid w:val="00986EAA"/>
    <w:rsid w:val="00991A28"/>
    <w:rsid w:val="009948DB"/>
    <w:rsid w:val="00996A39"/>
    <w:rsid w:val="00996C4A"/>
    <w:rsid w:val="009A1479"/>
    <w:rsid w:val="009A2BEF"/>
    <w:rsid w:val="009A3DFB"/>
    <w:rsid w:val="009A44D8"/>
    <w:rsid w:val="009A46A5"/>
    <w:rsid w:val="009A7129"/>
    <w:rsid w:val="009A76DA"/>
    <w:rsid w:val="009B20BC"/>
    <w:rsid w:val="009B3891"/>
    <w:rsid w:val="009B4AB6"/>
    <w:rsid w:val="009B5255"/>
    <w:rsid w:val="009B5470"/>
    <w:rsid w:val="009B6521"/>
    <w:rsid w:val="009B7385"/>
    <w:rsid w:val="009C59FA"/>
    <w:rsid w:val="009C72A0"/>
    <w:rsid w:val="009D0DF3"/>
    <w:rsid w:val="009D3236"/>
    <w:rsid w:val="009D36E8"/>
    <w:rsid w:val="009D3BE5"/>
    <w:rsid w:val="009D5C26"/>
    <w:rsid w:val="009D6A8E"/>
    <w:rsid w:val="009D6BF5"/>
    <w:rsid w:val="009E10A4"/>
    <w:rsid w:val="009E29BD"/>
    <w:rsid w:val="009E3F17"/>
    <w:rsid w:val="009E5454"/>
    <w:rsid w:val="009F1DAE"/>
    <w:rsid w:val="009F4512"/>
    <w:rsid w:val="009F6D20"/>
    <w:rsid w:val="00A02BE7"/>
    <w:rsid w:val="00A03433"/>
    <w:rsid w:val="00A03DE6"/>
    <w:rsid w:val="00A04651"/>
    <w:rsid w:val="00A0469A"/>
    <w:rsid w:val="00A0471A"/>
    <w:rsid w:val="00A05352"/>
    <w:rsid w:val="00A06624"/>
    <w:rsid w:val="00A10C96"/>
    <w:rsid w:val="00A1224C"/>
    <w:rsid w:val="00A1329E"/>
    <w:rsid w:val="00A13B5E"/>
    <w:rsid w:val="00A1403F"/>
    <w:rsid w:val="00A17A49"/>
    <w:rsid w:val="00A2070A"/>
    <w:rsid w:val="00A23203"/>
    <w:rsid w:val="00A233C4"/>
    <w:rsid w:val="00A23697"/>
    <w:rsid w:val="00A23886"/>
    <w:rsid w:val="00A2389C"/>
    <w:rsid w:val="00A241E5"/>
    <w:rsid w:val="00A2622C"/>
    <w:rsid w:val="00A300B2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4663C"/>
    <w:rsid w:val="00A56F3D"/>
    <w:rsid w:val="00A61832"/>
    <w:rsid w:val="00A61840"/>
    <w:rsid w:val="00A63E3E"/>
    <w:rsid w:val="00A64190"/>
    <w:rsid w:val="00A769D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5FF"/>
    <w:rsid w:val="00AA49FE"/>
    <w:rsid w:val="00AA54CF"/>
    <w:rsid w:val="00AA602A"/>
    <w:rsid w:val="00AB32CD"/>
    <w:rsid w:val="00AB4076"/>
    <w:rsid w:val="00AB5879"/>
    <w:rsid w:val="00AB792F"/>
    <w:rsid w:val="00AC1512"/>
    <w:rsid w:val="00AC3D5E"/>
    <w:rsid w:val="00AC4365"/>
    <w:rsid w:val="00AC5E48"/>
    <w:rsid w:val="00AD0B65"/>
    <w:rsid w:val="00AD2A26"/>
    <w:rsid w:val="00AD3194"/>
    <w:rsid w:val="00AD439D"/>
    <w:rsid w:val="00AD7414"/>
    <w:rsid w:val="00AD7600"/>
    <w:rsid w:val="00AD780E"/>
    <w:rsid w:val="00AE1A60"/>
    <w:rsid w:val="00AE1BB7"/>
    <w:rsid w:val="00AE23B3"/>
    <w:rsid w:val="00AE4547"/>
    <w:rsid w:val="00AE5562"/>
    <w:rsid w:val="00AF2C46"/>
    <w:rsid w:val="00AF3649"/>
    <w:rsid w:val="00AF3D78"/>
    <w:rsid w:val="00AF51A4"/>
    <w:rsid w:val="00AF51BE"/>
    <w:rsid w:val="00AF6AED"/>
    <w:rsid w:val="00AF6D75"/>
    <w:rsid w:val="00B00832"/>
    <w:rsid w:val="00B05FF7"/>
    <w:rsid w:val="00B061B5"/>
    <w:rsid w:val="00B061C7"/>
    <w:rsid w:val="00B067B6"/>
    <w:rsid w:val="00B11387"/>
    <w:rsid w:val="00B117F4"/>
    <w:rsid w:val="00B13D25"/>
    <w:rsid w:val="00B1539D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1DC9"/>
    <w:rsid w:val="00B32664"/>
    <w:rsid w:val="00B32CBE"/>
    <w:rsid w:val="00B3498C"/>
    <w:rsid w:val="00B34D31"/>
    <w:rsid w:val="00B37573"/>
    <w:rsid w:val="00B4136C"/>
    <w:rsid w:val="00B41608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4C47"/>
    <w:rsid w:val="00B657E6"/>
    <w:rsid w:val="00B66F4B"/>
    <w:rsid w:val="00B70461"/>
    <w:rsid w:val="00B71EDF"/>
    <w:rsid w:val="00B72E91"/>
    <w:rsid w:val="00B73CAC"/>
    <w:rsid w:val="00B815A4"/>
    <w:rsid w:val="00B818E6"/>
    <w:rsid w:val="00B82FBD"/>
    <w:rsid w:val="00B837CD"/>
    <w:rsid w:val="00B840F2"/>
    <w:rsid w:val="00B850BE"/>
    <w:rsid w:val="00B85234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1BE8"/>
    <w:rsid w:val="00BC3EC9"/>
    <w:rsid w:val="00BC47F0"/>
    <w:rsid w:val="00BC5166"/>
    <w:rsid w:val="00BC734D"/>
    <w:rsid w:val="00BC7708"/>
    <w:rsid w:val="00BD39F4"/>
    <w:rsid w:val="00BD5748"/>
    <w:rsid w:val="00BD677A"/>
    <w:rsid w:val="00BE1909"/>
    <w:rsid w:val="00BE1932"/>
    <w:rsid w:val="00BE261A"/>
    <w:rsid w:val="00BE2BB8"/>
    <w:rsid w:val="00BE61FB"/>
    <w:rsid w:val="00BE73BC"/>
    <w:rsid w:val="00BF0361"/>
    <w:rsid w:val="00BF2811"/>
    <w:rsid w:val="00BF51D7"/>
    <w:rsid w:val="00BF5F98"/>
    <w:rsid w:val="00C00349"/>
    <w:rsid w:val="00C00E13"/>
    <w:rsid w:val="00C03894"/>
    <w:rsid w:val="00C054D7"/>
    <w:rsid w:val="00C06E27"/>
    <w:rsid w:val="00C07519"/>
    <w:rsid w:val="00C07F12"/>
    <w:rsid w:val="00C104D1"/>
    <w:rsid w:val="00C1056F"/>
    <w:rsid w:val="00C11D02"/>
    <w:rsid w:val="00C129B3"/>
    <w:rsid w:val="00C1474A"/>
    <w:rsid w:val="00C201A8"/>
    <w:rsid w:val="00C2062A"/>
    <w:rsid w:val="00C230AF"/>
    <w:rsid w:val="00C23277"/>
    <w:rsid w:val="00C24CB9"/>
    <w:rsid w:val="00C262A5"/>
    <w:rsid w:val="00C30C43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40DF"/>
    <w:rsid w:val="00C54989"/>
    <w:rsid w:val="00C54AF4"/>
    <w:rsid w:val="00C61D41"/>
    <w:rsid w:val="00C63121"/>
    <w:rsid w:val="00C655C8"/>
    <w:rsid w:val="00C667C1"/>
    <w:rsid w:val="00C66ABA"/>
    <w:rsid w:val="00C673EA"/>
    <w:rsid w:val="00C708FE"/>
    <w:rsid w:val="00C71E9D"/>
    <w:rsid w:val="00C71FF1"/>
    <w:rsid w:val="00C73DDC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5DEB"/>
    <w:rsid w:val="00C960E0"/>
    <w:rsid w:val="00CA0405"/>
    <w:rsid w:val="00CA10BD"/>
    <w:rsid w:val="00CA14F8"/>
    <w:rsid w:val="00CA1C15"/>
    <w:rsid w:val="00CA34B0"/>
    <w:rsid w:val="00CA4105"/>
    <w:rsid w:val="00CA4139"/>
    <w:rsid w:val="00CA4E81"/>
    <w:rsid w:val="00CA5A0E"/>
    <w:rsid w:val="00CA62D6"/>
    <w:rsid w:val="00CA7AD4"/>
    <w:rsid w:val="00CB049E"/>
    <w:rsid w:val="00CB0D43"/>
    <w:rsid w:val="00CB1D55"/>
    <w:rsid w:val="00CB2270"/>
    <w:rsid w:val="00CB3D6B"/>
    <w:rsid w:val="00CB6FEE"/>
    <w:rsid w:val="00CB7AA9"/>
    <w:rsid w:val="00CB7C0F"/>
    <w:rsid w:val="00CC2174"/>
    <w:rsid w:val="00CC3C52"/>
    <w:rsid w:val="00CC6913"/>
    <w:rsid w:val="00CD0612"/>
    <w:rsid w:val="00CD297C"/>
    <w:rsid w:val="00CD637F"/>
    <w:rsid w:val="00CD77C0"/>
    <w:rsid w:val="00CD7B13"/>
    <w:rsid w:val="00CE03EB"/>
    <w:rsid w:val="00CE06A3"/>
    <w:rsid w:val="00CE18D9"/>
    <w:rsid w:val="00CE394C"/>
    <w:rsid w:val="00CE65AD"/>
    <w:rsid w:val="00CE7149"/>
    <w:rsid w:val="00CF3214"/>
    <w:rsid w:val="00CF617D"/>
    <w:rsid w:val="00CF6723"/>
    <w:rsid w:val="00CF76F9"/>
    <w:rsid w:val="00CF7845"/>
    <w:rsid w:val="00D00134"/>
    <w:rsid w:val="00D05C2E"/>
    <w:rsid w:val="00D06CB4"/>
    <w:rsid w:val="00D07926"/>
    <w:rsid w:val="00D100C0"/>
    <w:rsid w:val="00D109C2"/>
    <w:rsid w:val="00D10FF3"/>
    <w:rsid w:val="00D11730"/>
    <w:rsid w:val="00D14E1C"/>
    <w:rsid w:val="00D15B8E"/>
    <w:rsid w:val="00D17A7E"/>
    <w:rsid w:val="00D207C5"/>
    <w:rsid w:val="00D226E0"/>
    <w:rsid w:val="00D2290C"/>
    <w:rsid w:val="00D30C09"/>
    <w:rsid w:val="00D30C0C"/>
    <w:rsid w:val="00D3190F"/>
    <w:rsid w:val="00D32B76"/>
    <w:rsid w:val="00D34205"/>
    <w:rsid w:val="00D3558F"/>
    <w:rsid w:val="00D3688F"/>
    <w:rsid w:val="00D36A14"/>
    <w:rsid w:val="00D41642"/>
    <w:rsid w:val="00D419A5"/>
    <w:rsid w:val="00D43D91"/>
    <w:rsid w:val="00D444F9"/>
    <w:rsid w:val="00D56276"/>
    <w:rsid w:val="00D62588"/>
    <w:rsid w:val="00D652D8"/>
    <w:rsid w:val="00D710A6"/>
    <w:rsid w:val="00D71FF1"/>
    <w:rsid w:val="00D7412E"/>
    <w:rsid w:val="00D75C7D"/>
    <w:rsid w:val="00D761B4"/>
    <w:rsid w:val="00D824C9"/>
    <w:rsid w:val="00D82DDA"/>
    <w:rsid w:val="00D83A26"/>
    <w:rsid w:val="00D8628F"/>
    <w:rsid w:val="00D902B2"/>
    <w:rsid w:val="00D917ED"/>
    <w:rsid w:val="00D93398"/>
    <w:rsid w:val="00D96426"/>
    <w:rsid w:val="00DA0EB4"/>
    <w:rsid w:val="00DA20EF"/>
    <w:rsid w:val="00DA2E34"/>
    <w:rsid w:val="00DA43DE"/>
    <w:rsid w:val="00DA484A"/>
    <w:rsid w:val="00DA5D42"/>
    <w:rsid w:val="00DA7AD3"/>
    <w:rsid w:val="00DB05C2"/>
    <w:rsid w:val="00DB0A45"/>
    <w:rsid w:val="00DB1B74"/>
    <w:rsid w:val="00DB4C25"/>
    <w:rsid w:val="00DB5324"/>
    <w:rsid w:val="00DB7FF2"/>
    <w:rsid w:val="00DC0F6B"/>
    <w:rsid w:val="00DC3F8B"/>
    <w:rsid w:val="00DC4FCC"/>
    <w:rsid w:val="00DC6D6B"/>
    <w:rsid w:val="00DD006F"/>
    <w:rsid w:val="00DD00AA"/>
    <w:rsid w:val="00DD051D"/>
    <w:rsid w:val="00DD0DB7"/>
    <w:rsid w:val="00DD2E8B"/>
    <w:rsid w:val="00DD3AF3"/>
    <w:rsid w:val="00DD42FE"/>
    <w:rsid w:val="00DD4643"/>
    <w:rsid w:val="00DE05D5"/>
    <w:rsid w:val="00DE36C8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3CB0"/>
    <w:rsid w:val="00E06669"/>
    <w:rsid w:val="00E067D2"/>
    <w:rsid w:val="00E13BAE"/>
    <w:rsid w:val="00E143B0"/>
    <w:rsid w:val="00E14A1F"/>
    <w:rsid w:val="00E15D9B"/>
    <w:rsid w:val="00E20485"/>
    <w:rsid w:val="00E21EB3"/>
    <w:rsid w:val="00E22BD2"/>
    <w:rsid w:val="00E23D22"/>
    <w:rsid w:val="00E254BC"/>
    <w:rsid w:val="00E307D9"/>
    <w:rsid w:val="00E30CA0"/>
    <w:rsid w:val="00E37EC4"/>
    <w:rsid w:val="00E40EE7"/>
    <w:rsid w:val="00E42291"/>
    <w:rsid w:val="00E42A7F"/>
    <w:rsid w:val="00E44D58"/>
    <w:rsid w:val="00E4508F"/>
    <w:rsid w:val="00E45738"/>
    <w:rsid w:val="00E46708"/>
    <w:rsid w:val="00E4733F"/>
    <w:rsid w:val="00E47CEC"/>
    <w:rsid w:val="00E52239"/>
    <w:rsid w:val="00E5330D"/>
    <w:rsid w:val="00E53B23"/>
    <w:rsid w:val="00E55FD1"/>
    <w:rsid w:val="00E57A18"/>
    <w:rsid w:val="00E61E6B"/>
    <w:rsid w:val="00E6479F"/>
    <w:rsid w:val="00E661B9"/>
    <w:rsid w:val="00E7390E"/>
    <w:rsid w:val="00E73B1B"/>
    <w:rsid w:val="00E73E4B"/>
    <w:rsid w:val="00E742D4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16DC"/>
    <w:rsid w:val="00E92F8D"/>
    <w:rsid w:val="00E93384"/>
    <w:rsid w:val="00E95196"/>
    <w:rsid w:val="00EA165F"/>
    <w:rsid w:val="00EA3952"/>
    <w:rsid w:val="00EB22CB"/>
    <w:rsid w:val="00EB2DDC"/>
    <w:rsid w:val="00EB494D"/>
    <w:rsid w:val="00EB4CFF"/>
    <w:rsid w:val="00EB632E"/>
    <w:rsid w:val="00EB69F5"/>
    <w:rsid w:val="00EC6605"/>
    <w:rsid w:val="00ED10AC"/>
    <w:rsid w:val="00ED3D9D"/>
    <w:rsid w:val="00ED514D"/>
    <w:rsid w:val="00ED65F1"/>
    <w:rsid w:val="00ED6800"/>
    <w:rsid w:val="00EE1350"/>
    <w:rsid w:val="00EE376A"/>
    <w:rsid w:val="00EE50DE"/>
    <w:rsid w:val="00EE5F9F"/>
    <w:rsid w:val="00EE77DE"/>
    <w:rsid w:val="00EF0912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3110"/>
    <w:rsid w:val="00F04A64"/>
    <w:rsid w:val="00F05BE0"/>
    <w:rsid w:val="00F078A9"/>
    <w:rsid w:val="00F0796A"/>
    <w:rsid w:val="00F1108B"/>
    <w:rsid w:val="00F11324"/>
    <w:rsid w:val="00F12A29"/>
    <w:rsid w:val="00F12BC1"/>
    <w:rsid w:val="00F1329C"/>
    <w:rsid w:val="00F1559E"/>
    <w:rsid w:val="00F1616C"/>
    <w:rsid w:val="00F21261"/>
    <w:rsid w:val="00F23948"/>
    <w:rsid w:val="00F24A14"/>
    <w:rsid w:val="00F25522"/>
    <w:rsid w:val="00F26642"/>
    <w:rsid w:val="00F31020"/>
    <w:rsid w:val="00F31BC9"/>
    <w:rsid w:val="00F32013"/>
    <w:rsid w:val="00F36EFC"/>
    <w:rsid w:val="00F37365"/>
    <w:rsid w:val="00F4089F"/>
    <w:rsid w:val="00F4245E"/>
    <w:rsid w:val="00F430B1"/>
    <w:rsid w:val="00F45E4E"/>
    <w:rsid w:val="00F46596"/>
    <w:rsid w:val="00F510E1"/>
    <w:rsid w:val="00F51E2A"/>
    <w:rsid w:val="00F52242"/>
    <w:rsid w:val="00F54F64"/>
    <w:rsid w:val="00F5660F"/>
    <w:rsid w:val="00F56B94"/>
    <w:rsid w:val="00F60392"/>
    <w:rsid w:val="00F60DC3"/>
    <w:rsid w:val="00F64FDB"/>
    <w:rsid w:val="00F65641"/>
    <w:rsid w:val="00F65757"/>
    <w:rsid w:val="00F705DF"/>
    <w:rsid w:val="00F71270"/>
    <w:rsid w:val="00F725EF"/>
    <w:rsid w:val="00F735EC"/>
    <w:rsid w:val="00F7668E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4CF6"/>
    <w:rsid w:val="00FA6ADE"/>
    <w:rsid w:val="00FA73C1"/>
    <w:rsid w:val="00FA7F60"/>
    <w:rsid w:val="00FB1BF5"/>
    <w:rsid w:val="00FB1FD1"/>
    <w:rsid w:val="00FB2E40"/>
    <w:rsid w:val="00FB533B"/>
    <w:rsid w:val="00FC0021"/>
    <w:rsid w:val="00FC1539"/>
    <w:rsid w:val="00FC1D03"/>
    <w:rsid w:val="00FC2F17"/>
    <w:rsid w:val="00FC394C"/>
    <w:rsid w:val="00FC4473"/>
    <w:rsid w:val="00FC4FF2"/>
    <w:rsid w:val="00FC734E"/>
    <w:rsid w:val="00FD1702"/>
    <w:rsid w:val="00FD216B"/>
    <w:rsid w:val="00FD3080"/>
    <w:rsid w:val="00FD7159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7415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3B20A5"/>
  </w:style>
  <w:style w:type="character" w:customStyle="1" w:styleId="2Char">
    <w:name w:val="Επικεφαλίδα 2 Char"/>
    <w:basedOn w:val="a0"/>
    <w:link w:val="2"/>
    <w:semiHidden/>
    <w:rsid w:val="007415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74151E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74151E"/>
    <w:rPr>
      <w:b/>
      <w:bCs/>
    </w:rPr>
  </w:style>
  <w:style w:type="paragraph" w:customStyle="1" w:styleId="Default">
    <w:name w:val="Default"/>
    <w:qFormat/>
    <w:rsid w:val="0074151E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74151E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74151E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74151E"/>
  </w:style>
  <w:style w:type="paragraph" w:customStyle="1" w:styleId="22">
    <w:name w:val="Παράγραφος λίστας2"/>
    <w:basedOn w:val="a"/>
    <w:rsid w:val="007415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character" w:customStyle="1" w:styleId="3Char">
    <w:name w:val="Επικεφαλίδα 3 Char"/>
    <w:basedOn w:val="a0"/>
    <w:rsid w:val="000D2B2C"/>
    <w:rPr>
      <w:b/>
      <w:sz w:val="24"/>
      <w:u w:val="single"/>
      <w:lang w:val="el-GR" w:bidi="ar-SA"/>
    </w:rPr>
  </w:style>
  <w:style w:type="paragraph" w:styleId="Web">
    <w:name w:val="Normal (Web)"/>
    <w:basedOn w:val="a"/>
    <w:uiPriority w:val="99"/>
    <w:qFormat/>
    <w:rsid w:val="001B3527"/>
    <w:pPr>
      <w:suppressAutoHyphens/>
      <w:spacing w:before="280" w:after="280"/>
    </w:pPr>
    <w:rPr>
      <w:color w:val="00000A"/>
      <w:kern w:val="1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464062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78027A"/>
    <w:rPr>
      <w:b/>
      <w:bCs/>
    </w:rPr>
  </w:style>
  <w:style w:type="character" w:customStyle="1" w:styleId="markedcontent">
    <w:name w:val="markedcontent"/>
    <w:basedOn w:val="a0"/>
    <w:rsid w:val="003A14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ABC20A09-DAAE-4AF9-AAB8-0864D1AB5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1409</Words>
  <Characters>7611</Characters>
  <Application>Microsoft Office Word</Application>
  <DocSecurity>0</DocSecurity>
  <Lines>63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9002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7</cp:revision>
  <cp:lastPrinted>2022-09-28T06:42:00Z</cp:lastPrinted>
  <dcterms:created xsi:type="dcterms:W3CDTF">2022-09-27T07:40:00Z</dcterms:created>
  <dcterms:modified xsi:type="dcterms:W3CDTF">2022-09-28T07:17:00Z</dcterms:modified>
</cp:coreProperties>
</file>