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263A16" w:rsidRDefault="003D3232" w:rsidP="003D3232">
      <w:pPr>
        <w:suppressAutoHyphens w:val="0"/>
        <w:autoSpaceDE w:val="0"/>
        <w:rPr>
          <w:rFonts w:ascii="Arial" w:eastAsia="Arial" w:hAnsi="Arial" w:cs="Arial"/>
          <w:b/>
          <w:bCs/>
          <w:sz w:val="22"/>
          <w:szCs w:val="22"/>
        </w:rPr>
      </w:pPr>
      <w:r w:rsidRPr="00263A16">
        <w:rPr>
          <w:rFonts w:ascii="Arial" w:eastAsia="Arial" w:hAnsi="Arial" w:cs="Arial"/>
          <w:b/>
          <w:bCs/>
          <w:sz w:val="22"/>
          <w:szCs w:val="22"/>
        </w:rPr>
        <w:t xml:space="preserve">                                                                                          </w:t>
      </w:r>
      <w:r w:rsidR="00D90D89" w:rsidRPr="00263A16">
        <w:rPr>
          <w:rFonts w:ascii="Arial" w:eastAsia="Arial" w:hAnsi="Arial" w:cs="Arial"/>
          <w:b/>
          <w:bCs/>
          <w:sz w:val="22"/>
          <w:szCs w:val="22"/>
        </w:rPr>
        <w:t xml:space="preserve">     </w:t>
      </w:r>
      <w:r w:rsidRPr="00263A16">
        <w:rPr>
          <w:rFonts w:ascii="Arial" w:eastAsia="Arial" w:hAnsi="Arial" w:cs="Arial"/>
          <w:b/>
          <w:bCs/>
          <w:sz w:val="22"/>
          <w:szCs w:val="22"/>
        </w:rPr>
        <w:t xml:space="preserve"> </w:t>
      </w:r>
      <w:r w:rsidR="00526B61" w:rsidRPr="00263A16">
        <w:rPr>
          <w:rFonts w:ascii="Arial" w:eastAsia="Arial" w:hAnsi="Arial" w:cs="Arial"/>
          <w:b/>
          <w:bCs/>
          <w:sz w:val="22"/>
          <w:szCs w:val="22"/>
        </w:rPr>
        <w:t>ΑΝΑΡΤΗΤΕΑ ΣΤΗΝ ΔΙΑΥΓΕΙΑ</w:t>
      </w:r>
      <w:r w:rsidR="003C235F" w:rsidRPr="00263A16">
        <w:rPr>
          <w:rFonts w:ascii="Arial" w:eastAsia="Arial" w:hAnsi="Arial" w:cs="Arial"/>
          <w:b/>
          <w:bCs/>
          <w:sz w:val="22"/>
          <w:szCs w:val="22"/>
        </w:rPr>
        <w:t xml:space="preserve">       </w:t>
      </w:r>
    </w:p>
    <w:p w:rsidR="00526B61" w:rsidRPr="00263A16" w:rsidRDefault="004650CA">
      <w:pPr>
        <w:suppressAutoHyphens w:val="0"/>
        <w:autoSpaceDE w:val="0"/>
        <w:ind w:left="5748"/>
        <w:rPr>
          <w:rFonts w:ascii="Arial" w:eastAsia="Arial" w:hAnsi="Arial" w:cs="Arial"/>
          <w:b/>
          <w:bCs/>
          <w:sz w:val="22"/>
          <w:szCs w:val="22"/>
        </w:rPr>
      </w:pPr>
      <w:r w:rsidRPr="00263A16">
        <w:rPr>
          <w:rFonts w:ascii="Arial" w:eastAsia="Arial" w:hAnsi="Arial" w:cs="Arial"/>
          <w:b/>
          <w:bCs/>
          <w:sz w:val="22"/>
          <w:szCs w:val="22"/>
        </w:rPr>
        <w:t xml:space="preserve">   Λιβαδειά </w:t>
      </w:r>
      <w:r w:rsidR="00B66628" w:rsidRPr="00263A16">
        <w:rPr>
          <w:rFonts w:ascii="Arial" w:eastAsia="Arial" w:hAnsi="Arial" w:cs="Arial"/>
          <w:b/>
          <w:bCs/>
          <w:sz w:val="22"/>
          <w:szCs w:val="22"/>
        </w:rPr>
        <w:t>2</w:t>
      </w:r>
      <w:r w:rsidR="00263A16">
        <w:rPr>
          <w:rFonts w:ascii="Arial" w:eastAsia="Arial" w:hAnsi="Arial" w:cs="Arial"/>
          <w:b/>
          <w:bCs/>
          <w:sz w:val="22"/>
          <w:szCs w:val="22"/>
        </w:rPr>
        <w:t>3</w:t>
      </w:r>
      <w:r w:rsidR="00D86138" w:rsidRPr="00263A16">
        <w:rPr>
          <w:rFonts w:ascii="Arial" w:eastAsia="Arial" w:hAnsi="Arial" w:cs="Arial"/>
          <w:b/>
          <w:bCs/>
          <w:sz w:val="22"/>
          <w:szCs w:val="22"/>
        </w:rPr>
        <w:t>/</w:t>
      </w:r>
      <w:r w:rsidR="00526B61" w:rsidRPr="00263A16">
        <w:rPr>
          <w:rFonts w:ascii="Arial" w:eastAsia="Arial" w:hAnsi="Arial" w:cs="Arial"/>
          <w:b/>
          <w:bCs/>
          <w:sz w:val="22"/>
          <w:szCs w:val="22"/>
        </w:rPr>
        <w:t>0</w:t>
      </w:r>
      <w:r w:rsidR="00BB3404" w:rsidRPr="00263A16">
        <w:rPr>
          <w:rFonts w:ascii="Arial" w:eastAsia="Arial" w:hAnsi="Arial" w:cs="Arial"/>
          <w:b/>
          <w:bCs/>
          <w:sz w:val="22"/>
          <w:szCs w:val="22"/>
        </w:rPr>
        <w:t>9</w:t>
      </w:r>
      <w:r w:rsidR="00526B61" w:rsidRPr="00263A16">
        <w:rPr>
          <w:rFonts w:ascii="Arial" w:eastAsia="Arial" w:hAnsi="Arial" w:cs="Arial"/>
          <w:b/>
          <w:bCs/>
          <w:sz w:val="22"/>
          <w:szCs w:val="22"/>
        </w:rPr>
        <w:t>/202</w:t>
      </w:r>
      <w:r w:rsidR="00352730" w:rsidRPr="00263A16">
        <w:rPr>
          <w:rFonts w:ascii="Arial" w:eastAsia="Arial" w:hAnsi="Arial" w:cs="Arial"/>
          <w:b/>
          <w:bCs/>
          <w:sz w:val="22"/>
          <w:szCs w:val="22"/>
        </w:rPr>
        <w:t>2</w:t>
      </w:r>
      <w:r w:rsidR="003C235F" w:rsidRPr="00263A16">
        <w:rPr>
          <w:rFonts w:ascii="Arial" w:eastAsia="Arial" w:hAnsi="Arial" w:cs="Arial"/>
          <w:b/>
          <w:bCs/>
          <w:sz w:val="22"/>
          <w:szCs w:val="22"/>
        </w:rPr>
        <w:t xml:space="preserve">   </w:t>
      </w:r>
    </w:p>
    <w:p w:rsidR="003C235F" w:rsidRPr="00263A16" w:rsidRDefault="00526B61">
      <w:pPr>
        <w:suppressAutoHyphens w:val="0"/>
        <w:autoSpaceDE w:val="0"/>
        <w:ind w:left="5748"/>
        <w:rPr>
          <w:sz w:val="22"/>
          <w:szCs w:val="22"/>
        </w:rPr>
      </w:pPr>
      <w:r w:rsidRPr="00263A16">
        <w:rPr>
          <w:rFonts w:ascii="Arial" w:eastAsia="Arial" w:hAnsi="Arial" w:cs="Arial"/>
          <w:b/>
          <w:bCs/>
          <w:sz w:val="22"/>
          <w:szCs w:val="22"/>
        </w:rPr>
        <w:t xml:space="preserve">   </w:t>
      </w:r>
      <w:proofErr w:type="spellStart"/>
      <w:r w:rsidRPr="00263A16">
        <w:rPr>
          <w:rFonts w:ascii="Arial" w:eastAsia="Arial" w:hAnsi="Arial" w:cs="Arial"/>
          <w:b/>
          <w:bCs/>
          <w:sz w:val="22"/>
          <w:szCs w:val="22"/>
        </w:rPr>
        <w:t>Αριθμ</w:t>
      </w:r>
      <w:proofErr w:type="spellEnd"/>
      <w:r w:rsidRPr="00263A16">
        <w:rPr>
          <w:rFonts w:ascii="Arial" w:eastAsia="Arial" w:hAnsi="Arial" w:cs="Arial"/>
          <w:b/>
          <w:bCs/>
          <w:sz w:val="22"/>
          <w:szCs w:val="22"/>
        </w:rPr>
        <w:t>. Πρωτ.</w:t>
      </w:r>
      <w:r w:rsidR="00A86E4E">
        <w:rPr>
          <w:rFonts w:ascii="Arial" w:eastAsia="Arial" w:hAnsi="Arial" w:cs="Arial"/>
          <w:b/>
          <w:bCs/>
          <w:sz w:val="22"/>
          <w:szCs w:val="22"/>
        </w:rPr>
        <w:t>16633</w:t>
      </w:r>
      <w:r w:rsidR="003C235F" w:rsidRPr="00263A16">
        <w:rPr>
          <w:rFonts w:ascii="Arial" w:eastAsia="Arial" w:hAnsi="Arial" w:cs="Arial"/>
          <w:b/>
          <w:bCs/>
          <w:sz w:val="22"/>
          <w:szCs w:val="22"/>
        </w:rPr>
        <w:t xml:space="preserve">                                        </w:t>
      </w:r>
    </w:p>
    <w:p w:rsidR="003C235F" w:rsidRPr="00263A16" w:rsidRDefault="003C235F">
      <w:pPr>
        <w:pStyle w:val="af1"/>
        <w:tabs>
          <w:tab w:val="clear" w:pos="4153"/>
          <w:tab w:val="clear" w:pos="8306"/>
          <w:tab w:val="left" w:pos="4140"/>
        </w:tabs>
        <w:jc w:val="center"/>
        <w:rPr>
          <w:rFonts w:ascii="Arial" w:hAnsi="Arial" w:cs="Arial"/>
          <w:b/>
          <w:sz w:val="22"/>
          <w:szCs w:val="22"/>
        </w:rPr>
      </w:pPr>
      <w:r w:rsidRPr="00263A16">
        <w:rPr>
          <w:rFonts w:ascii="Arial" w:hAnsi="Arial" w:cs="Arial"/>
          <w:b/>
          <w:sz w:val="22"/>
          <w:szCs w:val="22"/>
        </w:rPr>
        <w:t>ΑΠΟΣΠΑΣΜΑ</w:t>
      </w:r>
    </w:p>
    <w:p w:rsidR="003C235F" w:rsidRPr="00263A16" w:rsidRDefault="005B55CE">
      <w:pPr>
        <w:jc w:val="center"/>
        <w:rPr>
          <w:rFonts w:ascii="Arial" w:hAnsi="Arial" w:cs="Arial"/>
          <w:b/>
          <w:sz w:val="22"/>
          <w:szCs w:val="22"/>
        </w:rPr>
      </w:pPr>
      <w:r w:rsidRPr="00263A16">
        <w:rPr>
          <w:rFonts w:ascii="Arial" w:hAnsi="Arial" w:cs="Arial"/>
          <w:b/>
          <w:sz w:val="22"/>
          <w:szCs w:val="22"/>
        </w:rPr>
        <w:t xml:space="preserve">Από το πρακτικό της </w:t>
      </w:r>
      <w:proofErr w:type="spellStart"/>
      <w:r w:rsidRPr="00263A16">
        <w:rPr>
          <w:rFonts w:ascii="Arial" w:hAnsi="Arial" w:cs="Arial"/>
          <w:b/>
          <w:sz w:val="22"/>
          <w:szCs w:val="22"/>
        </w:rPr>
        <w:t>αριθμ</w:t>
      </w:r>
      <w:proofErr w:type="spellEnd"/>
      <w:r w:rsidRPr="00263A16">
        <w:rPr>
          <w:rFonts w:ascii="Arial" w:hAnsi="Arial" w:cs="Arial"/>
          <w:b/>
          <w:sz w:val="22"/>
          <w:szCs w:val="22"/>
        </w:rPr>
        <w:t xml:space="preserve">. </w:t>
      </w:r>
      <w:r w:rsidR="00BB3404" w:rsidRPr="00263A16">
        <w:rPr>
          <w:rFonts w:ascii="Arial" w:hAnsi="Arial" w:cs="Arial"/>
          <w:b/>
          <w:sz w:val="22"/>
          <w:szCs w:val="22"/>
        </w:rPr>
        <w:t>30</w:t>
      </w:r>
      <w:r w:rsidR="003C235F" w:rsidRPr="00263A16">
        <w:rPr>
          <w:rFonts w:ascii="Arial" w:hAnsi="Arial" w:cs="Arial"/>
          <w:b/>
          <w:sz w:val="22"/>
          <w:szCs w:val="22"/>
          <w:vertAlign w:val="superscript"/>
        </w:rPr>
        <w:t>ης</w:t>
      </w:r>
      <w:r w:rsidR="003C235F" w:rsidRPr="00263A16">
        <w:rPr>
          <w:rFonts w:ascii="Arial" w:hAnsi="Arial" w:cs="Arial"/>
          <w:b/>
          <w:sz w:val="22"/>
          <w:szCs w:val="22"/>
        </w:rPr>
        <w:t xml:space="preserve">  /20</w:t>
      </w:r>
      <w:r w:rsidRPr="00263A16">
        <w:rPr>
          <w:rFonts w:ascii="Arial" w:hAnsi="Arial" w:cs="Arial"/>
          <w:b/>
          <w:sz w:val="22"/>
          <w:szCs w:val="22"/>
        </w:rPr>
        <w:t>2</w:t>
      </w:r>
      <w:r w:rsidR="00B66628" w:rsidRPr="00263A16">
        <w:rPr>
          <w:rFonts w:ascii="Arial" w:hAnsi="Arial" w:cs="Arial"/>
          <w:b/>
          <w:sz w:val="22"/>
          <w:szCs w:val="22"/>
        </w:rPr>
        <w:t>2</w:t>
      </w:r>
      <w:r w:rsidR="003C235F" w:rsidRPr="00263A16">
        <w:rPr>
          <w:rFonts w:ascii="Arial" w:hAnsi="Arial" w:cs="Arial"/>
          <w:b/>
          <w:sz w:val="22"/>
          <w:szCs w:val="22"/>
        </w:rPr>
        <w:t xml:space="preserve"> </w:t>
      </w:r>
      <w:r w:rsidR="00157A71" w:rsidRPr="00263A16">
        <w:rPr>
          <w:rFonts w:ascii="Arial" w:hAnsi="Arial" w:cs="Arial"/>
          <w:b/>
          <w:sz w:val="22"/>
          <w:szCs w:val="22"/>
        </w:rPr>
        <w:t xml:space="preserve"> ΤΑΚΤΙΚΗΣ</w:t>
      </w:r>
      <w:r w:rsidR="00526B61" w:rsidRPr="00263A16">
        <w:rPr>
          <w:rFonts w:ascii="Arial" w:hAnsi="Arial" w:cs="Arial"/>
          <w:b/>
          <w:sz w:val="22"/>
          <w:szCs w:val="22"/>
        </w:rPr>
        <w:t xml:space="preserve"> ΜΕ ΤΗΛΕΔΙΑΣΚΕΨΗ</w:t>
      </w:r>
      <w:r w:rsidR="00781989" w:rsidRPr="00263A16">
        <w:rPr>
          <w:rFonts w:ascii="Arial" w:hAnsi="Arial" w:cs="Arial"/>
          <w:b/>
          <w:sz w:val="22"/>
          <w:szCs w:val="22"/>
        </w:rPr>
        <w:t xml:space="preserve"> </w:t>
      </w:r>
      <w:r w:rsidR="00157A71" w:rsidRPr="00263A16">
        <w:rPr>
          <w:rFonts w:ascii="Arial" w:hAnsi="Arial" w:cs="Arial"/>
          <w:b/>
          <w:sz w:val="22"/>
          <w:szCs w:val="22"/>
        </w:rPr>
        <w:t xml:space="preserve"> </w:t>
      </w:r>
      <w:r w:rsidR="003C235F" w:rsidRPr="00263A16">
        <w:rPr>
          <w:rFonts w:ascii="Arial" w:hAnsi="Arial" w:cs="Arial"/>
          <w:b/>
          <w:sz w:val="22"/>
          <w:szCs w:val="22"/>
        </w:rPr>
        <w:t>Συνεδρίασης</w:t>
      </w:r>
    </w:p>
    <w:p w:rsidR="003C235F" w:rsidRPr="00263A16" w:rsidRDefault="003C235F">
      <w:pPr>
        <w:rPr>
          <w:rFonts w:ascii="Arial" w:hAnsi="Arial" w:cs="Arial"/>
          <w:b/>
          <w:sz w:val="22"/>
          <w:szCs w:val="22"/>
        </w:rPr>
      </w:pPr>
      <w:r w:rsidRPr="00263A16">
        <w:rPr>
          <w:rFonts w:ascii="Arial" w:eastAsia="Arial" w:hAnsi="Arial" w:cs="Arial"/>
          <w:b/>
          <w:sz w:val="22"/>
          <w:szCs w:val="22"/>
        </w:rPr>
        <w:t xml:space="preserve">                           </w:t>
      </w:r>
      <w:r w:rsidR="00526B61" w:rsidRPr="00263A16">
        <w:rPr>
          <w:rFonts w:ascii="Arial" w:eastAsia="Arial" w:hAnsi="Arial" w:cs="Arial"/>
          <w:b/>
          <w:sz w:val="22"/>
          <w:szCs w:val="22"/>
        </w:rPr>
        <w:t xml:space="preserve">              </w:t>
      </w:r>
      <w:r w:rsidRPr="00263A16">
        <w:rPr>
          <w:rFonts w:ascii="Arial" w:eastAsia="Arial" w:hAnsi="Arial" w:cs="Arial"/>
          <w:b/>
          <w:sz w:val="22"/>
          <w:szCs w:val="22"/>
        </w:rPr>
        <w:t xml:space="preserve">     </w:t>
      </w:r>
      <w:r w:rsidRPr="00263A16">
        <w:rPr>
          <w:rFonts w:ascii="Arial" w:hAnsi="Arial" w:cs="Arial"/>
          <w:b/>
          <w:sz w:val="22"/>
          <w:szCs w:val="22"/>
        </w:rPr>
        <w:t xml:space="preserve">της  Οικονομικής Επιτροπής  Δήμου </w:t>
      </w:r>
      <w:proofErr w:type="spellStart"/>
      <w:r w:rsidRPr="00263A16">
        <w:rPr>
          <w:rFonts w:ascii="Arial" w:hAnsi="Arial" w:cs="Arial"/>
          <w:b/>
          <w:sz w:val="22"/>
          <w:szCs w:val="22"/>
        </w:rPr>
        <w:t>Λεβαδέων</w:t>
      </w:r>
      <w:proofErr w:type="spellEnd"/>
    </w:p>
    <w:p w:rsidR="003C235F" w:rsidRPr="00263A16" w:rsidRDefault="003C235F">
      <w:pPr>
        <w:jc w:val="center"/>
        <w:rPr>
          <w:rFonts w:ascii="Arial" w:hAnsi="Arial" w:cs="Arial"/>
          <w:b/>
          <w:sz w:val="22"/>
          <w:szCs w:val="22"/>
        </w:rPr>
      </w:pPr>
      <w:r w:rsidRPr="00263A16">
        <w:rPr>
          <w:rFonts w:ascii="Arial" w:hAnsi="Arial" w:cs="Arial"/>
          <w:b/>
          <w:sz w:val="22"/>
          <w:szCs w:val="22"/>
        </w:rPr>
        <w:t xml:space="preserve">Αριθμός απόφασης : </w:t>
      </w:r>
      <w:r w:rsidR="00633DED" w:rsidRPr="00263A16">
        <w:rPr>
          <w:rFonts w:ascii="Arial" w:hAnsi="Arial" w:cs="Arial"/>
          <w:b/>
          <w:sz w:val="22"/>
          <w:szCs w:val="22"/>
        </w:rPr>
        <w:t>2</w:t>
      </w:r>
      <w:r w:rsidR="00214628" w:rsidRPr="00263A16">
        <w:rPr>
          <w:rFonts w:ascii="Arial" w:hAnsi="Arial" w:cs="Arial"/>
          <w:b/>
          <w:sz w:val="22"/>
          <w:szCs w:val="22"/>
        </w:rPr>
        <w:t>7</w:t>
      </w:r>
      <w:r w:rsidR="00E80BC3" w:rsidRPr="00263A16">
        <w:rPr>
          <w:rFonts w:ascii="Arial" w:hAnsi="Arial" w:cs="Arial"/>
          <w:b/>
          <w:sz w:val="22"/>
          <w:szCs w:val="22"/>
        </w:rPr>
        <w:t>8</w:t>
      </w:r>
    </w:p>
    <w:p w:rsidR="00E80BC3" w:rsidRPr="00E80BC3" w:rsidRDefault="00E80BC3" w:rsidP="00E80BC3">
      <w:pPr>
        <w:pStyle w:val="aff0"/>
        <w:spacing w:line="276" w:lineRule="auto"/>
        <w:jc w:val="both"/>
        <w:rPr>
          <w:rFonts w:ascii="Arial" w:hAnsi="Arial" w:cs="Arial"/>
          <w:b/>
          <w:sz w:val="22"/>
          <w:szCs w:val="22"/>
        </w:rPr>
      </w:pPr>
      <w:r w:rsidRPr="00E80BC3">
        <w:rPr>
          <w:rFonts w:ascii="Arial" w:hAnsi="Arial" w:cs="Arial"/>
          <w:b/>
          <w:sz w:val="22"/>
          <w:szCs w:val="22"/>
        </w:rPr>
        <w:t>Έγκριση του 5</w:t>
      </w:r>
      <w:r w:rsidRPr="00E80BC3">
        <w:rPr>
          <w:rFonts w:ascii="Arial" w:hAnsi="Arial" w:cs="Arial"/>
          <w:b/>
          <w:sz w:val="22"/>
          <w:szCs w:val="22"/>
          <w:vertAlign w:val="superscript"/>
        </w:rPr>
        <w:t>ου</w:t>
      </w:r>
      <w:r w:rsidRPr="00E80BC3">
        <w:rPr>
          <w:rFonts w:ascii="Arial" w:hAnsi="Arial" w:cs="Arial"/>
          <w:b/>
          <w:sz w:val="22"/>
          <w:szCs w:val="22"/>
        </w:rPr>
        <w:t xml:space="preserve"> Ανακεφαλαιωτικού Πίνακα Εργασιών και της 1</w:t>
      </w:r>
      <w:r w:rsidRPr="00E80BC3">
        <w:rPr>
          <w:rFonts w:ascii="Arial" w:hAnsi="Arial" w:cs="Arial"/>
          <w:b/>
          <w:sz w:val="22"/>
          <w:szCs w:val="22"/>
          <w:vertAlign w:val="superscript"/>
        </w:rPr>
        <w:t>ης</w:t>
      </w:r>
      <w:r w:rsidRPr="00E80BC3">
        <w:rPr>
          <w:rFonts w:ascii="Arial" w:hAnsi="Arial" w:cs="Arial"/>
          <w:b/>
          <w:sz w:val="22"/>
          <w:szCs w:val="22"/>
        </w:rPr>
        <w:t xml:space="preserve">  Συμπληρωματικής Σύμβασης «Ήσσονος Σημασίας» και του 3</w:t>
      </w:r>
      <w:r w:rsidRPr="00E80BC3">
        <w:rPr>
          <w:rFonts w:ascii="Arial" w:hAnsi="Arial" w:cs="Arial"/>
          <w:b/>
          <w:sz w:val="22"/>
          <w:szCs w:val="22"/>
          <w:vertAlign w:val="superscript"/>
        </w:rPr>
        <w:t>ου</w:t>
      </w:r>
      <w:r w:rsidRPr="00E80BC3">
        <w:rPr>
          <w:rFonts w:ascii="Arial" w:hAnsi="Arial" w:cs="Arial"/>
          <w:b/>
          <w:sz w:val="22"/>
          <w:szCs w:val="22"/>
        </w:rPr>
        <w:t xml:space="preserve"> Π.Κ.Τ.Μ.Ν.Ε.  του έργου «</w:t>
      </w:r>
      <w:r w:rsidRPr="00E80BC3">
        <w:rPr>
          <w:rFonts w:ascii="Arial" w:hAnsi="Arial" w:cs="Arial"/>
          <w:b/>
          <w:bCs/>
          <w:sz w:val="22"/>
          <w:szCs w:val="22"/>
        </w:rPr>
        <w:t>ΒΕΛΤΙΩΣΗ ΔΗΜΟΤΙΚΩΝ ΚΤΙΡΙΩΝ</w:t>
      </w:r>
      <w:r w:rsidRPr="00E80BC3">
        <w:rPr>
          <w:rFonts w:ascii="Arial" w:hAnsi="Arial" w:cs="Arial"/>
          <w:b/>
          <w:sz w:val="22"/>
          <w:szCs w:val="22"/>
        </w:rPr>
        <w:t>».</w:t>
      </w:r>
    </w:p>
    <w:p w:rsidR="001457F2" w:rsidRPr="00B71BD1" w:rsidRDefault="001457F2" w:rsidP="001457F2">
      <w:pPr>
        <w:rPr>
          <w:rFonts w:ascii="Arial" w:hAnsi="Arial" w:cs="Arial"/>
          <w:b/>
          <w:sz w:val="22"/>
          <w:szCs w:val="22"/>
        </w:rPr>
      </w:pPr>
      <w:r w:rsidRPr="00B71BD1">
        <w:rPr>
          <w:rFonts w:ascii="Arial" w:eastAsia="Calibri Light" w:hAnsi="Arial" w:cs="Arial"/>
          <w:b/>
          <w:bCs/>
          <w:sz w:val="22"/>
          <w:szCs w:val="22"/>
        </w:rPr>
        <w:t xml:space="preserve">    </w:t>
      </w:r>
      <w:r w:rsidRPr="00B71BD1">
        <w:rPr>
          <w:rFonts w:ascii="Arial" w:hAnsi="Arial" w:cs="Arial"/>
          <w:b/>
          <w:sz w:val="22"/>
          <w:szCs w:val="22"/>
        </w:rPr>
        <w:tab/>
      </w:r>
    </w:p>
    <w:p w:rsidR="00B66628" w:rsidRPr="00B71BD1" w:rsidRDefault="0018506E" w:rsidP="00B66628">
      <w:pPr>
        <w:pStyle w:val="ad"/>
        <w:spacing w:line="288" w:lineRule="auto"/>
        <w:rPr>
          <w:rFonts w:ascii="Arial" w:eastAsia="Arial" w:hAnsi="Arial" w:cs="Arial"/>
          <w:sz w:val="22"/>
          <w:szCs w:val="22"/>
        </w:rPr>
      </w:pPr>
      <w:r w:rsidRPr="00B71BD1">
        <w:rPr>
          <w:rFonts w:ascii="Arial" w:hAnsi="Arial" w:cs="Arial"/>
          <w:sz w:val="22"/>
          <w:szCs w:val="22"/>
        </w:rPr>
        <w:t>Στη Λιβαδειά σήμερα 2</w:t>
      </w:r>
      <w:r w:rsidR="00521BDB" w:rsidRPr="00B71BD1">
        <w:rPr>
          <w:rFonts w:ascii="Arial" w:hAnsi="Arial" w:cs="Arial"/>
          <w:sz w:val="22"/>
          <w:szCs w:val="22"/>
        </w:rPr>
        <w:t>0</w:t>
      </w:r>
      <w:r w:rsidR="00B66628" w:rsidRPr="00B71BD1">
        <w:rPr>
          <w:rFonts w:ascii="Arial" w:hAnsi="Arial" w:cs="Arial"/>
          <w:sz w:val="22"/>
          <w:szCs w:val="22"/>
          <w:vertAlign w:val="superscript"/>
        </w:rPr>
        <w:t>η</w:t>
      </w:r>
      <w:r w:rsidR="00B66628" w:rsidRPr="00B71BD1">
        <w:rPr>
          <w:rFonts w:ascii="Arial" w:hAnsi="Arial" w:cs="Arial"/>
          <w:sz w:val="22"/>
          <w:szCs w:val="22"/>
        </w:rPr>
        <w:t xml:space="preserve">  </w:t>
      </w:r>
      <w:r w:rsidR="00521BDB" w:rsidRPr="00B71BD1">
        <w:rPr>
          <w:rFonts w:ascii="Arial" w:hAnsi="Arial" w:cs="Arial"/>
          <w:sz w:val="22"/>
          <w:szCs w:val="22"/>
        </w:rPr>
        <w:t>Σεπτεμβρίου</w:t>
      </w:r>
      <w:r w:rsidR="00B66628" w:rsidRPr="00B71BD1">
        <w:rPr>
          <w:rFonts w:ascii="Arial" w:hAnsi="Arial" w:cs="Arial"/>
          <w:sz w:val="22"/>
          <w:szCs w:val="22"/>
        </w:rPr>
        <w:t xml:space="preserve">   2022  ημέρα  Τρίτη  και, ώρα 14.00  συνεδρίασε με τηλεδιάσκεψη  η Οικονομική Επιτροπή Δήμου </w:t>
      </w:r>
      <w:proofErr w:type="spellStart"/>
      <w:r w:rsidR="00B66628" w:rsidRPr="00B71BD1">
        <w:rPr>
          <w:rFonts w:ascii="Arial" w:hAnsi="Arial" w:cs="Arial"/>
          <w:sz w:val="22"/>
          <w:szCs w:val="22"/>
        </w:rPr>
        <w:t>Λεβαδέων</w:t>
      </w:r>
      <w:proofErr w:type="spellEnd"/>
      <w:r w:rsidR="00B66628" w:rsidRPr="00B71BD1">
        <w:rPr>
          <w:rFonts w:ascii="Arial" w:hAnsi="Arial" w:cs="Arial"/>
          <w:sz w:val="22"/>
          <w:szCs w:val="22"/>
        </w:rPr>
        <w:t xml:space="preserve"> , βάσει των διατάξεων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00B66628" w:rsidRPr="00B71BD1">
        <w:rPr>
          <w:rFonts w:ascii="Arial" w:hAnsi="Arial" w:cs="Arial"/>
          <w:sz w:val="22"/>
          <w:szCs w:val="22"/>
        </w:rPr>
        <w:t>κορωνοϊού</w:t>
      </w:r>
      <w:proofErr w:type="spellEnd"/>
      <w:r w:rsidR="00B66628" w:rsidRPr="00B71BD1">
        <w:rPr>
          <w:rFonts w:ascii="Arial" w:hAnsi="Arial" w:cs="Arial"/>
          <w:sz w:val="22"/>
          <w:szCs w:val="22"/>
        </w:rPr>
        <w:t xml:space="preserve"> </w:t>
      </w:r>
      <w:r w:rsidR="00B66628" w:rsidRPr="00B71BD1">
        <w:rPr>
          <w:rFonts w:ascii="Arial" w:hAnsi="Arial" w:cs="Arial"/>
          <w:sz w:val="22"/>
          <w:szCs w:val="22"/>
          <w:lang w:val="en-US"/>
        </w:rPr>
        <w:t>COVID</w:t>
      </w:r>
      <w:r w:rsidR="00B66628" w:rsidRPr="00B71BD1">
        <w:rPr>
          <w:rFonts w:ascii="Arial" w:hAnsi="Arial" w:cs="Arial"/>
          <w:sz w:val="22"/>
          <w:szCs w:val="22"/>
        </w:rPr>
        <w:t xml:space="preserve"> -19»  </w:t>
      </w:r>
      <w:r w:rsidR="00B66628" w:rsidRPr="00B71BD1">
        <w:rPr>
          <w:rFonts w:ascii="Arial" w:eastAsia="Arial" w:hAnsi="Arial" w:cs="Arial"/>
          <w:sz w:val="22"/>
          <w:szCs w:val="22"/>
        </w:rPr>
        <w:t xml:space="preserve">  </w:t>
      </w:r>
      <w:r w:rsidR="00B66628" w:rsidRPr="00B71BD1">
        <w:rPr>
          <w:rFonts w:ascii="Arial" w:hAnsi="Arial" w:cs="Arial"/>
          <w:sz w:val="22"/>
          <w:szCs w:val="22"/>
        </w:rPr>
        <w:t xml:space="preserve">και μετά  από  την </w:t>
      </w:r>
      <w:proofErr w:type="spellStart"/>
      <w:r w:rsidR="00B66628" w:rsidRPr="00B71BD1">
        <w:rPr>
          <w:rFonts w:ascii="Arial" w:hAnsi="Arial" w:cs="Arial"/>
          <w:sz w:val="22"/>
          <w:szCs w:val="22"/>
        </w:rPr>
        <w:t>αρ.πρωτ</w:t>
      </w:r>
      <w:proofErr w:type="spellEnd"/>
      <w:r w:rsidR="00B66628" w:rsidRPr="00B71BD1">
        <w:rPr>
          <w:rFonts w:ascii="Arial" w:hAnsi="Arial" w:cs="Arial"/>
          <w:sz w:val="22"/>
          <w:szCs w:val="22"/>
        </w:rPr>
        <w:t>. 1</w:t>
      </w:r>
      <w:r w:rsidR="00BB3404" w:rsidRPr="00B71BD1">
        <w:rPr>
          <w:rFonts w:ascii="Arial" w:hAnsi="Arial" w:cs="Arial"/>
          <w:sz w:val="22"/>
          <w:szCs w:val="22"/>
        </w:rPr>
        <w:t>6182</w:t>
      </w:r>
      <w:r w:rsidR="003854B0" w:rsidRPr="00B71BD1">
        <w:rPr>
          <w:rFonts w:ascii="Arial" w:hAnsi="Arial" w:cs="Arial"/>
          <w:sz w:val="22"/>
          <w:szCs w:val="22"/>
        </w:rPr>
        <w:t>/</w:t>
      </w:r>
      <w:r w:rsidR="00BB3404" w:rsidRPr="00B71BD1">
        <w:rPr>
          <w:rFonts w:ascii="Arial" w:hAnsi="Arial" w:cs="Arial"/>
          <w:sz w:val="22"/>
          <w:szCs w:val="22"/>
        </w:rPr>
        <w:t>16-09</w:t>
      </w:r>
      <w:r w:rsidR="00B66628" w:rsidRPr="00B71BD1">
        <w:rPr>
          <w:rFonts w:ascii="Arial" w:hAnsi="Arial" w:cs="Arial"/>
          <w:sz w:val="22"/>
          <w:szCs w:val="22"/>
        </w:rPr>
        <w:t xml:space="preserve">-2022 έγγραφη πρόσκληση του  Προέδρου της  &amp; Δημάρχου </w:t>
      </w:r>
      <w:proofErr w:type="spellStart"/>
      <w:r w:rsidR="00B66628" w:rsidRPr="00B71BD1">
        <w:rPr>
          <w:rFonts w:ascii="Arial" w:hAnsi="Arial" w:cs="Arial"/>
          <w:sz w:val="22"/>
          <w:szCs w:val="22"/>
        </w:rPr>
        <w:t>Λεβαδέων</w:t>
      </w:r>
      <w:proofErr w:type="spellEnd"/>
      <w:r w:rsidR="00B66628" w:rsidRPr="00B71BD1">
        <w:rPr>
          <w:rFonts w:ascii="Arial" w:eastAsia="Arial" w:hAnsi="Arial" w:cs="Arial"/>
          <w:sz w:val="22"/>
          <w:szCs w:val="22"/>
        </w:rPr>
        <w:t xml:space="preserve"> , η οποία επιδόθηκε σε κάθε μέλος της σύμφωνα με τις διατάξεις του άρθρου 77 παρ. 2 του Ν.4555/2018  «Μεταρρύθμιση του θεσμικού πλαισίου της Τοπικής </w:t>
      </w:r>
      <w:proofErr w:type="spellStart"/>
      <w:r w:rsidR="00B66628" w:rsidRPr="00B71BD1">
        <w:rPr>
          <w:rFonts w:ascii="Arial" w:eastAsia="Arial" w:hAnsi="Arial" w:cs="Arial"/>
          <w:sz w:val="22"/>
          <w:szCs w:val="22"/>
        </w:rPr>
        <w:t>Αυτ</w:t>
      </w:r>
      <w:proofErr w:type="spellEnd"/>
      <w:r w:rsidR="00B66628" w:rsidRPr="00B71BD1">
        <w:rPr>
          <w:rFonts w:ascii="Arial" w:eastAsia="Arial" w:hAnsi="Arial" w:cs="Arial"/>
          <w:sz w:val="22"/>
          <w:szCs w:val="22"/>
        </w:rPr>
        <w:t>/σης- Εμβάθυνση της Δημοκρατίας –Ενίσχυση της Συμμετοχής-Βελτίωση της οικονομικής και αναπτυξιακής λειτουργίας των ΟΤΑ.(Πρόγραμμα «ΚΛΕΙΣΘΕΝΗΣ Ι»).</w:t>
      </w:r>
    </w:p>
    <w:p w:rsidR="0029669E" w:rsidRPr="00B71BD1" w:rsidRDefault="00B66628" w:rsidP="0029669E">
      <w:pPr>
        <w:ind w:left="432" w:hanging="432"/>
        <w:jc w:val="both"/>
        <w:rPr>
          <w:rFonts w:ascii="Arial" w:hAnsi="Arial" w:cs="Arial"/>
          <w:sz w:val="22"/>
          <w:szCs w:val="22"/>
        </w:rPr>
      </w:pPr>
      <w:r w:rsidRPr="00B71BD1">
        <w:rPr>
          <w:rFonts w:ascii="Arial" w:hAnsi="Arial" w:cs="Arial"/>
          <w:sz w:val="22"/>
          <w:szCs w:val="22"/>
        </w:rPr>
        <w:t xml:space="preserve">     </w:t>
      </w:r>
      <w:r w:rsidR="0029669E" w:rsidRPr="00B71BD1">
        <w:rPr>
          <w:rFonts w:ascii="Arial" w:hAnsi="Arial" w:cs="Arial"/>
          <w:sz w:val="22"/>
          <w:szCs w:val="22"/>
        </w:rPr>
        <w:t>Αφού  διαπιστώθηκε ότι υπάρχει νόμιμη απαρτία, επειδή σε σύνολο 9 μελών ήταν</w:t>
      </w:r>
    </w:p>
    <w:p w:rsidR="0029669E" w:rsidRPr="00B71BD1" w:rsidRDefault="0029669E" w:rsidP="0029669E">
      <w:pPr>
        <w:ind w:left="432" w:hanging="432"/>
        <w:jc w:val="both"/>
        <w:rPr>
          <w:rFonts w:ascii="Arial" w:hAnsi="Arial" w:cs="Arial"/>
          <w:sz w:val="22"/>
          <w:szCs w:val="22"/>
        </w:rPr>
      </w:pPr>
      <w:r w:rsidRPr="00B71BD1">
        <w:rPr>
          <w:rFonts w:ascii="Arial" w:hAnsi="Arial" w:cs="Arial"/>
          <w:sz w:val="22"/>
          <w:szCs w:val="22"/>
        </w:rPr>
        <w:t xml:space="preserve">παρόντα </w:t>
      </w:r>
      <w:r w:rsidRPr="00B71BD1">
        <w:rPr>
          <w:rFonts w:ascii="Arial" w:hAnsi="Arial" w:cs="Arial"/>
          <w:sz w:val="22"/>
          <w:szCs w:val="22"/>
          <w:lang w:val="en-US"/>
        </w:rPr>
        <w:t>o</w:t>
      </w:r>
      <w:proofErr w:type="spellStart"/>
      <w:r w:rsidRPr="00B71BD1">
        <w:rPr>
          <w:rFonts w:ascii="Arial" w:hAnsi="Arial" w:cs="Arial"/>
          <w:sz w:val="22"/>
          <w:szCs w:val="22"/>
        </w:rPr>
        <w:t>κτώ</w:t>
      </w:r>
      <w:proofErr w:type="spellEnd"/>
      <w:r w:rsidRPr="00B71BD1">
        <w:rPr>
          <w:rFonts w:ascii="Arial" w:hAnsi="Arial" w:cs="Arial"/>
          <w:sz w:val="22"/>
          <w:szCs w:val="22"/>
        </w:rPr>
        <w:t xml:space="preserve">  (8),  ήτοι:</w:t>
      </w:r>
    </w:p>
    <w:p w:rsidR="0029669E" w:rsidRPr="00B71BD1" w:rsidRDefault="0029669E" w:rsidP="0029669E">
      <w:pPr>
        <w:ind w:left="432" w:hanging="432"/>
        <w:jc w:val="both"/>
        <w:rPr>
          <w:rFonts w:ascii="Arial" w:hAnsi="Arial" w:cs="Arial"/>
          <w:sz w:val="22"/>
          <w:szCs w:val="22"/>
        </w:rPr>
      </w:pPr>
    </w:p>
    <w:p w:rsidR="0029669E" w:rsidRPr="00B71BD1" w:rsidRDefault="0029669E" w:rsidP="0029669E">
      <w:pPr>
        <w:jc w:val="both"/>
        <w:rPr>
          <w:rFonts w:ascii="Arial" w:hAnsi="Arial" w:cs="Arial"/>
          <w:b/>
          <w:sz w:val="22"/>
          <w:szCs w:val="22"/>
        </w:rPr>
      </w:pPr>
      <w:r w:rsidRPr="00B71BD1">
        <w:rPr>
          <w:rFonts w:ascii="Arial" w:hAnsi="Arial" w:cs="Arial"/>
          <w:b/>
          <w:sz w:val="22"/>
          <w:szCs w:val="22"/>
        </w:rPr>
        <w:tab/>
        <w:t xml:space="preserve">                  ΠΑΡΟΝΤΕΣ                                                                 ΑΠΟΝΤΕΣ</w:t>
      </w:r>
    </w:p>
    <w:p w:rsidR="0029669E" w:rsidRPr="00B71BD1" w:rsidRDefault="0029669E" w:rsidP="0029669E">
      <w:pPr>
        <w:pStyle w:val="28"/>
        <w:rPr>
          <w:rFonts w:ascii="Arial" w:hAnsi="Arial" w:cs="Arial"/>
          <w:sz w:val="22"/>
          <w:szCs w:val="22"/>
        </w:rPr>
      </w:pPr>
      <w:r w:rsidRPr="00B71BD1">
        <w:rPr>
          <w:rFonts w:ascii="Arial" w:hAnsi="Arial" w:cs="Arial"/>
          <w:color w:val="000000"/>
          <w:sz w:val="22"/>
          <w:szCs w:val="22"/>
        </w:rPr>
        <w:t>1</w:t>
      </w:r>
      <w:r w:rsidRPr="00B71BD1">
        <w:rPr>
          <w:rFonts w:ascii="Arial" w:hAnsi="Arial" w:cs="Arial"/>
          <w:sz w:val="22"/>
          <w:szCs w:val="22"/>
        </w:rPr>
        <w:t xml:space="preserve">.Ταγκαλέγκας Ιωάννης                                                             1. </w:t>
      </w:r>
      <w:proofErr w:type="spellStart"/>
      <w:r w:rsidR="00BB3404" w:rsidRPr="00B71BD1">
        <w:rPr>
          <w:rFonts w:ascii="Arial" w:hAnsi="Arial" w:cs="Arial"/>
          <w:sz w:val="22"/>
          <w:szCs w:val="22"/>
        </w:rPr>
        <w:t>Πούλος</w:t>
      </w:r>
      <w:proofErr w:type="spellEnd"/>
      <w:r w:rsidR="00BB3404" w:rsidRPr="00B71BD1">
        <w:rPr>
          <w:rFonts w:ascii="Arial" w:hAnsi="Arial" w:cs="Arial"/>
          <w:sz w:val="22"/>
          <w:szCs w:val="22"/>
        </w:rPr>
        <w:t xml:space="preserve"> Ευάγγελος</w:t>
      </w:r>
      <w:r w:rsidRPr="00B71BD1">
        <w:rPr>
          <w:rFonts w:ascii="Arial" w:hAnsi="Arial" w:cs="Arial"/>
          <w:sz w:val="22"/>
          <w:szCs w:val="22"/>
        </w:rPr>
        <w:t xml:space="preserve">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2. </w:t>
      </w:r>
      <w:proofErr w:type="spellStart"/>
      <w:r w:rsidR="00BB3404" w:rsidRPr="00B71BD1">
        <w:rPr>
          <w:rFonts w:ascii="Arial" w:hAnsi="Arial" w:cs="Arial"/>
          <w:sz w:val="22"/>
          <w:szCs w:val="22"/>
        </w:rPr>
        <w:t>Μητάς</w:t>
      </w:r>
      <w:proofErr w:type="spellEnd"/>
      <w:r w:rsidR="00BB3404" w:rsidRPr="00B71BD1">
        <w:rPr>
          <w:rFonts w:ascii="Arial" w:hAnsi="Arial" w:cs="Arial"/>
          <w:sz w:val="22"/>
          <w:szCs w:val="22"/>
        </w:rPr>
        <w:t xml:space="preserve"> </w:t>
      </w:r>
      <w:r w:rsidRPr="00B71BD1">
        <w:rPr>
          <w:rFonts w:ascii="Arial" w:hAnsi="Arial" w:cs="Arial"/>
          <w:sz w:val="22"/>
          <w:szCs w:val="22"/>
        </w:rPr>
        <w:t xml:space="preserve"> Αλέξανδρο</w:t>
      </w:r>
      <w:r w:rsidR="00BB3404" w:rsidRPr="00B71BD1">
        <w:rPr>
          <w:rFonts w:ascii="Arial" w:hAnsi="Arial" w:cs="Arial"/>
          <w:sz w:val="22"/>
          <w:szCs w:val="22"/>
        </w:rPr>
        <w:t>ς</w:t>
      </w:r>
      <w:r w:rsidRPr="00B71BD1">
        <w:rPr>
          <w:rFonts w:ascii="Arial" w:hAnsi="Arial" w:cs="Arial"/>
          <w:sz w:val="22"/>
          <w:szCs w:val="22"/>
        </w:rPr>
        <w:t xml:space="preserve">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3.Νταντούμη Ιωάννα(αν/κό μέλος κ. </w:t>
      </w:r>
      <w:proofErr w:type="spellStart"/>
      <w:r w:rsidRPr="00B71BD1">
        <w:rPr>
          <w:rFonts w:ascii="Arial" w:hAnsi="Arial" w:cs="Arial"/>
          <w:sz w:val="22"/>
          <w:szCs w:val="22"/>
        </w:rPr>
        <w:t>Καλογρηά</w:t>
      </w:r>
      <w:proofErr w:type="spellEnd"/>
      <w:r w:rsidRPr="00B71BD1">
        <w:rPr>
          <w:rFonts w:ascii="Arial" w:hAnsi="Arial" w:cs="Arial"/>
          <w:sz w:val="22"/>
          <w:szCs w:val="22"/>
        </w:rPr>
        <w:t xml:space="preserve"> Αθανασίου)    </w:t>
      </w:r>
      <w:r w:rsidR="00BB3404" w:rsidRPr="00B71BD1">
        <w:rPr>
          <w:rFonts w:ascii="Arial" w:hAnsi="Arial" w:cs="Arial"/>
          <w:sz w:val="22"/>
          <w:szCs w:val="22"/>
        </w:rPr>
        <w:t>Αν και είχε νόμιμα προσκληθεί</w:t>
      </w:r>
      <w:r w:rsidRPr="00B71BD1">
        <w:rPr>
          <w:rFonts w:ascii="Arial" w:hAnsi="Arial" w:cs="Arial"/>
          <w:sz w:val="22"/>
          <w:szCs w:val="22"/>
        </w:rPr>
        <w:t xml:space="preserve">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4.Σαγιάννης Μιχαήλ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5.Μερτζάνης  Κωνσταντίνος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6.Καπλάνης Κωνσταντίνος </w:t>
      </w:r>
    </w:p>
    <w:p w:rsidR="0029669E" w:rsidRPr="00B71BD1" w:rsidRDefault="0029669E" w:rsidP="0029669E">
      <w:pPr>
        <w:ind w:left="432" w:hanging="432"/>
        <w:jc w:val="both"/>
        <w:rPr>
          <w:rFonts w:ascii="Arial" w:hAnsi="Arial" w:cs="Arial"/>
          <w:sz w:val="22"/>
          <w:szCs w:val="22"/>
        </w:rPr>
      </w:pPr>
      <w:r w:rsidRPr="00B71BD1">
        <w:rPr>
          <w:rFonts w:ascii="Arial" w:hAnsi="Arial" w:cs="Arial"/>
          <w:sz w:val="22"/>
          <w:szCs w:val="22"/>
        </w:rPr>
        <w:t xml:space="preserve">     7.Πούλος Ευάγγελος</w:t>
      </w:r>
    </w:p>
    <w:p w:rsidR="00E34633" w:rsidRPr="00B71BD1" w:rsidRDefault="0029669E" w:rsidP="0029669E">
      <w:pPr>
        <w:ind w:left="432" w:hanging="432"/>
        <w:jc w:val="both"/>
        <w:rPr>
          <w:rFonts w:ascii="Arial" w:hAnsi="Arial" w:cs="Arial"/>
          <w:sz w:val="22"/>
          <w:szCs w:val="22"/>
        </w:rPr>
      </w:pPr>
      <w:r w:rsidRPr="00B71BD1">
        <w:rPr>
          <w:rFonts w:ascii="Arial" w:hAnsi="Arial" w:cs="Arial"/>
          <w:sz w:val="22"/>
          <w:szCs w:val="22"/>
        </w:rPr>
        <w:t xml:space="preserve">     8.Μπράλιος Νικόλαος</w:t>
      </w:r>
    </w:p>
    <w:p w:rsidR="00E34633" w:rsidRPr="00B71BD1" w:rsidRDefault="00E34633" w:rsidP="000378B7">
      <w:pPr>
        <w:ind w:left="432" w:hanging="432"/>
        <w:jc w:val="both"/>
        <w:rPr>
          <w:rFonts w:ascii="Arial" w:hAnsi="Arial" w:cs="Arial"/>
          <w:sz w:val="22"/>
          <w:szCs w:val="22"/>
        </w:rPr>
      </w:pPr>
    </w:p>
    <w:p w:rsidR="00823CE7" w:rsidRPr="00B71BD1" w:rsidRDefault="00823CE7" w:rsidP="00823CE7">
      <w:pPr>
        <w:jc w:val="both"/>
        <w:rPr>
          <w:rFonts w:ascii="Arial" w:eastAsia="Arial" w:hAnsi="Arial" w:cs="Arial"/>
          <w:sz w:val="22"/>
          <w:szCs w:val="22"/>
        </w:rPr>
      </w:pPr>
      <w:r w:rsidRPr="00B71BD1">
        <w:rPr>
          <w:rFonts w:ascii="Arial" w:eastAsia="Arial" w:hAnsi="Arial" w:cs="Arial"/>
          <w:sz w:val="22"/>
          <w:szCs w:val="22"/>
        </w:rPr>
        <w:t xml:space="preserve">Ο Πρόεδρος της Οικονομικής Επιτροπής  εισηγούμενος το  </w:t>
      </w:r>
      <w:r w:rsidR="00B71BD1">
        <w:rPr>
          <w:rFonts w:ascii="Arial" w:eastAsia="Arial" w:hAnsi="Arial" w:cs="Arial"/>
          <w:sz w:val="22"/>
          <w:szCs w:val="22"/>
        </w:rPr>
        <w:t>1</w:t>
      </w:r>
      <w:r w:rsidR="00E80BC3">
        <w:rPr>
          <w:rFonts w:ascii="Arial" w:eastAsia="Arial" w:hAnsi="Arial" w:cs="Arial"/>
          <w:sz w:val="22"/>
          <w:szCs w:val="22"/>
        </w:rPr>
        <w:t>3</w:t>
      </w:r>
      <w:r w:rsidRPr="00B71BD1">
        <w:rPr>
          <w:rFonts w:ascii="Arial" w:eastAsia="Arial" w:hAnsi="Arial" w:cs="Arial"/>
          <w:sz w:val="22"/>
          <w:szCs w:val="22"/>
          <w:vertAlign w:val="superscript"/>
        </w:rPr>
        <w:t>ο</w:t>
      </w:r>
      <w:r w:rsidRPr="00B71BD1">
        <w:rPr>
          <w:rFonts w:ascii="Arial" w:eastAsia="Arial" w:hAnsi="Arial" w:cs="Arial"/>
          <w:sz w:val="22"/>
          <w:szCs w:val="22"/>
        </w:rPr>
        <w:t xml:space="preserve">  θέμα της ημερήσιας διάταξης έθεσε υπόψη των το με  </w:t>
      </w:r>
      <w:proofErr w:type="spellStart"/>
      <w:r w:rsidRPr="00B71BD1">
        <w:rPr>
          <w:rFonts w:ascii="Arial" w:eastAsia="Arial" w:hAnsi="Arial" w:cs="Arial"/>
          <w:sz w:val="22"/>
          <w:szCs w:val="22"/>
        </w:rPr>
        <w:t>αριθμ</w:t>
      </w:r>
      <w:proofErr w:type="spellEnd"/>
      <w:r w:rsidRPr="00B71BD1">
        <w:rPr>
          <w:rFonts w:ascii="Arial" w:eastAsia="Arial" w:hAnsi="Arial" w:cs="Arial"/>
          <w:sz w:val="22"/>
          <w:szCs w:val="22"/>
        </w:rPr>
        <w:t xml:space="preserve">. </w:t>
      </w:r>
      <w:proofErr w:type="spellStart"/>
      <w:r w:rsidRPr="00B71BD1">
        <w:rPr>
          <w:rFonts w:ascii="Arial" w:eastAsia="Arial" w:hAnsi="Arial" w:cs="Arial"/>
          <w:sz w:val="22"/>
          <w:szCs w:val="22"/>
        </w:rPr>
        <w:t>πρωτ</w:t>
      </w:r>
      <w:proofErr w:type="spellEnd"/>
      <w:r w:rsidRPr="00B71BD1">
        <w:rPr>
          <w:rFonts w:ascii="Arial" w:eastAsia="Arial" w:hAnsi="Arial" w:cs="Arial"/>
          <w:sz w:val="22"/>
          <w:szCs w:val="22"/>
        </w:rPr>
        <w:t xml:space="preserve">. </w:t>
      </w:r>
      <w:r w:rsidR="00E55EB8" w:rsidRPr="00B71BD1">
        <w:rPr>
          <w:rFonts w:ascii="Arial" w:eastAsia="Arial" w:hAnsi="Arial" w:cs="Arial"/>
          <w:sz w:val="22"/>
          <w:szCs w:val="22"/>
        </w:rPr>
        <w:t>1</w:t>
      </w:r>
      <w:r w:rsidR="00E80BC3">
        <w:rPr>
          <w:rFonts w:ascii="Arial" w:eastAsia="Arial" w:hAnsi="Arial" w:cs="Arial"/>
          <w:sz w:val="22"/>
          <w:szCs w:val="22"/>
        </w:rPr>
        <w:t>6104</w:t>
      </w:r>
      <w:r w:rsidR="00E55EB8" w:rsidRPr="00B71BD1">
        <w:rPr>
          <w:rFonts w:ascii="Arial" w:eastAsia="Arial" w:hAnsi="Arial" w:cs="Arial"/>
          <w:sz w:val="22"/>
          <w:szCs w:val="22"/>
        </w:rPr>
        <w:t>/1</w:t>
      </w:r>
      <w:r w:rsidR="00E80BC3">
        <w:rPr>
          <w:rFonts w:ascii="Arial" w:eastAsia="Arial" w:hAnsi="Arial" w:cs="Arial"/>
          <w:sz w:val="22"/>
          <w:szCs w:val="22"/>
        </w:rPr>
        <w:t>5</w:t>
      </w:r>
      <w:r w:rsidR="00E55EB8" w:rsidRPr="00B71BD1">
        <w:rPr>
          <w:rFonts w:ascii="Arial" w:eastAsia="Arial" w:hAnsi="Arial" w:cs="Arial"/>
          <w:sz w:val="22"/>
          <w:szCs w:val="22"/>
        </w:rPr>
        <w:t xml:space="preserve">-09-2022  </w:t>
      </w:r>
      <w:r w:rsidR="00E55EB8" w:rsidRPr="00B71BD1">
        <w:rPr>
          <w:rFonts w:ascii="Arial" w:hAnsi="Arial" w:cs="Arial"/>
          <w:color w:val="000000"/>
          <w:sz w:val="22"/>
          <w:szCs w:val="22"/>
          <w:lang w:eastAsia="el-GR"/>
        </w:rPr>
        <w:t xml:space="preserve">έγγραφο </w:t>
      </w:r>
      <w:r w:rsidR="00214628" w:rsidRPr="00B71BD1">
        <w:rPr>
          <w:rFonts w:ascii="Arial" w:hAnsi="Arial" w:cs="Arial"/>
          <w:color w:val="000000"/>
          <w:sz w:val="22"/>
          <w:szCs w:val="22"/>
          <w:lang w:eastAsia="el-GR"/>
        </w:rPr>
        <w:t xml:space="preserve"> </w:t>
      </w:r>
      <w:r w:rsidR="00E80BC3">
        <w:rPr>
          <w:rFonts w:ascii="Arial" w:eastAsia="Arial" w:hAnsi="Arial" w:cs="Arial"/>
          <w:sz w:val="22"/>
          <w:szCs w:val="22"/>
        </w:rPr>
        <w:t>της Δ/</w:t>
      </w:r>
      <w:proofErr w:type="spellStart"/>
      <w:r w:rsidR="00E80BC3">
        <w:rPr>
          <w:rFonts w:ascii="Arial" w:eastAsia="Arial" w:hAnsi="Arial" w:cs="Arial"/>
          <w:sz w:val="22"/>
          <w:szCs w:val="22"/>
        </w:rPr>
        <w:t>νσης</w:t>
      </w:r>
      <w:proofErr w:type="spellEnd"/>
      <w:r w:rsidR="00E80BC3">
        <w:rPr>
          <w:rFonts w:ascii="Arial" w:eastAsia="Arial" w:hAnsi="Arial" w:cs="Arial"/>
          <w:sz w:val="22"/>
          <w:szCs w:val="22"/>
        </w:rPr>
        <w:t xml:space="preserve"> Τεχνικών Υπηρεσιών </w:t>
      </w:r>
      <w:r w:rsidR="00214628" w:rsidRPr="00B71BD1">
        <w:rPr>
          <w:rFonts w:ascii="Arial" w:hAnsi="Arial" w:cs="Arial"/>
          <w:color w:val="000000"/>
          <w:sz w:val="22"/>
          <w:szCs w:val="22"/>
          <w:lang w:eastAsia="el-GR"/>
        </w:rPr>
        <w:t xml:space="preserve"> </w:t>
      </w:r>
      <w:r w:rsidR="00E55EB8" w:rsidRPr="00B71BD1">
        <w:rPr>
          <w:rFonts w:ascii="Arial" w:hAnsi="Arial" w:cs="Arial"/>
          <w:color w:val="000000"/>
          <w:sz w:val="22"/>
          <w:szCs w:val="22"/>
          <w:lang w:eastAsia="el-GR"/>
        </w:rPr>
        <w:t xml:space="preserve">του Δήμου </w:t>
      </w:r>
      <w:proofErr w:type="spellStart"/>
      <w:r w:rsidR="00E55EB8" w:rsidRPr="00B71BD1">
        <w:rPr>
          <w:rFonts w:ascii="Arial" w:hAnsi="Arial" w:cs="Arial"/>
          <w:color w:val="000000"/>
          <w:sz w:val="22"/>
          <w:szCs w:val="22"/>
          <w:lang w:eastAsia="el-GR"/>
        </w:rPr>
        <w:t>Λεβαδέων</w:t>
      </w:r>
      <w:proofErr w:type="spellEnd"/>
      <w:r w:rsidR="00E55EB8" w:rsidRPr="00B71BD1">
        <w:rPr>
          <w:rFonts w:ascii="Arial" w:hAnsi="Arial" w:cs="Arial"/>
          <w:color w:val="000000"/>
          <w:sz w:val="22"/>
          <w:szCs w:val="22"/>
          <w:lang w:eastAsia="el-GR"/>
        </w:rPr>
        <w:t xml:space="preserve"> </w:t>
      </w:r>
      <w:r w:rsidRPr="00B71BD1">
        <w:rPr>
          <w:rFonts w:ascii="Arial" w:eastAsia="Calibri" w:hAnsi="Arial" w:cs="Arial"/>
          <w:color w:val="000000"/>
          <w:kern w:val="2"/>
          <w:sz w:val="22"/>
          <w:szCs w:val="22"/>
          <w:shd w:val="clear" w:color="auto" w:fill="FFFFFF"/>
        </w:rPr>
        <w:t xml:space="preserve"> στο  οποίο</w:t>
      </w:r>
      <w:r w:rsidRPr="00B71BD1">
        <w:rPr>
          <w:rFonts w:ascii="Arial" w:eastAsia="Arial" w:hAnsi="Arial" w:cs="Arial"/>
          <w:sz w:val="22"/>
          <w:szCs w:val="22"/>
        </w:rPr>
        <w:t xml:space="preserve"> αναφέρονται </w:t>
      </w:r>
      <w:r w:rsidRPr="00B71BD1">
        <w:rPr>
          <w:rFonts w:ascii="Arial" w:hAnsi="Arial" w:cs="Arial"/>
          <w:sz w:val="22"/>
          <w:szCs w:val="22"/>
        </w:rPr>
        <w:t>τα παρακάτω:</w:t>
      </w:r>
      <w:r w:rsidRPr="00B71BD1">
        <w:rPr>
          <w:rFonts w:ascii="Arial" w:eastAsia="Arial" w:hAnsi="Arial" w:cs="Arial"/>
          <w:sz w:val="22"/>
          <w:szCs w:val="22"/>
        </w:rPr>
        <w:t xml:space="preserve">           </w:t>
      </w:r>
    </w:p>
    <w:p w:rsidR="00E80BC3" w:rsidRPr="00E80BC3" w:rsidRDefault="00E80BC3" w:rsidP="00E80BC3">
      <w:pPr>
        <w:jc w:val="both"/>
        <w:rPr>
          <w:rFonts w:ascii="Arial" w:hAnsi="Arial" w:cs="Arial"/>
          <w:i/>
          <w:sz w:val="22"/>
          <w:szCs w:val="22"/>
          <w:u w:val="single"/>
        </w:rPr>
      </w:pPr>
      <w:r w:rsidRPr="00E80BC3">
        <w:rPr>
          <w:rFonts w:ascii="Arial" w:hAnsi="Arial" w:cs="Arial"/>
          <w:i/>
          <w:sz w:val="22"/>
          <w:szCs w:val="22"/>
        </w:rPr>
        <w:t xml:space="preserve">Α. </w:t>
      </w:r>
      <w:r w:rsidRPr="00E80BC3">
        <w:rPr>
          <w:rFonts w:ascii="Arial" w:hAnsi="Arial" w:cs="Arial"/>
          <w:i/>
          <w:sz w:val="22"/>
          <w:szCs w:val="22"/>
          <w:u w:val="single"/>
        </w:rPr>
        <w:t>ΙΣΤΟΡΙΚΟ ΤΟΥ ΕΡΓΟΥ</w:t>
      </w:r>
    </w:p>
    <w:p w:rsidR="00E80BC3" w:rsidRPr="00E80BC3" w:rsidRDefault="00E80BC3" w:rsidP="00E80BC3">
      <w:pPr>
        <w:numPr>
          <w:ilvl w:val="0"/>
          <w:numId w:val="5"/>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την υπ’ αρ. 8/2020 απόφαση της Εκτελεστικής Επιτροπής </w:t>
      </w:r>
      <w:proofErr w:type="spellStart"/>
      <w:r w:rsidRPr="00E80BC3">
        <w:rPr>
          <w:rFonts w:ascii="Arial" w:hAnsi="Arial" w:cs="Arial"/>
          <w:i/>
          <w:sz w:val="22"/>
          <w:szCs w:val="22"/>
        </w:rPr>
        <w:t>καταρτίθηκε</w:t>
      </w:r>
      <w:proofErr w:type="spellEnd"/>
      <w:r w:rsidRPr="00E80BC3">
        <w:rPr>
          <w:rFonts w:ascii="Arial" w:hAnsi="Arial" w:cs="Arial"/>
          <w:i/>
          <w:sz w:val="22"/>
          <w:szCs w:val="22"/>
        </w:rPr>
        <w:t xml:space="preserve"> το Τεχνικό Πρόγραμμα εκτελεστέων έργων έτους 2021</w:t>
      </w:r>
    </w:p>
    <w:p w:rsidR="00E80BC3" w:rsidRPr="00E80BC3" w:rsidRDefault="00E80BC3" w:rsidP="00E80BC3">
      <w:pPr>
        <w:numPr>
          <w:ilvl w:val="0"/>
          <w:numId w:val="5"/>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την υπ’ αριθμό 197/2020 απόφαση του Δημοτικού Συμβουλίου του Δήμου </w:t>
      </w:r>
      <w:proofErr w:type="spellStart"/>
      <w:r w:rsidRPr="00E80BC3">
        <w:rPr>
          <w:rFonts w:ascii="Arial" w:hAnsi="Arial" w:cs="Arial"/>
          <w:i/>
          <w:sz w:val="22"/>
          <w:szCs w:val="22"/>
        </w:rPr>
        <w:t>Λεβαδέων</w:t>
      </w:r>
      <w:proofErr w:type="spellEnd"/>
      <w:r w:rsidRPr="00E80BC3">
        <w:rPr>
          <w:rFonts w:ascii="Arial" w:hAnsi="Arial" w:cs="Arial"/>
          <w:i/>
          <w:sz w:val="22"/>
          <w:szCs w:val="22"/>
        </w:rPr>
        <w:t xml:space="preserve"> ψηφίστηκε και εγκρίθηκε το τεχνικό πρόγραμμα εκτελεστέων έργων έτους 2021</w:t>
      </w:r>
    </w:p>
    <w:p w:rsidR="00E80BC3" w:rsidRPr="00E80BC3" w:rsidRDefault="00E80BC3" w:rsidP="00E80BC3">
      <w:pPr>
        <w:numPr>
          <w:ilvl w:val="0"/>
          <w:numId w:val="5"/>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την υπ’ αριθμό 204/2020 απόφαση του Δημοτικού Συμβουλίου του Δήμου </w:t>
      </w:r>
      <w:proofErr w:type="spellStart"/>
      <w:r w:rsidRPr="00E80BC3">
        <w:rPr>
          <w:rFonts w:ascii="Arial" w:hAnsi="Arial" w:cs="Arial"/>
          <w:i/>
          <w:sz w:val="22"/>
          <w:szCs w:val="22"/>
        </w:rPr>
        <w:t>Λεβαδέων</w:t>
      </w:r>
      <w:proofErr w:type="spellEnd"/>
      <w:r w:rsidRPr="00E80BC3">
        <w:rPr>
          <w:rFonts w:ascii="Arial" w:hAnsi="Arial" w:cs="Arial"/>
          <w:i/>
          <w:sz w:val="22"/>
          <w:szCs w:val="22"/>
        </w:rPr>
        <w:t xml:space="preserve"> ψηφίστηκε και εγκρίθηκε ο Προϋπολογισμός του Δήμου </w:t>
      </w:r>
      <w:proofErr w:type="spellStart"/>
      <w:r w:rsidRPr="00E80BC3">
        <w:rPr>
          <w:rFonts w:ascii="Arial" w:hAnsi="Arial" w:cs="Arial"/>
          <w:i/>
          <w:sz w:val="22"/>
          <w:szCs w:val="22"/>
        </w:rPr>
        <w:t>Λεβαδέων</w:t>
      </w:r>
      <w:proofErr w:type="spellEnd"/>
      <w:r w:rsidRPr="00E80BC3">
        <w:rPr>
          <w:rFonts w:ascii="Arial" w:hAnsi="Arial" w:cs="Arial"/>
          <w:i/>
          <w:sz w:val="22"/>
          <w:szCs w:val="22"/>
        </w:rPr>
        <w:t xml:space="preserve"> έτους 2021 και επικυρώθηκε με την υπ’ αριθμό 6969/14-01-2021 απόφαση του Συντονιστή Αποκεντρωμένης Διοίκησης Θεσσαλίας – Στερεάς Ελλάδας.</w:t>
      </w:r>
    </w:p>
    <w:p w:rsidR="00E80BC3" w:rsidRPr="00E80BC3" w:rsidRDefault="00E80BC3" w:rsidP="00E80BC3">
      <w:pPr>
        <w:numPr>
          <w:ilvl w:val="0"/>
          <w:numId w:val="5"/>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την υπ’ αριθμό 50/2020 μελέτη προϋπολογισμού 700.000,00€ με ΦΠΑ 24%,  συντάχθηκε από την Τεχνική Υπηρεσία του Δήμου </w:t>
      </w:r>
      <w:proofErr w:type="spellStart"/>
      <w:r w:rsidRPr="00E80BC3">
        <w:rPr>
          <w:rFonts w:ascii="Arial" w:hAnsi="Arial" w:cs="Arial"/>
          <w:i/>
          <w:sz w:val="22"/>
          <w:szCs w:val="22"/>
        </w:rPr>
        <w:t>Λεβαδέων</w:t>
      </w:r>
      <w:proofErr w:type="spellEnd"/>
      <w:r w:rsidRPr="00E80BC3">
        <w:rPr>
          <w:rFonts w:ascii="Arial" w:hAnsi="Arial" w:cs="Arial"/>
          <w:i/>
          <w:sz w:val="22"/>
          <w:szCs w:val="22"/>
        </w:rPr>
        <w:t xml:space="preserve"> μαζί με όλα τα τεύχη και σχέδια που την συνοδεύουν.</w:t>
      </w:r>
    </w:p>
    <w:p w:rsidR="00E80BC3" w:rsidRPr="00E80BC3" w:rsidRDefault="00E80BC3" w:rsidP="00E80BC3">
      <w:pPr>
        <w:numPr>
          <w:ilvl w:val="0"/>
          <w:numId w:val="5"/>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την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120/2020 απόφαση του Δημοτικού Συμβουλίου εγκρίθηκε η υπ’ αριθμό 50/2020 μελέτη της Τεχνικής Υπηρεσίας.</w:t>
      </w:r>
    </w:p>
    <w:p w:rsidR="00E80BC3" w:rsidRPr="00E80BC3" w:rsidRDefault="00E80BC3" w:rsidP="00E80BC3">
      <w:pPr>
        <w:numPr>
          <w:ilvl w:val="0"/>
          <w:numId w:val="5"/>
        </w:numPr>
        <w:suppressAutoHyphens w:val="0"/>
        <w:ind w:left="284" w:hanging="284"/>
        <w:jc w:val="both"/>
        <w:rPr>
          <w:rFonts w:ascii="Arial" w:hAnsi="Arial" w:cs="Arial"/>
          <w:i/>
          <w:sz w:val="22"/>
          <w:szCs w:val="22"/>
        </w:rPr>
      </w:pPr>
      <w:r w:rsidRPr="00E80BC3">
        <w:rPr>
          <w:rFonts w:ascii="Arial" w:hAnsi="Arial" w:cs="Arial"/>
          <w:i/>
          <w:sz w:val="22"/>
          <w:szCs w:val="22"/>
        </w:rPr>
        <w:lastRenderedPageBreak/>
        <w:t>Με την υπ’ αρ. 225/15-01-2021 απόφαση ανάληψης υποχρέωσης με ΑΔΑΜ: 21</w:t>
      </w:r>
      <w:r w:rsidRPr="00E80BC3">
        <w:rPr>
          <w:rFonts w:ascii="Arial" w:hAnsi="Arial" w:cs="Arial"/>
          <w:i/>
          <w:sz w:val="22"/>
          <w:szCs w:val="22"/>
          <w:lang w:val="en-US"/>
        </w:rPr>
        <w:t>REQ</w:t>
      </w:r>
      <w:r w:rsidRPr="00E80BC3">
        <w:rPr>
          <w:rFonts w:ascii="Arial" w:hAnsi="Arial" w:cs="Arial"/>
          <w:i/>
          <w:sz w:val="22"/>
          <w:szCs w:val="22"/>
        </w:rPr>
        <w:t>008020462 2021-01-19 πολυετούς δαπάνης του Δημάρχου εγκρίθηκε δαπάνη και διάθεση πίστωσης για το οικονομικό έτος 2021</w:t>
      </w:r>
    </w:p>
    <w:p w:rsidR="00E80BC3" w:rsidRPr="00E80BC3" w:rsidRDefault="00E80BC3" w:rsidP="00E80BC3">
      <w:pPr>
        <w:numPr>
          <w:ilvl w:val="0"/>
          <w:numId w:val="5"/>
        </w:numPr>
        <w:suppressAutoHyphens w:val="0"/>
        <w:ind w:left="284" w:hanging="284"/>
        <w:jc w:val="both"/>
        <w:rPr>
          <w:rFonts w:ascii="Arial" w:hAnsi="Arial" w:cs="Arial"/>
          <w:i/>
          <w:sz w:val="22"/>
          <w:szCs w:val="22"/>
        </w:rPr>
      </w:pPr>
      <w:r w:rsidRPr="00E80BC3">
        <w:rPr>
          <w:rFonts w:ascii="Arial" w:hAnsi="Arial" w:cs="Arial"/>
          <w:i/>
          <w:sz w:val="22"/>
          <w:szCs w:val="22"/>
        </w:rPr>
        <w:t>Με την υπ’ αριθμό 214/2020 απόφαση της Οικονομικής Επιτροπής καταρτίστηκαν οι όροι Διακήρυξης του έργου.</w:t>
      </w:r>
    </w:p>
    <w:p w:rsidR="00E80BC3" w:rsidRPr="00E80BC3" w:rsidRDefault="00E80BC3" w:rsidP="00E80BC3">
      <w:pPr>
        <w:numPr>
          <w:ilvl w:val="0"/>
          <w:numId w:val="5"/>
        </w:numPr>
        <w:suppressAutoHyphens w:val="0"/>
        <w:ind w:left="284" w:hanging="284"/>
        <w:jc w:val="both"/>
        <w:rPr>
          <w:rFonts w:ascii="Arial" w:hAnsi="Arial" w:cs="Arial"/>
          <w:i/>
          <w:sz w:val="22"/>
          <w:szCs w:val="22"/>
        </w:rPr>
      </w:pPr>
      <w:r w:rsidRPr="00E80BC3">
        <w:rPr>
          <w:rFonts w:ascii="Arial" w:hAnsi="Arial" w:cs="Arial"/>
          <w:i/>
          <w:sz w:val="22"/>
          <w:szCs w:val="22"/>
        </w:rPr>
        <w:t>Η ανάρτηση της Διακήρυξης στο ΚΗΜΔΗΣ έγινε με αριθμό 20</w:t>
      </w:r>
      <w:r w:rsidRPr="00E80BC3">
        <w:rPr>
          <w:rFonts w:ascii="Arial" w:hAnsi="Arial" w:cs="Arial"/>
          <w:i/>
          <w:sz w:val="22"/>
          <w:szCs w:val="22"/>
          <w:lang w:val="en-US"/>
        </w:rPr>
        <w:t>PROC</w:t>
      </w:r>
      <w:r w:rsidRPr="00E80BC3">
        <w:rPr>
          <w:rFonts w:ascii="Arial" w:hAnsi="Arial" w:cs="Arial"/>
          <w:i/>
          <w:sz w:val="22"/>
          <w:szCs w:val="22"/>
        </w:rPr>
        <w:t>007312569</w:t>
      </w:r>
    </w:p>
    <w:p w:rsidR="00E80BC3" w:rsidRPr="00E80BC3" w:rsidRDefault="00E80BC3" w:rsidP="00E80BC3">
      <w:pPr>
        <w:numPr>
          <w:ilvl w:val="0"/>
          <w:numId w:val="5"/>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το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18314/17-09-2020 έγγραφο έγινε δημοσίευση της Περίληψης Διακήρυξης Διαγωνισμού του ανωτέρου έργου (Διάβημα, Βοιωτικά Νέα και Σκυτάλη).</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την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234/2020 Απόφαση της Οικονομικής Επιτροπής συγκροτήθηκε η Επιτροπή Διεξαγωγής Διαγωνισμών.</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το Πρακτικό 1 της Επιτροπής Διαγωνισμού, η Επιτροπή Διαγωνισμού εισηγείται την ανάθεση της σύμβασης στον Οικονομικό Φορέα με την επωνυμία «ΑΝΤΩΝΗΣ ΓΕΩΡΓΙΟΥ ΑΣΚΟΥΝΗΣ ΑΝΩΝΥΜΗ ΤΕΧΝΙΚΗ ΕΜΠΟΡΙΚΗ &amp; ΒΙΟΜΗΧΑΝΙΚΗ ΕΤΑΙΡΕΙΑ με </w:t>
      </w:r>
      <w:proofErr w:type="spellStart"/>
      <w:r w:rsidRPr="00E80BC3">
        <w:rPr>
          <w:rFonts w:ascii="Arial" w:hAnsi="Arial" w:cs="Arial"/>
          <w:i/>
          <w:sz w:val="22"/>
          <w:szCs w:val="22"/>
        </w:rPr>
        <w:t>δ.τ</w:t>
      </w:r>
      <w:proofErr w:type="spellEnd"/>
      <w:r w:rsidRPr="00E80BC3">
        <w:rPr>
          <w:rFonts w:ascii="Arial" w:hAnsi="Arial" w:cs="Arial"/>
          <w:i/>
          <w:sz w:val="22"/>
          <w:szCs w:val="22"/>
        </w:rPr>
        <w:t>. ΤΕΧΝΙΚΗ ΕΤΑΙΡΕΙΑ ΠΑΤΡΩΝ»  που προσέφερε μέση έκπτωση 35,50% (σύνολο δαπάνης κατά την προσφορά 364.988,96€ χωρίς ΦΠΑ).</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την απόφαση 291/23-11-2020 της Οικονομικής Επιτροπής εγκρίθηκε το Πρακτικό </w:t>
      </w:r>
      <w:r w:rsidRPr="00E80BC3">
        <w:rPr>
          <w:rFonts w:ascii="Arial" w:hAnsi="Arial" w:cs="Arial"/>
          <w:i/>
          <w:sz w:val="22"/>
          <w:szCs w:val="22"/>
          <w:lang w:val="en-US"/>
        </w:rPr>
        <w:t>I</w:t>
      </w:r>
      <w:r w:rsidRPr="00E80BC3">
        <w:rPr>
          <w:rFonts w:ascii="Arial" w:hAnsi="Arial" w:cs="Arial"/>
          <w:i/>
          <w:sz w:val="22"/>
          <w:szCs w:val="22"/>
        </w:rPr>
        <w:t xml:space="preserve"> του Διαγωνισμού του έργου που έγινε στις 13-10-2020 με το σύστημα δημοπρασίας «επί μέρους ποσοστά έκπτωσης για κάθε ομάδα τιμών ομοειδών εργασιών του τιμολογίου» άρθρο 95 παρ.2(α) του Ν. 4412/2016, για την ανάδειξη αναδόχου του έργου της επικεφαλίδας.</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Με το υπ αριθμό 23660/01-12-2020 έγγραφο γνωστοποιήθηκε η υπ’ αριθμό 291/2020 απόφαση της Οικονομικής Επιτροπής περί έγκρισης Πρακτικού στους οικονομικούς φορείς που έδωσαν προσφορά.</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το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24705/16-12-2020 έγγραφο της Υπηρεσίας προς τον προσωρινό μειοδότη ζητήθηκε η υποβολή των δικαιολογητικών του άρθρου 23.2-23.10 της Διακήρυξης.</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την απόφαση 4/2021 της Οικονομικής Επιτροπής εγκρίθηκε το Πρακτικό </w:t>
      </w:r>
      <w:r w:rsidRPr="00E80BC3">
        <w:rPr>
          <w:rFonts w:ascii="Arial" w:hAnsi="Arial" w:cs="Arial"/>
          <w:i/>
          <w:sz w:val="22"/>
          <w:szCs w:val="22"/>
          <w:lang w:val="en-US"/>
        </w:rPr>
        <w:t>II</w:t>
      </w:r>
      <w:r w:rsidRPr="00E80BC3">
        <w:rPr>
          <w:rFonts w:ascii="Arial" w:hAnsi="Arial" w:cs="Arial"/>
          <w:i/>
          <w:sz w:val="22"/>
          <w:szCs w:val="22"/>
        </w:rPr>
        <w:t xml:space="preserve"> του Διαγωνισμού του έργου και κατακυρώθηκε το αποτέλεσμα της διενεργήσας δημοπρασίας στον Οικονομικό Φορέα «ΑΝΤΩΝΗΣ ΓΕΩΡΓΙΟΥ ΑΣΚΟΥΝΗΣ ΑΝΩΝΥΜΗ ΤΕΧΝΙΚΗ ΕΜΠΟΡΙΚΗ &amp; ΒΙΟΜΗΧΑΝΙΚΗ ΕΤΑΙΡΕΙΑ με </w:t>
      </w:r>
      <w:proofErr w:type="spellStart"/>
      <w:r w:rsidRPr="00E80BC3">
        <w:rPr>
          <w:rFonts w:ascii="Arial" w:hAnsi="Arial" w:cs="Arial"/>
          <w:i/>
          <w:sz w:val="22"/>
          <w:szCs w:val="22"/>
        </w:rPr>
        <w:t>δ.τ</w:t>
      </w:r>
      <w:proofErr w:type="spellEnd"/>
      <w:r w:rsidRPr="00E80BC3">
        <w:rPr>
          <w:rFonts w:ascii="Arial" w:hAnsi="Arial" w:cs="Arial"/>
          <w:i/>
          <w:sz w:val="22"/>
          <w:szCs w:val="22"/>
        </w:rPr>
        <w:t>. ΤΕΧΝΙΚΗ ΕΤΑΙΡΕΙΑ ΠΑΤΡΩΝ»  που προσέφερε μέση έκπτωση 35,50% (σύνολο δαπάνης κατά την προσφορά 364.988,96€ χωρίς ΦΠΑ)  η οποία με  την υπ’ αριθμό 23345/05-02-2021 ΑΠΌΦΑΣΗ της Αποκεντρωμένης Διοίκησης Θεσσαλίας – Στερεάς Ελλάδας κρίθηκε νόμιμη.</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το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1382/27-01-2021 έγγραφο της υπηρεσίας κοινοποιήθηκε η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4/2021 απόφαση της Οικονομικής Επιτροπής στους συμμετέχοντες στο διαγωνισμό πλην του προσωρινού μειοδότη.</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το υπ’ αρ. 23345/05-02-2021 έγγραφο της Αποκεντρωμένης Διοίκησης Θεσσαλίας – Στερεάς Ελλάδας ελέγχθηκε η νομιμότητα της </w:t>
      </w:r>
      <w:proofErr w:type="spellStart"/>
      <w:r w:rsidRPr="00E80BC3">
        <w:rPr>
          <w:rFonts w:ascii="Arial" w:hAnsi="Arial" w:cs="Arial"/>
          <w:i/>
          <w:sz w:val="22"/>
          <w:szCs w:val="22"/>
        </w:rPr>
        <w:t>υπ΄αρ</w:t>
      </w:r>
      <w:proofErr w:type="spellEnd"/>
      <w:r w:rsidRPr="00E80BC3">
        <w:rPr>
          <w:rFonts w:ascii="Arial" w:hAnsi="Arial" w:cs="Arial"/>
          <w:i/>
          <w:sz w:val="22"/>
          <w:szCs w:val="22"/>
        </w:rPr>
        <w:t>. 4/2021 απόφασης της Οικονομικής Επιτροπής</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το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3628/05-03-2021 έγγραφο προσκλήθηκε ο Οικονομικός Φορέας «ΑΝΤΩΝΗΣ ΓΕΩΡΓΙΟΥ ΑΣΚΟΥΝΗΣ ΑΝΩΝΥΜΗ ΤΕΧΝΙΚΗ ΕΜΠΟΡΙΚΗ &amp; ΒΙΟΜΗΧΑΝΙΚΗ ΕΤΑΙΡΕΙΑ με </w:t>
      </w:r>
      <w:proofErr w:type="spellStart"/>
      <w:r w:rsidRPr="00E80BC3">
        <w:rPr>
          <w:rFonts w:ascii="Arial" w:hAnsi="Arial" w:cs="Arial"/>
          <w:i/>
          <w:sz w:val="22"/>
          <w:szCs w:val="22"/>
        </w:rPr>
        <w:t>δ.τ</w:t>
      </w:r>
      <w:proofErr w:type="spellEnd"/>
      <w:r w:rsidRPr="00E80BC3">
        <w:rPr>
          <w:rFonts w:ascii="Arial" w:hAnsi="Arial" w:cs="Arial"/>
          <w:i/>
          <w:sz w:val="22"/>
          <w:szCs w:val="22"/>
        </w:rPr>
        <w:t>. ΤΕΧΝΙΚΗ ΕΤΑΙΡΕΙΑ ΠΑΤΡΩΝ»  για την υπογραφή σύμβασης.</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Η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w:t>
      </w:r>
      <w:r w:rsidRPr="00E80BC3">
        <w:rPr>
          <w:rFonts w:ascii="Arial" w:hAnsi="Arial" w:cs="Arial"/>
          <w:i/>
          <w:sz w:val="22"/>
          <w:szCs w:val="22"/>
          <w:lang w:val="en-US"/>
        </w:rPr>
        <w:t>e</w:t>
      </w:r>
      <w:r w:rsidRPr="00E80BC3">
        <w:rPr>
          <w:rFonts w:ascii="Arial" w:hAnsi="Arial" w:cs="Arial"/>
          <w:i/>
          <w:sz w:val="22"/>
          <w:szCs w:val="22"/>
        </w:rPr>
        <w:t>-105964/11-03-2021 εγγυητική επιστολή καλής εκτέλεσης του ΤΜΕΔΕ ποσού 18.250,00€.</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το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w:t>
      </w:r>
      <w:r w:rsidRPr="00E80BC3">
        <w:rPr>
          <w:rFonts w:ascii="Arial" w:hAnsi="Arial" w:cs="Arial"/>
          <w:i/>
          <w:sz w:val="22"/>
          <w:szCs w:val="22"/>
          <w:lang w:val="en-US"/>
        </w:rPr>
        <w:t>V</w:t>
      </w:r>
      <w:r w:rsidRPr="00E80BC3">
        <w:rPr>
          <w:rFonts w:ascii="Arial" w:hAnsi="Arial" w:cs="Arial"/>
          <w:i/>
          <w:sz w:val="22"/>
          <w:szCs w:val="22"/>
        </w:rPr>
        <w:t xml:space="preserve">/90192/18-03-2021 έγγραφο βεβαιώθηκε η εγκυρότητας της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w:t>
      </w:r>
      <w:r w:rsidRPr="00E80BC3">
        <w:rPr>
          <w:rFonts w:ascii="Arial" w:hAnsi="Arial" w:cs="Arial"/>
          <w:i/>
          <w:sz w:val="22"/>
          <w:szCs w:val="22"/>
          <w:lang w:val="en-US"/>
        </w:rPr>
        <w:t>e</w:t>
      </w:r>
      <w:r w:rsidRPr="00E80BC3">
        <w:rPr>
          <w:rFonts w:ascii="Arial" w:hAnsi="Arial" w:cs="Arial"/>
          <w:i/>
          <w:sz w:val="22"/>
          <w:szCs w:val="22"/>
        </w:rPr>
        <w:t>-105964/11-03-2021 Εγγυητικής Επιστολής καλής εκτέλεσης του ΤΜΕΔΕ.</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 xml:space="preserve">Με την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4/2021 πράξη του Ελεγκτικού Συνεδρίου έγινε </w:t>
      </w:r>
      <w:proofErr w:type="spellStart"/>
      <w:r w:rsidRPr="00E80BC3">
        <w:rPr>
          <w:rFonts w:ascii="Arial" w:hAnsi="Arial" w:cs="Arial"/>
          <w:i/>
          <w:sz w:val="22"/>
          <w:szCs w:val="22"/>
        </w:rPr>
        <w:t>προσυμβατικός</w:t>
      </w:r>
      <w:proofErr w:type="spellEnd"/>
      <w:r w:rsidRPr="00E80BC3">
        <w:rPr>
          <w:rFonts w:ascii="Arial" w:hAnsi="Arial" w:cs="Arial"/>
          <w:i/>
          <w:sz w:val="22"/>
          <w:szCs w:val="22"/>
        </w:rPr>
        <w:t xml:space="preserve"> έλεγχος υπογραφής σύμβασης.</w:t>
      </w:r>
    </w:p>
    <w:p w:rsidR="00E80BC3" w:rsidRPr="00E80BC3" w:rsidRDefault="00E80BC3" w:rsidP="00E80BC3">
      <w:pPr>
        <w:numPr>
          <w:ilvl w:val="0"/>
          <w:numId w:val="6"/>
        </w:numPr>
        <w:suppressAutoHyphens w:val="0"/>
        <w:ind w:left="284"/>
        <w:jc w:val="both"/>
        <w:rPr>
          <w:rFonts w:ascii="Arial" w:hAnsi="Arial" w:cs="Arial"/>
          <w:i/>
          <w:sz w:val="22"/>
          <w:szCs w:val="22"/>
        </w:rPr>
      </w:pPr>
      <w:r w:rsidRPr="00E80BC3">
        <w:rPr>
          <w:rFonts w:ascii="Arial" w:hAnsi="Arial" w:cs="Arial"/>
          <w:i/>
          <w:sz w:val="22"/>
          <w:szCs w:val="22"/>
        </w:rPr>
        <w:t xml:space="preserve">Με το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4754/26-03-2021 έγγραφο υπογράφθηκε η σύμβαση μετά του Δήμου </w:t>
      </w:r>
      <w:proofErr w:type="spellStart"/>
      <w:r w:rsidRPr="00E80BC3">
        <w:rPr>
          <w:rFonts w:ascii="Arial" w:hAnsi="Arial" w:cs="Arial"/>
          <w:i/>
          <w:sz w:val="22"/>
          <w:szCs w:val="22"/>
        </w:rPr>
        <w:t>Λεβαδέων</w:t>
      </w:r>
      <w:proofErr w:type="spellEnd"/>
      <w:r w:rsidRPr="00E80BC3">
        <w:rPr>
          <w:rFonts w:ascii="Arial" w:hAnsi="Arial" w:cs="Arial"/>
          <w:i/>
          <w:sz w:val="22"/>
          <w:szCs w:val="22"/>
        </w:rPr>
        <w:t xml:space="preserve"> και του Οικονομικού φορέα «ΑΝΤΩΝΗΣ ΓΕΩΡΓΙΟΥ ΑΣΚΟΥΝΗΣ ΑΝΩΝΥΜΗ ΤΕΧΝΙΚΗ ΕΜΠΟΡΙΚΗ &amp; ΒΙΟΜΗΧΑΝΙΚΗ ΕΤΑΙΡΕΙΑ με </w:t>
      </w:r>
      <w:proofErr w:type="spellStart"/>
      <w:r w:rsidRPr="00E80BC3">
        <w:rPr>
          <w:rFonts w:ascii="Arial" w:hAnsi="Arial" w:cs="Arial"/>
          <w:i/>
          <w:sz w:val="22"/>
          <w:szCs w:val="22"/>
        </w:rPr>
        <w:t>δ.τ</w:t>
      </w:r>
      <w:proofErr w:type="spellEnd"/>
      <w:r w:rsidRPr="00E80BC3">
        <w:rPr>
          <w:rFonts w:ascii="Arial" w:hAnsi="Arial" w:cs="Arial"/>
          <w:i/>
          <w:sz w:val="22"/>
          <w:szCs w:val="22"/>
        </w:rPr>
        <w:t>. ΤΕΧΝΙΚΗ ΕΤΑΙΡΕΙΑ ΠΑΤΡΩΝ»  με χρονοδιάγραμμα υλοποίησης του έργου δέκα οχτώ (18) μήνες από την υπογραφή της σύμβασης.</w:t>
      </w:r>
    </w:p>
    <w:p w:rsidR="00E80BC3" w:rsidRPr="00E80BC3" w:rsidRDefault="00E80BC3" w:rsidP="00E80BC3">
      <w:pPr>
        <w:numPr>
          <w:ilvl w:val="0"/>
          <w:numId w:val="6"/>
        </w:numPr>
        <w:suppressAutoHyphens w:val="0"/>
        <w:ind w:left="284"/>
        <w:jc w:val="both"/>
        <w:rPr>
          <w:rFonts w:ascii="Arial" w:hAnsi="Arial" w:cs="Arial"/>
          <w:i/>
          <w:sz w:val="22"/>
          <w:szCs w:val="22"/>
        </w:rPr>
      </w:pPr>
      <w:r w:rsidRPr="00E80BC3">
        <w:rPr>
          <w:rFonts w:ascii="Arial" w:hAnsi="Arial" w:cs="Arial"/>
          <w:i/>
          <w:sz w:val="22"/>
          <w:szCs w:val="22"/>
        </w:rPr>
        <w:t>Με την υπ’ αρ. 166/2021 Απόφαση Οικον. Επιτροπής εγκρίθηκε ο 1</w:t>
      </w:r>
      <w:r w:rsidRPr="00E80BC3">
        <w:rPr>
          <w:rFonts w:ascii="Arial" w:hAnsi="Arial" w:cs="Arial"/>
          <w:i/>
          <w:sz w:val="22"/>
          <w:szCs w:val="22"/>
          <w:vertAlign w:val="superscript"/>
        </w:rPr>
        <w:t>ος</w:t>
      </w:r>
      <w:r w:rsidRPr="00E80BC3">
        <w:rPr>
          <w:rFonts w:ascii="Arial" w:hAnsi="Arial" w:cs="Arial"/>
          <w:i/>
          <w:sz w:val="22"/>
          <w:szCs w:val="22"/>
        </w:rPr>
        <w:t xml:space="preserve"> Ανακεφαλαιωτικός Πίνακας Εργασιών και το 1</w:t>
      </w:r>
      <w:r w:rsidRPr="00E80BC3">
        <w:rPr>
          <w:rFonts w:ascii="Arial" w:hAnsi="Arial" w:cs="Arial"/>
          <w:i/>
          <w:sz w:val="22"/>
          <w:szCs w:val="22"/>
          <w:vertAlign w:val="superscript"/>
        </w:rPr>
        <w:t>ο</w:t>
      </w:r>
      <w:r w:rsidRPr="00E80BC3">
        <w:rPr>
          <w:rFonts w:ascii="Arial" w:hAnsi="Arial" w:cs="Arial"/>
          <w:i/>
          <w:sz w:val="22"/>
          <w:szCs w:val="22"/>
        </w:rPr>
        <w:t xml:space="preserve"> ΠΚΤΜΝΕ</w:t>
      </w:r>
    </w:p>
    <w:p w:rsidR="00E80BC3" w:rsidRPr="00E80BC3" w:rsidRDefault="00E80BC3" w:rsidP="00E80BC3">
      <w:pPr>
        <w:numPr>
          <w:ilvl w:val="0"/>
          <w:numId w:val="6"/>
        </w:numPr>
        <w:suppressAutoHyphens w:val="0"/>
        <w:ind w:left="284"/>
        <w:jc w:val="both"/>
        <w:rPr>
          <w:rFonts w:ascii="Arial" w:hAnsi="Arial" w:cs="Arial"/>
          <w:i/>
          <w:sz w:val="22"/>
          <w:szCs w:val="22"/>
        </w:rPr>
      </w:pPr>
      <w:r w:rsidRPr="00E80BC3">
        <w:rPr>
          <w:rFonts w:ascii="Arial" w:hAnsi="Arial" w:cs="Arial"/>
          <w:i/>
          <w:sz w:val="22"/>
          <w:szCs w:val="22"/>
        </w:rPr>
        <w:t>Με την υπ’ αρ. 202/2021 Απόφαση Οικον. Επιτροπής εγκρίθηκε ο 2</w:t>
      </w:r>
      <w:r w:rsidRPr="00E80BC3">
        <w:rPr>
          <w:rFonts w:ascii="Arial" w:hAnsi="Arial" w:cs="Arial"/>
          <w:i/>
          <w:sz w:val="22"/>
          <w:szCs w:val="22"/>
          <w:vertAlign w:val="superscript"/>
        </w:rPr>
        <w:t>ος</w:t>
      </w:r>
      <w:r w:rsidRPr="00E80BC3">
        <w:rPr>
          <w:rFonts w:ascii="Arial" w:hAnsi="Arial" w:cs="Arial"/>
          <w:i/>
          <w:sz w:val="22"/>
          <w:szCs w:val="22"/>
        </w:rPr>
        <w:t xml:space="preserve"> Ανακεφαλαιωτικός Πίνακας Εργασιών και το 2</w:t>
      </w:r>
      <w:r w:rsidRPr="00E80BC3">
        <w:rPr>
          <w:rFonts w:ascii="Arial" w:hAnsi="Arial" w:cs="Arial"/>
          <w:i/>
          <w:sz w:val="22"/>
          <w:szCs w:val="22"/>
          <w:vertAlign w:val="superscript"/>
        </w:rPr>
        <w:t>ο</w:t>
      </w:r>
      <w:r w:rsidRPr="00E80BC3">
        <w:rPr>
          <w:rFonts w:ascii="Arial" w:hAnsi="Arial" w:cs="Arial"/>
          <w:i/>
          <w:sz w:val="22"/>
          <w:szCs w:val="22"/>
        </w:rPr>
        <w:t xml:space="preserve"> ΠΚΤΜΝΕ</w:t>
      </w:r>
    </w:p>
    <w:p w:rsidR="00E80BC3" w:rsidRPr="00E80BC3" w:rsidRDefault="00E80BC3" w:rsidP="00E80BC3">
      <w:pPr>
        <w:numPr>
          <w:ilvl w:val="0"/>
          <w:numId w:val="6"/>
        </w:numPr>
        <w:suppressAutoHyphens w:val="0"/>
        <w:ind w:left="284"/>
        <w:jc w:val="both"/>
        <w:rPr>
          <w:rFonts w:ascii="Arial" w:hAnsi="Arial" w:cs="Arial"/>
          <w:i/>
          <w:sz w:val="22"/>
          <w:szCs w:val="22"/>
        </w:rPr>
      </w:pPr>
      <w:r w:rsidRPr="00E80BC3">
        <w:rPr>
          <w:rFonts w:ascii="Arial" w:hAnsi="Arial" w:cs="Arial"/>
          <w:i/>
          <w:sz w:val="22"/>
          <w:szCs w:val="22"/>
        </w:rPr>
        <w:lastRenderedPageBreak/>
        <w:t>Με την υπ’ αρ.  277/2021 Απόφαση Οικον. Επιτροπής εγκρίθηκε ο 3</w:t>
      </w:r>
      <w:r w:rsidRPr="00E80BC3">
        <w:rPr>
          <w:rFonts w:ascii="Arial" w:hAnsi="Arial" w:cs="Arial"/>
          <w:i/>
          <w:sz w:val="22"/>
          <w:szCs w:val="22"/>
          <w:vertAlign w:val="superscript"/>
        </w:rPr>
        <w:t>ος</w:t>
      </w:r>
      <w:r w:rsidRPr="00E80BC3">
        <w:rPr>
          <w:rFonts w:ascii="Arial" w:hAnsi="Arial" w:cs="Arial"/>
          <w:i/>
          <w:sz w:val="22"/>
          <w:szCs w:val="22"/>
        </w:rPr>
        <w:t xml:space="preserve"> Ανακεφαλαιωτικός Πίνακας Εργασιών </w:t>
      </w:r>
    </w:p>
    <w:p w:rsidR="00E80BC3" w:rsidRPr="00E80BC3" w:rsidRDefault="00E80BC3" w:rsidP="00E80BC3">
      <w:pPr>
        <w:numPr>
          <w:ilvl w:val="0"/>
          <w:numId w:val="6"/>
        </w:numPr>
        <w:suppressAutoHyphens w:val="0"/>
        <w:ind w:left="284"/>
        <w:jc w:val="both"/>
        <w:rPr>
          <w:rFonts w:ascii="Arial" w:hAnsi="Arial" w:cs="Arial"/>
          <w:i/>
          <w:sz w:val="22"/>
          <w:szCs w:val="22"/>
        </w:rPr>
      </w:pPr>
      <w:r w:rsidRPr="00E80BC3">
        <w:rPr>
          <w:rFonts w:ascii="Arial" w:hAnsi="Arial" w:cs="Arial"/>
          <w:i/>
          <w:sz w:val="22"/>
          <w:szCs w:val="22"/>
        </w:rPr>
        <w:t>Με την υπ’ αρ.  376/20-12-2021 Απόφαση Οικον. Επιτροπής εγκρίθηκε ο 4</w:t>
      </w:r>
      <w:r w:rsidRPr="00E80BC3">
        <w:rPr>
          <w:rFonts w:ascii="Arial" w:hAnsi="Arial" w:cs="Arial"/>
          <w:i/>
          <w:sz w:val="22"/>
          <w:szCs w:val="22"/>
          <w:vertAlign w:val="superscript"/>
        </w:rPr>
        <w:t>ος</w:t>
      </w:r>
      <w:r w:rsidRPr="00E80BC3">
        <w:rPr>
          <w:rFonts w:ascii="Arial" w:hAnsi="Arial" w:cs="Arial"/>
          <w:i/>
          <w:sz w:val="22"/>
          <w:szCs w:val="22"/>
        </w:rPr>
        <w:t xml:space="preserve"> Ανακεφαλαιωτικός Πίνακας Εργασιών </w:t>
      </w:r>
    </w:p>
    <w:p w:rsidR="00E80BC3" w:rsidRPr="00E80BC3" w:rsidRDefault="00E80BC3" w:rsidP="00E80BC3">
      <w:pPr>
        <w:numPr>
          <w:ilvl w:val="0"/>
          <w:numId w:val="6"/>
        </w:numPr>
        <w:suppressAutoHyphens w:val="0"/>
        <w:ind w:left="284" w:hanging="284"/>
        <w:jc w:val="both"/>
        <w:rPr>
          <w:rFonts w:ascii="Arial" w:hAnsi="Arial" w:cs="Arial"/>
          <w:i/>
          <w:sz w:val="22"/>
          <w:szCs w:val="22"/>
        </w:rPr>
      </w:pPr>
      <w:r w:rsidRPr="00E80BC3">
        <w:rPr>
          <w:rFonts w:ascii="Arial" w:hAnsi="Arial" w:cs="Arial"/>
          <w:i/>
          <w:sz w:val="22"/>
          <w:szCs w:val="22"/>
        </w:rPr>
        <w:t>Με το από 22-06-22 πρακτικό του Τεχνικού Συμβουλίου Δημοσίων Έργων εγκρίθηκε ο 5</w:t>
      </w:r>
      <w:r w:rsidRPr="00E80BC3">
        <w:rPr>
          <w:rFonts w:ascii="Arial" w:hAnsi="Arial" w:cs="Arial"/>
          <w:i/>
          <w:sz w:val="22"/>
          <w:szCs w:val="22"/>
          <w:vertAlign w:val="superscript"/>
        </w:rPr>
        <w:t>ος</w:t>
      </w:r>
      <w:r w:rsidRPr="00E80BC3">
        <w:rPr>
          <w:rFonts w:ascii="Arial" w:hAnsi="Arial" w:cs="Arial"/>
          <w:i/>
          <w:sz w:val="22"/>
          <w:szCs w:val="22"/>
        </w:rPr>
        <w:t xml:space="preserve"> ΑΠΕ και η 1</w:t>
      </w:r>
      <w:r w:rsidRPr="00E80BC3">
        <w:rPr>
          <w:rFonts w:ascii="Arial" w:hAnsi="Arial" w:cs="Arial"/>
          <w:i/>
          <w:sz w:val="22"/>
          <w:szCs w:val="22"/>
          <w:vertAlign w:val="superscript"/>
        </w:rPr>
        <w:t>η</w:t>
      </w:r>
      <w:r w:rsidRPr="00E80BC3">
        <w:rPr>
          <w:rFonts w:ascii="Arial" w:hAnsi="Arial" w:cs="Arial"/>
          <w:i/>
          <w:sz w:val="22"/>
          <w:szCs w:val="22"/>
        </w:rPr>
        <w:t xml:space="preserve"> συμπληρωματική σύμβαση ήσσονος σημασίας </w:t>
      </w:r>
    </w:p>
    <w:p w:rsidR="00E80BC3" w:rsidRPr="00E80BC3" w:rsidRDefault="00E80BC3" w:rsidP="00E80BC3">
      <w:pPr>
        <w:numPr>
          <w:ilvl w:val="0"/>
          <w:numId w:val="6"/>
        </w:numPr>
        <w:suppressAutoHyphens w:val="0"/>
        <w:ind w:left="284"/>
        <w:jc w:val="both"/>
        <w:rPr>
          <w:rFonts w:ascii="Arial" w:hAnsi="Arial" w:cs="Arial"/>
          <w:i/>
          <w:sz w:val="22"/>
          <w:szCs w:val="22"/>
        </w:rPr>
      </w:pPr>
      <w:r w:rsidRPr="00E80BC3">
        <w:rPr>
          <w:rFonts w:ascii="Arial" w:hAnsi="Arial" w:cs="Arial"/>
          <w:i/>
          <w:sz w:val="22"/>
          <w:szCs w:val="22"/>
        </w:rPr>
        <w:t>Με την υπ’ αρ. 248/30-08-2022 Απόφαση Οικον. Επιτροπής εγκρίθηκε η παράταση προθεσμίας περαίωσης των εργασιών του εν λόγω έργου έως τις 26-02-2023.</w:t>
      </w:r>
    </w:p>
    <w:p w:rsidR="00E80BC3" w:rsidRPr="00E80BC3" w:rsidRDefault="00E80BC3" w:rsidP="00E80BC3">
      <w:pPr>
        <w:numPr>
          <w:ilvl w:val="0"/>
          <w:numId w:val="6"/>
        </w:numPr>
        <w:suppressAutoHyphens w:val="0"/>
        <w:ind w:left="284"/>
        <w:jc w:val="both"/>
        <w:rPr>
          <w:rFonts w:ascii="Arial" w:hAnsi="Arial" w:cs="Arial"/>
          <w:i/>
          <w:sz w:val="22"/>
          <w:szCs w:val="22"/>
        </w:rPr>
      </w:pPr>
      <w:r w:rsidRPr="00E80BC3">
        <w:rPr>
          <w:rFonts w:ascii="Arial" w:hAnsi="Arial" w:cs="Arial"/>
          <w:i/>
          <w:sz w:val="22"/>
          <w:szCs w:val="22"/>
        </w:rPr>
        <w:t xml:space="preserve">Με την υπ’ αρ. 91/31-08-2022 Απόφαση </w:t>
      </w:r>
      <w:proofErr w:type="spellStart"/>
      <w:r w:rsidRPr="00E80BC3">
        <w:rPr>
          <w:rFonts w:ascii="Arial" w:hAnsi="Arial" w:cs="Arial"/>
          <w:i/>
          <w:sz w:val="22"/>
          <w:szCs w:val="22"/>
        </w:rPr>
        <w:t>Δημ</w:t>
      </w:r>
      <w:proofErr w:type="spellEnd"/>
      <w:r w:rsidRPr="00E80BC3">
        <w:rPr>
          <w:rFonts w:ascii="Arial" w:hAnsi="Arial" w:cs="Arial"/>
          <w:i/>
          <w:sz w:val="22"/>
          <w:szCs w:val="22"/>
        </w:rPr>
        <w:t xml:space="preserve">. Συμβουλίου  εγκρίθηκε η αναμόρφωση προϋπολογισμού του Δήμου του οικ. έτους 2022 </w:t>
      </w:r>
      <w:proofErr w:type="spellStart"/>
      <w:r w:rsidRPr="00E80BC3">
        <w:rPr>
          <w:rFonts w:ascii="Arial" w:hAnsi="Arial" w:cs="Arial"/>
          <w:i/>
          <w:sz w:val="22"/>
          <w:szCs w:val="22"/>
        </w:rPr>
        <w:t>οπου</w:t>
      </w:r>
      <w:proofErr w:type="spellEnd"/>
      <w:r w:rsidRPr="00E80BC3">
        <w:rPr>
          <w:rFonts w:ascii="Arial" w:hAnsi="Arial" w:cs="Arial"/>
          <w:i/>
          <w:sz w:val="22"/>
          <w:szCs w:val="22"/>
        </w:rPr>
        <w:t xml:space="preserve"> συμπεριλαμβάνει αύξηση του Κ.Α.30/7331.003 εξόδων του εν λόγω έργου .</w:t>
      </w:r>
    </w:p>
    <w:p w:rsidR="00E80BC3" w:rsidRPr="00E80BC3" w:rsidRDefault="00E80BC3" w:rsidP="00E80BC3">
      <w:pPr>
        <w:numPr>
          <w:ilvl w:val="0"/>
          <w:numId w:val="6"/>
        </w:numPr>
        <w:suppressAutoHyphens w:val="0"/>
        <w:ind w:left="284"/>
        <w:jc w:val="both"/>
        <w:rPr>
          <w:rFonts w:ascii="Arial" w:hAnsi="Arial" w:cs="Arial"/>
          <w:i/>
          <w:sz w:val="22"/>
          <w:szCs w:val="22"/>
        </w:rPr>
      </w:pPr>
    </w:p>
    <w:p w:rsidR="00E80BC3" w:rsidRPr="00E80BC3" w:rsidRDefault="00E80BC3" w:rsidP="00E80BC3">
      <w:pPr>
        <w:jc w:val="both"/>
        <w:rPr>
          <w:rFonts w:ascii="Arial" w:hAnsi="Arial" w:cs="Arial"/>
          <w:i/>
          <w:sz w:val="22"/>
          <w:szCs w:val="22"/>
          <w:u w:val="single"/>
        </w:rPr>
      </w:pPr>
      <w:r w:rsidRPr="00E80BC3">
        <w:rPr>
          <w:rFonts w:ascii="Arial" w:hAnsi="Arial" w:cs="Arial"/>
          <w:i/>
          <w:sz w:val="22"/>
          <w:szCs w:val="22"/>
        </w:rPr>
        <w:t xml:space="preserve">Β. </w:t>
      </w:r>
      <w:r w:rsidRPr="00E80BC3">
        <w:rPr>
          <w:rFonts w:ascii="Arial" w:hAnsi="Arial" w:cs="Arial"/>
          <w:i/>
          <w:sz w:val="22"/>
          <w:szCs w:val="22"/>
          <w:u w:val="single"/>
        </w:rPr>
        <w:t>ΠΕΡΙΓΡΑΦΗ ΤΟΥ ΕΡΓΟΥ</w:t>
      </w:r>
    </w:p>
    <w:p w:rsidR="00E80BC3" w:rsidRPr="00E80BC3" w:rsidRDefault="00E80BC3" w:rsidP="00E80BC3">
      <w:pPr>
        <w:jc w:val="both"/>
        <w:rPr>
          <w:rFonts w:ascii="Arial" w:hAnsi="Arial" w:cs="Arial"/>
          <w:i/>
          <w:sz w:val="22"/>
          <w:szCs w:val="22"/>
        </w:rPr>
      </w:pPr>
      <w:r w:rsidRPr="00E80BC3">
        <w:rPr>
          <w:rFonts w:ascii="Arial" w:eastAsia="Arial Unicode MS" w:hAnsi="Arial" w:cs="Arial"/>
          <w:i/>
          <w:sz w:val="22"/>
          <w:szCs w:val="22"/>
        </w:rPr>
        <w:t xml:space="preserve">Αντικείμενο της παρούσης μελέτης είναι η βελτίωση των Δημοτικών κτιρίων του </w:t>
      </w:r>
      <w:proofErr w:type="spellStart"/>
      <w:r w:rsidRPr="00E80BC3">
        <w:rPr>
          <w:rFonts w:ascii="Arial" w:eastAsia="Arial Unicode MS" w:hAnsi="Arial" w:cs="Arial"/>
          <w:i/>
          <w:sz w:val="22"/>
          <w:szCs w:val="22"/>
        </w:rPr>
        <w:t>Καλλικρατικού</w:t>
      </w:r>
      <w:proofErr w:type="spellEnd"/>
      <w:r w:rsidRPr="00E80BC3">
        <w:rPr>
          <w:rFonts w:ascii="Arial" w:eastAsia="Arial Unicode MS" w:hAnsi="Arial" w:cs="Arial"/>
          <w:i/>
          <w:sz w:val="22"/>
          <w:szCs w:val="22"/>
        </w:rPr>
        <w:t xml:space="preserve"> Δήμου με προτεραιότητα στις ανάγκες έτσι όπως έχουν κατατεθεί εγγράφως στον Δήμο </w:t>
      </w:r>
      <w:proofErr w:type="spellStart"/>
      <w:r w:rsidRPr="00E80BC3">
        <w:rPr>
          <w:rFonts w:ascii="Arial" w:eastAsia="Arial Unicode MS" w:hAnsi="Arial" w:cs="Arial"/>
          <w:i/>
          <w:sz w:val="22"/>
          <w:szCs w:val="22"/>
        </w:rPr>
        <w:t>Λεβαδέων</w:t>
      </w:r>
      <w:proofErr w:type="spellEnd"/>
      <w:r w:rsidRPr="00E80BC3">
        <w:rPr>
          <w:rFonts w:ascii="Arial" w:eastAsia="Arial Unicode MS" w:hAnsi="Arial" w:cs="Arial"/>
          <w:i/>
          <w:sz w:val="22"/>
          <w:szCs w:val="22"/>
        </w:rPr>
        <w:t>. Οι παρεμβάσεις αφορούν:</w:t>
      </w:r>
    </w:p>
    <w:p w:rsidR="00E80BC3" w:rsidRPr="00E80BC3" w:rsidRDefault="00E80BC3" w:rsidP="00E80BC3">
      <w:pPr>
        <w:jc w:val="both"/>
        <w:rPr>
          <w:rFonts w:ascii="Arial" w:hAnsi="Arial" w:cs="Arial"/>
          <w:i/>
          <w:sz w:val="22"/>
          <w:szCs w:val="22"/>
        </w:rPr>
      </w:pPr>
    </w:p>
    <w:p w:rsidR="00E80BC3" w:rsidRPr="00E80BC3" w:rsidRDefault="00E80BC3" w:rsidP="00E80BC3">
      <w:pPr>
        <w:pStyle w:val="Default"/>
        <w:rPr>
          <w:i/>
          <w:sz w:val="22"/>
          <w:szCs w:val="22"/>
          <w:lang w:val="el-GR"/>
        </w:rPr>
      </w:pPr>
      <w:r w:rsidRPr="00E80BC3">
        <w:rPr>
          <w:i/>
          <w:sz w:val="22"/>
          <w:szCs w:val="22"/>
          <w:lang w:val="el-GR"/>
        </w:rPr>
        <w:t xml:space="preserve"> </w:t>
      </w:r>
      <w:r w:rsidRPr="00E80BC3">
        <w:rPr>
          <w:b/>
          <w:bCs/>
          <w:i/>
          <w:sz w:val="22"/>
          <w:szCs w:val="22"/>
          <w:lang w:val="el-GR"/>
        </w:rPr>
        <w:t xml:space="preserve">Δημοτικό κατάστημα Ρωμαίικου (πρώην Δημοτικό Σχολείο): </w:t>
      </w:r>
    </w:p>
    <w:p w:rsidR="00E80BC3" w:rsidRPr="00E80BC3" w:rsidRDefault="00E80BC3" w:rsidP="00E80BC3">
      <w:pPr>
        <w:pStyle w:val="Default"/>
        <w:rPr>
          <w:i/>
          <w:sz w:val="22"/>
          <w:szCs w:val="22"/>
          <w:lang w:val="el-GR"/>
        </w:rPr>
      </w:pPr>
      <w:r w:rsidRPr="00E80BC3">
        <w:rPr>
          <w:i/>
          <w:sz w:val="22"/>
          <w:szCs w:val="22"/>
          <w:lang w:val="el-GR"/>
        </w:rPr>
        <w:t xml:space="preserve">1) Τοποθέτηση κουφωμάτων αλουμινίου- παραθύρων. </w:t>
      </w:r>
    </w:p>
    <w:p w:rsidR="00E80BC3" w:rsidRPr="00E80BC3" w:rsidRDefault="00E80BC3" w:rsidP="00E80BC3">
      <w:pPr>
        <w:pStyle w:val="Default"/>
        <w:rPr>
          <w:i/>
          <w:sz w:val="22"/>
          <w:szCs w:val="22"/>
          <w:lang w:val="el-GR"/>
        </w:rPr>
      </w:pPr>
      <w:r w:rsidRPr="00E80BC3">
        <w:rPr>
          <w:i/>
          <w:sz w:val="22"/>
          <w:szCs w:val="22"/>
          <w:lang w:val="el-GR"/>
        </w:rPr>
        <w:t xml:space="preserve">2) Τοποθέτηση κιγκλιδωμάτων  παραθύρων και κιγκλιδωμάτων περίφραξης. </w:t>
      </w:r>
    </w:p>
    <w:p w:rsidR="00E80BC3" w:rsidRPr="00E80BC3" w:rsidRDefault="00E80BC3" w:rsidP="00E80BC3">
      <w:pPr>
        <w:pStyle w:val="Default"/>
        <w:rPr>
          <w:i/>
          <w:sz w:val="22"/>
          <w:szCs w:val="22"/>
          <w:lang w:val="el-GR"/>
        </w:rPr>
      </w:pPr>
      <w:r w:rsidRPr="00E80BC3">
        <w:rPr>
          <w:i/>
          <w:sz w:val="22"/>
          <w:szCs w:val="22"/>
          <w:lang w:val="el-GR"/>
        </w:rPr>
        <w:t xml:space="preserve">3) Συντήρηση επιχρισμάτων. </w:t>
      </w:r>
    </w:p>
    <w:p w:rsidR="00E80BC3" w:rsidRPr="00E80BC3" w:rsidRDefault="00E80BC3" w:rsidP="00E80BC3">
      <w:pPr>
        <w:pStyle w:val="Default"/>
        <w:rPr>
          <w:i/>
          <w:sz w:val="22"/>
          <w:szCs w:val="22"/>
          <w:lang w:val="el-GR"/>
        </w:rPr>
      </w:pPr>
      <w:r w:rsidRPr="00E80BC3">
        <w:rPr>
          <w:i/>
          <w:sz w:val="22"/>
          <w:szCs w:val="22"/>
          <w:lang w:val="el-GR"/>
        </w:rPr>
        <w:t xml:space="preserve">4) Συντήρηση κλείθρα – πόμολα – κλειδαριές. </w:t>
      </w:r>
    </w:p>
    <w:p w:rsidR="00E80BC3" w:rsidRPr="00E80BC3" w:rsidRDefault="00E80BC3" w:rsidP="00E80BC3">
      <w:pPr>
        <w:pStyle w:val="Default"/>
        <w:rPr>
          <w:i/>
          <w:sz w:val="22"/>
          <w:szCs w:val="22"/>
          <w:lang w:val="el-GR"/>
        </w:rPr>
      </w:pPr>
      <w:r w:rsidRPr="00E80BC3">
        <w:rPr>
          <w:i/>
          <w:sz w:val="22"/>
          <w:szCs w:val="22"/>
          <w:lang w:val="el-GR"/>
        </w:rPr>
        <w:t xml:space="preserve">5) Χτισίματα </w:t>
      </w:r>
    </w:p>
    <w:p w:rsidR="00E80BC3" w:rsidRPr="00E80BC3" w:rsidRDefault="00E80BC3" w:rsidP="00E80BC3">
      <w:pPr>
        <w:pStyle w:val="Default"/>
        <w:rPr>
          <w:i/>
          <w:sz w:val="22"/>
          <w:szCs w:val="22"/>
          <w:lang w:val="el-GR"/>
        </w:rPr>
      </w:pPr>
      <w:r w:rsidRPr="00E80BC3">
        <w:rPr>
          <w:i/>
          <w:sz w:val="22"/>
          <w:szCs w:val="22"/>
          <w:lang w:val="el-GR"/>
        </w:rPr>
        <w:t xml:space="preserve">6) Τοποθέτηση υδρορροών </w:t>
      </w:r>
    </w:p>
    <w:p w:rsidR="00E80BC3" w:rsidRPr="00E80BC3" w:rsidRDefault="00E80BC3" w:rsidP="00E80BC3">
      <w:pPr>
        <w:pStyle w:val="Default"/>
        <w:rPr>
          <w:i/>
          <w:sz w:val="22"/>
          <w:szCs w:val="22"/>
          <w:lang w:val="el-GR"/>
        </w:rPr>
      </w:pPr>
      <w:r w:rsidRPr="00E80BC3">
        <w:rPr>
          <w:i/>
          <w:sz w:val="22"/>
          <w:szCs w:val="22"/>
          <w:lang w:val="el-GR"/>
        </w:rPr>
        <w:t xml:space="preserve">7) Βάψιμο </w:t>
      </w:r>
    </w:p>
    <w:p w:rsidR="00E80BC3" w:rsidRPr="00E80BC3" w:rsidRDefault="00E80BC3" w:rsidP="00E80BC3">
      <w:pPr>
        <w:pStyle w:val="Default"/>
        <w:rPr>
          <w:i/>
          <w:sz w:val="22"/>
          <w:szCs w:val="22"/>
          <w:lang w:val="el-GR"/>
        </w:rPr>
      </w:pPr>
      <w:r w:rsidRPr="00E80BC3">
        <w:rPr>
          <w:i/>
          <w:sz w:val="22"/>
          <w:szCs w:val="22"/>
          <w:lang w:val="el-GR"/>
        </w:rPr>
        <w:t xml:space="preserve">8) Τοποθέτηση ενός κλιματιστικού σώματος.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Πρώην - Κατάστημα Ρωμαίικου: </w:t>
      </w:r>
    </w:p>
    <w:p w:rsidR="00E80BC3" w:rsidRPr="00E80BC3" w:rsidRDefault="00E80BC3" w:rsidP="00E80BC3">
      <w:pPr>
        <w:pStyle w:val="Default"/>
        <w:rPr>
          <w:i/>
          <w:sz w:val="22"/>
          <w:szCs w:val="22"/>
          <w:lang w:val="el-GR"/>
        </w:rPr>
      </w:pPr>
      <w:r w:rsidRPr="00E80BC3">
        <w:rPr>
          <w:i/>
          <w:sz w:val="22"/>
          <w:szCs w:val="22"/>
          <w:lang w:val="el-GR"/>
        </w:rPr>
        <w:t xml:space="preserve">1) Αλλαγή τριών ξύλινων εξωτερικών κουφωμάτων. </w:t>
      </w:r>
    </w:p>
    <w:p w:rsidR="00E80BC3" w:rsidRPr="00E80BC3" w:rsidRDefault="00E80BC3" w:rsidP="00E80BC3">
      <w:pPr>
        <w:pStyle w:val="Default"/>
        <w:rPr>
          <w:i/>
          <w:sz w:val="22"/>
          <w:szCs w:val="22"/>
          <w:lang w:val="el-GR"/>
        </w:rPr>
      </w:pPr>
      <w:r w:rsidRPr="00E80BC3">
        <w:rPr>
          <w:i/>
          <w:sz w:val="22"/>
          <w:szCs w:val="22"/>
          <w:lang w:val="el-GR"/>
        </w:rPr>
        <w:t xml:space="preserve">2) Επισκευή δυο ξύλινων θυρών.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i/>
          <w:sz w:val="22"/>
          <w:szCs w:val="22"/>
          <w:lang w:val="el-GR"/>
        </w:rPr>
        <w:t>.</w:t>
      </w:r>
      <w:r w:rsidRPr="00E80BC3">
        <w:rPr>
          <w:b/>
          <w:bCs/>
          <w:i/>
          <w:sz w:val="22"/>
          <w:szCs w:val="22"/>
          <w:lang w:val="el-GR"/>
        </w:rPr>
        <w:t xml:space="preserve">Δημοτικό κατάστημα </w:t>
      </w:r>
      <w:proofErr w:type="spellStart"/>
      <w:r w:rsidRPr="00E80BC3">
        <w:rPr>
          <w:b/>
          <w:bCs/>
          <w:i/>
          <w:sz w:val="22"/>
          <w:szCs w:val="22"/>
          <w:lang w:val="el-GR"/>
        </w:rPr>
        <w:t>Προσηλίου</w:t>
      </w:r>
      <w:proofErr w:type="spellEnd"/>
      <w:r w:rsidRPr="00E80BC3">
        <w:rPr>
          <w:b/>
          <w:bCs/>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1) Αλλαγή δυο ξύλινων εξωτερικών κουφωμάτων. </w:t>
      </w:r>
    </w:p>
    <w:p w:rsidR="00E80BC3" w:rsidRPr="00E80BC3" w:rsidRDefault="00E80BC3" w:rsidP="00E80BC3">
      <w:pPr>
        <w:pStyle w:val="Default"/>
        <w:rPr>
          <w:i/>
          <w:sz w:val="22"/>
          <w:szCs w:val="22"/>
          <w:lang w:val="el-GR"/>
        </w:rPr>
      </w:pPr>
      <w:r w:rsidRPr="00E80BC3">
        <w:rPr>
          <w:i/>
          <w:sz w:val="22"/>
          <w:szCs w:val="22"/>
          <w:lang w:val="el-GR"/>
        </w:rPr>
        <w:t xml:space="preserve">2) Επισκευή κεραμιδιών.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i/>
          <w:sz w:val="22"/>
          <w:szCs w:val="22"/>
          <w:lang w:val="el-GR"/>
        </w:rPr>
        <w:t xml:space="preserve"> </w:t>
      </w:r>
      <w:r w:rsidRPr="00E80BC3">
        <w:rPr>
          <w:b/>
          <w:bCs/>
          <w:i/>
          <w:sz w:val="22"/>
          <w:szCs w:val="22"/>
          <w:lang w:val="el-GR"/>
        </w:rPr>
        <w:t xml:space="preserve">Δημοτικό κατάστημα Ακοντίου: </w:t>
      </w:r>
    </w:p>
    <w:p w:rsidR="00E80BC3" w:rsidRPr="00E80BC3" w:rsidRDefault="00E80BC3" w:rsidP="00E80BC3">
      <w:pPr>
        <w:pStyle w:val="Default"/>
        <w:rPr>
          <w:i/>
          <w:sz w:val="22"/>
          <w:szCs w:val="22"/>
          <w:lang w:val="el-GR"/>
        </w:rPr>
      </w:pPr>
      <w:r w:rsidRPr="00E80BC3">
        <w:rPr>
          <w:i/>
          <w:sz w:val="22"/>
          <w:szCs w:val="22"/>
          <w:lang w:val="el-GR"/>
        </w:rPr>
        <w:t xml:space="preserve">1) Αλλαγή υαλοπινάκων σε δυο θύρες. </w:t>
      </w:r>
    </w:p>
    <w:p w:rsidR="00E80BC3" w:rsidRPr="00E80BC3" w:rsidRDefault="00E80BC3" w:rsidP="00E80BC3">
      <w:pPr>
        <w:pStyle w:val="Default"/>
        <w:rPr>
          <w:i/>
          <w:sz w:val="22"/>
          <w:szCs w:val="22"/>
          <w:lang w:val="el-GR"/>
        </w:rPr>
      </w:pPr>
      <w:r w:rsidRPr="00E80BC3">
        <w:rPr>
          <w:i/>
          <w:sz w:val="22"/>
          <w:szCs w:val="22"/>
          <w:lang w:val="el-GR"/>
        </w:rPr>
        <w:t xml:space="preserve">2) Συντήρηση υδραυλικών εγκαταστάσεων.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i/>
          <w:sz w:val="22"/>
          <w:szCs w:val="22"/>
          <w:lang w:val="el-GR"/>
        </w:rPr>
        <w:t>.</w:t>
      </w:r>
      <w:r w:rsidRPr="00E80BC3">
        <w:rPr>
          <w:b/>
          <w:bCs/>
          <w:i/>
          <w:sz w:val="22"/>
          <w:szCs w:val="22"/>
          <w:lang w:val="el-GR"/>
        </w:rPr>
        <w:t xml:space="preserve">Κτίριο εικονικής πραγματικότητας Χαιρώνειας: </w:t>
      </w:r>
    </w:p>
    <w:p w:rsidR="00E80BC3" w:rsidRPr="00E80BC3" w:rsidRDefault="00E80BC3" w:rsidP="00E80BC3">
      <w:pPr>
        <w:pStyle w:val="Default"/>
        <w:rPr>
          <w:i/>
          <w:sz w:val="22"/>
          <w:szCs w:val="22"/>
          <w:lang w:val="el-GR"/>
        </w:rPr>
      </w:pPr>
      <w:r w:rsidRPr="00E80BC3">
        <w:rPr>
          <w:i/>
          <w:sz w:val="22"/>
          <w:szCs w:val="22"/>
          <w:lang w:val="el-GR"/>
        </w:rPr>
        <w:t xml:space="preserve">1) Αλλαγή ξυλείας σε δυο όψεις κτιρίου.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Κτίριο πρώην Δημαρχείο Χαιρώνειας: </w:t>
      </w:r>
    </w:p>
    <w:p w:rsidR="00E80BC3" w:rsidRPr="00E80BC3" w:rsidRDefault="00E80BC3" w:rsidP="00E80BC3">
      <w:pPr>
        <w:pStyle w:val="Default"/>
        <w:rPr>
          <w:i/>
          <w:sz w:val="22"/>
          <w:szCs w:val="22"/>
          <w:lang w:val="el-GR"/>
        </w:rPr>
      </w:pPr>
      <w:r w:rsidRPr="00E80BC3">
        <w:rPr>
          <w:i/>
          <w:sz w:val="22"/>
          <w:szCs w:val="22"/>
          <w:lang w:val="el-GR"/>
        </w:rPr>
        <w:t xml:space="preserve">1) Τοποθέτηση μαρμάρου </w:t>
      </w:r>
      <w:proofErr w:type="spellStart"/>
      <w:r w:rsidRPr="00E80BC3">
        <w:rPr>
          <w:i/>
          <w:sz w:val="22"/>
          <w:szCs w:val="22"/>
          <w:lang w:val="el-GR"/>
        </w:rPr>
        <w:t>Δομβραίνας</w:t>
      </w:r>
      <w:proofErr w:type="spellEnd"/>
      <w:r w:rsidRPr="00E80BC3">
        <w:rPr>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2) Κατώφλια- Επίστρωση μαρμάρου. </w:t>
      </w:r>
    </w:p>
    <w:p w:rsidR="00E80BC3" w:rsidRPr="00E80BC3" w:rsidRDefault="00E80BC3" w:rsidP="00E80BC3">
      <w:pPr>
        <w:pStyle w:val="Default"/>
        <w:rPr>
          <w:i/>
          <w:sz w:val="22"/>
          <w:szCs w:val="22"/>
          <w:lang w:val="el-GR"/>
        </w:rPr>
      </w:pPr>
      <w:r w:rsidRPr="00E80BC3">
        <w:rPr>
          <w:i/>
          <w:sz w:val="22"/>
          <w:szCs w:val="22"/>
          <w:lang w:val="el-GR"/>
        </w:rPr>
        <w:t xml:space="preserve">3) Επισκευή στέγης </w:t>
      </w:r>
    </w:p>
    <w:p w:rsidR="00E80BC3" w:rsidRPr="00E80BC3" w:rsidRDefault="00E80BC3" w:rsidP="00E80BC3">
      <w:pPr>
        <w:pStyle w:val="Default"/>
        <w:rPr>
          <w:i/>
          <w:sz w:val="22"/>
          <w:szCs w:val="22"/>
          <w:lang w:val="el-GR"/>
        </w:rPr>
      </w:pPr>
      <w:r w:rsidRPr="00E80BC3">
        <w:rPr>
          <w:i/>
          <w:sz w:val="22"/>
          <w:szCs w:val="22"/>
          <w:lang w:val="el-GR"/>
        </w:rPr>
        <w:t xml:space="preserve">4) Συντήρηση Υδρορροών.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Κοινοτικό κατάστημα </w:t>
      </w:r>
      <w:proofErr w:type="spellStart"/>
      <w:r w:rsidRPr="00E80BC3">
        <w:rPr>
          <w:b/>
          <w:bCs/>
          <w:i/>
          <w:sz w:val="22"/>
          <w:szCs w:val="22"/>
          <w:lang w:val="el-GR"/>
        </w:rPr>
        <w:t>Ανθοχωρίου</w:t>
      </w:r>
      <w:proofErr w:type="spellEnd"/>
      <w:r w:rsidRPr="00E80BC3">
        <w:rPr>
          <w:b/>
          <w:bCs/>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1) Επισκευή </w:t>
      </w:r>
      <w:r w:rsidRPr="00E80BC3">
        <w:rPr>
          <w:i/>
          <w:sz w:val="22"/>
          <w:szCs w:val="22"/>
        </w:rPr>
        <w:t>w</w:t>
      </w:r>
      <w:r w:rsidRPr="00E80BC3">
        <w:rPr>
          <w:i/>
          <w:sz w:val="22"/>
          <w:szCs w:val="22"/>
          <w:lang w:val="el-GR"/>
        </w:rPr>
        <w:t>.</w:t>
      </w:r>
      <w:r w:rsidRPr="00E80BC3">
        <w:rPr>
          <w:i/>
          <w:sz w:val="22"/>
          <w:szCs w:val="22"/>
        </w:rPr>
        <w:t>c</w:t>
      </w:r>
      <w:r w:rsidRPr="00E80BC3">
        <w:rPr>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2) Τοποθέτησή δυο εσωτερικών ξύλινων θυρών. </w:t>
      </w:r>
    </w:p>
    <w:p w:rsidR="00E80BC3" w:rsidRPr="00E80BC3" w:rsidRDefault="00E80BC3" w:rsidP="00E80BC3">
      <w:pPr>
        <w:pStyle w:val="Default"/>
        <w:rPr>
          <w:i/>
          <w:sz w:val="22"/>
          <w:szCs w:val="22"/>
          <w:lang w:val="el-GR"/>
        </w:rPr>
      </w:pPr>
      <w:r w:rsidRPr="00E80BC3">
        <w:rPr>
          <w:i/>
          <w:sz w:val="22"/>
          <w:szCs w:val="22"/>
          <w:lang w:val="el-GR"/>
        </w:rPr>
        <w:t xml:space="preserve">3) Τοποθέτηση μιας εξωτερικής πόρτας.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Κτίριο πρώην Δημοτικό Σχολείο Προφήτη Ηλία : </w:t>
      </w:r>
    </w:p>
    <w:p w:rsidR="00E80BC3" w:rsidRPr="00E80BC3" w:rsidRDefault="00E80BC3" w:rsidP="00E80BC3">
      <w:pPr>
        <w:pStyle w:val="Default"/>
        <w:rPr>
          <w:i/>
          <w:sz w:val="22"/>
          <w:szCs w:val="22"/>
          <w:lang w:val="el-GR"/>
        </w:rPr>
      </w:pPr>
      <w:r w:rsidRPr="00E80BC3">
        <w:rPr>
          <w:i/>
          <w:sz w:val="22"/>
          <w:szCs w:val="22"/>
          <w:lang w:val="el-GR"/>
        </w:rPr>
        <w:t xml:space="preserve">1) Επισκευή στέγης. </w:t>
      </w:r>
    </w:p>
    <w:p w:rsidR="00E80BC3" w:rsidRPr="00E80BC3" w:rsidRDefault="00E80BC3" w:rsidP="00E80BC3">
      <w:pPr>
        <w:pStyle w:val="Default"/>
        <w:rPr>
          <w:i/>
          <w:sz w:val="22"/>
          <w:szCs w:val="22"/>
          <w:lang w:val="el-GR"/>
        </w:rPr>
      </w:pPr>
      <w:r w:rsidRPr="00E80BC3">
        <w:rPr>
          <w:i/>
          <w:sz w:val="22"/>
          <w:szCs w:val="22"/>
          <w:lang w:val="el-GR"/>
        </w:rPr>
        <w:lastRenderedPageBreak/>
        <w:t xml:space="preserve">2) Τοποθέτηση κιγκλιδωμάτων περίφραξης. </w:t>
      </w:r>
    </w:p>
    <w:p w:rsidR="00E80BC3" w:rsidRPr="00E80BC3" w:rsidRDefault="00E80BC3" w:rsidP="00E80BC3">
      <w:pPr>
        <w:pStyle w:val="Default"/>
        <w:rPr>
          <w:b/>
          <w:bCs/>
          <w:i/>
          <w:sz w:val="22"/>
          <w:szCs w:val="22"/>
          <w:lang w:val="el-GR"/>
        </w:rPr>
      </w:pPr>
      <w:r w:rsidRPr="00E80BC3">
        <w:rPr>
          <w:i/>
          <w:sz w:val="22"/>
          <w:szCs w:val="22"/>
          <w:lang w:val="el-GR"/>
        </w:rPr>
        <w:t xml:space="preserve">3) Επιχρίσματα </w:t>
      </w:r>
    </w:p>
    <w:p w:rsidR="00E80BC3" w:rsidRPr="00E80BC3" w:rsidRDefault="00E80BC3" w:rsidP="00E80BC3">
      <w:pPr>
        <w:pStyle w:val="Default"/>
        <w:rPr>
          <w:b/>
          <w:bCs/>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Κοινοτικό κατάστημα Προφήτη Ηλία </w:t>
      </w:r>
    </w:p>
    <w:p w:rsidR="00E80BC3" w:rsidRPr="00E80BC3" w:rsidRDefault="00E80BC3" w:rsidP="00E80BC3">
      <w:pPr>
        <w:pStyle w:val="Default"/>
        <w:rPr>
          <w:i/>
          <w:sz w:val="22"/>
          <w:szCs w:val="22"/>
          <w:lang w:val="el-GR"/>
        </w:rPr>
      </w:pPr>
      <w:r w:rsidRPr="00E80BC3">
        <w:rPr>
          <w:i/>
          <w:sz w:val="22"/>
          <w:szCs w:val="22"/>
          <w:lang w:val="el-GR"/>
        </w:rPr>
        <w:t xml:space="preserve">1) Τοποθέτηση νέων αλουμινίων .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Κοινοτικό κατάστημα </w:t>
      </w:r>
      <w:proofErr w:type="spellStart"/>
      <w:r w:rsidRPr="00E80BC3">
        <w:rPr>
          <w:b/>
          <w:bCs/>
          <w:i/>
          <w:sz w:val="22"/>
          <w:szCs w:val="22"/>
          <w:lang w:val="el-GR"/>
        </w:rPr>
        <w:t>Παρορίου</w:t>
      </w:r>
      <w:proofErr w:type="spellEnd"/>
      <w:r w:rsidRPr="00E80BC3">
        <w:rPr>
          <w:b/>
          <w:bCs/>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1) Αλλαγή τριών ξύλινων εξωτερικών κουφωμάτων. </w:t>
      </w:r>
    </w:p>
    <w:p w:rsidR="00E80BC3" w:rsidRPr="00E80BC3" w:rsidRDefault="00E80BC3" w:rsidP="00E80BC3">
      <w:pPr>
        <w:pStyle w:val="Default"/>
        <w:rPr>
          <w:i/>
          <w:sz w:val="22"/>
          <w:szCs w:val="22"/>
          <w:lang w:val="el-GR"/>
        </w:rPr>
      </w:pPr>
      <w:r w:rsidRPr="00E80BC3">
        <w:rPr>
          <w:i/>
          <w:sz w:val="22"/>
          <w:szCs w:val="22"/>
          <w:lang w:val="el-GR"/>
        </w:rPr>
        <w:t xml:space="preserve">2) Επιχρίσματα </w:t>
      </w:r>
    </w:p>
    <w:p w:rsidR="00E80BC3" w:rsidRPr="00E80BC3" w:rsidRDefault="00E80BC3" w:rsidP="00E80BC3">
      <w:pPr>
        <w:pStyle w:val="Default"/>
        <w:rPr>
          <w:i/>
          <w:sz w:val="22"/>
          <w:szCs w:val="22"/>
          <w:lang w:val="el-GR"/>
        </w:rPr>
      </w:pPr>
      <w:r w:rsidRPr="00E80BC3">
        <w:rPr>
          <w:i/>
          <w:sz w:val="22"/>
          <w:szCs w:val="22"/>
          <w:lang w:val="el-GR"/>
        </w:rPr>
        <w:t xml:space="preserve">3) Τοποθέτηση πλακών Καρύστου.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Σύλλογος Γυναικών </w:t>
      </w:r>
      <w:proofErr w:type="spellStart"/>
      <w:r w:rsidRPr="00E80BC3">
        <w:rPr>
          <w:b/>
          <w:bCs/>
          <w:i/>
          <w:sz w:val="22"/>
          <w:szCs w:val="22"/>
          <w:lang w:val="el-GR"/>
        </w:rPr>
        <w:t>Παρορίου</w:t>
      </w:r>
      <w:proofErr w:type="spellEnd"/>
      <w:r w:rsidRPr="00E80BC3">
        <w:rPr>
          <w:b/>
          <w:bCs/>
          <w:i/>
          <w:sz w:val="22"/>
          <w:szCs w:val="22"/>
          <w:lang w:val="el-GR"/>
        </w:rPr>
        <w:t xml:space="preserve"> </w:t>
      </w:r>
      <w:r w:rsidRPr="00E80BC3">
        <w:rPr>
          <w:i/>
          <w:sz w:val="22"/>
          <w:szCs w:val="22"/>
          <w:lang w:val="el-GR"/>
        </w:rPr>
        <w:t>(πρώην Δημοτικό Σχολείο)</w:t>
      </w:r>
      <w:r w:rsidRPr="00E80BC3">
        <w:rPr>
          <w:b/>
          <w:bCs/>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1) Καθαίρεση επιχρισμάτων. </w:t>
      </w:r>
    </w:p>
    <w:p w:rsidR="00E80BC3" w:rsidRPr="00E80BC3" w:rsidRDefault="00E80BC3" w:rsidP="00E80BC3">
      <w:pPr>
        <w:pStyle w:val="Default"/>
        <w:rPr>
          <w:i/>
          <w:sz w:val="22"/>
          <w:szCs w:val="22"/>
          <w:lang w:val="el-GR"/>
        </w:rPr>
      </w:pPr>
      <w:r w:rsidRPr="00E80BC3">
        <w:rPr>
          <w:i/>
          <w:sz w:val="22"/>
          <w:szCs w:val="22"/>
          <w:lang w:val="el-GR"/>
        </w:rPr>
        <w:t xml:space="preserve">2) Αμμοβολή σε επιφάνεια. </w:t>
      </w:r>
    </w:p>
    <w:p w:rsidR="00E80BC3" w:rsidRPr="00E80BC3" w:rsidRDefault="00E80BC3" w:rsidP="00E80BC3">
      <w:pPr>
        <w:pStyle w:val="Default"/>
        <w:rPr>
          <w:i/>
          <w:sz w:val="22"/>
          <w:szCs w:val="22"/>
          <w:lang w:val="el-GR"/>
        </w:rPr>
      </w:pPr>
      <w:r w:rsidRPr="00E80BC3">
        <w:rPr>
          <w:i/>
          <w:sz w:val="22"/>
          <w:szCs w:val="22"/>
          <w:lang w:val="el-GR"/>
        </w:rPr>
        <w:t xml:space="preserve">3) Αρμολόγημα πέτρας.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Κοινοτικό κατάστημα </w:t>
      </w:r>
      <w:proofErr w:type="spellStart"/>
      <w:r w:rsidRPr="00E80BC3">
        <w:rPr>
          <w:b/>
          <w:bCs/>
          <w:i/>
          <w:sz w:val="22"/>
          <w:szCs w:val="22"/>
          <w:lang w:val="el-GR"/>
        </w:rPr>
        <w:t>Μαυρονερίου</w:t>
      </w:r>
      <w:proofErr w:type="spellEnd"/>
      <w:r w:rsidRPr="00E80BC3">
        <w:rPr>
          <w:b/>
          <w:bCs/>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1) Ελαιοχρωματισμοί </w:t>
      </w:r>
    </w:p>
    <w:p w:rsidR="00E80BC3" w:rsidRPr="00E80BC3" w:rsidRDefault="00E80BC3" w:rsidP="00E80BC3">
      <w:pPr>
        <w:pStyle w:val="Default"/>
        <w:rPr>
          <w:i/>
          <w:sz w:val="22"/>
          <w:szCs w:val="22"/>
          <w:lang w:val="el-GR"/>
        </w:rPr>
      </w:pPr>
      <w:r w:rsidRPr="00E80BC3">
        <w:rPr>
          <w:i/>
          <w:sz w:val="22"/>
          <w:szCs w:val="22"/>
          <w:lang w:val="el-GR"/>
        </w:rPr>
        <w:t xml:space="preserve">2) Αλλαγή  ενός σώματος καλοριφέρ. </w:t>
      </w:r>
    </w:p>
    <w:p w:rsidR="00E80BC3" w:rsidRPr="00E80BC3" w:rsidRDefault="00E80BC3" w:rsidP="00E80BC3">
      <w:pPr>
        <w:pStyle w:val="Default"/>
        <w:rPr>
          <w:i/>
          <w:sz w:val="22"/>
          <w:szCs w:val="22"/>
          <w:lang w:val="el-GR"/>
        </w:rPr>
      </w:pPr>
      <w:r w:rsidRPr="00E80BC3">
        <w:rPr>
          <w:i/>
          <w:sz w:val="22"/>
          <w:szCs w:val="22"/>
          <w:lang w:val="el-GR"/>
        </w:rPr>
        <w:t xml:space="preserve">3) Τοποθέτηση δύο καθισμάτων αστικού εξοπλισμού (παγκάκια) με πλάτη.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Β’ Βρεφονηπιακός Σταθμός Λιβαδειάς: </w:t>
      </w:r>
    </w:p>
    <w:p w:rsidR="00E80BC3" w:rsidRPr="00E80BC3" w:rsidRDefault="00E80BC3" w:rsidP="00E80BC3">
      <w:pPr>
        <w:pStyle w:val="Default"/>
        <w:rPr>
          <w:i/>
          <w:sz w:val="22"/>
          <w:szCs w:val="22"/>
          <w:lang w:val="el-GR"/>
        </w:rPr>
      </w:pPr>
      <w:r w:rsidRPr="00E80BC3">
        <w:rPr>
          <w:i/>
          <w:sz w:val="22"/>
          <w:szCs w:val="22"/>
          <w:lang w:val="el-GR"/>
        </w:rPr>
        <w:t xml:space="preserve">1) Καθαίρεση σκυροδέματος. </w:t>
      </w:r>
    </w:p>
    <w:p w:rsidR="00E80BC3" w:rsidRPr="00E80BC3" w:rsidRDefault="00E80BC3" w:rsidP="00E80BC3">
      <w:pPr>
        <w:pStyle w:val="Default"/>
        <w:rPr>
          <w:i/>
          <w:sz w:val="22"/>
          <w:szCs w:val="22"/>
          <w:lang w:val="el-GR"/>
        </w:rPr>
      </w:pPr>
      <w:r w:rsidRPr="00E80BC3">
        <w:rPr>
          <w:i/>
          <w:sz w:val="22"/>
          <w:szCs w:val="22"/>
          <w:lang w:val="el-GR"/>
        </w:rPr>
        <w:t xml:space="preserve">2) Τοποθέτηση μεταλλικών κιγκλιδωμάτων και δυο θυρών. </w:t>
      </w:r>
    </w:p>
    <w:p w:rsidR="00E80BC3" w:rsidRPr="00E80BC3" w:rsidRDefault="00E80BC3" w:rsidP="00E80BC3">
      <w:pPr>
        <w:pStyle w:val="Default"/>
        <w:rPr>
          <w:i/>
          <w:sz w:val="22"/>
          <w:szCs w:val="22"/>
          <w:lang w:val="el-GR"/>
        </w:rPr>
      </w:pPr>
      <w:r w:rsidRPr="00E80BC3">
        <w:rPr>
          <w:i/>
          <w:sz w:val="22"/>
          <w:szCs w:val="22"/>
          <w:lang w:val="el-GR"/>
        </w:rPr>
        <w:t xml:space="preserve">3)  Τοποθέτηση πλαστικών πλακιδίων παιχνιδιού. </w:t>
      </w:r>
    </w:p>
    <w:p w:rsidR="00E80BC3" w:rsidRPr="00E80BC3" w:rsidRDefault="00E80BC3" w:rsidP="00E80BC3">
      <w:pPr>
        <w:pStyle w:val="Default"/>
        <w:rPr>
          <w:i/>
          <w:sz w:val="22"/>
          <w:szCs w:val="22"/>
          <w:lang w:val="el-GR"/>
        </w:rPr>
      </w:pPr>
      <w:r w:rsidRPr="00E80BC3">
        <w:rPr>
          <w:i/>
          <w:sz w:val="22"/>
          <w:szCs w:val="22"/>
          <w:lang w:val="el-GR"/>
        </w:rPr>
        <w:t xml:space="preserve">4) Καθαίρεση και επανατοποθέτηση πλαστικών πλακιδίων παιχνιδιού. </w:t>
      </w:r>
    </w:p>
    <w:p w:rsidR="00E80BC3" w:rsidRPr="00E80BC3" w:rsidRDefault="00E80BC3" w:rsidP="00E80BC3">
      <w:pPr>
        <w:pStyle w:val="Default"/>
        <w:rPr>
          <w:i/>
          <w:sz w:val="22"/>
          <w:szCs w:val="22"/>
          <w:lang w:val="el-GR"/>
        </w:rPr>
      </w:pPr>
      <w:r w:rsidRPr="00E80BC3">
        <w:rPr>
          <w:i/>
          <w:sz w:val="22"/>
          <w:szCs w:val="22"/>
          <w:lang w:val="el-GR"/>
        </w:rPr>
        <w:t xml:space="preserve">5) Επιχρίσματα όψεων και κούτελα εξωστών. </w:t>
      </w:r>
    </w:p>
    <w:p w:rsidR="00E80BC3" w:rsidRPr="00E80BC3" w:rsidRDefault="00E80BC3" w:rsidP="00E80BC3">
      <w:pPr>
        <w:pStyle w:val="Default"/>
        <w:rPr>
          <w:i/>
          <w:sz w:val="22"/>
          <w:szCs w:val="22"/>
          <w:lang w:val="el-GR"/>
        </w:rPr>
      </w:pPr>
      <w:r w:rsidRPr="00E80BC3">
        <w:rPr>
          <w:i/>
          <w:sz w:val="22"/>
          <w:szCs w:val="22"/>
          <w:lang w:val="el-GR"/>
        </w:rPr>
        <w:t>6) Πλακοστρώσεις</w:t>
      </w:r>
    </w:p>
    <w:p w:rsidR="00E80BC3" w:rsidRPr="00E80BC3" w:rsidRDefault="00E80BC3" w:rsidP="00E80BC3">
      <w:pPr>
        <w:pStyle w:val="Default"/>
        <w:rPr>
          <w:i/>
          <w:sz w:val="22"/>
          <w:szCs w:val="22"/>
          <w:lang w:val="el-GR"/>
        </w:rPr>
      </w:pPr>
      <w:r w:rsidRPr="00E80BC3">
        <w:rPr>
          <w:i/>
          <w:sz w:val="22"/>
          <w:szCs w:val="22"/>
          <w:lang w:val="el-GR"/>
        </w:rPr>
        <w:t xml:space="preserve">7) Επισκευή κουζίνας  (ντουλάπια-πάγκος) στο τμήμα παίδων: </w:t>
      </w:r>
    </w:p>
    <w:p w:rsidR="00E80BC3" w:rsidRPr="00E80BC3" w:rsidRDefault="00E80BC3" w:rsidP="00E80BC3">
      <w:pPr>
        <w:pStyle w:val="Default"/>
        <w:rPr>
          <w:i/>
          <w:sz w:val="22"/>
          <w:szCs w:val="22"/>
          <w:lang w:val="el-GR"/>
        </w:rPr>
      </w:pPr>
      <w:r w:rsidRPr="00E80BC3">
        <w:rPr>
          <w:i/>
          <w:sz w:val="22"/>
          <w:szCs w:val="22"/>
          <w:lang w:val="el-GR"/>
        </w:rPr>
        <w:t xml:space="preserve">. καθαίρεση υπάρχοντος νεροχύτη και επανατοποθέτηση ντους. </w:t>
      </w:r>
    </w:p>
    <w:p w:rsidR="00E80BC3" w:rsidRPr="00E80BC3" w:rsidRDefault="00E80BC3" w:rsidP="00E80BC3">
      <w:pPr>
        <w:pStyle w:val="Default"/>
        <w:rPr>
          <w:i/>
          <w:sz w:val="22"/>
          <w:szCs w:val="22"/>
          <w:lang w:val="el-GR"/>
        </w:rPr>
      </w:pPr>
      <w:r w:rsidRPr="00E80BC3">
        <w:rPr>
          <w:i/>
          <w:sz w:val="22"/>
          <w:szCs w:val="22"/>
          <w:lang w:val="el-GR"/>
        </w:rPr>
        <w:t xml:space="preserve">. Τοποθέτηση νέου πάγκου . </w:t>
      </w:r>
    </w:p>
    <w:p w:rsidR="00E80BC3" w:rsidRPr="00E80BC3" w:rsidRDefault="00E80BC3" w:rsidP="00E80BC3">
      <w:pPr>
        <w:pStyle w:val="Default"/>
        <w:rPr>
          <w:i/>
          <w:sz w:val="22"/>
          <w:szCs w:val="22"/>
          <w:lang w:val="el-GR"/>
        </w:rPr>
      </w:pPr>
      <w:r w:rsidRPr="00E80BC3">
        <w:rPr>
          <w:i/>
          <w:sz w:val="22"/>
          <w:szCs w:val="22"/>
          <w:lang w:val="el-GR"/>
        </w:rPr>
        <w:t xml:space="preserve">. Τοποθέτηση βρύσης με αποσπώμενο ντους. </w:t>
      </w:r>
    </w:p>
    <w:p w:rsidR="00E80BC3" w:rsidRPr="00E80BC3" w:rsidRDefault="00E80BC3" w:rsidP="00E80BC3">
      <w:pPr>
        <w:pStyle w:val="Default"/>
        <w:rPr>
          <w:i/>
          <w:sz w:val="22"/>
          <w:szCs w:val="22"/>
          <w:lang w:val="el-GR"/>
        </w:rPr>
      </w:pPr>
      <w:r w:rsidRPr="00E80BC3">
        <w:rPr>
          <w:i/>
          <w:sz w:val="22"/>
          <w:szCs w:val="22"/>
          <w:lang w:val="el-GR"/>
        </w:rPr>
        <w:t xml:space="preserve">. ντουλάπια κουζίνας (πάνω -κάτω). </w:t>
      </w:r>
    </w:p>
    <w:p w:rsidR="00E80BC3" w:rsidRPr="00E80BC3" w:rsidRDefault="00E80BC3" w:rsidP="00E80BC3">
      <w:pPr>
        <w:pStyle w:val="Default"/>
        <w:rPr>
          <w:i/>
          <w:sz w:val="22"/>
          <w:szCs w:val="22"/>
          <w:lang w:val="el-GR"/>
        </w:rPr>
      </w:pPr>
      <w:r w:rsidRPr="00E80BC3">
        <w:rPr>
          <w:i/>
          <w:sz w:val="22"/>
          <w:szCs w:val="22"/>
          <w:lang w:val="el-GR"/>
        </w:rPr>
        <w:t xml:space="preserve">. επισκευή εσωτερικών ντουλαπιών (στο τμήμα βρεφών). </w:t>
      </w:r>
    </w:p>
    <w:p w:rsidR="00E80BC3" w:rsidRPr="00E80BC3" w:rsidRDefault="00E80BC3" w:rsidP="00E80BC3">
      <w:pPr>
        <w:pStyle w:val="Default"/>
        <w:rPr>
          <w:i/>
          <w:sz w:val="22"/>
          <w:szCs w:val="22"/>
          <w:lang w:val="el-GR"/>
        </w:rPr>
      </w:pPr>
      <w:r w:rsidRPr="00E80BC3">
        <w:rPr>
          <w:i/>
          <w:sz w:val="22"/>
          <w:szCs w:val="22"/>
          <w:lang w:val="el-GR"/>
        </w:rPr>
        <w:t xml:space="preserve">. καθαίρεση φθαρμένου πάγκου (στο τμήμα βρεφών). </w:t>
      </w:r>
    </w:p>
    <w:p w:rsidR="00E80BC3" w:rsidRPr="00E80BC3" w:rsidRDefault="00E80BC3" w:rsidP="00E80BC3">
      <w:pPr>
        <w:pStyle w:val="Default"/>
        <w:rPr>
          <w:i/>
          <w:sz w:val="22"/>
          <w:szCs w:val="22"/>
          <w:lang w:val="el-GR"/>
        </w:rPr>
      </w:pPr>
      <w:r w:rsidRPr="00E80BC3">
        <w:rPr>
          <w:i/>
          <w:sz w:val="22"/>
          <w:szCs w:val="22"/>
          <w:lang w:val="el-GR"/>
        </w:rPr>
        <w:t xml:space="preserve">. τοποθέτηση νέου πάγκου. </w:t>
      </w:r>
    </w:p>
    <w:p w:rsidR="00E80BC3" w:rsidRPr="00E80BC3" w:rsidRDefault="00E80BC3" w:rsidP="00E80BC3">
      <w:pPr>
        <w:pStyle w:val="Default"/>
        <w:rPr>
          <w:i/>
          <w:sz w:val="22"/>
          <w:szCs w:val="22"/>
          <w:lang w:val="el-GR"/>
        </w:rPr>
      </w:pPr>
      <w:r w:rsidRPr="00E80BC3">
        <w:rPr>
          <w:i/>
          <w:sz w:val="22"/>
          <w:szCs w:val="22"/>
          <w:lang w:val="el-GR"/>
        </w:rPr>
        <w:t xml:space="preserve">. τοποθέτηση πλακιδίων τοίχου. </w:t>
      </w:r>
    </w:p>
    <w:p w:rsidR="00E80BC3" w:rsidRPr="00E80BC3" w:rsidRDefault="00E80BC3" w:rsidP="00E80BC3">
      <w:pPr>
        <w:pStyle w:val="Default"/>
        <w:rPr>
          <w:i/>
          <w:sz w:val="22"/>
          <w:szCs w:val="22"/>
          <w:lang w:val="el-GR"/>
        </w:rPr>
      </w:pPr>
      <w:r w:rsidRPr="00E80BC3">
        <w:rPr>
          <w:i/>
          <w:sz w:val="22"/>
          <w:szCs w:val="22"/>
          <w:lang w:val="el-GR"/>
        </w:rPr>
        <w:t xml:space="preserve">. τοποθέτηση μεγάλου νιπτήρα για πλύσιμο βρεφών. </w:t>
      </w:r>
    </w:p>
    <w:p w:rsidR="00E80BC3" w:rsidRPr="00E80BC3" w:rsidRDefault="00E80BC3" w:rsidP="00E80BC3">
      <w:pPr>
        <w:pStyle w:val="Default"/>
        <w:rPr>
          <w:i/>
          <w:sz w:val="22"/>
          <w:szCs w:val="22"/>
          <w:lang w:val="el-GR"/>
        </w:rPr>
      </w:pPr>
      <w:r w:rsidRPr="00E80BC3">
        <w:rPr>
          <w:i/>
          <w:sz w:val="22"/>
          <w:szCs w:val="22"/>
          <w:lang w:val="el-GR"/>
        </w:rPr>
        <w:t xml:space="preserve">. τοποθέτηση δυο βρυσών με αποσπώμενο σπιράλ ντους. </w:t>
      </w:r>
    </w:p>
    <w:p w:rsidR="00E80BC3" w:rsidRPr="00263A16" w:rsidRDefault="00E80BC3" w:rsidP="00E80BC3">
      <w:pPr>
        <w:pStyle w:val="Default"/>
        <w:rPr>
          <w:i/>
          <w:sz w:val="22"/>
          <w:szCs w:val="22"/>
          <w:lang w:val="el-GR"/>
        </w:rPr>
      </w:pPr>
      <w:r w:rsidRPr="00263A16">
        <w:rPr>
          <w:i/>
          <w:sz w:val="22"/>
          <w:szCs w:val="22"/>
          <w:lang w:val="el-GR"/>
        </w:rPr>
        <w:t xml:space="preserve">. χαμήλωμα πέντε βρυσών (νηπίων). </w:t>
      </w:r>
    </w:p>
    <w:p w:rsidR="00E80BC3" w:rsidRPr="00E80BC3" w:rsidRDefault="00E80BC3" w:rsidP="00E80BC3">
      <w:pPr>
        <w:pStyle w:val="Default"/>
        <w:rPr>
          <w:i/>
          <w:sz w:val="22"/>
          <w:szCs w:val="22"/>
          <w:lang w:val="el-GR"/>
        </w:rPr>
      </w:pPr>
      <w:r w:rsidRPr="00E80BC3">
        <w:rPr>
          <w:i/>
          <w:sz w:val="22"/>
          <w:szCs w:val="22"/>
          <w:lang w:val="el-GR"/>
        </w:rPr>
        <w:t xml:space="preserve">. καθαίρεση και επανατοποθέτηση βρυσών.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Εγκαταστάσεις Ανοιχτού Θεάτρου Λιβαδειάς (περιοχή Κρύας) : </w:t>
      </w:r>
    </w:p>
    <w:p w:rsidR="00E80BC3" w:rsidRPr="00E80BC3" w:rsidRDefault="00E80BC3" w:rsidP="00E80BC3">
      <w:pPr>
        <w:pStyle w:val="Default"/>
        <w:rPr>
          <w:i/>
          <w:sz w:val="22"/>
          <w:szCs w:val="22"/>
          <w:lang w:val="el-GR"/>
        </w:rPr>
      </w:pPr>
      <w:r w:rsidRPr="00E80BC3">
        <w:rPr>
          <w:i/>
          <w:sz w:val="22"/>
          <w:szCs w:val="22"/>
          <w:lang w:val="el-GR"/>
        </w:rPr>
        <w:t xml:space="preserve">Συντήρηση κουφωμάτων, υδραυλικών και ηλεκτρολογικών εγκαταστάσεων, δαπέδων και χρωματισμοί.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Αγία Παρασκευή </w:t>
      </w:r>
      <w:r w:rsidRPr="00E80BC3">
        <w:rPr>
          <w:i/>
          <w:sz w:val="22"/>
          <w:szCs w:val="22"/>
          <w:lang w:val="el-GR"/>
        </w:rPr>
        <w:t>(πρώην Δημοτικό Σχολείο)</w:t>
      </w:r>
      <w:r w:rsidRPr="00E80BC3">
        <w:rPr>
          <w:b/>
          <w:bCs/>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1) Επισκευή στέγης. </w:t>
      </w:r>
    </w:p>
    <w:p w:rsidR="00E80BC3" w:rsidRPr="00E80BC3" w:rsidRDefault="00E80BC3" w:rsidP="00E80BC3">
      <w:pPr>
        <w:pStyle w:val="Default"/>
        <w:rPr>
          <w:i/>
          <w:sz w:val="22"/>
          <w:szCs w:val="22"/>
          <w:lang w:val="el-GR"/>
        </w:rPr>
      </w:pPr>
      <w:r w:rsidRPr="00E80BC3">
        <w:rPr>
          <w:i/>
          <w:sz w:val="22"/>
          <w:szCs w:val="22"/>
          <w:lang w:val="el-GR"/>
        </w:rPr>
        <w:t xml:space="preserve">2) Βάψιμο εξωτερικών κιγκλιδωμάτων. </w:t>
      </w:r>
    </w:p>
    <w:p w:rsidR="00E80BC3" w:rsidRPr="00E80BC3" w:rsidRDefault="00E80BC3" w:rsidP="00E80BC3">
      <w:pPr>
        <w:pStyle w:val="Default"/>
        <w:rPr>
          <w:b/>
          <w:bCs/>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Άγιος Αθανάσιος </w:t>
      </w:r>
      <w:r w:rsidRPr="00E80BC3">
        <w:rPr>
          <w:i/>
          <w:sz w:val="22"/>
          <w:szCs w:val="22"/>
          <w:lang w:val="el-GR"/>
        </w:rPr>
        <w:t>(πρώην Δημοτικό σχολείο)</w:t>
      </w:r>
      <w:r w:rsidRPr="00E80BC3">
        <w:rPr>
          <w:b/>
          <w:bCs/>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1) Καθαίρεση  παλιάς στέγης. </w:t>
      </w:r>
    </w:p>
    <w:p w:rsidR="00E80BC3" w:rsidRDefault="00E80BC3" w:rsidP="00E80BC3">
      <w:pPr>
        <w:pStyle w:val="Default"/>
        <w:rPr>
          <w:i/>
          <w:sz w:val="22"/>
          <w:szCs w:val="22"/>
          <w:lang w:val="el-GR"/>
        </w:rPr>
      </w:pPr>
      <w:r w:rsidRPr="00E80BC3">
        <w:rPr>
          <w:i/>
          <w:sz w:val="22"/>
          <w:szCs w:val="22"/>
          <w:lang w:val="el-GR"/>
        </w:rPr>
        <w:t xml:space="preserve">2) Στέγη - μόνωση . </w:t>
      </w:r>
    </w:p>
    <w:p w:rsidR="006724B1" w:rsidRPr="00E80BC3" w:rsidRDefault="006724B1" w:rsidP="00E80BC3">
      <w:pPr>
        <w:pStyle w:val="Default"/>
        <w:rPr>
          <w:i/>
          <w:sz w:val="22"/>
          <w:szCs w:val="22"/>
          <w:lang w:val="el-GR"/>
        </w:rPr>
      </w:pP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lastRenderedPageBreak/>
        <w:t xml:space="preserve">Κοινοτικό κατάστημα </w:t>
      </w:r>
      <w:proofErr w:type="spellStart"/>
      <w:r w:rsidRPr="00E80BC3">
        <w:rPr>
          <w:b/>
          <w:bCs/>
          <w:i/>
          <w:sz w:val="22"/>
          <w:szCs w:val="22"/>
          <w:lang w:val="el-GR"/>
        </w:rPr>
        <w:t>Αλαλκομενών</w:t>
      </w:r>
      <w:proofErr w:type="spellEnd"/>
      <w:r w:rsidRPr="00E80BC3">
        <w:rPr>
          <w:b/>
          <w:bCs/>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1) Ανακατασκευή τμήματος στέγης. </w:t>
      </w:r>
    </w:p>
    <w:p w:rsidR="00E80BC3" w:rsidRPr="00E80BC3" w:rsidRDefault="00E80BC3" w:rsidP="00E80BC3">
      <w:pPr>
        <w:pStyle w:val="Default"/>
        <w:rPr>
          <w:i/>
          <w:sz w:val="22"/>
          <w:szCs w:val="22"/>
          <w:lang w:val="el-GR"/>
        </w:rPr>
      </w:pPr>
      <w:r w:rsidRPr="00E80BC3">
        <w:rPr>
          <w:i/>
          <w:sz w:val="22"/>
          <w:szCs w:val="22"/>
          <w:lang w:val="el-GR"/>
        </w:rPr>
        <w:t xml:space="preserve">2) Αλλαγή δυο ξύλινων παραθύρων. </w:t>
      </w:r>
    </w:p>
    <w:p w:rsidR="00E80BC3" w:rsidRPr="00E80BC3" w:rsidRDefault="00E80BC3" w:rsidP="00E80BC3">
      <w:pPr>
        <w:pStyle w:val="Default"/>
        <w:rPr>
          <w:i/>
          <w:sz w:val="22"/>
          <w:szCs w:val="22"/>
          <w:lang w:val="el-GR"/>
        </w:rPr>
      </w:pPr>
      <w:r w:rsidRPr="00E80BC3">
        <w:rPr>
          <w:i/>
          <w:sz w:val="22"/>
          <w:szCs w:val="22"/>
          <w:lang w:val="el-GR"/>
        </w:rPr>
        <w:t xml:space="preserve">3) Τοποθέτηση πόρτας εισόδου. </w:t>
      </w:r>
    </w:p>
    <w:p w:rsidR="00E80BC3" w:rsidRPr="00E80BC3" w:rsidRDefault="00E80BC3" w:rsidP="00E80BC3">
      <w:pPr>
        <w:pStyle w:val="Default"/>
        <w:rPr>
          <w:i/>
          <w:sz w:val="22"/>
          <w:szCs w:val="22"/>
          <w:lang w:val="el-GR"/>
        </w:rPr>
      </w:pPr>
      <w:r w:rsidRPr="00E80BC3">
        <w:rPr>
          <w:i/>
          <w:sz w:val="22"/>
          <w:szCs w:val="22"/>
          <w:lang w:val="el-GR"/>
        </w:rPr>
        <w:t xml:space="preserve">4) Επισκευή </w:t>
      </w:r>
      <w:r w:rsidRPr="00E80BC3">
        <w:rPr>
          <w:i/>
          <w:sz w:val="22"/>
          <w:szCs w:val="22"/>
        </w:rPr>
        <w:t>w</w:t>
      </w:r>
      <w:r w:rsidRPr="00E80BC3">
        <w:rPr>
          <w:i/>
          <w:sz w:val="22"/>
          <w:szCs w:val="22"/>
          <w:lang w:val="el-GR"/>
        </w:rPr>
        <w:t>.</w:t>
      </w:r>
      <w:r w:rsidRPr="00E80BC3">
        <w:rPr>
          <w:i/>
          <w:sz w:val="22"/>
          <w:szCs w:val="22"/>
        </w:rPr>
        <w:t>c</w:t>
      </w:r>
      <w:r w:rsidRPr="00E80BC3">
        <w:rPr>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5) Είδη υγιεινής</w:t>
      </w:r>
    </w:p>
    <w:p w:rsidR="00E80BC3" w:rsidRPr="00E80BC3" w:rsidRDefault="00E80BC3" w:rsidP="00E80BC3">
      <w:pPr>
        <w:pStyle w:val="Default"/>
        <w:rPr>
          <w:i/>
          <w:sz w:val="22"/>
          <w:szCs w:val="22"/>
          <w:lang w:val="el-GR"/>
        </w:rPr>
      </w:pPr>
      <w:r w:rsidRPr="00E80BC3">
        <w:rPr>
          <w:i/>
          <w:sz w:val="22"/>
          <w:szCs w:val="22"/>
          <w:lang w:val="el-GR"/>
        </w:rPr>
        <w:t xml:space="preserve">6) Νιπτήρας </w:t>
      </w:r>
    </w:p>
    <w:p w:rsidR="00E80BC3" w:rsidRPr="00E80BC3" w:rsidRDefault="00E80BC3" w:rsidP="00E80BC3">
      <w:pPr>
        <w:pStyle w:val="Default"/>
        <w:rPr>
          <w:i/>
          <w:sz w:val="22"/>
          <w:szCs w:val="22"/>
          <w:lang w:val="el-GR"/>
        </w:rPr>
      </w:pPr>
      <w:r w:rsidRPr="00E80BC3">
        <w:rPr>
          <w:i/>
          <w:sz w:val="22"/>
          <w:szCs w:val="22"/>
          <w:lang w:val="el-GR"/>
        </w:rPr>
        <w:t xml:space="preserve">7) Συντήρηση - έλεγχος υδραυλικών-ηλεκτρολογικών εγκαταστάσεων.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Κοινοτικό κατάστημα Αγίας Τριάδας: </w:t>
      </w:r>
    </w:p>
    <w:p w:rsidR="00E80BC3" w:rsidRPr="00E80BC3" w:rsidRDefault="00E80BC3" w:rsidP="00E80BC3">
      <w:pPr>
        <w:pStyle w:val="Default"/>
        <w:rPr>
          <w:i/>
          <w:sz w:val="22"/>
          <w:szCs w:val="22"/>
          <w:lang w:val="el-GR"/>
        </w:rPr>
      </w:pPr>
      <w:r w:rsidRPr="00E80BC3">
        <w:rPr>
          <w:i/>
          <w:sz w:val="22"/>
          <w:szCs w:val="22"/>
          <w:lang w:val="el-GR"/>
        </w:rPr>
        <w:t xml:space="preserve">1) Τοποθέτηση κιγκλιδωμάτων </w:t>
      </w:r>
    </w:p>
    <w:p w:rsidR="00E80BC3" w:rsidRPr="00E80BC3" w:rsidRDefault="00E80BC3" w:rsidP="00E80BC3">
      <w:pPr>
        <w:pStyle w:val="Default"/>
        <w:rPr>
          <w:i/>
          <w:sz w:val="22"/>
          <w:szCs w:val="22"/>
          <w:lang w:val="el-GR"/>
        </w:rPr>
      </w:pPr>
      <w:r w:rsidRPr="00E80BC3">
        <w:rPr>
          <w:i/>
          <w:sz w:val="22"/>
          <w:szCs w:val="22"/>
          <w:lang w:val="el-GR"/>
        </w:rPr>
        <w:t xml:space="preserve">2) Τοποθέτηση δυο καθισμάτων αστικού εξοπλισμού (παγκάκια) με </w:t>
      </w:r>
      <w:proofErr w:type="spellStart"/>
      <w:r w:rsidRPr="00E80BC3">
        <w:rPr>
          <w:i/>
          <w:sz w:val="22"/>
          <w:szCs w:val="22"/>
          <w:lang w:val="el-GR"/>
        </w:rPr>
        <w:t>πλάτή</w:t>
      </w:r>
      <w:proofErr w:type="spellEnd"/>
      <w:r w:rsidRPr="00E80BC3">
        <w:rPr>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3)Τοποθέτηση ξύλινων παραθύρων. </w:t>
      </w:r>
    </w:p>
    <w:p w:rsidR="00E80BC3" w:rsidRPr="00E80BC3" w:rsidRDefault="00E80BC3" w:rsidP="00E80BC3">
      <w:pPr>
        <w:pStyle w:val="Default"/>
        <w:rPr>
          <w:i/>
          <w:sz w:val="22"/>
          <w:szCs w:val="22"/>
          <w:lang w:val="el-GR"/>
        </w:rPr>
      </w:pPr>
      <w:r w:rsidRPr="00E80BC3">
        <w:rPr>
          <w:i/>
          <w:sz w:val="22"/>
          <w:szCs w:val="22"/>
          <w:lang w:val="el-GR"/>
        </w:rPr>
        <w:t xml:space="preserve">4) Συντήρηση </w:t>
      </w:r>
      <w:r w:rsidRPr="00E80BC3">
        <w:rPr>
          <w:i/>
          <w:sz w:val="22"/>
          <w:szCs w:val="22"/>
        </w:rPr>
        <w:t>w</w:t>
      </w:r>
      <w:r w:rsidRPr="00E80BC3">
        <w:rPr>
          <w:i/>
          <w:sz w:val="22"/>
          <w:szCs w:val="22"/>
          <w:lang w:val="el-GR"/>
        </w:rPr>
        <w:t>.</w:t>
      </w:r>
      <w:r w:rsidRPr="00E80BC3">
        <w:rPr>
          <w:i/>
          <w:sz w:val="22"/>
          <w:szCs w:val="22"/>
        </w:rPr>
        <w:t>c</w:t>
      </w:r>
      <w:r w:rsidRPr="00E80BC3">
        <w:rPr>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5) Συντήρηση – έλεγχος υδραυλικών. </w:t>
      </w:r>
    </w:p>
    <w:p w:rsidR="00E80BC3" w:rsidRPr="00E80BC3" w:rsidRDefault="00E80BC3" w:rsidP="00E80BC3">
      <w:pPr>
        <w:pStyle w:val="Default"/>
        <w:rPr>
          <w:i/>
          <w:sz w:val="22"/>
          <w:szCs w:val="22"/>
          <w:lang w:val="el-GR"/>
        </w:rPr>
      </w:pPr>
      <w:r w:rsidRPr="00E80BC3">
        <w:rPr>
          <w:i/>
          <w:sz w:val="22"/>
          <w:szCs w:val="22"/>
          <w:lang w:val="el-GR"/>
        </w:rPr>
        <w:t xml:space="preserve">6) Συντήρηση ξύλινων κουφωμάτων. </w:t>
      </w:r>
    </w:p>
    <w:p w:rsidR="00E80BC3" w:rsidRPr="00E80BC3" w:rsidRDefault="00E80BC3" w:rsidP="00E80BC3">
      <w:pPr>
        <w:pStyle w:val="Default"/>
        <w:rPr>
          <w:i/>
          <w:sz w:val="22"/>
          <w:szCs w:val="22"/>
          <w:lang w:val="el-GR"/>
        </w:rPr>
      </w:pPr>
      <w:r w:rsidRPr="00E80BC3">
        <w:rPr>
          <w:i/>
          <w:sz w:val="22"/>
          <w:szCs w:val="22"/>
          <w:lang w:val="el-GR"/>
        </w:rPr>
        <w:t xml:space="preserve">7) Μεταλλική κατασκευή κιγκλιδωμάτων και καγκελόπορτας.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Κοινοτικό κατάστημα Αγίου Γεωργίου: </w:t>
      </w:r>
    </w:p>
    <w:p w:rsidR="00E80BC3" w:rsidRPr="00E80BC3" w:rsidRDefault="00E80BC3" w:rsidP="00E80BC3">
      <w:pPr>
        <w:pStyle w:val="Default"/>
        <w:rPr>
          <w:i/>
          <w:sz w:val="22"/>
          <w:szCs w:val="22"/>
          <w:lang w:val="el-GR"/>
        </w:rPr>
      </w:pPr>
      <w:r w:rsidRPr="00E80BC3">
        <w:rPr>
          <w:i/>
          <w:sz w:val="22"/>
          <w:szCs w:val="22"/>
          <w:lang w:val="el-GR"/>
        </w:rPr>
        <w:t xml:space="preserve">1) Στέγη -μόνωση . </w:t>
      </w:r>
    </w:p>
    <w:p w:rsidR="00E80BC3" w:rsidRPr="00E80BC3" w:rsidRDefault="00E80BC3" w:rsidP="00E80BC3">
      <w:pPr>
        <w:pStyle w:val="Default"/>
        <w:rPr>
          <w:i/>
          <w:sz w:val="22"/>
          <w:szCs w:val="22"/>
          <w:lang w:val="el-GR"/>
        </w:rPr>
      </w:pPr>
      <w:r w:rsidRPr="00E80BC3">
        <w:rPr>
          <w:i/>
          <w:sz w:val="22"/>
          <w:szCs w:val="22"/>
          <w:lang w:val="el-GR"/>
        </w:rPr>
        <w:t xml:space="preserve">2) Προμήθεια ενός κλιματιστικού.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i/>
          <w:sz w:val="22"/>
          <w:szCs w:val="22"/>
          <w:lang w:val="el-GR"/>
        </w:rPr>
        <w:t xml:space="preserve"> </w:t>
      </w:r>
      <w:r w:rsidRPr="00E80BC3">
        <w:rPr>
          <w:b/>
          <w:bCs/>
          <w:i/>
          <w:sz w:val="22"/>
          <w:szCs w:val="22"/>
          <w:lang w:val="el-GR"/>
        </w:rPr>
        <w:t xml:space="preserve">Κοινοτικό κατάστημα Αγίας Άννας: </w:t>
      </w:r>
    </w:p>
    <w:p w:rsidR="00E80BC3" w:rsidRPr="00E80BC3" w:rsidRDefault="00E80BC3" w:rsidP="00E80BC3">
      <w:pPr>
        <w:pStyle w:val="Default"/>
        <w:rPr>
          <w:i/>
          <w:sz w:val="22"/>
          <w:szCs w:val="22"/>
          <w:lang w:val="el-GR"/>
        </w:rPr>
      </w:pPr>
      <w:r w:rsidRPr="00E80BC3">
        <w:rPr>
          <w:i/>
          <w:sz w:val="22"/>
          <w:szCs w:val="22"/>
          <w:lang w:val="el-GR"/>
        </w:rPr>
        <w:t xml:space="preserve">1) Τοποθέτηση κιγκλιδωμάτων. </w:t>
      </w:r>
    </w:p>
    <w:p w:rsidR="00E80BC3" w:rsidRPr="00E80BC3" w:rsidRDefault="00E80BC3" w:rsidP="00E80BC3">
      <w:pPr>
        <w:pStyle w:val="Default"/>
        <w:rPr>
          <w:i/>
          <w:sz w:val="22"/>
          <w:szCs w:val="22"/>
          <w:lang w:val="el-GR"/>
        </w:rPr>
      </w:pPr>
      <w:r w:rsidRPr="00E80BC3">
        <w:rPr>
          <w:i/>
          <w:sz w:val="22"/>
          <w:szCs w:val="22"/>
          <w:lang w:val="el-GR"/>
        </w:rPr>
        <w:t xml:space="preserve">2) Τοποθέτηση σιδερένιας πόρτας. </w:t>
      </w:r>
    </w:p>
    <w:p w:rsidR="00E80BC3" w:rsidRPr="00E80BC3" w:rsidRDefault="00E80BC3" w:rsidP="00E80BC3">
      <w:pPr>
        <w:pStyle w:val="Default"/>
        <w:rPr>
          <w:i/>
          <w:sz w:val="22"/>
          <w:szCs w:val="22"/>
          <w:lang w:val="el-GR"/>
        </w:rPr>
      </w:pPr>
      <w:r w:rsidRPr="00E80BC3">
        <w:rPr>
          <w:i/>
          <w:sz w:val="22"/>
          <w:szCs w:val="22"/>
          <w:lang w:val="el-GR"/>
        </w:rPr>
        <w:t xml:space="preserve">3) Επένδυση σκαλοπατιών με μάρμαρα. </w:t>
      </w:r>
    </w:p>
    <w:p w:rsidR="00E80BC3" w:rsidRPr="00E80BC3" w:rsidRDefault="00E80BC3" w:rsidP="00E80BC3">
      <w:pPr>
        <w:pStyle w:val="Default"/>
        <w:rPr>
          <w:i/>
          <w:sz w:val="22"/>
          <w:szCs w:val="22"/>
          <w:lang w:val="el-GR"/>
        </w:rPr>
      </w:pPr>
      <w:r w:rsidRPr="00E80BC3">
        <w:rPr>
          <w:i/>
          <w:sz w:val="22"/>
          <w:szCs w:val="22"/>
          <w:lang w:val="el-GR"/>
        </w:rPr>
        <w:t xml:space="preserve">4) Στέγη - μόνωση.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 Αγία Άννα (πρώην Δημοτικό Σχολείο): </w:t>
      </w:r>
    </w:p>
    <w:p w:rsidR="00E80BC3" w:rsidRPr="00E80BC3" w:rsidRDefault="00E80BC3" w:rsidP="00E80BC3">
      <w:pPr>
        <w:pStyle w:val="Default"/>
        <w:rPr>
          <w:i/>
          <w:sz w:val="22"/>
          <w:szCs w:val="22"/>
          <w:lang w:val="el-GR"/>
        </w:rPr>
      </w:pPr>
      <w:r w:rsidRPr="00E80BC3">
        <w:rPr>
          <w:i/>
          <w:sz w:val="22"/>
          <w:szCs w:val="22"/>
          <w:lang w:val="el-GR"/>
        </w:rPr>
        <w:t xml:space="preserve">1) Συντήρηση </w:t>
      </w:r>
      <w:proofErr w:type="spellStart"/>
      <w:r w:rsidRPr="00E80BC3">
        <w:rPr>
          <w:i/>
          <w:sz w:val="22"/>
          <w:szCs w:val="22"/>
          <w:lang w:val="el-GR"/>
        </w:rPr>
        <w:t>αύλειου</w:t>
      </w:r>
      <w:proofErr w:type="spellEnd"/>
      <w:r w:rsidRPr="00E80BC3">
        <w:rPr>
          <w:i/>
          <w:sz w:val="22"/>
          <w:szCs w:val="22"/>
          <w:lang w:val="el-GR"/>
        </w:rPr>
        <w:t xml:space="preserve"> χώρου  – σκαλοπατιών. </w:t>
      </w:r>
    </w:p>
    <w:p w:rsidR="00E80BC3" w:rsidRPr="00E80BC3" w:rsidRDefault="00E80BC3" w:rsidP="00E80BC3">
      <w:pPr>
        <w:pStyle w:val="Default"/>
        <w:rPr>
          <w:i/>
          <w:sz w:val="22"/>
          <w:szCs w:val="22"/>
          <w:lang w:val="el-GR"/>
        </w:rPr>
      </w:pPr>
      <w:r w:rsidRPr="00E80BC3">
        <w:rPr>
          <w:i/>
          <w:sz w:val="22"/>
          <w:szCs w:val="22"/>
          <w:lang w:val="el-GR"/>
        </w:rPr>
        <w:t xml:space="preserve">2) Αλλαγή υαλοπινάκων. </w:t>
      </w:r>
    </w:p>
    <w:p w:rsidR="00E80BC3" w:rsidRPr="00E80BC3" w:rsidRDefault="00E80BC3" w:rsidP="00E80BC3">
      <w:pPr>
        <w:pStyle w:val="Default"/>
        <w:rPr>
          <w:i/>
          <w:sz w:val="22"/>
          <w:szCs w:val="22"/>
          <w:lang w:val="el-GR"/>
        </w:rPr>
      </w:pPr>
      <w:r w:rsidRPr="00E80BC3">
        <w:rPr>
          <w:i/>
          <w:sz w:val="22"/>
          <w:szCs w:val="22"/>
          <w:lang w:val="el-GR"/>
        </w:rPr>
        <w:t xml:space="preserve">3) Επισκευή σιδερένιων κιγκλιδωμάτων επί εξωτερικών κουφωμάτων.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Κοινοτικό κατάστημα </w:t>
      </w:r>
      <w:proofErr w:type="spellStart"/>
      <w:r w:rsidRPr="00E80BC3">
        <w:rPr>
          <w:b/>
          <w:bCs/>
          <w:i/>
          <w:sz w:val="22"/>
          <w:szCs w:val="22"/>
          <w:lang w:val="el-GR"/>
        </w:rPr>
        <w:t>Κυριακίου</w:t>
      </w:r>
      <w:proofErr w:type="spellEnd"/>
      <w:r w:rsidRPr="00E80BC3">
        <w:rPr>
          <w:b/>
          <w:bCs/>
          <w:i/>
          <w:sz w:val="22"/>
          <w:szCs w:val="22"/>
          <w:lang w:val="el-GR"/>
        </w:rPr>
        <w:t xml:space="preserve">: </w:t>
      </w:r>
    </w:p>
    <w:p w:rsidR="00E80BC3" w:rsidRPr="00E80BC3" w:rsidRDefault="00E80BC3" w:rsidP="00E80BC3">
      <w:pPr>
        <w:pStyle w:val="Default"/>
        <w:rPr>
          <w:i/>
          <w:sz w:val="22"/>
          <w:szCs w:val="22"/>
          <w:lang w:val="el-GR"/>
        </w:rPr>
      </w:pPr>
      <w:r w:rsidRPr="00E80BC3">
        <w:rPr>
          <w:i/>
          <w:sz w:val="22"/>
          <w:szCs w:val="22"/>
          <w:lang w:val="el-GR"/>
        </w:rPr>
        <w:t xml:space="preserve">1) Επισκευή υπάρχουσας στέγης. </w:t>
      </w:r>
    </w:p>
    <w:p w:rsidR="00E80BC3" w:rsidRPr="00E80BC3" w:rsidRDefault="00E80BC3" w:rsidP="00E80BC3">
      <w:pPr>
        <w:pStyle w:val="Default"/>
        <w:rPr>
          <w:i/>
          <w:sz w:val="22"/>
          <w:szCs w:val="22"/>
          <w:lang w:val="el-GR"/>
        </w:rPr>
      </w:pPr>
    </w:p>
    <w:p w:rsidR="00E80BC3" w:rsidRPr="00E80BC3" w:rsidRDefault="00E80BC3" w:rsidP="00E80BC3">
      <w:pPr>
        <w:pStyle w:val="Default"/>
        <w:rPr>
          <w:i/>
          <w:sz w:val="22"/>
          <w:szCs w:val="22"/>
          <w:lang w:val="el-GR"/>
        </w:rPr>
      </w:pPr>
      <w:r w:rsidRPr="00E80BC3">
        <w:rPr>
          <w:i/>
          <w:sz w:val="22"/>
          <w:szCs w:val="22"/>
          <w:lang w:val="el-GR"/>
        </w:rPr>
        <w:t xml:space="preserve"> </w:t>
      </w:r>
      <w:r w:rsidRPr="00E80BC3">
        <w:rPr>
          <w:b/>
          <w:bCs/>
          <w:i/>
          <w:sz w:val="22"/>
          <w:szCs w:val="22"/>
          <w:lang w:val="el-GR"/>
        </w:rPr>
        <w:t xml:space="preserve">Κοινοτικό κατάστημα Δαύλειας </w:t>
      </w:r>
    </w:p>
    <w:p w:rsidR="00E80BC3" w:rsidRPr="00E80BC3" w:rsidRDefault="00E80BC3" w:rsidP="00E80BC3">
      <w:pPr>
        <w:pStyle w:val="Default"/>
        <w:rPr>
          <w:i/>
          <w:sz w:val="22"/>
          <w:szCs w:val="22"/>
          <w:lang w:val="el-GR"/>
        </w:rPr>
      </w:pPr>
      <w:r w:rsidRPr="00E80BC3">
        <w:rPr>
          <w:i/>
          <w:sz w:val="22"/>
          <w:szCs w:val="22"/>
          <w:lang w:val="el-GR"/>
        </w:rPr>
        <w:t xml:space="preserve">Επισκευή υδρορροών </w:t>
      </w:r>
    </w:p>
    <w:p w:rsidR="00E80BC3" w:rsidRPr="00E80BC3" w:rsidRDefault="00E80BC3" w:rsidP="00E80BC3">
      <w:pPr>
        <w:pStyle w:val="Default"/>
        <w:rPr>
          <w:i/>
          <w:sz w:val="22"/>
          <w:szCs w:val="22"/>
          <w:lang w:val="el-GR"/>
        </w:rPr>
      </w:pPr>
      <w:r w:rsidRPr="00E80BC3">
        <w:rPr>
          <w:i/>
          <w:sz w:val="22"/>
          <w:szCs w:val="22"/>
          <w:lang w:val="el-GR"/>
        </w:rPr>
        <w:t xml:space="preserve">Επισκευή διακοπτών θερμαντικών σωμάτων και αντικατάσταση 5 τεμαχίων θερμαντικών σωμάτων </w:t>
      </w:r>
    </w:p>
    <w:p w:rsidR="00E80BC3" w:rsidRPr="00E80BC3" w:rsidRDefault="00E80BC3" w:rsidP="00E80BC3">
      <w:pPr>
        <w:pStyle w:val="Default"/>
        <w:rPr>
          <w:i/>
          <w:sz w:val="22"/>
          <w:szCs w:val="22"/>
          <w:lang w:val="el-GR"/>
        </w:rPr>
      </w:pPr>
      <w:r w:rsidRPr="00E80BC3">
        <w:rPr>
          <w:i/>
          <w:sz w:val="22"/>
          <w:szCs w:val="22"/>
          <w:lang w:val="el-GR"/>
        </w:rPr>
        <w:t>Επισκευή στέγης.</w:t>
      </w:r>
    </w:p>
    <w:p w:rsidR="00E80BC3" w:rsidRPr="00E80BC3" w:rsidRDefault="00E80BC3" w:rsidP="00E80BC3">
      <w:pPr>
        <w:pStyle w:val="Default"/>
        <w:rPr>
          <w:b/>
          <w:bCs/>
          <w:i/>
          <w:sz w:val="22"/>
          <w:szCs w:val="22"/>
          <w:lang w:val="el-GR"/>
        </w:rPr>
      </w:pPr>
      <w:r w:rsidRPr="00E80BC3">
        <w:rPr>
          <w:i/>
          <w:sz w:val="22"/>
          <w:szCs w:val="22"/>
          <w:lang w:val="el-GR"/>
        </w:rPr>
        <w:t xml:space="preserve"> </w:t>
      </w:r>
    </w:p>
    <w:p w:rsidR="00E80BC3" w:rsidRPr="00E80BC3" w:rsidRDefault="00E80BC3" w:rsidP="00E80BC3">
      <w:pPr>
        <w:pStyle w:val="Default"/>
        <w:rPr>
          <w:i/>
          <w:sz w:val="22"/>
          <w:szCs w:val="22"/>
          <w:lang w:val="el-GR"/>
        </w:rPr>
      </w:pPr>
      <w:r w:rsidRPr="00E80BC3">
        <w:rPr>
          <w:b/>
          <w:bCs/>
          <w:i/>
          <w:sz w:val="22"/>
          <w:szCs w:val="22"/>
          <w:lang w:val="el-GR"/>
        </w:rPr>
        <w:t xml:space="preserve">Κοινοτικό κατάστημα Κορώνειας </w:t>
      </w:r>
    </w:p>
    <w:p w:rsidR="00E80BC3" w:rsidRPr="00E80BC3" w:rsidRDefault="00E80BC3" w:rsidP="00E80BC3">
      <w:pPr>
        <w:pStyle w:val="Default"/>
        <w:rPr>
          <w:i/>
          <w:sz w:val="22"/>
          <w:szCs w:val="22"/>
          <w:lang w:val="el-GR"/>
        </w:rPr>
      </w:pPr>
      <w:r w:rsidRPr="00E80BC3">
        <w:rPr>
          <w:i/>
          <w:sz w:val="22"/>
          <w:szCs w:val="22"/>
          <w:lang w:val="el-GR"/>
        </w:rPr>
        <w:t xml:space="preserve">Επισκευή και μερική αντικατάστασή εξωτερικών ξύλινων κουφωμάτων και κλείθρα –πόμολα. </w:t>
      </w:r>
    </w:p>
    <w:p w:rsidR="00E80BC3" w:rsidRPr="00E80BC3" w:rsidRDefault="00E80BC3" w:rsidP="00E80BC3">
      <w:pPr>
        <w:pStyle w:val="Default"/>
        <w:rPr>
          <w:b/>
          <w:bCs/>
          <w:i/>
          <w:sz w:val="22"/>
          <w:szCs w:val="22"/>
          <w:lang w:val="el-GR"/>
        </w:rPr>
      </w:pPr>
      <w:r w:rsidRPr="00E80BC3">
        <w:rPr>
          <w:i/>
          <w:sz w:val="22"/>
          <w:szCs w:val="22"/>
          <w:lang w:val="el-GR"/>
        </w:rPr>
        <w:t xml:space="preserve">Εξωτερικοί χρωματισμοί. </w:t>
      </w:r>
    </w:p>
    <w:p w:rsidR="00E80BC3" w:rsidRPr="00E80BC3" w:rsidRDefault="00E80BC3" w:rsidP="00E80BC3">
      <w:pPr>
        <w:pStyle w:val="Default"/>
        <w:rPr>
          <w:b/>
          <w:bCs/>
          <w:i/>
          <w:sz w:val="22"/>
          <w:szCs w:val="22"/>
          <w:lang w:val="el-GR"/>
        </w:rPr>
      </w:pPr>
    </w:p>
    <w:p w:rsidR="00E80BC3" w:rsidRPr="00E80BC3" w:rsidRDefault="00E80BC3" w:rsidP="00E80BC3">
      <w:pPr>
        <w:pStyle w:val="Default"/>
        <w:rPr>
          <w:i/>
          <w:sz w:val="22"/>
          <w:szCs w:val="22"/>
          <w:lang w:val="el-GR"/>
        </w:rPr>
      </w:pPr>
      <w:r w:rsidRPr="00E80BC3">
        <w:rPr>
          <w:b/>
          <w:bCs/>
          <w:i/>
          <w:sz w:val="22"/>
          <w:szCs w:val="22"/>
          <w:lang w:val="el-GR"/>
        </w:rPr>
        <w:t xml:space="preserve">Κτίριο πρώην Δημοτικού Σχολείου Κορώνειας </w:t>
      </w:r>
    </w:p>
    <w:p w:rsidR="00E80BC3" w:rsidRPr="00E80BC3" w:rsidRDefault="00E80BC3" w:rsidP="00E80BC3">
      <w:pPr>
        <w:pStyle w:val="Default"/>
        <w:rPr>
          <w:i/>
          <w:sz w:val="22"/>
          <w:szCs w:val="22"/>
          <w:lang w:val="el-GR"/>
        </w:rPr>
      </w:pPr>
      <w:r w:rsidRPr="00E80BC3">
        <w:rPr>
          <w:i/>
          <w:sz w:val="22"/>
          <w:szCs w:val="22"/>
          <w:lang w:val="el-GR"/>
        </w:rPr>
        <w:t xml:space="preserve">Αντικατάσταση σπασμένων υαλοπινάκων </w:t>
      </w:r>
    </w:p>
    <w:p w:rsidR="00E80BC3" w:rsidRPr="00E80BC3" w:rsidRDefault="00E80BC3" w:rsidP="00E80BC3">
      <w:pPr>
        <w:pStyle w:val="Default"/>
        <w:rPr>
          <w:i/>
          <w:sz w:val="22"/>
          <w:szCs w:val="22"/>
          <w:lang w:val="el-GR"/>
        </w:rPr>
      </w:pPr>
      <w:r w:rsidRPr="00E80BC3">
        <w:rPr>
          <w:i/>
          <w:sz w:val="22"/>
          <w:szCs w:val="22"/>
          <w:lang w:val="el-GR"/>
        </w:rPr>
        <w:t xml:space="preserve">Επισκευή </w:t>
      </w:r>
      <w:r w:rsidRPr="00E80BC3">
        <w:rPr>
          <w:i/>
          <w:sz w:val="22"/>
          <w:szCs w:val="22"/>
        </w:rPr>
        <w:t>W</w:t>
      </w:r>
      <w:r w:rsidRPr="00E80BC3">
        <w:rPr>
          <w:i/>
          <w:sz w:val="22"/>
          <w:szCs w:val="22"/>
          <w:lang w:val="el-GR"/>
        </w:rPr>
        <w:t>.</w:t>
      </w:r>
      <w:r w:rsidRPr="00E80BC3">
        <w:rPr>
          <w:i/>
          <w:sz w:val="22"/>
          <w:szCs w:val="22"/>
        </w:rPr>
        <w:t>C</w:t>
      </w:r>
      <w:r w:rsidRPr="00E80BC3">
        <w:rPr>
          <w:i/>
          <w:sz w:val="22"/>
          <w:szCs w:val="22"/>
          <w:lang w:val="el-GR"/>
        </w:rPr>
        <w:t xml:space="preserve">. με τοποθέτηση πλακιδίων δαπέδου-τοίχου, αντικατάσταση θυρών και ειδών υγιεινής. </w:t>
      </w:r>
    </w:p>
    <w:p w:rsidR="00E80BC3" w:rsidRPr="00E80BC3" w:rsidRDefault="00E80BC3" w:rsidP="00E80BC3">
      <w:pPr>
        <w:suppressAutoHyphens w:val="0"/>
        <w:jc w:val="both"/>
        <w:rPr>
          <w:rFonts w:ascii="Arial" w:hAnsi="Arial" w:cs="Arial"/>
          <w:b/>
          <w:i/>
          <w:sz w:val="22"/>
          <w:szCs w:val="22"/>
          <w:u w:val="single"/>
        </w:rPr>
      </w:pPr>
      <w:r w:rsidRPr="00E80BC3">
        <w:rPr>
          <w:rFonts w:ascii="Arial" w:hAnsi="Arial" w:cs="Arial"/>
          <w:b/>
          <w:i/>
          <w:sz w:val="22"/>
          <w:szCs w:val="22"/>
          <w:u w:val="single"/>
        </w:rPr>
        <w:t>Γ.  ΧΡΗΜΑΤΟΔΟΤΗΣΗ</w:t>
      </w:r>
    </w:p>
    <w:p w:rsidR="00E80BC3" w:rsidRPr="00E80BC3" w:rsidRDefault="00E80BC3" w:rsidP="00E80BC3">
      <w:pPr>
        <w:pStyle w:val="aff0"/>
        <w:spacing w:line="276" w:lineRule="auto"/>
        <w:jc w:val="both"/>
        <w:rPr>
          <w:rFonts w:ascii="Arial" w:hAnsi="Arial" w:cs="Arial"/>
          <w:i/>
          <w:sz w:val="22"/>
          <w:szCs w:val="22"/>
        </w:rPr>
      </w:pPr>
      <w:r w:rsidRPr="00E80BC3">
        <w:rPr>
          <w:rFonts w:ascii="Arial" w:hAnsi="Arial" w:cs="Arial"/>
          <w:i/>
          <w:sz w:val="22"/>
          <w:szCs w:val="22"/>
        </w:rPr>
        <w:t xml:space="preserve">Το έργο χρηματοδοτείται από πιστώσεις του τακτικού προϋπολογισμού του Δήμου </w:t>
      </w:r>
      <w:proofErr w:type="spellStart"/>
      <w:r w:rsidRPr="00E80BC3">
        <w:rPr>
          <w:rFonts w:ascii="Arial" w:hAnsi="Arial" w:cs="Arial"/>
          <w:i/>
          <w:sz w:val="22"/>
          <w:szCs w:val="22"/>
        </w:rPr>
        <w:t>Λεβαδέων</w:t>
      </w:r>
      <w:proofErr w:type="spellEnd"/>
      <w:r w:rsidRPr="00E80BC3">
        <w:rPr>
          <w:rFonts w:ascii="Arial" w:hAnsi="Arial" w:cs="Arial"/>
          <w:i/>
          <w:sz w:val="22"/>
          <w:szCs w:val="22"/>
        </w:rPr>
        <w:t xml:space="preserve"> σε βάρος των πιστώσεων του έργου με κωδικό 30/7331.003</w:t>
      </w:r>
    </w:p>
    <w:p w:rsidR="00E80BC3" w:rsidRPr="00E80BC3" w:rsidRDefault="00E80BC3" w:rsidP="00E80BC3">
      <w:pPr>
        <w:jc w:val="both"/>
        <w:rPr>
          <w:rFonts w:ascii="Arial" w:hAnsi="Arial" w:cs="Arial"/>
          <w:i/>
          <w:sz w:val="22"/>
          <w:szCs w:val="22"/>
        </w:rPr>
      </w:pPr>
    </w:p>
    <w:p w:rsidR="00E80BC3" w:rsidRPr="00E80BC3" w:rsidRDefault="00E80BC3" w:rsidP="00E80BC3">
      <w:pPr>
        <w:suppressAutoHyphens w:val="0"/>
        <w:jc w:val="both"/>
        <w:rPr>
          <w:rFonts w:ascii="Arial" w:hAnsi="Arial" w:cs="Arial"/>
          <w:b/>
          <w:i/>
          <w:sz w:val="22"/>
          <w:szCs w:val="22"/>
          <w:u w:val="single"/>
        </w:rPr>
      </w:pPr>
      <w:r w:rsidRPr="00E80BC3">
        <w:rPr>
          <w:rFonts w:ascii="Arial" w:hAnsi="Arial" w:cs="Arial"/>
          <w:b/>
          <w:i/>
          <w:sz w:val="22"/>
          <w:szCs w:val="22"/>
          <w:u w:val="single"/>
        </w:rPr>
        <w:t>Δ.  ΑΙΤΙΟΛΟΓΗΣΗ ΤΟΥ 5ου Α.Π.Ε. ΚΑΙ ΤΗΣ 1ης ΣΥΜΠΛΗΡΩΜΑΤΙΚΗΣ ΣΥΜΒΑΣΗΣ ΕΡΓΑΣΙΩΝ</w:t>
      </w:r>
    </w:p>
    <w:p w:rsidR="00E80BC3" w:rsidRPr="00E80BC3" w:rsidRDefault="00E80BC3" w:rsidP="00E80BC3">
      <w:pPr>
        <w:jc w:val="both"/>
        <w:rPr>
          <w:rFonts w:ascii="Arial" w:hAnsi="Arial" w:cs="Arial"/>
          <w:i/>
          <w:sz w:val="22"/>
          <w:szCs w:val="22"/>
        </w:rPr>
      </w:pPr>
      <w:r w:rsidRPr="00E80BC3">
        <w:rPr>
          <w:rFonts w:ascii="Arial" w:hAnsi="Arial" w:cs="Arial"/>
          <w:i/>
          <w:sz w:val="22"/>
          <w:szCs w:val="22"/>
        </w:rPr>
        <w:lastRenderedPageBreak/>
        <w:t>Ο παρών 5ος Ανακεφαλαιωτικός Πίνακας Εργασιών (Α.Π.Ε.) συντάχθηκε από την Υπηρεσία μας για να συμπεριλάβει:</w:t>
      </w:r>
    </w:p>
    <w:p w:rsidR="00E80BC3" w:rsidRPr="00E80BC3" w:rsidRDefault="00E80BC3" w:rsidP="00E80BC3">
      <w:pPr>
        <w:jc w:val="both"/>
        <w:rPr>
          <w:rFonts w:ascii="Arial" w:hAnsi="Arial" w:cs="Arial"/>
          <w:i/>
          <w:sz w:val="22"/>
          <w:szCs w:val="22"/>
        </w:rPr>
      </w:pPr>
      <w:r w:rsidRPr="00E80BC3">
        <w:rPr>
          <w:rFonts w:ascii="Arial" w:hAnsi="Arial" w:cs="Arial"/>
          <w:i/>
          <w:sz w:val="22"/>
          <w:szCs w:val="22"/>
        </w:rPr>
        <w:t xml:space="preserve">- τις δαπάνες από τις αυξομειώσεις ορισμένων συμβατικών εργασιών όπως αυτές προέκυψαν από ακριβέστερες επιμετρήσεις &amp;  </w:t>
      </w:r>
      <w:proofErr w:type="spellStart"/>
      <w:r w:rsidRPr="00E80BC3">
        <w:rPr>
          <w:rFonts w:ascii="Arial" w:hAnsi="Arial" w:cs="Arial"/>
          <w:i/>
          <w:sz w:val="22"/>
          <w:szCs w:val="22"/>
        </w:rPr>
        <w:t>προμετρήσεις</w:t>
      </w:r>
      <w:proofErr w:type="spellEnd"/>
      <w:r w:rsidRPr="00E80BC3">
        <w:rPr>
          <w:rFonts w:ascii="Arial" w:hAnsi="Arial" w:cs="Arial"/>
          <w:i/>
          <w:sz w:val="22"/>
          <w:szCs w:val="22"/>
        </w:rPr>
        <w:t xml:space="preserve"> της μελέτης με την πρόοδο του έργου και οφείλονται σε απαιτήσεις του έργου οι οποίες κρίνονται απαραίτητες για την αρτιότητα και τη λειτουργικότητά του. </w:t>
      </w:r>
    </w:p>
    <w:p w:rsidR="00E80BC3" w:rsidRPr="00E80BC3" w:rsidRDefault="00E80BC3" w:rsidP="00E80BC3">
      <w:pPr>
        <w:jc w:val="both"/>
        <w:rPr>
          <w:rFonts w:ascii="Arial" w:hAnsi="Arial" w:cs="Arial"/>
          <w:i/>
          <w:sz w:val="22"/>
          <w:szCs w:val="22"/>
        </w:rPr>
      </w:pPr>
      <w:r w:rsidRPr="00E80BC3">
        <w:rPr>
          <w:rFonts w:ascii="Arial" w:hAnsi="Arial" w:cs="Arial"/>
          <w:i/>
          <w:sz w:val="22"/>
          <w:szCs w:val="22"/>
        </w:rPr>
        <w:t xml:space="preserve">- την </w:t>
      </w:r>
      <w:r w:rsidRPr="00E80BC3">
        <w:rPr>
          <w:rFonts w:ascii="Arial" w:hAnsi="Arial" w:cs="Arial"/>
          <w:b/>
          <w:i/>
          <w:sz w:val="22"/>
          <w:szCs w:val="22"/>
        </w:rPr>
        <w:t>1</w:t>
      </w:r>
      <w:r w:rsidRPr="00E80BC3">
        <w:rPr>
          <w:rFonts w:ascii="Arial" w:hAnsi="Arial" w:cs="Arial"/>
          <w:b/>
          <w:i/>
          <w:sz w:val="22"/>
          <w:szCs w:val="22"/>
          <w:vertAlign w:val="superscript"/>
        </w:rPr>
        <w:t>η</w:t>
      </w:r>
      <w:r w:rsidRPr="00E80BC3">
        <w:rPr>
          <w:rFonts w:ascii="Arial" w:hAnsi="Arial" w:cs="Arial"/>
          <w:b/>
          <w:i/>
          <w:sz w:val="22"/>
          <w:szCs w:val="22"/>
        </w:rPr>
        <w:t xml:space="preserve"> Συμπληρωματική Σύμβαση</w:t>
      </w:r>
      <w:r w:rsidRPr="00E80BC3">
        <w:rPr>
          <w:rFonts w:ascii="Arial" w:hAnsi="Arial" w:cs="Arial"/>
          <w:i/>
          <w:sz w:val="22"/>
          <w:szCs w:val="22"/>
        </w:rPr>
        <w:t xml:space="preserve"> </w:t>
      </w:r>
      <w:r w:rsidRPr="00E80BC3">
        <w:rPr>
          <w:rFonts w:ascii="Arial" w:hAnsi="Arial" w:cs="Arial"/>
          <w:b/>
          <w:i/>
          <w:sz w:val="22"/>
          <w:szCs w:val="22"/>
        </w:rPr>
        <w:t>«ΗΣΣΟΝΟΣ ΣΗΜΑΣΙΑΣ»</w:t>
      </w:r>
      <w:r w:rsidRPr="00E80BC3">
        <w:rPr>
          <w:rFonts w:ascii="Arial" w:hAnsi="Arial" w:cs="Arial"/>
          <w:i/>
          <w:sz w:val="22"/>
          <w:szCs w:val="22"/>
        </w:rPr>
        <w:t xml:space="preserve"> η οποία περιλαμβάνει εργασίες οι οποίες κατέστησαν αναγκαίες κατά την εκτέλεση του έργου και οι οποίες δεν μπορούν τεχνικά και οικονομικά να διαχωριστούν από την κύρια σύμβαση χωρίς να δημιουργούν μείζονα προβλήματα.</w:t>
      </w:r>
    </w:p>
    <w:p w:rsidR="00E80BC3" w:rsidRPr="00E80BC3" w:rsidRDefault="00E80BC3" w:rsidP="00E80BC3">
      <w:pPr>
        <w:jc w:val="both"/>
        <w:rPr>
          <w:rFonts w:ascii="Arial" w:hAnsi="Arial" w:cs="Arial"/>
          <w:i/>
          <w:sz w:val="22"/>
          <w:szCs w:val="22"/>
        </w:rPr>
      </w:pPr>
      <w:r w:rsidRPr="00E80BC3">
        <w:rPr>
          <w:rFonts w:ascii="Arial" w:hAnsi="Arial" w:cs="Arial"/>
          <w:i/>
          <w:sz w:val="22"/>
          <w:szCs w:val="22"/>
        </w:rPr>
        <w:t>-Δύο (2) νέες εργασίες οι οποίες κατέστησαν αναγκαίες ως επείγουσες και απρόβλεπτες πρόσθετες εργασίες, περιλαμβάνονται στο  3ο Π.Κ.Τ.Μ.Ν.Ε. και συνοδεύουν την 1</w:t>
      </w:r>
      <w:r w:rsidRPr="00E80BC3">
        <w:rPr>
          <w:rFonts w:ascii="Arial" w:hAnsi="Arial" w:cs="Arial"/>
          <w:i/>
          <w:sz w:val="22"/>
          <w:szCs w:val="22"/>
          <w:vertAlign w:val="superscript"/>
        </w:rPr>
        <w:t>η</w:t>
      </w:r>
      <w:r w:rsidRPr="00E80BC3">
        <w:rPr>
          <w:rFonts w:ascii="Arial" w:hAnsi="Arial" w:cs="Arial"/>
          <w:i/>
          <w:sz w:val="22"/>
          <w:szCs w:val="22"/>
        </w:rPr>
        <w:t xml:space="preserve"> Συμπληρωματική Σύμβαση «ΗΣΣΟΝΟΣ ΣΗΜΑΣΙΑΣ» </w:t>
      </w:r>
    </w:p>
    <w:p w:rsidR="00E80BC3" w:rsidRPr="00E80BC3" w:rsidRDefault="00E80BC3" w:rsidP="00E80BC3">
      <w:pPr>
        <w:jc w:val="both"/>
        <w:rPr>
          <w:rFonts w:ascii="Arial" w:hAnsi="Arial" w:cs="Arial"/>
          <w:i/>
          <w:sz w:val="22"/>
          <w:szCs w:val="22"/>
        </w:rPr>
      </w:pPr>
      <w:r w:rsidRPr="00E80BC3">
        <w:rPr>
          <w:rFonts w:ascii="Arial" w:hAnsi="Arial" w:cs="Arial"/>
          <w:i/>
          <w:sz w:val="22"/>
          <w:szCs w:val="22"/>
        </w:rPr>
        <w:t>Με τον προτεινόμενο 5</w:t>
      </w:r>
      <w:r w:rsidRPr="00E80BC3">
        <w:rPr>
          <w:rFonts w:ascii="Arial" w:hAnsi="Arial" w:cs="Arial"/>
          <w:i/>
          <w:sz w:val="22"/>
          <w:szCs w:val="22"/>
          <w:vertAlign w:val="superscript"/>
        </w:rPr>
        <w:t>ο</w:t>
      </w:r>
      <w:r w:rsidRPr="00E80BC3">
        <w:rPr>
          <w:rFonts w:ascii="Arial" w:hAnsi="Arial" w:cs="Arial"/>
          <w:i/>
          <w:sz w:val="22"/>
          <w:szCs w:val="22"/>
        </w:rPr>
        <w:t xml:space="preserve"> ΑΠΕ δεν επέρχονται ουσιώδεις τροποποιήσεις στο έργο, δηλαδή δεν αλλάζει το «βασικό σχέδιο» (φυσικό αντικείμενο) της αρχικής μελέτης, δεν τροποποιούνται οι προδιαγραφές του έργου, ενώ διατηρείται το γενικό περίγραμμα και τα ποιοτικά χαρακτηριστικά του έργου χωρίς να θίγεται η πληρότητα και η λειτουργικότητα του. </w:t>
      </w:r>
    </w:p>
    <w:p w:rsidR="00E80BC3" w:rsidRPr="00E80BC3" w:rsidRDefault="00E80BC3" w:rsidP="00E80BC3">
      <w:pPr>
        <w:jc w:val="both"/>
        <w:rPr>
          <w:rFonts w:ascii="Arial" w:hAnsi="Arial" w:cs="Arial"/>
          <w:b/>
          <w:i/>
          <w:sz w:val="22"/>
          <w:szCs w:val="22"/>
          <w:u w:val="single"/>
        </w:rPr>
      </w:pPr>
      <w:r w:rsidRPr="00E80BC3">
        <w:rPr>
          <w:rFonts w:ascii="Arial" w:hAnsi="Arial" w:cs="Arial"/>
          <w:b/>
          <w:i/>
          <w:sz w:val="22"/>
          <w:szCs w:val="22"/>
          <w:u w:val="single"/>
        </w:rPr>
        <w:t>Κρίνεται απαραίτητη η σύνταξη του παρόντος 5</w:t>
      </w:r>
      <w:r w:rsidRPr="00E80BC3">
        <w:rPr>
          <w:rFonts w:ascii="Arial" w:hAnsi="Arial" w:cs="Arial"/>
          <w:b/>
          <w:i/>
          <w:sz w:val="22"/>
          <w:szCs w:val="22"/>
          <w:u w:val="single"/>
          <w:vertAlign w:val="superscript"/>
        </w:rPr>
        <w:t>ου</w:t>
      </w:r>
      <w:r w:rsidRPr="00E80BC3">
        <w:rPr>
          <w:rFonts w:ascii="Arial" w:hAnsi="Arial" w:cs="Arial"/>
          <w:b/>
          <w:i/>
          <w:sz w:val="22"/>
          <w:szCs w:val="22"/>
          <w:u w:val="single"/>
        </w:rPr>
        <w:t xml:space="preserve"> Α.Π.Ε. και της 1</w:t>
      </w:r>
      <w:r w:rsidRPr="00E80BC3">
        <w:rPr>
          <w:rFonts w:ascii="Arial" w:hAnsi="Arial" w:cs="Arial"/>
          <w:b/>
          <w:i/>
          <w:sz w:val="22"/>
          <w:szCs w:val="22"/>
          <w:u w:val="single"/>
          <w:vertAlign w:val="superscript"/>
        </w:rPr>
        <w:t>ης</w:t>
      </w:r>
      <w:r w:rsidRPr="00E80BC3">
        <w:rPr>
          <w:rFonts w:ascii="Arial" w:hAnsi="Arial" w:cs="Arial"/>
          <w:b/>
          <w:i/>
          <w:sz w:val="22"/>
          <w:szCs w:val="22"/>
          <w:u w:val="single"/>
        </w:rPr>
        <w:t xml:space="preserve"> Σ.Σ.Ε. αφού:</w:t>
      </w:r>
    </w:p>
    <w:p w:rsidR="00E80BC3" w:rsidRPr="00E80BC3" w:rsidRDefault="00E80BC3" w:rsidP="00E80BC3">
      <w:pPr>
        <w:suppressAutoHyphens w:val="0"/>
        <w:ind w:right="22"/>
        <w:jc w:val="both"/>
        <w:rPr>
          <w:rFonts w:ascii="Arial" w:hAnsi="Arial" w:cs="Arial"/>
          <w:i/>
          <w:sz w:val="22"/>
          <w:szCs w:val="22"/>
        </w:rPr>
      </w:pPr>
      <w:r w:rsidRPr="00E80BC3">
        <w:rPr>
          <w:rFonts w:ascii="Arial" w:hAnsi="Arial" w:cs="Arial"/>
          <w:i/>
          <w:sz w:val="22"/>
          <w:szCs w:val="22"/>
        </w:rPr>
        <w:t>Οι επιπλέον ποσότητες που προκύπτουν από τις απρόβλεπτες αλλά ωστόσο απαραίτητες εργασίες για την συνέχιση του έργου και περιγράφονται στον προτεινόμενο 5</w:t>
      </w:r>
      <w:r w:rsidRPr="00E80BC3">
        <w:rPr>
          <w:rFonts w:ascii="Arial" w:hAnsi="Arial" w:cs="Arial"/>
          <w:i/>
          <w:sz w:val="22"/>
          <w:szCs w:val="22"/>
          <w:vertAlign w:val="superscript"/>
        </w:rPr>
        <w:t>ο</w:t>
      </w:r>
      <w:r w:rsidRPr="00E80BC3">
        <w:rPr>
          <w:rFonts w:ascii="Arial" w:hAnsi="Arial" w:cs="Arial"/>
          <w:i/>
          <w:sz w:val="22"/>
          <w:szCs w:val="22"/>
        </w:rPr>
        <w:t xml:space="preserve"> Α.Π.Ε. υπερβαίνουν τον αρχικό προϋπολογισμό του έργου.</w:t>
      </w:r>
    </w:p>
    <w:p w:rsidR="00E80BC3" w:rsidRPr="00E80BC3" w:rsidRDefault="00E80BC3" w:rsidP="00E80BC3">
      <w:pPr>
        <w:suppressAutoHyphens w:val="0"/>
        <w:ind w:right="22"/>
        <w:jc w:val="both"/>
        <w:rPr>
          <w:rFonts w:ascii="Arial" w:hAnsi="Arial" w:cs="Arial"/>
          <w:i/>
          <w:sz w:val="22"/>
          <w:szCs w:val="22"/>
        </w:rPr>
      </w:pPr>
      <w:r w:rsidRPr="00E80BC3">
        <w:rPr>
          <w:rFonts w:ascii="Arial" w:hAnsi="Arial" w:cs="Arial"/>
          <w:i/>
          <w:sz w:val="22"/>
          <w:szCs w:val="22"/>
        </w:rPr>
        <w:t>Οι εργασίες που περιλαμβάνονται στην 1η Συμπληρωματική Σύμβαση Έργου δε μπορούν να διαχωριστούν τεχνικά και οικονομικά από την αρχική Σύμβαση, καθώς είναι αναγκαίες για την πληρότητα και τη λειτουργικότητα του έργου.</w:t>
      </w:r>
    </w:p>
    <w:p w:rsidR="00E80BC3" w:rsidRPr="00E80BC3" w:rsidRDefault="00E80BC3" w:rsidP="00E80BC3">
      <w:pPr>
        <w:suppressAutoHyphens w:val="0"/>
        <w:ind w:right="22"/>
        <w:jc w:val="both"/>
        <w:rPr>
          <w:rFonts w:ascii="Arial" w:hAnsi="Arial" w:cs="Arial"/>
          <w:i/>
          <w:sz w:val="22"/>
          <w:szCs w:val="22"/>
        </w:rPr>
      </w:pPr>
      <w:r w:rsidRPr="00E80BC3">
        <w:rPr>
          <w:rFonts w:ascii="Arial" w:hAnsi="Arial" w:cs="Arial"/>
          <w:i/>
          <w:sz w:val="22"/>
          <w:szCs w:val="22"/>
        </w:rPr>
        <w:t xml:space="preserve">Οι εργασίες αυτές αφορούν: </w:t>
      </w:r>
    </w:p>
    <w:p w:rsidR="00E80BC3" w:rsidRPr="00E80BC3" w:rsidRDefault="00E80BC3" w:rsidP="00E80BC3">
      <w:pPr>
        <w:suppressAutoHyphens w:val="0"/>
        <w:ind w:left="284" w:right="22"/>
        <w:jc w:val="both"/>
        <w:rPr>
          <w:rFonts w:ascii="Arial" w:hAnsi="Arial" w:cs="Arial"/>
          <w:i/>
          <w:sz w:val="22"/>
          <w:szCs w:val="22"/>
        </w:rPr>
      </w:pPr>
    </w:p>
    <w:p w:rsidR="00E80BC3" w:rsidRPr="00E80BC3" w:rsidRDefault="00E80BC3" w:rsidP="00E80BC3">
      <w:pPr>
        <w:rPr>
          <w:rFonts w:ascii="Arial" w:hAnsi="Arial" w:cs="Arial"/>
          <w:b/>
          <w:bCs/>
          <w:i/>
          <w:snapToGrid w:val="0"/>
          <w:color w:val="000000"/>
          <w:sz w:val="22"/>
          <w:szCs w:val="22"/>
        </w:rPr>
      </w:pPr>
      <w:r w:rsidRPr="00E80BC3">
        <w:rPr>
          <w:rFonts w:ascii="Arial" w:hAnsi="Arial" w:cs="Arial"/>
          <w:b/>
          <w:bCs/>
          <w:i/>
          <w:snapToGrid w:val="0"/>
          <w:color w:val="000000"/>
          <w:sz w:val="22"/>
          <w:szCs w:val="22"/>
        </w:rPr>
        <w:t>ΧΩΜΑΤΟΥΡΓΙΚΑ - ΚΑΘΑΙΡΕΣΕΙΣ</w:t>
      </w:r>
      <w:r w:rsidRPr="00E80BC3">
        <w:rPr>
          <w:rFonts w:ascii="Arial" w:hAnsi="Arial" w:cs="Arial"/>
          <w:b/>
          <w:i/>
          <w:color w:val="000000"/>
          <w:sz w:val="22"/>
          <w:szCs w:val="22"/>
        </w:rPr>
        <w:tab/>
      </w:r>
      <w:r w:rsidRPr="00E80BC3">
        <w:rPr>
          <w:rFonts w:ascii="Arial" w:hAnsi="Arial" w:cs="Arial"/>
          <w:b/>
          <w:i/>
          <w:color w:val="000000"/>
          <w:sz w:val="22"/>
          <w:szCs w:val="22"/>
        </w:rPr>
        <w:tab/>
      </w:r>
      <w:r w:rsidRPr="00E80BC3">
        <w:rPr>
          <w:rFonts w:ascii="Arial" w:hAnsi="Arial" w:cs="Arial"/>
          <w:b/>
          <w:i/>
          <w:color w:val="000000"/>
          <w:sz w:val="22"/>
          <w:szCs w:val="22"/>
        </w:rPr>
        <w:tab/>
      </w:r>
    </w:p>
    <w:p w:rsidR="00E80BC3" w:rsidRPr="00E80BC3" w:rsidRDefault="00E80BC3" w:rsidP="00E80BC3">
      <w:pPr>
        <w:pStyle w:val="ad"/>
        <w:ind w:right="-992"/>
        <w:jc w:val="left"/>
        <w:rPr>
          <w:rFonts w:ascii="Arial" w:hAnsi="Arial" w:cs="Arial"/>
          <w:i/>
          <w:sz w:val="22"/>
          <w:szCs w:val="22"/>
        </w:rPr>
      </w:pPr>
      <w:r w:rsidRPr="00E80BC3">
        <w:rPr>
          <w:rFonts w:ascii="Arial" w:hAnsi="Arial" w:cs="Arial"/>
          <w:i/>
          <w:sz w:val="22"/>
          <w:szCs w:val="22"/>
        </w:rPr>
        <w:t>1. Φορτοεκφόρτωση με τα χέρια υλικών επί χειροκινήτων μεταφορικών μέσων </w:t>
      </w:r>
      <w:r w:rsidRPr="00E80BC3">
        <w:rPr>
          <w:rFonts w:ascii="Arial" w:hAnsi="Arial" w:cs="Arial"/>
          <w:i/>
          <w:sz w:val="22"/>
          <w:szCs w:val="22"/>
        </w:rPr>
        <w:tab/>
        <w:t>(ΑΤ-1.1)</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2. Μεταφορά υλικών με τα χέρια</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(ΑΤ-1.2)</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3. Μεταφορές με αυτοκίνητο δια μέσου οδών καλής βατότητας        </w:t>
      </w:r>
      <w:r w:rsidRPr="00E80BC3">
        <w:rPr>
          <w:rFonts w:ascii="Arial" w:hAnsi="Arial" w:cs="Arial"/>
          <w:i/>
          <w:sz w:val="22"/>
          <w:szCs w:val="22"/>
        </w:rPr>
        <w:tab/>
      </w:r>
      <w:r w:rsidRPr="00E80BC3">
        <w:rPr>
          <w:rFonts w:ascii="Arial" w:hAnsi="Arial" w:cs="Arial"/>
          <w:i/>
          <w:sz w:val="22"/>
          <w:szCs w:val="22"/>
        </w:rPr>
        <w:tab/>
        <w:t>(ΑΤ-1.4)</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4. Εξυγιαντικές στρώσεις με </w:t>
      </w:r>
      <w:proofErr w:type="spellStart"/>
      <w:r w:rsidRPr="00E80BC3">
        <w:rPr>
          <w:rFonts w:ascii="Arial" w:hAnsi="Arial" w:cs="Arial"/>
          <w:i/>
          <w:sz w:val="22"/>
          <w:szCs w:val="22"/>
        </w:rPr>
        <w:t>θραυστό</w:t>
      </w:r>
      <w:proofErr w:type="spellEnd"/>
      <w:r w:rsidRPr="00E80BC3">
        <w:rPr>
          <w:rFonts w:ascii="Arial" w:hAnsi="Arial" w:cs="Arial"/>
          <w:i/>
          <w:sz w:val="22"/>
          <w:szCs w:val="22"/>
        </w:rPr>
        <w:t xml:space="preserve"> υλικό λατομείου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(ΑΤ-1.5)</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5. Καθαίρεση στοιχείων κατασκευών από άοπλο σκυρόδεμα, με χρήση κρουστικού εξοπλισμού μειωμένης απόδοσης</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(ΑΤ-1.12)</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6. Καθαίρεση πλακιδίων παντός τύπου και οιουδήποτε πάχους χωρίς να καταβάλλεται προσοχή για την εξαγωγή ακεραίων πλακών</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(ΑΤ-1.14)</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7. Καθαίρεση </w:t>
      </w:r>
      <w:proofErr w:type="spellStart"/>
      <w:r w:rsidRPr="00E80BC3">
        <w:rPr>
          <w:rFonts w:ascii="Arial" w:hAnsi="Arial" w:cs="Arial"/>
          <w:i/>
          <w:sz w:val="22"/>
          <w:szCs w:val="22"/>
        </w:rPr>
        <w:t>επικεραμώσεων</w:t>
      </w:r>
      <w:proofErr w:type="spellEnd"/>
      <w:r w:rsidRPr="00E80BC3">
        <w:rPr>
          <w:rFonts w:ascii="Arial" w:hAnsi="Arial" w:cs="Arial"/>
          <w:i/>
          <w:sz w:val="22"/>
          <w:szCs w:val="22"/>
        </w:rPr>
        <w:t xml:space="preserve"> χωρίς να καταβάλλεται προσοχή για την εξαγωγή ακεραίων κεράμων</w:t>
      </w:r>
      <w:r w:rsidRPr="00E80BC3">
        <w:rPr>
          <w:rFonts w:ascii="Arial" w:hAnsi="Arial" w:cs="Arial"/>
          <w:i/>
          <w:sz w:val="22"/>
          <w:szCs w:val="22"/>
        </w:rPr>
        <w:tab/>
        <w:t>                       </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(ΑΤ-1.16)</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8. Καθαίρεση </w:t>
      </w:r>
      <w:proofErr w:type="spellStart"/>
      <w:r w:rsidRPr="00E80BC3">
        <w:rPr>
          <w:rFonts w:ascii="Arial" w:hAnsi="Arial" w:cs="Arial"/>
          <w:i/>
          <w:sz w:val="22"/>
          <w:szCs w:val="22"/>
        </w:rPr>
        <w:t>επικεραμώσεων</w:t>
      </w:r>
      <w:proofErr w:type="spellEnd"/>
      <w:r w:rsidRPr="00E80BC3">
        <w:rPr>
          <w:rFonts w:ascii="Arial" w:hAnsi="Arial" w:cs="Arial"/>
          <w:i/>
          <w:sz w:val="22"/>
          <w:szCs w:val="22"/>
        </w:rPr>
        <w:t xml:space="preserve"> με προσοχή, για την εξαγωγή ακεραίων πλακών σε ποσοστό άνω του 50%                       </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(ΑΤ-1.17)</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9. Καθαίρεση επιχρισμάτων</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xml:space="preserve"> (ΑΤ-1.18)</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10. Αποξήλωση </w:t>
      </w:r>
      <w:proofErr w:type="spellStart"/>
      <w:r w:rsidRPr="00E80BC3">
        <w:rPr>
          <w:rFonts w:ascii="Arial" w:hAnsi="Arial" w:cs="Arial"/>
          <w:i/>
          <w:sz w:val="22"/>
          <w:szCs w:val="22"/>
        </w:rPr>
        <w:t>ξυλίνων</w:t>
      </w:r>
      <w:proofErr w:type="spellEnd"/>
      <w:r w:rsidRPr="00E80BC3">
        <w:rPr>
          <w:rFonts w:ascii="Arial" w:hAnsi="Arial" w:cs="Arial"/>
          <w:i/>
          <w:sz w:val="22"/>
          <w:szCs w:val="22"/>
        </w:rPr>
        <w:t xml:space="preserve"> ή σιδηρών κουφωμάτων                                 </w:t>
      </w:r>
      <w:r w:rsidRPr="00E80BC3">
        <w:rPr>
          <w:rFonts w:ascii="Arial" w:hAnsi="Arial" w:cs="Arial"/>
          <w:i/>
          <w:sz w:val="22"/>
          <w:szCs w:val="22"/>
        </w:rPr>
        <w:tab/>
      </w:r>
      <w:r w:rsidRPr="00E80BC3">
        <w:rPr>
          <w:rFonts w:ascii="Arial" w:hAnsi="Arial" w:cs="Arial"/>
          <w:i/>
          <w:sz w:val="22"/>
          <w:szCs w:val="22"/>
        </w:rPr>
        <w:tab/>
        <w:t xml:space="preserve">(ΑΤ-1.19)    </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11. Αποξήλωση </w:t>
      </w:r>
      <w:proofErr w:type="spellStart"/>
      <w:r w:rsidRPr="00E80BC3">
        <w:rPr>
          <w:rFonts w:ascii="Arial" w:hAnsi="Arial" w:cs="Arial"/>
          <w:i/>
          <w:sz w:val="22"/>
          <w:szCs w:val="22"/>
        </w:rPr>
        <w:t>ξυλίνων</w:t>
      </w:r>
      <w:proofErr w:type="spellEnd"/>
      <w:r w:rsidRPr="00E80BC3">
        <w:rPr>
          <w:rFonts w:ascii="Arial" w:hAnsi="Arial" w:cs="Arial"/>
          <w:i/>
          <w:sz w:val="22"/>
          <w:szCs w:val="22"/>
        </w:rPr>
        <w:t xml:space="preserve"> δαπέδων ή επενδύσεων                                  </w:t>
      </w:r>
      <w:r w:rsidRPr="00E80BC3">
        <w:rPr>
          <w:rFonts w:ascii="Arial" w:hAnsi="Arial" w:cs="Arial"/>
          <w:i/>
          <w:sz w:val="22"/>
          <w:szCs w:val="22"/>
        </w:rPr>
        <w:tab/>
      </w:r>
      <w:r w:rsidRPr="00E80BC3">
        <w:rPr>
          <w:rFonts w:ascii="Arial" w:hAnsi="Arial" w:cs="Arial"/>
          <w:i/>
          <w:sz w:val="22"/>
          <w:szCs w:val="22"/>
        </w:rPr>
        <w:tab/>
        <w:t xml:space="preserve">(ΑΤ-1.20)                                            </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12. Καθαίρεση φέροντος οργανισμού ξύλινης στέγης                          </w:t>
      </w:r>
      <w:r w:rsidRPr="00E80BC3">
        <w:rPr>
          <w:rFonts w:ascii="Arial" w:hAnsi="Arial" w:cs="Arial"/>
          <w:i/>
          <w:sz w:val="22"/>
          <w:szCs w:val="22"/>
        </w:rPr>
        <w:tab/>
      </w:r>
      <w:r w:rsidRPr="00E80BC3">
        <w:rPr>
          <w:rFonts w:ascii="Arial" w:hAnsi="Arial" w:cs="Arial"/>
          <w:i/>
          <w:sz w:val="22"/>
          <w:szCs w:val="22"/>
        </w:rPr>
        <w:tab/>
        <w:t>(ΑΤ-1.21)</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13. Καθαρισμός με </w:t>
      </w:r>
      <w:proofErr w:type="spellStart"/>
      <w:r w:rsidRPr="00E80BC3">
        <w:rPr>
          <w:rFonts w:ascii="Arial" w:hAnsi="Arial" w:cs="Arial"/>
          <w:i/>
          <w:sz w:val="22"/>
          <w:szCs w:val="22"/>
        </w:rPr>
        <w:t>υδροαμμοβολή</w:t>
      </w:r>
      <w:proofErr w:type="spellEnd"/>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(ΑΤ-1.27)</w:t>
      </w:r>
    </w:p>
    <w:p w:rsidR="00E80BC3" w:rsidRPr="00E80BC3" w:rsidRDefault="00E80BC3" w:rsidP="00E80BC3">
      <w:pPr>
        <w:pStyle w:val="ad"/>
        <w:ind w:right="-195"/>
        <w:jc w:val="left"/>
        <w:rPr>
          <w:rFonts w:ascii="Arial" w:hAnsi="Arial" w:cs="Arial"/>
          <w:i/>
          <w:sz w:val="22"/>
          <w:szCs w:val="22"/>
        </w:rPr>
      </w:pPr>
    </w:p>
    <w:p w:rsidR="00E80BC3" w:rsidRPr="00E80BC3" w:rsidRDefault="00E80BC3" w:rsidP="00E80BC3">
      <w:pPr>
        <w:pStyle w:val="ad"/>
        <w:ind w:right="-195"/>
        <w:jc w:val="left"/>
        <w:rPr>
          <w:rFonts w:ascii="Arial" w:hAnsi="Arial" w:cs="Arial"/>
          <w:b/>
          <w:i/>
          <w:sz w:val="22"/>
          <w:szCs w:val="22"/>
        </w:rPr>
      </w:pPr>
      <w:r w:rsidRPr="00E80BC3">
        <w:rPr>
          <w:rFonts w:ascii="Arial" w:hAnsi="Arial" w:cs="Arial"/>
          <w:b/>
          <w:i/>
          <w:sz w:val="22"/>
          <w:szCs w:val="22"/>
        </w:rPr>
        <w:t>ΤΕΧΝΙΚΕΣ ΕΡΓΑΣΙΕΣ</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1.  Ικριώματα σιδηρά σωληνωτά</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w:t>
      </w:r>
      <w:r w:rsidRPr="00E80BC3">
        <w:rPr>
          <w:rFonts w:ascii="Arial" w:hAnsi="Arial" w:cs="Arial"/>
          <w:i/>
          <w:sz w:val="22"/>
          <w:szCs w:val="22"/>
        </w:rPr>
        <w:tab/>
      </w:r>
      <w:r w:rsidRPr="00E80BC3">
        <w:rPr>
          <w:rFonts w:ascii="Arial" w:hAnsi="Arial" w:cs="Arial"/>
          <w:i/>
          <w:sz w:val="22"/>
          <w:szCs w:val="22"/>
        </w:rPr>
        <w:tab/>
        <w:t>(ΑΤ-2.1)</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2. Σκυροδέματα μικρών έργων για κατασκευές από σκυρόδεμα κατηγορίας C16/20</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(ΑΤ-2.5)</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3.  Προσαύξηση τιμής σκυροδέματος οποιασδήποτε κατηγορίας, όταν το σύνολο της χρησιμοποιούμενης ποσότητας δεν υπερβαίνει τα 30,00πί3 για κατασκευές από σκυρόδεμα κατηγορίας C16/20</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(ΑΤ-2.6)</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4.  </w:t>
      </w:r>
      <w:proofErr w:type="spellStart"/>
      <w:r w:rsidRPr="00E80BC3">
        <w:rPr>
          <w:rFonts w:ascii="Arial" w:hAnsi="Arial" w:cs="Arial"/>
          <w:i/>
          <w:sz w:val="22"/>
          <w:szCs w:val="22"/>
        </w:rPr>
        <w:t>Ξυλότυποι</w:t>
      </w:r>
      <w:proofErr w:type="spellEnd"/>
      <w:r w:rsidRPr="00E80BC3">
        <w:rPr>
          <w:rFonts w:ascii="Arial" w:hAnsi="Arial" w:cs="Arial"/>
          <w:i/>
          <w:sz w:val="22"/>
          <w:szCs w:val="22"/>
        </w:rPr>
        <w:t xml:space="preserve"> χυτών </w:t>
      </w:r>
      <w:proofErr w:type="spellStart"/>
      <w:r w:rsidRPr="00E80BC3">
        <w:rPr>
          <w:rFonts w:ascii="Arial" w:hAnsi="Arial" w:cs="Arial"/>
          <w:i/>
          <w:sz w:val="22"/>
          <w:szCs w:val="22"/>
        </w:rPr>
        <w:t>μικροκατασκευών</w:t>
      </w:r>
      <w:proofErr w:type="spellEnd"/>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w:t>
      </w:r>
      <w:r w:rsidRPr="00E80BC3">
        <w:rPr>
          <w:rFonts w:ascii="Arial" w:hAnsi="Arial" w:cs="Arial"/>
          <w:i/>
          <w:sz w:val="22"/>
          <w:szCs w:val="22"/>
        </w:rPr>
        <w:tab/>
      </w:r>
      <w:r w:rsidRPr="00E80BC3">
        <w:rPr>
          <w:rFonts w:ascii="Arial" w:hAnsi="Arial" w:cs="Arial"/>
          <w:i/>
          <w:sz w:val="22"/>
          <w:szCs w:val="22"/>
        </w:rPr>
        <w:tab/>
        <w:t>(ΑΤ-2.8)</w:t>
      </w:r>
    </w:p>
    <w:p w:rsidR="00E80BC3" w:rsidRPr="00E80BC3" w:rsidRDefault="00E80BC3" w:rsidP="00E80BC3">
      <w:pPr>
        <w:pStyle w:val="ad"/>
        <w:ind w:right="-195"/>
        <w:jc w:val="left"/>
        <w:rPr>
          <w:rFonts w:ascii="Arial" w:hAnsi="Arial" w:cs="Arial"/>
          <w:i/>
          <w:sz w:val="22"/>
          <w:szCs w:val="22"/>
        </w:rPr>
      </w:pP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5.  Χαλύβδινοι οπλισμοί σκυροδέματος, Δομικά πλέγματα Β5000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(ΑΤ-2.10)</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lastRenderedPageBreak/>
        <w:t>6.  Αρμολογήματα όψεων υφισταμένων τοιχοδομών, όψεων πλινθοδομών παντός είδους</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xml:space="preserve"> (ΑΤ-2.17)</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7.  Επιχρίσματα </w:t>
      </w:r>
      <w:proofErr w:type="spellStart"/>
      <w:r w:rsidRPr="00E80BC3">
        <w:rPr>
          <w:rFonts w:ascii="Arial" w:hAnsi="Arial" w:cs="Arial"/>
          <w:i/>
          <w:sz w:val="22"/>
          <w:szCs w:val="22"/>
        </w:rPr>
        <w:t>τριπτά</w:t>
      </w:r>
      <w:proofErr w:type="spellEnd"/>
      <w:r w:rsidRPr="00E80BC3">
        <w:rPr>
          <w:rFonts w:ascii="Arial" w:hAnsi="Arial" w:cs="Arial"/>
          <w:i/>
          <w:sz w:val="22"/>
          <w:szCs w:val="22"/>
        </w:rPr>
        <w:t xml:space="preserve"> -</w:t>
      </w:r>
      <w:proofErr w:type="spellStart"/>
      <w:r w:rsidRPr="00E80BC3">
        <w:rPr>
          <w:rFonts w:ascii="Arial" w:hAnsi="Arial" w:cs="Arial"/>
          <w:i/>
          <w:sz w:val="22"/>
          <w:szCs w:val="22"/>
        </w:rPr>
        <w:t>τριβιδιστά</w:t>
      </w:r>
      <w:proofErr w:type="spellEnd"/>
      <w:r w:rsidRPr="00E80BC3">
        <w:rPr>
          <w:rFonts w:ascii="Arial" w:hAnsi="Arial" w:cs="Arial"/>
          <w:i/>
          <w:sz w:val="22"/>
          <w:szCs w:val="22"/>
        </w:rPr>
        <w:t xml:space="preserve"> με τσιμεντοκονίαμα</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t>(ΑΤ-2.18)</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8. Προετοιμασία επιχρισμένων επιφανειών τοίχων για χρωματισμούς</w:t>
      </w:r>
      <w:r w:rsidRPr="00E80BC3">
        <w:rPr>
          <w:rFonts w:ascii="Arial" w:hAnsi="Arial" w:cs="Arial"/>
          <w:i/>
          <w:sz w:val="22"/>
          <w:szCs w:val="22"/>
        </w:rPr>
        <w:tab/>
      </w:r>
      <w:r w:rsidRPr="00E80BC3">
        <w:rPr>
          <w:rFonts w:ascii="Arial" w:hAnsi="Arial" w:cs="Arial"/>
          <w:i/>
          <w:sz w:val="22"/>
          <w:szCs w:val="22"/>
        </w:rPr>
        <w:tab/>
        <w:t xml:space="preserve"> (ΑΤ-2.20)</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9. Προετοιμασία </w:t>
      </w:r>
      <w:proofErr w:type="spellStart"/>
      <w:r w:rsidRPr="00E80BC3">
        <w:rPr>
          <w:rFonts w:ascii="Arial" w:hAnsi="Arial" w:cs="Arial"/>
          <w:i/>
          <w:sz w:val="22"/>
          <w:szCs w:val="22"/>
        </w:rPr>
        <w:t>ξυλίνων</w:t>
      </w:r>
      <w:proofErr w:type="spellEnd"/>
      <w:r w:rsidRPr="00E80BC3">
        <w:rPr>
          <w:rFonts w:ascii="Arial" w:hAnsi="Arial" w:cs="Arial"/>
          <w:i/>
          <w:sz w:val="22"/>
          <w:szCs w:val="22"/>
        </w:rPr>
        <w:t xml:space="preserve"> επιφανειών για χρωματισμούς</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(ΑΤ-2.21)</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10. Ελαιοχρωματισμοί κοινοί </w:t>
      </w:r>
      <w:proofErr w:type="spellStart"/>
      <w:r w:rsidRPr="00E80BC3">
        <w:rPr>
          <w:rFonts w:ascii="Arial" w:hAnsi="Arial" w:cs="Arial"/>
          <w:i/>
          <w:sz w:val="22"/>
          <w:szCs w:val="22"/>
        </w:rPr>
        <w:t>ξυλίνων</w:t>
      </w:r>
      <w:proofErr w:type="spellEnd"/>
      <w:r w:rsidRPr="00E80BC3">
        <w:rPr>
          <w:rFonts w:ascii="Arial" w:hAnsi="Arial" w:cs="Arial"/>
          <w:i/>
          <w:sz w:val="22"/>
          <w:szCs w:val="22"/>
        </w:rPr>
        <w:t xml:space="preserve"> επιφανειών με χρώματα </w:t>
      </w:r>
      <w:proofErr w:type="spellStart"/>
      <w:r w:rsidRPr="00E80BC3">
        <w:rPr>
          <w:rFonts w:ascii="Arial" w:hAnsi="Arial" w:cs="Arial"/>
          <w:i/>
          <w:sz w:val="22"/>
          <w:szCs w:val="22"/>
        </w:rPr>
        <w:t>αλκυδικών</w:t>
      </w:r>
      <w:proofErr w:type="spellEnd"/>
      <w:r w:rsidRPr="00E80BC3">
        <w:rPr>
          <w:rFonts w:ascii="Arial" w:hAnsi="Arial" w:cs="Arial"/>
          <w:i/>
          <w:sz w:val="22"/>
          <w:szCs w:val="22"/>
        </w:rPr>
        <w:t xml:space="preserve"> ή ακρυλικών ρητινών, βάσεως νερού η </w:t>
      </w:r>
      <w:proofErr w:type="spellStart"/>
      <w:r w:rsidRPr="00E80BC3">
        <w:rPr>
          <w:rFonts w:ascii="Arial" w:hAnsi="Arial" w:cs="Arial"/>
          <w:i/>
          <w:sz w:val="22"/>
          <w:szCs w:val="22"/>
        </w:rPr>
        <w:t>διαλύτου</w:t>
      </w:r>
      <w:proofErr w:type="spellEnd"/>
      <w:r w:rsidRPr="00E80BC3">
        <w:rPr>
          <w:rFonts w:ascii="Arial" w:hAnsi="Arial" w:cs="Arial"/>
          <w:i/>
          <w:sz w:val="22"/>
          <w:szCs w:val="22"/>
        </w:rPr>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(ΑΤ-2.23)</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11. Χρωματισμοί επί επιφανειών επιχρισμάτων με χρώματα υδατικής διασποράς, ακρυλικής, </w:t>
      </w:r>
      <w:proofErr w:type="spellStart"/>
      <w:r w:rsidRPr="00E80BC3">
        <w:rPr>
          <w:rFonts w:ascii="Arial" w:hAnsi="Arial" w:cs="Arial"/>
          <w:i/>
          <w:sz w:val="22"/>
          <w:szCs w:val="22"/>
        </w:rPr>
        <w:t>στυρενιοακρυλικής</w:t>
      </w:r>
      <w:proofErr w:type="spellEnd"/>
      <w:r w:rsidRPr="00E80BC3">
        <w:rPr>
          <w:rFonts w:ascii="Arial" w:hAnsi="Arial" w:cs="Arial"/>
          <w:i/>
          <w:sz w:val="22"/>
          <w:szCs w:val="22"/>
        </w:rPr>
        <w:t xml:space="preserve"> ή </w:t>
      </w:r>
      <w:proofErr w:type="spellStart"/>
      <w:r w:rsidRPr="00E80BC3">
        <w:rPr>
          <w:rFonts w:ascii="Arial" w:hAnsi="Arial" w:cs="Arial"/>
          <w:i/>
          <w:sz w:val="22"/>
          <w:szCs w:val="22"/>
        </w:rPr>
        <w:t>πολυβινυλικής</w:t>
      </w:r>
      <w:proofErr w:type="spellEnd"/>
      <w:r w:rsidRPr="00E80BC3">
        <w:rPr>
          <w:rFonts w:ascii="Arial" w:hAnsi="Arial" w:cs="Arial"/>
          <w:i/>
          <w:sz w:val="22"/>
          <w:szCs w:val="22"/>
        </w:rPr>
        <w:t xml:space="preserve"> βάσεως εσωτερικών επιφανειών με χρήση χρωμάτων, ακρυλικής </w:t>
      </w:r>
      <w:proofErr w:type="spellStart"/>
      <w:r w:rsidRPr="00E80BC3">
        <w:rPr>
          <w:rFonts w:ascii="Arial" w:hAnsi="Arial" w:cs="Arial"/>
          <w:i/>
          <w:sz w:val="22"/>
          <w:szCs w:val="22"/>
        </w:rPr>
        <w:t>στυρενιοακρυλικής</w:t>
      </w:r>
      <w:proofErr w:type="spellEnd"/>
      <w:r w:rsidRPr="00E80BC3">
        <w:rPr>
          <w:rFonts w:ascii="Arial" w:hAnsi="Arial" w:cs="Arial"/>
          <w:i/>
          <w:sz w:val="22"/>
          <w:szCs w:val="22"/>
        </w:rPr>
        <w:t xml:space="preserve">- ακρυλικής ή </w:t>
      </w:r>
      <w:proofErr w:type="spellStart"/>
      <w:r w:rsidRPr="00E80BC3">
        <w:rPr>
          <w:rFonts w:ascii="Arial" w:hAnsi="Arial" w:cs="Arial"/>
          <w:i/>
          <w:sz w:val="22"/>
          <w:szCs w:val="22"/>
        </w:rPr>
        <w:t>πολυβινυλικής</w:t>
      </w:r>
      <w:proofErr w:type="spellEnd"/>
      <w:r w:rsidRPr="00E80BC3">
        <w:rPr>
          <w:rFonts w:ascii="Arial" w:hAnsi="Arial" w:cs="Arial"/>
          <w:i/>
          <w:sz w:val="22"/>
          <w:szCs w:val="22"/>
        </w:rPr>
        <w:t xml:space="preserve"> βάσεως                        (ΑΤ-2.25)</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12. Χρωματισμοί επί επιφανειών επιχρισμάτων με χρώματα υδατικής διασποράς, ακρυλικής, </w:t>
      </w:r>
      <w:proofErr w:type="spellStart"/>
      <w:r w:rsidRPr="00E80BC3">
        <w:rPr>
          <w:rFonts w:ascii="Arial" w:hAnsi="Arial" w:cs="Arial"/>
          <w:i/>
          <w:sz w:val="22"/>
          <w:szCs w:val="22"/>
        </w:rPr>
        <w:t>στυρενιοακρυλικής</w:t>
      </w:r>
      <w:proofErr w:type="spellEnd"/>
      <w:r w:rsidRPr="00E80BC3">
        <w:rPr>
          <w:rFonts w:ascii="Arial" w:hAnsi="Arial" w:cs="Arial"/>
          <w:i/>
          <w:sz w:val="22"/>
          <w:szCs w:val="22"/>
        </w:rPr>
        <w:t xml:space="preserve"> ή </w:t>
      </w:r>
      <w:proofErr w:type="spellStart"/>
      <w:r w:rsidRPr="00E80BC3">
        <w:rPr>
          <w:rFonts w:ascii="Arial" w:hAnsi="Arial" w:cs="Arial"/>
          <w:i/>
          <w:sz w:val="22"/>
          <w:szCs w:val="22"/>
        </w:rPr>
        <w:t>πολυβινυλικής</w:t>
      </w:r>
      <w:proofErr w:type="spellEnd"/>
      <w:r w:rsidRPr="00E80BC3">
        <w:rPr>
          <w:rFonts w:ascii="Arial" w:hAnsi="Arial" w:cs="Arial"/>
          <w:i/>
          <w:sz w:val="22"/>
          <w:szCs w:val="22"/>
        </w:rPr>
        <w:t xml:space="preserve"> βάσεως εσωτερικών επιφανειών με χρήση χρωμάτων, ακρυλικής </w:t>
      </w:r>
      <w:proofErr w:type="spellStart"/>
      <w:r w:rsidRPr="00E80BC3">
        <w:rPr>
          <w:rFonts w:ascii="Arial" w:hAnsi="Arial" w:cs="Arial"/>
          <w:i/>
          <w:sz w:val="22"/>
          <w:szCs w:val="22"/>
        </w:rPr>
        <w:t>στυρενιοακρυλικής</w:t>
      </w:r>
      <w:proofErr w:type="spellEnd"/>
      <w:r w:rsidRPr="00E80BC3">
        <w:rPr>
          <w:rFonts w:ascii="Arial" w:hAnsi="Arial" w:cs="Arial"/>
          <w:i/>
          <w:sz w:val="22"/>
          <w:szCs w:val="22"/>
        </w:rPr>
        <w:t xml:space="preserve">- ακρυλικής ή </w:t>
      </w:r>
      <w:proofErr w:type="spellStart"/>
      <w:r w:rsidRPr="00E80BC3">
        <w:rPr>
          <w:rFonts w:ascii="Arial" w:hAnsi="Arial" w:cs="Arial"/>
          <w:i/>
          <w:sz w:val="22"/>
          <w:szCs w:val="22"/>
        </w:rPr>
        <w:t>πολυβινυλικής</w:t>
      </w:r>
      <w:proofErr w:type="spellEnd"/>
      <w:r w:rsidRPr="00E80BC3">
        <w:rPr>
          <w:rFonts w:ascii="Arial" w:hAnsi="Arial" w:cs="Arial"/>
          <w:i/>
          <w:sz w:val="22"/>
          <w:szCs w:val="22"/>
        </w:rPr>
        <w:t xml:space="preserve"> βάσεως                         (ΑΤ-2.26)</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13. Χρωματισμοί επιφανειών γυψοσανίδων με χρώμα υδατικής διασποράς </w:t>
      </w:r>
      <w:r w:rsidRPr="00E80BC3">
        <w:rPr>
          <w:rFonts w:ascii="Arial" w:hAnsi="Arial" w:cs="Arial"/>
          <w:i/>
          <w:sz w:val="22"/>
          <w:szCs w:val="22"/>
        </w:rPr>
        <w:tab/>
        <w:t xml:space="preserve">ακρυλικής ή </w:t>
      </w:r>
      <w:proofErr w:type="spellStart"/>
      <w:r w:rsidRPr="00E80BC3">
        <w:rPr>
          <w:rFonts w:ascii="Arial" w:hAnsi="Arial" w:cs="Arial"/>
          <w:i/>
          <w:sz w:val="22"/>
          <w:szCs w:val="22"/>
        </w:rPr>
        <w:t>βινυλικής</w:t>
      </w:r>
      <w:proofErr w:type="spellEnd"/>
      <w:r w:rsidRPr="00E80BC3">
        <w:rPr>
          <w:rFonts w:ascii="Arial" w:hAnsi="Arial" w:cs="Arial"/>
          <w:i/>
          <w:sz w:val="22"/>
          <w:szCs w:val="22"/>
        </w:rPr>
        <w:t xml:space="preserve"> ή </w:t>
      </w:r>
      <w:proofErr w:type="spellStart"/>
      <w:r w:rsidRPr="00E80BC3">
        <w:rPr>
          <w:rFonts w:ascii="Arial" w:hAnsi="Arial" w:cs="Arial"/>
          <w:i/>
          <w:sz w:val="22"/>
          <w:szCs w:val="22"/>
        </w:rPr>
        <w:t>στυρενιο</w:t>
      </w:r>
      <w:proofErr w:type="spellEnd"/>
      <w:r w:rsidRPr="00E80BC3">
        <w:rPr>
          <w:rFonts w:ascii="Arial" w:hAnsi="Arial" w:cs="Arial"/>
          <w:i/>
          <w:sz w:val="22"/>
          <w:szCs w:val="22"/>
        </w:rPr>
        <w:t>-ακρυλικής βάσεως νερού</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(ΝΤ-2)</w:t>
      </w:r>
    </w:p>
    <w:p w:rsidR="00E80BC3" w:rsidRPr="00E80BC3" w:rsidRDefault="00E80BC3" w:rsidP="00E80BC3">
      <w:pPr>
        <w:pStyle w:val="ad"/>
        <w:ind w:right="-195"/>
        <w:jc w:val="left"/>
        <w:rPr>
          <w:rFonts w:ascii="Arial" w:hAnsi="Arial" w:cs="Arial"/>
          <w:b/>
          <w:i/>
          <w:sz w:val="22"/>
          <w:szCs w:val="22"/>
        </w:rPr>
      </w:pPr>
    </w:p>
    <w:p w:rsidR="00E80BC3" w:rsidRPr="00E80BC3" w:rsidRDefault="00E80BC3" w:rsidP="00E80BC3">
      <w:pPr>
        <w:pStyle w:val="ad"/>
        <w:ind w:right="-195"/>
        <w:jc w:val="left"/>
        <w:rPr>
          <w:rFonts w:ascii="Arial" w:hAnsi="Arial" w:cs="Arial"/>
          <w:b/>
          <w:i/>
          <w:sz w:val="22"/>
          <w:szCs w:val="22"/>
        </w:rPr>
      </w:pPr>
      <w:r w:rsidRPr="00E80BC3">
        <w:rPr>
          <w:rFonts w:ascii="Arial" w:hAnsi="Arial" w:cs="Arial"/>
          <w:b/>
          <w:i/>
          <w:sz w:val="22"/>
          <w:szCs w:val="22"/>
        </w:rPr>
        <w:t>ΕΠΙΣΤΡΩΣΕΙΣ -  ΕΠΙΣΤΡΕΓΑΣΕΙΣ</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 Ζευκτά στέγης από απλά στοιχεία δομικής ξυλείας </w:t>
      </w:r>
      <w:proofErr w:type="spellStart"/>
      <w:r w:rsidRPr="00E80BC3">
        <w:rPr>
          <w:rFonts w:ascii="Arial" w:hAnsi="Arial" w:cs="Arial"/>
          <w:i/>
          <w:sz w:val="22"/>
          <w:szCs w:val="22"/>
        </w:rPr>
        <w:t>πριστή</w:t>
      </w:r>
      <w:proofErr w:type="spellEnd"/>
      <w:r w:rsidRPr="00E80BC3">
        <w:rPr>
          <w:rFonts w:ascii="Arial" w:hAnsi="Arial" w:cs="Arial"/>
          <w:i/>
          <w:sz w:val="22"/>
          <w:szCs w:val="22"/>
        </w:rPr>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(ΑΤ-3.1)</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2. </w:t>
      </w:r>
      <w:proofErr w:type="spellStart"/>
      <w:r w:rsidRPr="00E80BC3">
        <w:rPr>
          <w:rFonts w:ascii="Arial" w:hAnsi="Arial" w:cs="Arial"/>
          <w:i/>
          <w:sz w:val="22"/>
          <w:szCs w:val="22"/>
        </w:rPr>
        <w:t>Τεγίδωση</w:t>
      </w:r>
      <w:proofErr w:type="spellEnd"/>
      <w:r w:rsidRPr="00E80BC3">
        <w:rPr>
          <w:rFonts w:ascii="Arial" w:hAnsi="Arial" w:cs="Arial"/>
          <w:i/>
          <w:sz w:val="22"/>
          <w:szCs w:val="22"/>
        </w:rPr>
        <w:t xml:space="preserve"> στέγης από ξυλεία </w:t>
      </w:r>
      <w:proofErr w:type="spellStart"/>
      <w:r w:rsidRPr="00E80BC3">
        <w:rPr>
          <w:rFonts w:ascii="Arial" w:hAnsi="Arial" w:cs="Arial"/>
          <w:i/>
          <w:sz w:val="22"/>
          <w:szCs w:val="22"/>
        </w:rPr>
        <w:t>πριστή</w:t>
      </w:r>
      <w:proofErr w:type="spellEnd"/>
      <w:r w:rsidRPr="00E80BC3">
        <w:rPr>
          <w:rFonts w:ascii="Arial" w:hAnsi="Arial" w:cs="Arial"/>
          <w:i/>
          <w:sz w:val="22"/>
          <w:szCs w:val="22"/>
        </w:rPr>
        <w:t xml:space="preserve">             </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t>(ΑΤ-3.2)</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3. Σανίδωμα στέγης με </w:t>
      </w:r>
      <w:proofErr w:type="spellStart"/>
      <w:r w:rsidRPr="00E80BC3">
        <w:rPr>
          <w:rFonts w:ascii="Arial" w:hAnsi="Arial" w:cs="Arial"/>
          <w:i/>
          <w:sz w:val="22"/>
          <w:szCs w:val="22"/>
        </w:rPr>
        <w:t>σκουρέττα</w:t>
      </w:r>
      <w:proofErr w:type="spellEnd"/>
      <w:r w:rsidRPr="00E80BC3">
        <w:rPr>
          <w:rFonts w:ascii="Arial" w:hAnsi="Arial" w:cs="Arial"/>
          <w:i/>
          <w:sz w:val="22"/>
          <w:szCs w:val="22"/>
        </w:rPr>
        <w:t xml:space="preserve">             </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(ΑΤ-3.3)</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4. </w:t>
      </w:r>
      <w:proofErr w:type="spellStart"/>
      <w:r w:rsidRPr="00E80BC3">
        <w:rPr>
          <w:rFonts w:ascii="Arial" w:hAnsi="Arial" w:cs="Arial"/>
          <w:i/>
          <w:sz w:val="22"/>
          <w:szCs w:val="22"/>
        </w:rPr>
        <w:t>Επικεράμωση</w:t>
      </w:r>
      <w:proofErr w:type="spellEnd"/>
      <w:r w:rsidRPr="00E80BC3">
        <w:rPr>
          <w:rFonts w:ascii="Arial" w:hAnsi="Arial" w:cs="Arial"/>
          <w:i/>
          <w:sz w:val="22"/>
          <w:szCs w:val="22"/>
        </w:rPr>
        <w:t xml:space="preserve"> με κεραμίδια ρωμαϊκού τύπου                 </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(ΑΤ-3.4)</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5. Επιστρώσεις με </w:t>
      </w:r>
      <w:proofErr w:type="spellStart"/>
      <w:r w:rsidRPr="00E80BC3">
        <w:rPr>
          <w:rFonts w:ascii="Arial" w:hAnsi="Arial" w:cs="Arial"/>
          <w:i/>
          <w:sz w:val="22"/>
          <w:szCs w:val="22"/>
        </w:rPr>
        <w:t>χονδρόπλακες</w:t>
      </w:r>
      <w:proofErr w:type="spellEnd"/>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t xml:space="preserve"> (ΑΤ-3.5)</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6. Επιστρώσεις δαπέδων με κεραμικά πλακίδια, </w:t>
      </w:r>
      <w:proofErr w:type="spellStart"/>
      <w:r w:rsidRPr="00E80BC3">
        <w:rPr>
          <w:rFonts w:ascii="Arial" w:hAnsi="Arial" w:cs="Arial"/>
          <w:i/>
          <w:sz w:val="22"/>
          <w:szCs w:val="22"/>
        </w:rPr>
        <w:t>ΟΡΟϋΡ</w:t>
      </w:r>
      <w:proofErr w:type="spellEnd"/>
      <w:r w:rsidRPr="00E80BC3">
        <w:rPr>
          <w:rFonts w:ascii="Arial" w:hAnsi="Arial" w:cs="Arial"/>
          <w:i/>
          <w:sz w:val="22"/>
          <w:szCs w:val="22"/>
        </w:rPr>
        <w:t xml:space="preserve"> 4, διαστάσεων 20x20 cm (ΑΤ-3.6) </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7. Επιστρώσεις δαπέδων με κεραμικά πλακίδια, </w:t>
      </w:r>
      <w:proofErr w:type="spellStart"/>
      <w:r w:rsidRPr="00E80BC3">
        <w:rPr>
          <w:rFonts w:ascii="Arial" w:hAnsi="Arial" w:cs="Arial"/>
          <w:i/>
          <w:sz w:val="22"/>
          <w:szCs w:val="22"/>
        </w:rPr>
        <w:t>ΟΡΟϋΡ</w:t>
      </w:r>
      <w:proofErr w:type="spellEnd"/>
      <w:r w:rsidRPr="00E80BC3">
        <w:rPr>
          <w:rFonts w:ascii="Arial" w:hAnsi="Arial" w:cs="Arial"/>
          <w:i/>
          <w:sz w:val="22"/>
          <w:szCs w:val="22"/>
        </w:rPr>
        <w:t xml:space="preserve"> 4, διαστάσεων 30x30</w:t>
      </w:r>
      <w:r w:rsidRPr="00E80BC3">
        <w:rPr>
          <w:rFonts w:ascii="Arial" w:hAnsi="Arial" w:cs="Arial"/>
          <w:i/>
          <w:sz w:val="22"/>
          <w:szCs w:val="22"/>
        </w:rPr>
        <w:tab/>
        <w:t xml:space="preserve"> (ΑΤ-3.7) </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8. Επενδύσεις τοίχων με κεραμικά πλακίδια </w:t>
      </w:r>
      <w:proofErr w:type="spellStart"/>
      <w:r w:rsidRPr="00E80BC3">
        <w:rPr>
          <w:rFonts w:ascii="Arial" w:hAnsi="Arial" w:cs="Arial"/>
          <w:i/>
          <w:sz w:val="22"/>
          <w:szCs w:val="22"/>
        </w:rPr>
        <w:t>ΟΡΟϋΡ</w:t>
      </w:r>
      <w:proofErr w:type="spellEnd"/>
      <w:r w:rsidRPr="00E80BC3">
        <w:rPr>
          <w:rFonts w:ascii="Arial" w:hAnsi="Arial" w:cs="Arial"/>
          <w:i/>
          <w:sz w:val="22"/>
          <w:szCs w:val="22"/>
        </w:rPr>
        <w:t xml:space="preserve"> 1, διαστάσεων 20x20</w:t>
      </w:r>
      <w:r w:rsidRPr="00E80BC3">
        <w:rPr>
          <w:rFonts w:ascii="Arial" w:hAnsi="Arial" w:cs="Arial"/>
          <w:i/>
          <w:sz w:val="22"/>
          <w:szCs w:val="22"/>
        </w:rPr>
        <w:tab/>
      </w:r>
      <w:r w:rsidRPr="00E80BC3">
        <w:rPr>
          <w:rFonts w:ascii="Arial" w:hAnsi="Arial" w:cs="Arial"/>
          <w:i/>
          <w:sz w:val="22"/>
          <w:szCs w:val="22"/>
        </w:rPr>
        <w:tab/>
        <w:t xml:space="preserve"> (ΑΤ-3.8) </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9. Επενδύσεις τοίχων με κεραμικά πλακίδια </w:t>
      </w:r>
      <w:proofErr w:type="spellStart"/>
      <w:r w:rsidRPr="00E80BC3">
        <w:rPr>
          <w:rFonts w:ascii="Arial" w:hAnsi="Arial" w:cs="Arial"/>
          <w:i/>
          <w:sz w:val="22"/>
          <w:szCs w:val="22"/>
        </w:rPr>
        <w:t>ΟΡΟϋΡ</w:t>
      </w:r>
      <w:proofErr w:type="spellEnd"/>
      <w:r w:rsidRPr="00E80BC3">
        <w:rPr>
          <w:rFonts w:ascii="Arial" w:hAnsi="Arial" w:cs="Arial"/>
          <w:i/>
          <w:sz w:val="22"/>
          <w:szCs w:val="22"/>
        </w:rPr>
        <w:t xml:space="preserve"> 1, διαστάσεων 30x30</w:t>
      </w:r>
      <w:r w:rsidRPr="00E80BC3">
        <w:rPr>
          <w:rFonts w:ascii="Arial" w:hAnsi="Arial" w:cs="Arial"/>
          <w:i/>
          <w:sz w:val="22"/>
          <w:szCs w:val="22"/>
        </w:rPr>
        <w:tab/>
      </w:r>
      <w:r w:rsidRPr="00E80BC3">
        <w:rPr>
          <w:rFonts w:ascii="Arial" w:hAnsi="Arial" w:cs="Arial"/>
          <w:i/>
          <w:sz w:val="22"/>
          <w:szCs w:val="22"/>
        </w:rPr>
        <w:tab/>
        <w:t xml:space="preserve"> (ΑΤ-3.9) </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10. Επίστρωση με </w:t>
      </w:r>
      <w:proofErr w:type="spellStart"/>
      <w:r w:rsidRPr="00E80BC3">
        <w:rPr>
          <w:rFonts w:ascii="Arial" w:hAnsi="Arial" w:cs="Arial"/>
          <w:i/>
          <w:sz w:val="22"/>
          <w:szCs w:val="22"/>
        </w:rPr>
        <w:t>ελαστομερή</w:t>
      </w:r>
      <w:proofErr w:type="spellEnd"/>
      <w:r w:rsidRPr="00E80BC3">
        <w:rPr>
          <w:rFonts w:ascii="Arial" w:hAnsi="Arial" w:cs="Arial"/>
          <w:i/>
          <w:sz w:val="22"/>
          <w:szCs w:val="22"/>
        </w:rPr>
        <w:t xml:space="preserve"> </w:t>
      </w:r>
      <w:proofErr w:type="spellStart"/>
      <w:r w:rsidRPr="00E80BC3">
        <w:rPr>
          <w:rFonts w:ascii="Arial" w:hAnsi="Arial" w:cs="Arial"/>
          <w:i/>
          <w:sz w:val="22"/>
          <w:szCs w:val="22"/>
        </w:rPr>
        <w:t>υδρατμοπερατή</w:t>
      </w:r>
      <w:proofErr w:type="spellEnd"/>
      <w:r w:rsidRPr="00E80BC3">
        <w:rPr>
          <w:rFonts w:ascii="Arial" w:hAnsi="Arial" w:cs="Arial"/>
          <w:i/>
          <w:sz w:val="22"/>
          <w:szCs w:val="22"/>
        </w:rPr>
        <w:t xml:space="preserve"> μεμβράνη</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(ΑΤ-3.20)</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11. Γυψοσανίδες κοινές, επίπεδες, πάχους 12,5 mm</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(ΝΤ-5)</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12. Μεταλλικός σκελετός </w:t>
      </w:r>
      <w:proofErr w:type="spellStart"/>
      <w:r w:rsidRPr="00E80BC3">
        <w:rPr>
          <w:rFonts w:ascii="Arial" w:hAnsi="Arial" w:cs="Arial"/>
          <w:i/>
          <w:sz w:val="22"/>
          <w:szCs w:val="22"/>
        </w:rPr>
        <w:t>τοιχοπετάσματος</w:t>
      </w:r>
      <w:proofErr w:type="spellEnd"/>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(ΝΤ-7)</w:t>
      </w:r>
    </w:p>
    <w:p w:rsidR="00E80BC3" w:rsidRPr="00E80BC3" w:rsidRDefault="00E80BC3" w:rsidP="00E80BC3">
      <w:pPr>
        <w:pStyle w:val="ad"/>
        <w:ind w:right="-195"/>
        <w:jc w:val="left"/>
        <w:rPr>
          <w:rFonts w:ascii="Arial" w:hAnsi="Arial" w:cs="Arial"/>
          <w:i/>
          <w:sz w:val="22"/>
          <w:szCs w:val="22"/>
        </w:rPr>
      </w:pPr>
    </w:p>
    <w:p w:rsidR="00E80BC3" w:rsidRPr="00E80BC3" w:rsidRDefault="00E80BC3" w:rsidP="00E80BC3">
      <w:pPr>
        <w:pStyle w:val="ad"/>
        <w:ind w:right="-195"/>
        <w:jc w:val="left"/>
        <w:rPr>
          <w:rFonts w:ascii="Arial" w:hAnsi="Arial" w:cs="Arial"/>
          <w:b/>
          <w:i/>
          <w:sz w:val="22"/>
          <w:szCs w:val="22"/>
        </w:rPr>
      </w:pPr>
      <w:r w:rsidRPr="00E80BC3">
        <w:rPr>
          <w:rFonts w:ascii="Arial" w:hAnsi="Arial" w:cs="Arial"/>
          <w:b/>
          <w:i/>
          <w:sz w:val="22"/>
          <w:szCs w:val="22"/>
        </w:rPr>
        <w:t>ΞΥΛΙΝΕΣ – ΜΕΤΑΛΛΙΚΕΣ ΚΑΤΑΣΚΕΥΕΣ</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1. </w:t>
      </w:r>
      <w:proofErr w:type="spellStart"/>
      <w:r w:rsidRPr="00E80BC3">
        <w:rPr>
          <w:rFonts w:ascii="Arial" w:hAnsi="Arial" w:cs="Arial"/>
          <w:i/>
          <w:sz w:val="22"/>
          <w:szCs w:val="22"/>
        </w:rPr>
        <w:t>Υδρορρόη</w:t>
      </w:r>
      <w:proofErr w:type="spellEnd"/>
      <w:r w:rsidRPr="00E80BC3">
        <w:rPr>
          <w:rFonts w:ascii="Arial" w:hAnsi="Arial" w:cs="Arial"/>
          <w:i/>
          <w:sz w:val="22"/>
          <w:szCs w:val="22"/>
        </w:rPr>
        <w:t xml:space="preserve"> από γαλβανισμένη λαμαρίνα ανοικτή ημικυκλική ορθογώνια        </w:t>
      </w:r>
      <w:r w:rsidRPr="00E80BC3">
        <w:rPr>
          <w:rFonts w:ascii="Arial" w:hAnsi="Arial" w:cs="Arial"/>
          <w:i/>
          <w:sz w:val="22"/>
          <w:szCs w:val="22"/>
        </w:rPr>
        <w:tab/>
        <w:t>(ΑΤ-4.1)</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2. Επισκευή πορτών -παραθύρων και αντικατάσταση κλείθρων</w:t>
      </w:r>
      <w:r w:rsidRPr="00E80BC3">
        <w:rPr>
          <w:rFonts w:ascii="Arial" w:hAnsi="Arial" w:cs="Arial"/>
          <w:i/>
          <w:sz w:val="22"/>
          <w:szCs w:val="22"/>
        </w:rPr>
        <w:tab/>
        <w:t xml:space="preserve">           </w:t>
      </w:r>
      <w:r w:rsidRPr="00E80BC3">
        <w:rPr>
          <w:rFonts w:ascii="Arial" w:hAnsi="Arial" w:cs="Arial"/>
          <w:i/>
          <w:sz w:val="22"/>
          <w:szCs w:val="22"/>
        </w:rPr>
        <w:tab/>
        <w:t xml:space="preserve">              (ΑΤ-4.8)</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3. </w:t>
      </w:r>
      <w:r w:rsidRPr="00E80BC3">
        <w:rPr>
          <w:rFonts w:ascii="Arial" w:eastAsia="Arial" w:hAnsi="Arial" w:cs="Arial"/>
          <w:bCs/>
          <w:i/>
          <w:sz w:val="22"/>
          <w:szCs w:val="22"/>
        </w:rPr>
        <w:t xml:space="preserve">Συρτάρια για </w:t>
      </w:r>
      <w:proofErr w:type="spellStart"/>
      <w:r w:rsidRPr="00E80BC3">
        <w:rPr>
          <w:rFonts w:ascii="Arial" w:eastAsia="Arial" w:hAnsi="Arial" w:cs="Arial"/>
          <w:bCs/>
          <w:i/>
          <w:sz w:val="22"/>
          <w:szCs w:val="22"/>
        </w:rPr>
        <w:t>κουζινοντούλαπα</w:t>
      </w:r>
      <w:proofErr w:type="spellEnd"/>
      <w:r w:rsidRPr="00E80BC3">
        <w:rPr>
          <w:rFonts w:ascii="Arial" w:eastAsia="Arial" w:hAnsi="Arial" w:cs="Arial"/>
          <w:bCs/>
          <w:i/>
          <w:sz w:val="22"/>
          <w:szCs w:val="22"/>
        </w:rPr>
        <w:t xml:space="preserve"> επιφάνειας έως 0,20</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(ΑΤ-4.9)</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4. </w:t>
      </w:r>
      <w:r w:rsidRPr="00E80BC3">
        <w:rPr>
          <w:rFonts w:ascii="Arial" w:eastAsia="Arial" w:hAnsi="Arial" w:cs="Arial"/>
          <w:bCs/>
          <w:i/>
          <w:sz w:val="22"/>
          <w:szCs w:val="22"/>
        </w:rPr>
        <w:t>Πάγκος από άκαυστη φορμάικα ενδεικτικού τύπου DUROPAL</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(ΑΤ-4.10)</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5. </w:t>
      </w:r>
      <w:r w:rsidRPr="00E80BC3">
        <w:rPr>
          <w:rFonts w:ascii="Arial" w:eastAsia="Arial" w:hAnsi="Arial" w:cs="Arial"/>
          <w:bCs/>
          <w:i/>
          <w:sz w:val="22"/>
          <w:szCs w:val="22"/>
        </w:rPr>
        <w:t xml:space="preserve">Ερμάρια κουζίνας επί δαπέδου </w:t>
      </w:r>
      <w:proofErr w:type="spellStart"/>
      <w:r w:rsidRPr="00E80BC3">
        <w:rPr>
          <w:rFonts w:ascii="Arial" w:eastAsia="Arial" w:hAnsi="Arial" w:cs="Arial"/>
          <w:bCs/>
          <w:i/>
          <w:sz w:val="22"/>
          <w:szCs w:val="22"/>
        </w:rPr>
        <w:t>μή</w:t>
      </w:r>
      <w:proofErr w:type="spellEnd"/>
      <w:r w:rsidRPr="00E80BC3">
        <w:rPr>
          <w:rFonts w:ascii="Arial" w:eastAsia="Arial" w:hAnsi="Arial" w:cs="Arial"/>
          <w:bCs/>
          <w:i/>
          <w:sz w:val="22"/>
          <w:szCs w:val="22"/>
        </w:rPr>
        <w:t xml:space="preserve"> τυποποιημένα</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(ΑΤ-4.11)</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6. Ερμάρια κουζίνας κρεμαστά επί τοίχου, </w:t>
      </w:r>
      <w:proofErr w:type="spellStart"/>
      <w:r w:rsidRPr="00E80BC3">
        <w:rPr>
          <w:rFonts w:ascii="Arial" w:hAnsi="Arial" w:cs="Arial"/>
          <w:i/>
          <w:sz w:val="22"/>
          <w:szCs w:val="22"/>
        </w:rPr>
        <w:t>μή</w:t>
      </w:r>
      <w:proofErr w:type="spellEnd"/>
      <w:r w:rsidRPr="00E80BC3">
        <w:rPr>
          <w:rFonts w:ascii="Arial" w:hAnsi="Arial" w:cs="Arial"/>
          <w:i/>
          <w:sz w:val="22"/>
          <w:szCs w:val="22"/>
        </w:rPr>
        <w:t xml:space="preserve"> τυποποιημένα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xml:space="preserve">(ΑΤ-4.12)                                                                                </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7. Θύρες αλουμινίου χωρίς υαλοστάσιο.</w:t>
      </w:r>
      <w:r w:rsidRPr="00E80BC3">
        <w:rPr>
          <w:rFonts w:ascii="Arial" w:hAnsi="Arial" w:cs="Arial"/>
          <w:i/>
          <w:sz w:val="22"/>
          <w:szCs w:val="22"/>
        </w:rPr>
        <w:tab/>
        <w:t xml:space="preserve">                                             </w:t>
      </w:r>
      <w:r w:rsidRPr="00E80BC3">
        <w:rPr>
          <w:rFonts w:ascii="Arial" w:hAnsi="Arial" w:cs="Arial"/>
          <w:i/>
          <w:sz w:val="22"/>
          <w:szCs w:val="22"/>
        </w:rPr>
        <w:tab/>
      </w:r>
      <w:r w:rsidRPr="00E80BC3">
        <w:rPr>
          <w:rFonts w:ascii="Arial" w:hAnsi="Arial" w:cs="Arial"/>
          <w:i/>
          <w:sz w:val="22"/>
          <w:szCs w:val="22"/>
        </w:rPr>
        <w:tab/>
        <w:t xml:space="preserve">(ΑΤ-4.16)                                                                                </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8. Υαλοστάσια αλουμινίου μεμονωμένα, δίφυλλα, με το ένα ή και τα δύο φύλλα συρόμενα (επάλληλα), με ή χωρίς σταθερό φεγγίτη                             </w:t>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r>
      <w:r w:rsidRPr="00E80BC3">
        <w:rPr>
          <w:rFonts w:ascii="Arial" w:hAnsi="Arial" w:cs="Arial"/>
          <w:i/>
          <w:sz w:val="22"/>
          <w:szCs w:val="22"/>
        </w:rPr>
        <w:tab/>
        <w:t xml:space="preserve"> (ΑΤ-4.17)                                                                                </w:t>
      </w:r>
    </w:p>
    <w:p w:rsidR="00E80BC3" w:rsidRPr="00E80BC3" w:rsidRDefault="00E80BC3" w:rsidP="00E80BC3">
      <w:pPr>
        <w:pStyle w:val="ad"/>
        <w:ind w:right="-195"/>
        <w:jc w:val="left"/>
        <w:rPr>
          <w:rFonts w:ascii="Arial" w:hAnsi="Arial" w:cs="Arial"/>
          <w:i/>
          <w:sz w:val="22"/>
          <w:szCs w:val="22"/>
        </w:rPr>
      </w:pPr>
      <w:r w:rsidRPr="00E80BC3">
        <w:rPr>
          <w:rFonts w:ascii="Arial" w:hAnsi="Arial" w:cs="Arial"/>
          <w:i/>
          <w:sz w:val="22"/>
          <w:szCs w:val="22"/>
        </w:rPr>
        <w:t xml:space="preserve">9. Υαλοπίνακες απλοί επί </w:t>
      </w:r>
      <w:proofErr w:type="spellStart"/>
      <w:r w:rsidRPr="00E80BC3">
        <w:rPr>
          <w:rFonts w:ascii="Arial" w:hAnsi="Arial" w:cs="Arial"/>
          <w:i/>
          <w:sz w:val="22"/>
          <w:szCs w:val="22"/>
        </w:rPr>
        <w:t>ξυλίνου</w:t>
      </w:r>
      <w:proofErr w:type="spellEnd"/>
      <w:r w:rsidRPr="00E80BC3">
        <w:rPr>
          <w:rFonts w:ascii="Arial" w:hAnsi="Arial" w:cs="Arial"/>
          <w:i/>
          <w:sz w:val="22"/>
          <w:szCs w:val="22"/>
        </w:rPr>
        <w:t xml:space="preserve"> ή μεταλλικού σκελετού, διαφανείς, πάχους 5,0(ΑΤ-4.19)                                                                                </w:t>
      </w:r>
    </w:p>
    <w:p w:rsidR="00E80BC3" w:rsidRPr="00E80BC3" w:rsidRDefault="00E80BC3" w:rsidP="00E80BC3">
      <w:pPr>
        <w:jc w:val="both"/>
        <w:rPr>
          <w:rFonts w:ascii="Arial" w:hAnsi="Arial" w:cs="Arial"/>
          <w:i/>
          <w:sz w:val="22"/>
          <w:szCs w:val="22"/>
        </w:rPr>
      </w:pPr>
    </w:p>
    <w:p w:rsidR="00E80BC3" w:rsidRPr="00E80BC3" w:rsidRDefault="00E80BC3" w:rsidP="00E80BC3">
      <w:pPr>
        <w:jc w:val="both"/>
        <w:rPr>
          <w:rFonts w:ascii="Arial" w:hAnsi="Arial" w:cs="Arial"/>
          <w:i/>
          <w:sz w:val="22"/>
          <w:szCs w:val="22"/>
        </w:rPr>
      </w:pPr>
      <w:r w:rsidRPr="00E80BC3">
        <w:rPr>
          <w:rFonts w:ascii="Arial" w:hAnsi="Arial" w:cs="Arial"/>
          <w:i/>
          <w:sz w:val="22"/>
          <w:szCs w:val="22"/>
        </w:rPr>
        <w:t xml:space="preserve">Η </w:t>
      </w:r>
      <w:r w:rsidRPr="00E80BC3">
        <w:rPr>
          <w:rFonts w:ascii="Arial" w:hAnsi="Arial" w:cs="Arial"/>
          <w:b/>
          <w:i/>
          <w:sz w:val="22"/>
          <w:szCs w:val="22"/>
          <w:u w:val="single"/>
        </w:rPr>
        <w:t>1</w:t>
      </w:r>
      <w:r w:rsidRPr="00E80BC3">
        <w:rPr>
          <w:rFonts w:ascii="Arial" w:hAnsi="Arial" w:cs="Arial"/>
          <w:b/>
          <w:i/>
          <w:sz w:val="22"/>
          <w:szCs w:val="22"/>
          <w:u w:val="single"/>
          <w:vertAlign w:val="superscript"/>
        </w:rPr>
        <w:t>η</w:t>
      </w:r>
      <w:r w:rsidRPr="00E80BC3">
        <w:rPr>
          <w:rFonts w:ascii="Arial" w:hAnsi="Arial" w:cs="Arial"/>
          <w:b/>
          <w:i/>
          <w:sz w:val="22"/>
          <w:szCs w:val="22"/>
          <w:u w:val="single"/>
        </w:rPr>
        <w:t xml:space="preserve"> Συμπληρωματική Σύμβαση «ΗΣΣΟΝΟΣ ΣΗΜΑΣΙΑΣ»</w:t>
      </w:r>
      <w:r w:rsidRPr="00E80BC3">
        <w:rPr>
          <w:rFonts w:ascii="Arial" w:hAnsi="Arial" w:cs="Arial"/>
          <w:i/>
          <w:sz w:val="22"/>
          <w:szCs w:val="22"/>
        </w:rPr>
        <w:t xml:space="preserve"> περιλαμβάνει δύο (2) νέες εργασίες οι οποίες κατέστησαν αναγκαίες ως επείγουσες και απρόβλεπτες πρόσθετες εργασίες και συνοδεύεται από το  3ο Π.Κ.Τ.Μ.Ν.Ε.</w:t>
      </w:r>
    </w:p>
    <w:p w:rsidR="00E80BC3" w:rsidRPr="00E80BC3" w:rsidRDefault="00E80BC3" w:rsidP="00E80BC3">
      <w:pPr>
        <w:jc w:val="both"/>
        <w:rPr>
          <w:rFonts w:ascii="Arial" w:hAnsi="Arial" w:cs="Arial"/>
          <w:i/>
          <w:sz w:val="22"/>
          <w:szCs w:val="22"/>
          <w:u w:val="single"/>
        </w:rPr>
      </w:pPr>
      <w:r w:rsidRPr="00E80BC3">
        <w:rPr>
          <w:rFonts w:ascii="Arial" w:hAnsi="Arial" w:cs="Arial"/>
          <w:b/>
          <w:i/>
          <w:sz w:val="22"/>
          <w:szCs w:val="22"/>
        </w:rPr>
        <w:t>Ε</w:t>
      </w:r>
      <w:r w:rsidRPr="00E80BC3">
        <w:rPr>
          <w:rFonts w:ascii="Arial" w:hAnsi="Arial" w:cs="Arial"/>
          <w:i/>
          <w:sz w:val="22"/>
          <w:szCs w:val="22"/>
        </w:rPr>
        <w:t>.</w:t>
      </w:r>
      <w:r w:rsidRPr="00E80BC3">
        <w:rPr>
          <w:rFonts w:ascii="Arial" w:hAnsi="Arial" w:cs="Arial"/>
          <w:i/>
          <w:sz w:val="22"/>
          <w:szCs w:val="22"/>
          <w:u w:val="single"/>
        </w:rPr>
        <w:t xml:space="preserve"> ΝΕΕΣ ΕΡΓΑΣΙΕΣ 3ου Π.Κ.Τ.Μ.Ν.Ε. </w:t>
      </w:r>
    </w:p>
    <w:p w:rsidR="00E80BC3" w:rsidRPr="00E80BC3" w:rsidRDefault="00E80BC3" w:rsidP="00E80BC3">
      <w:pPr>
        <w:jc w:val="both"/>
        <w:rPr>
          <w:rFonts w:ascii="Arial" w:hAnsi="Arial" w:cs="Arial"/>
          <w:i/>
          <w:sz w:val="22"/>
          <w:szCs w:val="22"/>
        </w:rPr>
      </w:pPr>
      <w:r w:rsidRPr="00E80BC3">
        <w:rPr>
          <w:rFonts w:ascii="Arial" w:hAnsi="Arial" w:cs="Arial"/>
          <w:i/>
          <w:sz w:val="22"/>
          <w:szCs w:val="22"/>
        </w:rPr>
        <w:t>Με το παρόν 3ο Π.Κ.Τ.Μ.Ν.Ε. του προς έγκριση 5ου Α.Π.Ε., συντάχθηκαν δύο (2) νέες εργασίες με βάση το Τιμολόγιο μελέτης και την Τιμαριθμική του Γ’ Τριμήνου 2012. Επίσης στις Τιμές των Νέων Εργασιών εφαρμόζεται το ποσοστό έκπτωσης ανά ομάδα και συνολικά το Εργολαβικό όφελος 18%. Οι  Νέες Εργασίες που εντάσσονται είναι οι εξής:</w:t>
      </w:r>
    </w:p>
    <w:p w:rsidR="00E80BC3" w:rsidRPr="00E80BC3" w:rsidRDefault="00E80BC3" w:rsidP="00E80BC3">
      <w:pPr>
        <w:rPr>
          <w:rFonts w:ascii="Arial" w:hAnsi="Arial" w:cs="Arial"/>
          <w:i/>
          <w:sz w:val="22"/>
          <w:szCs w:val="22"/>
        </w:rPr>
      </w:pPr>
      <w:r w:rsidRPr="00E80BC3">
        <w:rPr>
          <w:rFonts w:ascii="Arial" w:hAnsi="Arial" w:cs="Arial"/>
          <w:b/>
          <w:i/>
          <w:sz w:val="22"/>
          <w:szCs w:val="22"/>
          <w:u w:val="single"/>
        </w:rPr>
        <w:t>ΝΤ-25</w:t>
      </w:r>
      <w:r w:rsidRPr="00E80BC3">
        <w:rPr>
          <w:rFonts w:ascii="Arial" w:hAnsi="Arial" w:cs="Arial"/>
          <w:i/>
          <w:sz w:val="22"/>
          <w:szCs w:val="22"/>
        </w:rPr>
        <w:t xml:space="preserve"> Μόνωση κατασκευαστικού αρμού με σφραγιστική </w:t>
      </w:r>
      <w:proofErr w:type="spellStart"/>
      <w:r w:rsidRPr="00E80BC3">
        <w:rPr>
          <w:rFonts w:ascii="Arial" w:hAnsi="Arial" w:cs="Arial"/>
          <w:i/>
          <w:sz w:val="22"/>
          <w:szCs w:val="22"/>
        </w:rPr>
        <w:t>μαστίχη</w:t>
      </w:r>
      <w:proofErr w:type="spellEnd"/>
      <w:r w:rsidRPr="00E80BC3">
        <w:rPr>
          <w:rFonts w:ascii="Arial" w:hAnsi="Arial" w:cs="Arial"/>
          <w:i/>
          <w:sz w:val="22"/>
          <w:szCs w:val="22"/>
        </w:rPr>
        <w:t xml:space="preserve"> &amp; θερμομονωτικές πλάκες</w:t>
      </w:r>
    </w:p>
    <w:p w:rsidR="00E80BC3" w:rsidRPr="00E80BC3" w:rsidRDefault="00E80BC3" w:rsidP="00E80BC3">
      <w:pPr>
        <w:pStyle w:val="af2"/>
        <w:tabs>
          <w:tab w:val="left" w:pos="2268"/>
          <w:tab w:val="left" w:pos="10206"/>
        </w:tabs>
        <w:ind w:right="261"/>
        <w:rPr>
          <w:rFonts w:ascii="Arial" w:hAnsi="Arial" w:cs="Arial"/>
          <w:i/>
          <w:sz w:val="22"/>
          <w:szCs w:val="22"/>
        </w:rPr>
      </w:pPr>
      <w:r w:rsidRPr="00E80BC3">
        <w:rPr>
          <w:rFonts w:ascii="Arial" w:hAnsi="Arial" w:cs="Arial"/>
          <w:i/>
          <w:sz w:val="22"/>
          <w:szCs w:val="22"/>
        </w:rPr>
        <w:t>Κωδικός Αναθεώρησης ΟΙΚ-7935</w:t>
      </w:r>
    </w:p>
    <w:p w:rsidR="00E80BC3" w:rsidRPr="00E80BC3" w:rsidRDefault="00E80BC3" w:rsidP="00E80BC3">
      <w:pPr>
        <w:autoSpaceDE w:val="0"/>
        <w:autoSpaceDN w:val="0"/>
        <w:adjustRightInd w:val="0"/>
        <w:ind w:right="261"/>
        <w:jc w:val="both"/>
        <w:rPr>
          <w:rFonts w:ascii="Arial" w:eastAsia="Calibri" w:hAnsi="Arial" w:cs="Arial"/>
          <w:i/>
          <w:color w:val="000000"/>
          <w:sz w:val="22"/>
          <w:szCs w:val="22"/>
        </w:rPr>
      </w:pPr>
      <w:r w:rsidRPr="00E80BC3">
        <w:rPr>
          <w:rFonts w:ascii="Arial" w:eastAsia="Calibri" w:hAnsi="Arial" w:cs="Arial"/>
          <w:i/>
          <w:color w:val="000000"/>
          <w:sz w:val="22"/>
          <w:szCs w:val="22"/>
        </w:rPr>
        <w:t xml:space="preserve">Μόνωση, σφράγιση (κάλυψη) και προστασία κατασκευαστικού αρμού πλάτους έως 20 </w:t>
      </w:r>
      <w:r w:rsidRPr="00E80BC3">
        <w:rPr>
          <w:rFonts w:ascii="Arial" w:eastAsia="Calibri" w:hAnsi="Arial" w:cs="Arial"/>
          <w:i/>
          <w:color w:val="000000"/>
          <w:sz w:val="22"/>
          <w:szCs w:val="22"/>
          <w:lang w:val="en-US"/>
        </w:rPr>
        <w:t>c</w:t>
      </w:r>
      <w:r w:rsidRPr="00E80BC3">
        <w:rPr>
          <w:rFonts w:ascii="Arial" w:eastAsia="Calibri" w:hAnsi="Arial" w:cs="Arial"/>
          <w:i/>
          <w:color w:val="000000"/>
          <w:sz w:val="22"/>
          <w:szCs w:val="22"/>
        </w:rPr>
        <w:t xml:space="preserve">m, με σφραγιστική </w:t>
      </w:r>
      <w:proofErr w:type="spellStart"/>
      <w:r w:rsidRPr="00E80BC3">
        <w:rPr>
          <w:rFonts w:ascii="Arial" w:eastAsia="Calibri" w:hAnsi="Arial" w:cs="Arial"/>
          <w:i/>
          <w:color w:val="000000"/>
          <w:sz w:val="22"/>
          <w:szCs w:val="22"/>
        </w:rPr>
        <w:t>μαστίχη</w:t>
      </w:r>
      <w:proofErr w:type="spellEnd"/>
      <w:r w:rsidRPr="00E80BC3">
        <w:rPr>
          <w:rFonts w:ascii="Arial" w:eastAsia="Calibri" w:hAnsi="Arial" w:cs="Arial"/>
          <w:i/>
          <w:color w:val="000000"/>
          <w:sz w:val="22"/>
          <w:szCs w:val="22"/>
        </w:rPr>
        <w:t xml:space="preserve"> </w:t>
      </w:r>
      <w:proofErr w:type="spellStart"/>
      <w:r w:rsidRPr="00E80BC3">
        <w:rPr>
          <w:rFonts w:ascii="Arial" w:eastAsia="Calibri" w:hAnsi="Arial" w:cs="Arial"/>
          <w:i/>
          <w:color w:val="000000"/>
          <w:sz w:val="22"/>
          <w:szCs w:val="22"/>
        </w:rPr>
        <w:t>στεγάνωσης</w:t>
      </w:r>
      <w:proofErr w:type="spellEnd"/>
      <w:r w:rsidRPr="00E80BC3">
        <w:rPr>
          <w:rFonts w:ascii="Arial" w:eastAsia="Calibri" w:hAnsi="Arial" w:cs="Arial"/>
          <w:i/>
          <w:color w:val="000000"/>
          <w:sz w:val="22"/>
          <w:szCs w:val="22"/>
        </w:rPr>
        <w:t xml:space="preserve"> τύπου </w:t>
      </w:r>
      <w:proofErr w:type="spellStart"/>
      <w:r w:rsidRPr="00E80BC3">
        <w:rPr>
          <w:rFonts w:ascii="Arial" w:eastAsia="Calibri" w:hAnsi="Arial" w:cs="Arial"/>
          <w:i/>
          <w:color w:val="000000"/>
          <w:sz w:val="22"/>
          <w:szCs w:val="22"/>
        </w:rPr>
        <w:t>Sikaflex</w:t>
      </w:r>
      <w:proofErr w:type="spellEnd"/>
      <w:r w:rsidRPr="00E80BC3">
        <w:rPr>
          <w:rFonts w:ascii="Arial" w:eastAsia="Calibri" w:hAnsi="Arial" w:cs="Arial"/>
          <w:i/>
          <w:color w:val="000000"/>
          <w:sz w:val="22"/>
          <w:szCs w:val="22"/>
        </w:rPr>
        <w:t xml:space="preserve">® </w:t>
      </w:r>
      <w:proofErr w:type="spellStart"/>
      <w:r w:rsidRPr="00E80BC3">
        <w:rPr>
          <w:rFonts w:ascii="Arial" w:eastAsia="Calibri" w:hAnsi="Arial" w:cs="Arial"/>
          <w:i/>
          <w:color w:val="000000"/>
          <w:sz w:val="22"/>
          <w:szCs w:val="22"/>
        </w:rPr>
        <w:t>Construction</w:t>
      </w:r>
      <w:proofErr w:type="spellEnd"/>
      <w:r w:rsidRPr="00E80BC3">
        <w:rPr>
          <w:rFonts w:ascii="Arial" w:eastAsia="Calibri" w:hAnsi="Arial" w:cs="Arial"/>
          <w:i/>
          <w:color w:val="000000"/>
          <w:sz w:val="22"/>
          <w:szCs w:val="22"/>
        </w:rPr>
        <w:t xml:space="preserve"> ή ισοδύναμη - κατάλληλη για </w:t>
      </w:r>
      <w:r w:rsidRPr="00E80BC3">
        <w:rPr>
          <w:rFonts w:ascii="Arial" w:eastAsia="Calibri" w:hAnsi="Arial" w:cs="Arial"/>
          <w:i/>
          <w:color w:val="000000"/>
          <w:sz w:val="22"/>
          <w:szCs w:val="22"/>
        </w:rPr>
        <w:lastRenderedPageBreak/>
        <w:t xml:space="preserve">σφράγιση αρμών σε κτιριακές κατασκευές, όπως στηθαία μπαλκονιών, κατασκευαστικούς αρμούς &amp; τοποθέτηση πλακών </w:t>
      </w:r>
      <w:proofErr w:type="spellStart"/>
      <w:r w:rsidRPr="00E80BC3">
        <w:rPr>
          <w:rFonts w:ascii="Arial" w:eastAsia="Calibri" w:hAnsi="Arial" w:cs="Arial"/>
          <w:i/>
          <w:color w:val="000000"/>
          <w:sz w:val="22"/>
          <w:szCs w:val="22"/>
        </w:rPr>
        <w:t>εξηλασμένης</w:t>
      </w:r>
      <w:proofErr w:type="spellEnd"/>
      <w:r w:rsidRPr="00E80BC3">
        <w:rPr>
          <w:rFonts w:ascii="Arial" w:eastAsia="Calibri" w:hAnsi="Arial" w:cs="Arial"/>
          <w:i/>
          <w:color w:val="000000"/>
          <w:sz w:val="22"/>
          <w:szCs w:val="22"/>
        </w:rPr>
        <w:t xml:space="preserve"> πολυστερίνης</w:t>
      </w:r>
    </w:p>
    <w:p w:rsidR="00E80BC3" w:rsidRPr="00E80BC3" w:rsidRDefault="00E80BC3" w:rsidP="00E80BC3">
      <w:pPr>
        <w:autoSpaceDE w:val="0"/>
        <w:autoSpaceDN w:val="0"/>
        <w:adjustRightInd w:val="0"/>
        <w:ind w:right="261"/>
        <w:jc w:val="both"/>
        <w:rPr>
          <w:rFonts w:ascii="Arial" w:eastAsia="Calibri" w:hAnsi="Arial" w:cs="Arial"/>
          <w:i/>
          <w:color w:val="000000"/>
          <w:sz w:val="22"/>
          <w:szCs w:val="22"/>
        </w:rPr>
      </w:pPr>
      <w:r w:rsidRPr="00E80BC3">
        <w:rPr>
          <w:rFonts w:ascii="Arial" w:eastAsia="Calibri" w:hAnsi="Arial" w:cs="Arial"/>
          <w:i/>
          <w:color w:val="000000"/>
          <w:sz w:val="22"/>
          <w:szCs w:val="22"/>
        </w:rPr>
        <w:t xml:space="preserve">α) Επιμελής καθαρισμός επί των τοιχωμάτων του αρμού και αφαίρεση τυχόν χαλαρών στοιχείων δια χειρός ή με τη βοήθεια μηχανικών μέσων. </w:t>
      </w:r>
    </w:p>
    <w:p w:rsidR="00E80BC3" w:rsidRPr="00E80BC3" w:rsidRDefault="00E80BC3" w:rsidP="00E80BC3">
      <w:pPr>
        <w:autoSpaceDE w:val="0"/>
        <w:autoSpaceDN w:val="0"/>
        <w:adjustRightInd w:val="0"/>
        <w:ind w:right="261"/>
        <w:jc w:val="both"/>
        <w:rPr>
          <w:rFonts w:ascii="Arial" w:eastAsia="Calibri" w:hAnsi="Arial" w:cs="Arial"/>
          <w:i/>
          <w:sz w:val="22"/>
          <w:szCs w:val="22"/>
        </w:rPr>
      </w:pPr>
      <w:r w:rsidRPr="00E80BC3">
        <w:rPr>
          <w:rFonts w:ascii="Arial" w:eastAsia="Calibri" w:hAnsi="Arial" w:cs="Arial"/>
          <w:i/>
          <w:color w:val="000000"/>
          <w:sz w:val="22"/>
          <w:szCs w:val="22"/>
        </w:rPr>
        <w:t xml:space="preserve">β) </w:t>
      </w:r>
      <w:r w:rsidRPr="00E80BC3">
        <w:rPr>
          <w:rFonts w:ascii="Arial" w:eastAsia="Calibri" w:hAnsi="Arial" w:cs="Arial"/>
          <w:i/>
          <w:sz w:val="22"/>
          <w:szCs w:val="22"/>
        </w:rPr>
        <w:t xml:space="preserve">Πλήρωση του διακένου με εδική σφραγιστική </w:t>
      </w:r>
      <w:proofErr w:type="spellStart"/>
      <w:r w:rsidRPr="00E80BC3">
        <w:rPr>
          <w:rFonts w:ascii="Arial" w:eastAsia="Calibri" w:hAnsi="Arial" w:cs="Arial"/>
          <w:i/>
          <w:sz w:val="22"/>
          <w:szCs w:val="22"/>
        </w:rPr>
        <w:t>μαστίχη</w:t>
      </w:r>
      <w:proofErr w:type="spellEnd"/>
      <w:r w:rsidRPr="00E80BC3">
        <w:rPr>
          <w:rFonts w:ascii="Arial" w:eastAsia="Calibri" w:hAnsi="Arial" w:cs="Arial"/>
          <w:i/>
          <w:sz w:val="22"/>
          <w:szCs w:val="22"/>
        </w:rPr>
        <w:t xml:space="preserve"> </w:t>
      </w:r>
      <w:proofErr w:type="spellStart"/>
      <w:r w:rsidRPr="00E80BC3">
        <w:rPr>
          <w:rFonts w:ascii="Arial" w:eastAsia="Calibri" w:hAnsi="Arial" w:cs="Arial"/>
          <w:i/>
          <w:sz w:val="22"/>
          <w:szCs w:val="22"/>
        </w:rPr>
        <w:t>στεγάνωσης</w:t>
      </w:r>
      <w:proofErr w:type="spellEnd"/>
      <w:r w:rsidRPr="00E80BC3">
        <w:rPr>
          <w:rFonts w:ascii="Arial" w:eastAsia="Calibri" w:hAnsi="Arial" w:cs="Arial"/>
          <w:i/>
          <w:sz w:val="22"/>
          <w:szCs w:val="22"/>
        </w:rPr>
        <w:t xml:space="preserve"> </w:t>
      </w:r>
      <w:proofErr w:type="spellStart"/>
      <w:r w:rsidRPr="00E80BC3">
        <w:rPr>
          <w:rFonts w:ascii="Arial" w:eastAsia="Calibri" w:hAnsi="Arial" w:cs="Arial"/>
          <w:i/>
          <w:sz w:val="22"/>
          <w:szCs w:val="22"/>
        </w:rPr>
        <w:t>πολυουρεθανικής</w:t>
      </w:r>
      <w:proofErr w:type="spellEnd"/>
      <w:r w:rsidRPr="00E80BC3">
        <w:rPr>
          <w:rFonts w:ascii="Arial" w:eastAsia="Calibri" w:hAnsi="Arial" w:cs="Arial"/>
          <w:i/>
          <w:sz w:val="22"/>
          <w:szCs w:val="22"/>
        </w:rPr>
        <w:t xml:space="preserve"> βάσης ενός συστατικού </w:t>
      </w:r>
      <w:proofErr w:type="spellStart"/>
      <w:r w:rsidRPr="00E80BC3">
        <w:rPr>
          <w:rFonts w:ascii="Arial" w:eastAsia="Calibri" w:hAnsi="Arial" w:cs="Arial"/>
          <w:i/>
          <w:sz w:val="22"/>
          <w:szCs w:val="22"/>
        </w:rPr>
        <w:t>Sikaflex</w:t>
      </w:r>
      <w:proofErr w:type="spellEnd"/>
      <w:r w:rsidRPr="00E80BC3">
        <w:rPr>
          <w:rFonts w:ascii="Arial" w:eastAsia="Calibri" w:hAnsi="Arial" w:cs="Arial"/>
          <w:i/>
          <w:sz w:val="22"/>
          <w:szCs w:val="22"/>
        </w:rPr>
        <w:t xml:space="preserve">® </w:t>
      </w:r>
      <w:proofErr w:type="spellStart"/>
      <w:r w:rsidRPr="00E80BC3">
        <w:rPr>
          <w:rFonts w:ascii="Arial" w:eastAsia="Calibri" w:hAnsi="Arial" w:cs="Arial"/>
          <w:i/>
          <w:sz w:val="22"/>
          <w:szCs w:val="22"/>
        </w:rPr>
        <w:t>Construction</w:t>
      </w:r>
      <w:proofErr w:type="spellEnd"/>
      <w:r w:rsidRPr="00E80BC3">
        <w:rPr>
          <w:rFonts w:ascii="Arial" w:eastAsia="Calibri" w:hAnsi="Arial" w:cs="Arial"/>
          <w:i/>
          <w:sz w:val="22"/>
          <w:szCs w:val="22"/>
        </w:rPr>
        <w:t xml:space="preserve"> ή ισοδύναμη, η οποία ωριμάζει με την υγρασία του περιβάλλοντος σχηματίζοντας μια ανθεκτική, μόνιμη, ελαστική σφράγιση, προσφέροντας αντοχή επιμήκυνσης θραύσης 800 % με δυνατότητα επαναφοράς 90%, αντιμετωπίζοντας κινητικότητα έως 25% όσον αφορά το σχεδιασμό του αρμού </w:t>
      </w:r>
    </w:p>
    <w:p w:rsidR="00E80BC3" w:rsidRPr="00E80BC3" w:rsidRDefault="00E80BC3" w:rsidP="00E80BC3">
      <w:pPr>
        <w:autoSpaceDE w:val="0"/>
        <w:autoSpaceDN w:val="0"/>
        <w:adjustRightInd w:val="0"/>
        <w:ind w:right="261"/>
        <w:jc w:val="both"/>
        <w:rPr>
          <w:rFonts w:ascii="Arial" w:eastAsia="Calibri" w:hAnsi="Arial" w:cs="Arial"/>
          <w:i/>
          <w:sz w:val="22"/>
          <w:szCs w:val="22"/>
        </w:rPr>
      </w:pPr>
      <w:r w:rsidRPr="00E80BC3">
        <w:rPr>
          <w:rFonts w:ascii="Arial" w:eastAsia="Calibri" w:hAnsi="Arial" w:cs="Arial"/>
          <w:i/>
          <w:sz w:val="22"/>
          <w:szCs w:val="22"/>
        </w:rPr>
        <w:t xml:space="preserve">γ)Τοποθέτηση πλακών </w:t>
      </w:r>
      <w:proofErr w:type="spellStart"/>
      <w:r w:rsidRPr="00E80BC3">
        <w:rPr>
          <w:rFonts w:ascii="Arial" w:eastAsia="Calibri" w:hAnsi="Arial" w:cs="Arial"/>
          <w:i/>
          <w:sz w:val="22"/>
          <w:szCs w:val="22"/>
        </w:rPr>
        <w:t>εξηλασμένης</w:t>
      </w:r>
      <w:proofErr w:type="spellEnd"/>
      <w:r w:rsidRPr="00E80BC3">
        <w:rPr>
          <w:rFonts w:ascii="Arial" w:eastAsia="Calibri" w:hAnsi="Arial" w:cs="Arial"/>
          <w:i/>
          <w:sz w:val="22"/>
          <w:szCs w:val="22"/>
        </w:rPr>
        <w:t xml:space="preserve"> πολυστερίνης.</w:t>
      </w:r>
    </w:p>
    <w:p w:rsidR="00E80BC3" w:rsidRPr="00E80BC3" w:rsidRDefault="00E80BC3" w:rsidP="00E80BC3">
      <w:pPr>
        <w:widowControl w:val="0"/>
        <w:tabs>
          <w:tab w:val="right" w:pos="1155"/>
          <w:tab w:val="left" w:pos="1240"/>
          <w:tab w:val="center" w:pos="3082"/>
          <w:tab w:val="left" w:pos="3850"/>
        </w:tabs>
        <w:autoSpaceDE w:val="0"/>
        <w:jc w:val="both"/>
        <w:rPr>
          <w:rFonts w:ascii="Arial" w:hAnsi="Arial" w:cs="Arial"/>
          <w:i/>
          <w:w w:val="103"/>
          <w:sz w:val="22"/>
          <w:szCs w:val="22"/>
        </w:rPr>
      </w:pPr>
      <w:r w:rsidRPr="00E80BC3">
        <w:rPr>
          <w:rFonts w:ascii="Arial" w:hAnsi="Arial" w:cs="Arial"/>
          <w:i/>
          <w:w w:val="103"/>
          <w:sz w:val="22"/>
          <w:szCs w:val="22"/>
        </w:rPr>
        <w:tab/>
        <w:t>Τιμή ανά μέτρο</w:t>
      </w:r>
      <w:r w:rsidRPr="00E80BC3">
        <w:rPr>
          <w:rFonts w:ascii="Arial" w:hAnsi="Arial" w:cs="Arial"/>
          <w:i/>
          <w:w w:val="103"/>
          <w:sz w:val="22"/>
          <w:szCs w:val="22"/>
        </w:rPr>
        <w:tab/>
      </w:r>
    </w:p>
    <w:p w:rsidR="00E80BC3" w:rsidRPr="00E80BC3" w:rsidRDefault="00E80BC3" w:rsidP="00E80BC3">
      <w:pPr>
        <w:pStyle w:val="1"/>
        <w:tabs>
          <w:tab w:val="left" w:pos="1134"/>
          <w:tab w:val="left" w:pos="10206"/>
        </w:tabs>
        <w:ind w:left="432" w:right="261" w:hanging="432"/>
        <w:rPr>
          <w:rFonts w:ascii="Arial" w:hAnsi="Arial" w:cs="Arial"/>
          <w:b/>
          <w:bCs/>
          <w:i/>
          <w:sz w:val="22"/>
          <w:szCs w:val="22"/>
        </w:rPr>
      </w:pPr>
    </w:p>
    <w:p w:rsidR="00E80BC3" w:rsidRPr="00E80BC3" w:rsidRDefault="00E80BC3" w:rsidP="00E80BC3">
      <w:pPr>
        <w:rPr>
          <w:rFonts w:ascii="Arial" w:hAnsi="Arial" w:cs="Arial"/>
          <w:i/>
          <w:sz w:val="22"/>
          <w:szCs w:val="22"/>
        </w:rPr>
      </w:pPr>
      <w:r w:rsidRPr="00E80BC3">
        <w:rPr>
          <w:rFonts w:ascii="Arial" w:hAnsi="Arial" w:cs="Arial"/>
          <w:b/>
          <w:i/>
          <w:sz w:val="22"/>
          <w:szCs w:val="22"/>
          <w:u w:val="single"/>
        </w:rPr>
        <w:t>ΝΤ-26</w:t>
      </w:r>
      <w:r w:rsidRPr="00E80BC3">
        <w:rPr>
          <w:rFonts w:ascii="Arial" w:hAnsi="Arial" w:cs="Arial"/>
          <w:i/>
          <w:sz w:val="22"/>
          <w:szCs w:val="22"/>
        </w:rPr>
        <w:t xml:space="preserve"> Μόνωση κατασκευαστικού αρμού με τσιμεντοκονία</w:t>
      </w:r>
    </w:p>
    <w:p w:rsidR="00E80BC3" w:rsidRPr="00E80BC3" w:rsidRDefault="00E80BC3" w:rsidP="00E80BC3">
      <w:pPr>
        <w:pStyle w:val="af2"/>
        <w:tabs>
          <w:tab w:val="left" w:pos="2268"/>
          <w:tab w:val="left" w:pos="10206"/>
        </w:tabs>
        <w:ind w:right="261"/>
        <w:rPr>
          <w:rFonts w:ascii="Arial" w:hAnsi="Arial" w:cs="Arial"/>
          <w:i/>
          <w:sz w:val="22"/>
          <w:szCs w:val="22"/>
        </w:rPr>
      </w:pPr>
      <w:r w:rsidRPr="00E80BC3">
        <w:rPr>
          <w:rFonts w:ascii="Arial" w:hAnsi="Arial" w:cs="Arial"/>
          <w:i/>
          <w:sz w:val="22"/>
          <w:szCs w:val="22"/>
        </w:rPr>
        <w:t>Κωδικός Αναθεώρησης ΟΙΚ-7935</w:t>
      </w:r>
    </w:p>
    <w:p w:rsidR="00E80BC3" w:rsidRPr="00E80BC3" w:rsidRDefault="00E80BC3" w:rsidP="00E80BC3">
      <w:pPr>
        <w:autoSpaceDE w:val="0"/>
        <w:autoSpaceDN w:val="0"/>
        <w:adjustRightInd w:val="0"/>
        <w:ind w:right="261"/>
        <w:jc w:val="both"/>
        <w:rPr>
          <w:rFonts w:ascii="Arial" w:eastAsia="Calibri" w:hAnsi="Arial" w:cs="Arial"/>
          <w:i/>
          <w:color w:val="000000"/>
          <w:sz w:val="22"/>
          <w:szCs w:val="22"/>
        </w:rPr>
      </w:pPr>
      <w:r w:rsidRPr="00E80BC3">
        <w:rPr>
          <w:rFonts w:ascii="Arial" w:eastAsia="Calibri" w:hAnsi="Arial" w:cs="Arial"/>
          <w:i/>
          <w:color w:val="000000"/>
          <w:sz w:val="22"/>
          <w:szCs w:val="22"/>
        </w:rPr>
        <w:t xml:space="preserve">Μόνωση, σφράγιση (κάλυψη) και προστασία κατασκευαστικού αρμού πλάτους έως 20 </w:t>
      </w:r>
      <w:r w:rsidRPr="00E80BC3">
        <w:rPr>
          <w:rFonts w:ascii="Arial" w:eastAsia="Calibri" w:hAnsi="Arial" w:cs="Arial"/>
          <w:i/>
          <w:color w:val="000000"/>
          <w:sz w:val="22"/>
          <w:szCs w:val="22"/>
          <w:lang w:val="en-US"/>
        </w:rPr>
        <w:t>c</w:t>
      </w:r>
      <w:r w:rsidRPr="00E80BC3">
        <w:rPr>
          <w:rFonts w:ascii="Arial" w:eastAsia="Calibri" w:hAnsi="Arial" w:cs="Arial"/>
          <w:i/>
          <w:color w:val="000000"/>
          <w:sz w:val="22"/>
          <w:szCs w:val="22"/>
        </w:rPr>
        <w:t xml:space="preserve">m, με ρητινούχο επισκευαστικό </w:t>
      </w:r>
      <w:proofErr w:type="spellStart"/>
      <w:r w:rsidRPr="00E80BC3">
        <w:rPr>
          <w:rFonts w:ascii="Arial" w:eastAsia="Calibri" w:hAnsi="Arial" w:cs="Arial"/>
          <w:i/>
          <w:color w:val="000000"/>
          <w:sz w:val="22"/>
          <w:szCs w:val="22"/>
        </w:rPr>
        <w:t>τσιμεντοκονιαμα</w:t>
      </w:r>
      <w:proofErr w:type="spellEnd"/>
      <w:r w:rsidRPr="00E80BC3">
        <w:rPr>
          <w:rFonts w:ascii="Arial" w:eastAsia="Calibri" w:hAnsi="Arial" w:cs="Arial"/>
          <w:i/>
          <w:color w:val="000000"/>
          <w:sz w:val="22"/>
          <w:szCs w:val="22"/>
        </w:rPr>
        <w:t xml:space="preserve"> και τέλος διάστρωση τσιμεντοκονίας σε τρεις στρώσεις πάχους 3</w:t>
      </w:r>
      <w:r w:rsidRPr="00E80BC3">
        <w:rPr>
          <w:rFonts w:ascii="Arial" w:eastAsia="Calibri" w:hAnsi="Arial" w:cs="Arial"/>
          <w:i/>
          <w:color w:val="000000"/>
          <w:sz w:val="22"/>
          <w:szCs w:val="22"/>
          <w:lang w:val="en-US"/>
        </w:rPr>
        <w:t>cm</w:t>
      </w:r>
      <w:r w:rsidRPr="00E80BC3">
        <w:rPr>
          <w:rFonts w:ascii="Arial" w:eastAsia="Calibri" w:hAnsi="Arial" w:cs="Arial"/>
          <w:i/>
          <w:color w:val="000000"/>
          <w:sz w:val="22"/>
          <w:szCs w:val="22"/>
        </w:rPr>
        <w:t xml:space="preserve">: </w:t>
      </w:r>
    </w:p>
    <w:p w:rsidR="00E80BC3" w:rsidRPr="00E80BC3" w:rsidRDefault="00E80BC3" w:rsidP="00E80BC3">
      <w:pPr>
        <w:autoSpaceDE w:val="0"/>
        <w:autoSpaceDN w:val="0"/>
        <w:adjustRightInd w:val="0"/>
        <w:ind w:right="261"/>
        <w:jc w:val="both"/>
        <w:rPr>
          <w:rFonts w:ascii="Arial" w:eastAsia="Calibri" w:hAnsi="Arial" w:cs="Arial"/>
          <w:i/>
          <w:color w:val="000000"/>
          <w:sz w:val="22"/>
          <w:szCs w:val="22"/>
        </w:rPr>
      </w:pPr>
      <w:r w:rsidRPr="00E80BC3">
        <w:rPr>
          <w:rFonts w:ascii="Arial" w:eastAsia="Calibri" w:hAnsi="Arial" w:cs="Arial"/>
          <w:i/>
          <w:color w:val="000000"/>
          <w:sz w:val="22"/>
          <w:szCs w:val="22"/>
        </w:rPr>
        <w:t xml:space="preserve">α) Επιμελής καθαρισμός επί των τοιχωμάτων του αρμού και αφαίρεση τυχόν χαλαρών στοιχείων δια χειρός ή με τη βοήθεια μηχανικών μέσων. </w:t>
      </w:r>
    </w:p>
    <w:p w:rsidR="00E80BC3" w:rsidRPr="00E80BC3" w:rsidRDefault="00E80BC3" w:rsidP="00E80BC3">
      <w:pPr>
        <w:autoSpaceDE w:val="0"/>
        <w:autoSpaceDN w:val="0"/>
        <w:adjustRightInd w:val="0"/>
        <w:ind w:right="261"/>
        <w:jc w:val="both"/>
        <w:rPr>
          <w:rFonts w:ascii="Arial" w:eastAsia="Calibri" w:hAnsi="Arial" w:cs="Arial"/>
          <w:i/>
          <w:sz w:val="22"/>
          <w:szCs w:val="22"/>
        </w:rPr>
      </w:pPr>
      <w:r w:rsidRPr="00E80BC3">
        <w:rPr>
          <w:rFonts w:ascii="Arial" w:eastAsia="Calibri" w:hAnsi="Arial" w:cs="Arial"/>
          <w:i/>
          <w:sz w:val="22"/>
          <w:szCs w:val="22"/>
        </w:rPr>
        <w:t xml:space="preserve">β) </w:t>
      </w:r>
      <w:r w:rsidRPr="00E80BC3">
        <w:rPr>
          <w:rFonts w:ascii="Arial" w:eastAsia="Calibri" w:hAnsi="Arial" w:cs="Arial"/>
          <w:i/>
          <w:color w:val="000000"/>
          <w:sz w:val="22"/>
          <w:szCs w:val="22"/>
        </w:rPr>
        <w:t xml:space="preserve">Ενίσχυση – σφράγιση με ρητινούχο επισκευαστικό </w:t>
      </w:r>
      <w:proofErr w:type="spellStart"/>
      <w:r w:rsidRPr="00E80BC3">
        <w:rPr>
          <w:rFonts w:ascii="Arial" w:eastAsia="Calibri" w:hAnsi="Arial" w:cs="Arial"/>
          <w:i/>
          <w:color w:val="000000"/>
          <w:sz w:val="22"/>
          <w:szCs w:val="22"/>
        </w:rPr>
        <w:t>τσιμεντοκονιαμα</w:t>
      </w:r>
      <w:proofErr w:type="spellEnd"/>
      <w:r w:rsidRPr="00E80BC3">
        <w:rPr>
          <w:rFonts w:ascii="Arial" w:eastAsia="Calibri" w:hAnsi="Arial" w:cs="Arial"/>
          <w:i/>
          <w:color w:val="000000"/>
          <w:sz w:val="22"/>
          <w:szCs w:val="22"/>
        </w:rPr>
        <w:t xml:space="preserve"> ενδεικτικού τύπου </w:t>
      </w:r>
      <w:proofErr w:type="spellStart"/>
      <w:r w:rsidRPr="00E80BC3">
        <w:rPr>
          <w:rFonts w:ascii="Arial" w:eastAsia="Calibri" w:hAnsi="Arial" w:cs="Arial"/>
          <w:i/>
          <w:color w:val="000000"/>
          <w:sz w:val="22"/>
          <w:szCs w:val="22"/>
          <w:lang w:val="en-US"/>
        </w:rPr>
        <w:t>durocret</w:t>
      </w:r>
      <w:proofErr w:type="spellEnd"/>
    </w:p>
    <w:p w:rsidR="00E80BC3" w:rsidRPr="00E80BC3" w:rsidRDefault="00E80BC3" w:rsidP="00E80BC3">
      <w:pPr>
        <w:jc w:val="both"/>
        <w:rPr>
          <w:rFonts w:ascii="Arial" w:hAnsi="Arial" w:cs="Arial"/>
          <w:i/>
          <w:sz w:val="22"/>
          <w:szCs w:val="22"/>
        </w:rPr>
      </w:pPr>
      <w:r w:rsidRPr="00E80BC3">
        <w:rPr>
          <w:rFonts w:ascii="Arial" w:eastAsia="Calibri" w:hAnsi="Arial" w:cs="Arial"/>
          <w:i/>
          <w:sz w:val="22"/>
          <w:szCs w:val="22"/>
        </w:rPr>
        <w:t>γ) Διάστρωση τσιμεντοκονίας σε 3 στρώσεις συνολικού πάχους 3</w:t>
      </w:r>
      <w:r w:rsidRPr="00E80BC3">
        <w:rPr>
          <w:rFonts w:ascii="Arial" w:eastAsia="Calibri" w:hAnsi="Arial" w:cs="Arial"/>
          <w:i/>
          <w:sz w:val="22"/>
          <w:szCs w:val="22"/>
          <w:lang w:val="en-US"/>
        </w:rPr>
        <w:t>cm</w:t>
      </w:r>
    </w:p>
    <w:p w:rsidR="00E80BC3" w:rsidRPr="00E80BC3" w:rsidRDefault="00E80BC3" w:rsidP="00E80BC3">
      <w:pPr>
        <w:pStyle w:val="aff0"/>
        <w:jc w:val="both"/>
        <w:rPr>
          <w:rFonts w:ascii="Arial" w:hAnsi="Arial" w:cs="Arial"/>
          <w:i/>
          <w:sz w:val="22"/>
          <w:szCs w:val="22"/>
        </w:rPr>
      </w:pPr>
      <w:r w:rsidRPr="00E80BC3">
        <w:rPr>
          <w:rFonts w:ascii="Arial" w:hAnsi="Arial" w:cs="Arial"/>
          <w:i/>
          <w:w w:val="103"/>
          <w:sz w:val="22"/>
          <w:szCs w:val="22"/>
        </w:rPr>
        <w:t>Τιμή ανά μέτρο</w:t>
      </w:r>
    </w:p>
    <w:p w:rsidR="00E80BC3" w:rsidRPr="00E80BC3" w:rsidRDefault="00E80BC3" w:rsidP="00E80BC3">
      <w:pPr>
        <w:pStyle w:val="aff0"/>
        <w:jc w:val="both"/>
        <w:rPr>
          <w:rFonts w:ascii="Arial" w:hAnsi="Arial" w:cs="Arial"/>
          <w:i/>
          <w:sz w:val="22"/>
          <w:szCs w:val="22"/>
        </w:rPr>
      </w:pPr>
    </w:p>
    <w:p w:rsidR="00E80BC3" w:rsidRPr="00E80BC3" w:rsidRDefault="00E80BC3" w:rsidP="00E80BC3">
      <w:pPr>
        <w:suppressAutoHyphens w:val="0"/>
        <w:jc w:val="both"/>
        <w:rPr>
          <w:rFonts w:ascii="Arial" w:hAnsi="Arial" w:cs="Arial"/>
          <w:b/>
          <w:i/>
          <w:sz w:val="22"/>
          <w:szCs w:val="22"/>
          <w:u w:val="single"/>
        </w:rPr>
      </w:pPr>
      <w:r w:rsidRPr="00E80BC3">
        <w:rPr>
          <w:rFonts w:ascii="Arial" w:hAnsi="Arial" w:cs="Arial"/>
          <w:b/>
          <w:i/>
          <w:sz w:val="22"/>
          <w:szCs w:val="22"/>
          <w:u w:val="single"/>
        </w:rPr>
        <w:t>Ζ. ΟΙΚΟΝΟΜΙΚΑ ΣΤΟΙΧΕΙΑ</w:t>
      </w:r>
    </w:p>
    <w:p w:rsidR="00E80BC3" w:rsidRPr="00E80BC3" w:rsidRDefault="00E80BC3" w:rsidP="00E80BC3">
      <w:pPr>
        <w:ind w:right="22"/>
        <w:jc w:val="both"/>
        <w:rPr>
          <w:rFonts w:ascii="Arial" w:hAnsi="Arial" w:cs="Arial"/>
          <w:i/>
          <w:sz w:val="22"/>
          <w:szCs w:val="22"/>
        </w:rPr>
      </w:pPr>
      <w:r w:rsidRPr="00E80BC3">
        <w:rPr>
          <w:rFonts w:ascii="Arial" w:hAnsi="Arial" w:cs="Arial"/>
          <w:i/>
          <w:sz w:val="22"/>
          <w:szCs w:val="22"/>
        </w:rPr>
        <w:t>Η προτεινόμενη δαπάνη του 5</w:t>
      </w:r>
      <w:r w:rsidRPr="00E80BC3">
        <w:rPr>
          <w:rFonts w:ascii="Arial" w:hAnsi="Arial" w:cs="Arial"/>
          <w:i/>
          <w:sz w:val="22"/>
          <w:szCs w:val="22"/>
          <w:vertAlign w:val="superscript"/>
        </w:rPr>
        <w:t>ου</w:t>
      </w:r>
      <w:r w:rsidRPr="00E80BC3">
        <w:rPr>
          <w:rFonts w:ascii="Arial" w:hAnsi="Arial" w:cs="Arial"/>
          <w:i/>
          <w:sz w:val="22"/>
          <w:szCs w:val="22"/>
        </w:rPr>
        <w:t xml:space="preserve"> Ανακεφαλαιωτικού Πίνακα Εργασιών ανέρχεται στο ποσό των 452.586,31€ (364.988,96€ αξία εργασιών και 87.597,35€ αξία ΦΠΑ) και βρίσκεται σε ισοζύγιο με την συνολική δαπάνη της αρχικής σύμβασης. </w:t>
      </w:r>
    </w:p>
    <w:p w:rsidR="00E80BC3" w:rsidRPr="00E80BC3" w:rsidRDefault="00E80BC3" w:rsidP="00E80BC3">
      <w:pPr>
        <w:ind w:right="22"/>
        <w:jc w:val="both"/>
        <w:rPr>
          <w:rFonts w:ascii="Arial" w:hAnsi="Arial" w:cs="Arial"/>
          <w:i/>
          <w:sz w:val="22"/>
          <w:szCs w:val="22"/>
        </w:rPr>
      </w:pPr>
      <w:r w:rsidRPr="00E80BC3">
        <w:rPr>
          <w:rFonts w:ascii="Arial" w:hAnsi="Arial" w:cs="Arial"/>
          <w:i/>
          <w:sz w:val="22"/>
          <w:szCs w:val="22"/>
        </w:rPr>
        <w:t>Περιλαμβάνει την ανάλωση επί έλασσον δαπανών ύψους 25.085,41€.</w:t>
      </w:r>
    </w:p>
    <w:p w:rsidR="00E80BC3" w:rsidRPr="00E80BC3" w:rsidRDefault="00E80BC3" w:rsidP="00E80BC3">
      <w:pPr>
        <w:ind w:right="22"/>
        <w:jc w:val="both"/>
        <w:rPr>
          <w:rFonts w:ascii="Arial" w:hAnsi="Arial" w:cs="Arial"/>
          <w:i/>
          <w:sz w:val="22"/>
          <w:szCs w:val="22"/>
        </w:rPr>
      </w:pPr>
      <w:r w:rsidRPr="00E80BC3">
        <w:rPr>
          <w:rFonts w:ascii="Arial" w:hAnsi="Arial" w:cs="Arial"/>
          <w:i/>
          <w:sz w:val="22"/>
          <w:szCs w:val="22"/>
        </w:rPr>
        <w:t xml:space="preserve">Η διαχείριση των επί έλασσον δαπανών είναι σύμφωνη  με τον κανόνα  χρήσης αυτών όπως ορίζεται στο </w:t>
      </w:r>
      <w:proofErr w:type="spellStart"/>
      <w:r w:rsidRPr="00E80BC3">
        <w:rPr>
          <w:rFonts w:ascii="Arial" w:hAnsi="Arial" w:cs="Arial"/>
          <w:i/>
          <w:sz w:val="22"/>
          <w:szCs w:val="22"/>
        </w:rPr>
        <w:t>υπ΄</w:t>
      </w:r>
      <w:proofErr w:type="spellEnd"/>
      <w:r w:rsidRPr="00E80BC3">
        <w:rPr>
          <w:rFonts w:ascii="Arial" w:hAnsi="Arial" w:cs="Arial"/>
          <w:i/>
          <w:sz w:val="22"/>
          <w:szCs w:val="22"/>
        </w:rPr>
        <w:t xml:space="preserve"> αριθμό 20204/Α.Πλ. 2547/1-6-2005 έγγραφο του ΥΠΟΙΟ και αποτυπώνεται στους συνημμένους πίνακες. </w:t>
      </w:r>
    </w:p>
    <w:p w:rsidR="00E80BC3" w:rsidRPr="00E80BC3" w:rsidRDefault="00E80BC3" w:rsidP="00E80BC3">
      <w:pPr>
        <w:ind w:right="22"/>
        <w:jc w:val="both"/>
        <w:rPr>
          <w:rFonts w:ascii="Arial" w:hAnsi="Arial" w:cs="Arial"/>
          <w:i/>
          <w:sz w:val="22"/>
          <w:szCs w:val="22"/>
        </w:rPr>
      </w:pPr>
      <w:r w:rsidRPr="00E80BC3">
        <w:rPr>
          <w:rFonts w:ascii="Arial" w:hAnsi="Arial" w:cs="Arial"/>
          <w:i/>
          <w:sz w:val="22"/>
          <w:szCs w:val="22"/>
        </w:rPr>
        <w:t>Για την τιμολόγηση των νέων εργασιών συντάχθηκε το 3ο Π.Κ.Τ.Μ.Ν.Ε.</w:t>
      </w:r>
    </w:p>
    <w:p w:rsidR="00E80BC3" w:rsidRPr="00E80BC3" w:rsidRDefault="00E80BC3" w:rsidP="00E80BC3">
      <w:pPr>
        <w:ind w:right="22"/>
        <w:jc w:val="both"/>
        <w:rPr>
          <w:rFonts w:ascii="Arial" w:hAnsi="Arial" w:cs="Arial"/>
          <w:i/>
          <w:sz w:val="22"/>
          <w:szCs w:val="22"/>
        </w:rPr>
      </w:pPr>
      <w:r w:rsidRPr="00E80BC3">
        <w:rPr>
          <w:rFonts w:ascii="Arial" w:hAnsi="Arial" w:cs="Arial"/>
          <w:i/>
          <w:sz w:val="22"/>
          <w:szCs w:val="22"/>
        </w:rPr>
        <w:t>Η συνολική δαπάνη των νέων εργασιών ποσού 26.003,91€ καθώς και η δαπάνη που προέκυψε από την αύξηση των ποσοτήτων των συμβατικών εργασιών ποσού (71.626,80-26.003,91)=45.622,89€ καλύφθηκε με ανάλωση μέρους των απρόβλεπτων δαπανών της αρχικής σύμβασης ποσού 46.541,39€, με αδιάθετο ποσό απροβλέπτων ποσού 168,88€ και από την  ανάλωση επί έλασσον δαπανών ύψους 25.085,41€.σύμφωνα με το άρθρο 156 του Ν.4412/2016.</w:t>
      </w:r>
    </w:p>
    <w:p w:rsidR="00E80BC3" w:rsidRPr="00E80BC3" w:rsidRDefault="00E80BC3" w:rsidP="00E80BC3">
      <w:pPr>
        <w:ind w:right="22"/>
        <w:jc w:val="both"/>
        <w:rPr>
          <w:rFonts w:ascii="Arial" w:hAnsi="Arial" w:cs="Arial"/>
          <w:i/>
          <w:sz w:val="22"/>
          <w:szCs w:val="22"/>
        </w:rPr>
      </w:pPr>
      <w:r w:rsidRPr="00E80BC3">
        <w:rPr>
          <w:rFonts w:ascii="Arial" w:hAnsi="Arial" w:cs="Arial"/>
          <w:i/>
          <w:sz w:val="22"/>
          <w:szCs w:val="22"/>
        </w:rPr>
        <w:t>Η 1</w:t>
      </w:r>
      <w:r w:rsidRPr="00E80BC3">
        <w:rPr>
          <w:rFonts w:ascii="Arial" w:hAnsi="Arial" w:cs="Arial"/>
          <w:i/>
          <w:sz w:val="22"/>
          <w:szCs w:val="22"/>
          <w:vertAlign w:val="superscript"/>
        </w:rPr>
        <w:t>η</w:t>
      </w:r>
      <w:r w:rsidRPr="00E80BC3">
        <w:rPr>
          <w:rFonts w:ascii="Arial" w:hAnsi="Arial" w:cs="Arial"/>
          <w:i/>
          <w:sz w:val="22"/>
          <w:szCs w:val="22"/>
        </w:rPr>
        <w:t xml:space="preserve"> Σ.Σ.Ε. – Σύμβαση Ήσσονος Σημασίας ανέρχεται στο ποσό των 62.301,70€ το οποίο αναλύεται σε: 43.743,31€ για εργασίες, 6.500,00 για Απρόβλεπτα και 12.058,39€ για Φ.Π.Α.</w:t>
      </w:r>
    </w:p>
    <w:p w:rsidR="00E80BC3" w:rsidRPr="00E80BC3" w:rsidRDefault="00E80BC3" w:rsidP="00E80BC3">
      <w:pPr>
        <w:ind w:right="22"/>
        <w:jc w:val="both"/>
        <w:rPr>
          <w:rFonts w:ascii="Arial" w:hAnsi="Arial" w:cs="Arial"/>
          <w:i/>
          <w:sz w:val="22"/>
          <w:szCs w:val="22"/>
        </w:rPr>
      </w:pPr>
      <w:r w:rsidRPr="00E80BC3">
        <w:rPr>
          <w:rFonts w:ascii="Arial" w:hAnsi="Arial" w:cs="Arial"/>
          <w:i/>
          <w:sz w:val="22"/>
          <w:szCs w:val="22"/>
          <w:u w:val="single"/>
        </w:rPr>
        <w:t>Η υπέρβαση της 1</w:t>
      </w:r>
      <w:r w:rsidRPr="00E80BC3">
        <w:rPr>
          <w:rFonts w:ascii="Arial" w:hAnsi="Arial" w:cs="Arial"/>
          <w:i/>
          <w:sz w:val="22"/>
          <w:szCs w:val="22"/>
          <w:u w:val="single"/>
          <w:vertAlign w:val="superscript"/>
        </w:rPr>
        <w:t>ης</w:t>
      </w:r>
      <w:r w:rsidRPr="00E80BC3">
        <w:rPr>
          <w:rFonts w:ascii="Arial" w:hAnsi="Arial" w:cs="Arial"/>
          <w:i/>
          <w:sz w:val="22"/>
          <w:szCs w:val="22"/>
          <w:u w:val="single"/>
        </w:rPr>
        <w:t xml:space="preserve"> Σ.Σ.Ε. σε σχέση με την αρχική σύμβαση είναι ίση με 62.301,70€ / 452.586,31€ = </w:t>
      </w:r>
      <w:r w:rsidRPr="00E80BC3">
        <w:rPr>
          <w:rFonts w:ascii="Arial" w:hAnsi="Arial" w:cs="Arial"/>
          <w:b/>
          <w:i/>
          <w:sz w:val="22"/>
          <w:szCs w:val="22"/>
          <w:u w:val="single"/>
        </w:rPr>
        <w:t>13,77%</w:t>
      </w:r>
      <w:r w:rsidRPr="00E80BC3">
        <w:rPr>
          <w:rFonts w:ascii="Arial" w:hAnsi="Arial" w:cs="Arial"/>
          <w:i/>
          <w:sz w:val="22"/>
          <w:szCs w:val="22"/>
          <w:u w:val="single"/>
        </w:rPr>
        <w:t xml:space="preserve"> που είναι εντός των επιτρεπόμενων ορίων σύμφωνα με τις διατάξεις του Ν.4412/2016</w:t>
      </w:r>
      <w:r w:rsidRPr="00E80BC3">
        <w:rPr>
          <w:rFonts w:ascii="Arial" w:hAnsi="Arial" w:cs="Arial"/>
          <w:i/>
          <w:sz w:val="22"/>
          <w:szCs w:val="22"/>
        </w:rPr>
        <w:t xml:space="preserve"> και πληρούνται αθροιστικά οι προβλεπόμενες στο άρθρο 132 παρ. 2 του Ν. 4412/2016 προϋποθέσεις. </w:t>
      </w:r>
    </w:p>
    <w:p w:rsidR="00E80BC3" w:rsidRPr="00E80BC3" w:rsidRDefault="00E80BC3" w:rsidP="00E80BC3">
      <w:pPr>
        <w:ind w:right="22"/>
        <w:jc w:val="both"/>
        <w:rPr>
          <w:rFonts w:ascii="Arial" w:hAnsi="Arial" w:cs="Arial"/>
          <w:i/>
          <w:sz w:val="22"/>
          <w:szCs w:val="22"/>
        </w:rPr>
      </w:pPr>
      <w:r w:rsidRPr="00E80BC3">
        <w:rPr>
          <w:rFonts w:ascii="Arial" w:hAnsi="Arial" w:cs="Arial"/>
          <w:i/>
          <w:sz w:val="22"/>
          <w:szCs w:val="22"/>
        </w:rPr>
        <w:t>Το τελικό ποσό των συμβατικών εργασιών του 5</w:t>
      </w:r>
      <w:r w:rsidRPr="00E80BC3">
        <w:rPr>
          <w:rFonts w:ascii="Arial" w:hAnsi="Arial" w:cs="Arial"/>
          <w:i/>
          <w:sz w:val="22"/>
          <w:szCs w:val="22"/>
          <w:vertAlign w:val="superscript"/>
        </w:rPr>
        <w:t>ου</w:t>
      </w:r>
      <w:r w:rsidRPr="00E80BC3">
        <w:rPr>
          <w:rFonts w:ascii="Arial" w:hAnsi="Arial" w:cs="Arial"/>
          <w:i/>
          <w:sz w:val="22"/>
          <w:szCs w:val="22"/>
        </w:rPr>
        <w:t xml:space="preserve"> Α.Π.Ε. και της 1</w:t>
      </w:r>
      <w:r w:rsidRPr="00E80BC3">
        <w:rPr>
          <w:rFonts w:ascii="Arial" w:hAnsi="Arial" w:cs="Arial"/>
          <w:i/>
          <w:sz w:val="22"/>
          <w:szCs w:val="22"/>
          <w:vertAlign w:val="superscript"/>
        </w:rPr>
        <w:t xml:space="preserve">ης </w:t>
      </w:r>
      <w:r w:rsidRPr="00E80BC3">
        <w:rPr>
          <w:rFonts w:ascii="Arial" w:hAnsi="Arial" w:cs="Arial"/>
          <w:i/>
          <w:sz w:val="22"/>
          <w:szCs w:val="22"/>
        </w:rPr>
        <w:t xml:space="preserve">Σ.Σ.Ε. ανέρχεται σε 415.232,27€ + 99.655,74€ = 514.888,01€ με Φ.Π.Α. και παρουσιάζει αύξηση κατά 13,77% έναντι της Συμβατικής Δαπάνης. </w:t>
      </w:r>
    </w:p>
    <w:p w:rsidR="00E80BC3" w:rsidRPr="00E80BC3" w:rsidRDefault="00E80BC3" w:rsidP="00E80BC3">
      <w:pPr>
        <w:ind w:right="22"/>
        <w:jc w:val="both"/>
        <w:rPr>
          <w:rFonts w:ascii="Arial" w:hAnsi="Arial" w:cs="Arial"/>
          <w:i/>
          <w:sz w:val="22"/>
          <w:szCs w:val="22"/>
        </w:rPr>
      </w:pPr>
      <w:r w:rsidRPr="00E80BC3">
        <w:rPr>
          <w:rFonts w:ascii="Arial" w:hAnsi="Arial" w:cs="Arial"/>
          <w:i/>
          <w:sz w:val="22"/>
          <w:szCs w:val="22"/>
        </w:rPr>
        <w:t>Με τον παρόντα 5</w:t>
      </w:r>
      <w:r w:rsidRPr="00E80BC3">
        <w:rPr>
          <w:rFonts w:ascii="Arial" w:hAnsi="Arial" w:cs="Arial"/>
          <w:i/>
          <w:sz w:val="22"/>
          <w:szCs w:val="22"/>
          <w:vertAlign w:val="superscript"/>
        </w:rPr>
        <w:t>ο</w:t>
      </w:r>
      <w:r w:rsidRPr="00E80BC3">
        <w:rPr>
          <w:rFonts w:ascii="Arial" w:hAnsi="Arial" w:cs="Arial"/>
          <w:i/>
          <w:sz w:val="22"/>
          <w:szCs w:val="22"/>
        </w:rPr>
        <w:t xml:space="preserve"> Ανακεφαλαιωτικό πίνακα εργασιών ικανοποιούνται οι προϋποθέσεις  που θέτει ο νόμος περί Δημοσίων έργων  Ν.4412/2016. Επίσης τηρούνται οι προϋποθέσεις που τίθενται από το άρθρο 156 «Ειδικά θέματα τροποποιήσεων συμβάσεων κατά την διάρκειά τους - αυξομειώσεις εργασιών - νέες εργασίες», καθώς και από τις  προγενέστερες Εγκυκλίους 30/10-12-2007 (με αρ. </w:t>
      </w:r>
      <w:proofErr w:type="spellStart"/>
      <w:r w:rsidRPr="00E80BC3">
        <w:rPr>
          <w:rFonts w:ascii="Arial" w:hAnsi="Arial" w:cs="Arial"/>
          <w:i/>
          <w:sz w:val="22"/>
          <w:szCs w:val="22"/>
        </w:rPr>
        <w:t>πρωτ</w:t>
      </w:r>
      <w:proofErr w:type="spellEnd"/>
      <w:r w:rsidRPr="00E80BC3">
        <w:rPr>
          <w:rFonts w:ascii="Arial" w:hAnsi="Arial" w:cs="Arial"/>
          <w:i/>
          <w:sz w:val="22"/>
          <w:szCs w:val="22"/>
        </w:rPr>
        <w:t xml:space="preserve">. Δ17γ/04/170/ΦΝ380) και 20/26-07-2006 (με αρ. </w:t>
      </w:r>
      <w:proofErr w:type="spellStart"/>
      <w:r w:rsidRPr="00E80BC3">
        <w:rPr>
          <w:rFonts w:ascii="Arial" w:hAnsi="Arial" w:cs="Arial"/>
          <w:i/>
          <w:sz w:val="22"/>
          <w:szCs w:val="22"/>
        </w:rPr>
        <w:t>πρωτ</w:t>
      </w:r>
      <w:proofErr w:type="spellEnd"/>
      <w:r w:rsidRPr="00E80BC3">
        <w:rPr>
          <w:rFonts w:ascii="Arial" w:hAnsi="Arial" w:cs="Arial"/>
          <w:i/>
          <w:sz w:val="22"/>
          <w:szCs w:val="22"/>
        </w:rPr>
        <w:t>. Δ17γ/03/114/ΦΝ443) του Υ.ΠΕ.ΧΩ.ΔΕ., και ειδικότερα η παράγραφος 4 σχετικά με την χρήση της «επί έλασσον δαπάνης» που εξοικονομείται και συγκεκριμένα:</w:t>
      </w:r>
    </w:p>
    <w:p w:rsidR="00E80BC3" w:rsidRPr="00E80BC3" w:rsidRDefault="00E80BC3" w:rsidP="00E80BC3">
      <w:pPr>
        <w:numPr>
          <w:ilvl w:val="0"/>
          <w:numId w:val="4"/>
        </w:numPr>
        <w:ind w:left="426" w:right="22" w:hanging="426"/>
        <w:jc w:val="both"/>
        <w:rPr>
          <w:rFonts w:ascii="Arial" w:hAnsi="Arial" w:cs="Arial"/>
          <w:i/>
          <w:sz w:val="22"/>
          <w:szCs w:val="22"/>
        </w:rPr>
      </w:pPr>
      <w:r w:rsidRPr="00E80BC3">
        <w:rPr>
          <w:rFonts w:ascii="Arial" w:hAnsi="Arial" w:cs="Arial"/>
          <w:i/>
          <w:sz w:val="22"/>
          <w:szCs w:val="22"/>
        </w:rPr>
        <w:lastRenderedPageBreak/>
        <w:t xml:space="preserve">Δεν τροποποιείται το «βασικό σχέδιο», ούτε οι προδιαγραφές του έργου, όπως περιγράφεται στα συμβατικά τεύχη, ούτε  καταργείται ομάδα εργασιών της αρχικής σύμβασης. </w:t>
      </w:r>
    </w:p>
    <w:p w:rsidR="00E80BC3" w:rsidRPr="00E80BC3" w:rsidRDefault="00E80BC3" w:rsidP="00E80BC3">
      <w:pPr>
        <w:numPr>
          <w:ilvl w:val="0"/>
          <w:numId w:val="4"/>
        </w:numPr>
        <w:ind w:left="426" w:right="22" w:hanging="426"/>
        <w:jc w:val="both"/>
        <w:rPr>
          <w:rFonts w:ascii="Arial" w:hAnsi="Arial" w:cs="Arial"/>
          <w:i/>
          <w:sz w:val="22"/>
          <w:szCs w:val="22"/>
        </w:rPr>
      </w:pPr>
      <w:r w:rsidRPr="00E80BC3">
        <w:rPr>
          <w:rFonts w:ascii="Arial" w:hAnsi="Arial" w:cs="Arial"/>
          <w:i/>
          <w:sz w:val="22"/>
          <w:szCs w:val="22"/>
        </w:rPr>
        <w:t>Δεν θίγεται η πληρότητα, η ποιότητα και η λειτουργικότητα του έργου.</w:t>
      </w:r>
    </w:p>
    <w:p w:rsidR="00E80BC3" w:rsidRPr="00E80BC3" w:rsidRDefault="00E80BC3" w:rsidP="00E80BC3">
      <w:pPr>
        <w:numPr>
          <w:ilvl w:val="0"/>
          <w:numId w:val="4"/>
        </w:numPr>
        <w:ind w:left="426" w:right="22" w:hanging="426"/>
        <w:jc w:val="both"/>
        <w:rPr>
          <w:rFonts w:ascii="Arial" w:hAnsi="Arial" w:cs="Arial"/>
          <w:i/>
          <w:sz w:val="22"/>
          <w:szCs w:val="22"/>
        </w:rPr>
      </w:pPr>
      <w:r w:rsidRPr="00E80BC3">
        <w:rPr>
          <w:rFonts w:ascii="Arial" w:hAnsi="Arial" w:cs="Arial"/>
          <w:i/>
          <w:sz w:val="22"/>
          <w:szCs w:val="22"/>
        </w:rPr>
        <w:t>Δεν υπερβαίνει η δαπάνη αυτή, κατά τον προτεινόμενο 5ο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p>
    <w:p w:rsidR="00E80BC3" w:rsidRPr="00E80BC3" w:rsidRDefault="00E80BC3" w:rsidP="00E80BC3">
      <w:pPr>
        <w:numPr>
          <w:ilvl w:val="0"/>
          <w:numId w:val="4"/>
        </w:numPr>
        <w:ind w:left="426" w:right="22" w:hanging="426"/>
        <w:jc w:val="both"/>
        <w:rPr>
          <w:rFonts w:ascii="Arial" w:hAnsi="Arial" w:cs="Arial"/>
          <w:i/>
          <w:sz w:val="22"/>
          <w:szCs w:val="22"/>
        </w:rPr>
      </w:pPr>
      <w:r w:rsidRPr="00E80BC3">
        <w:rPr>
          <w:rFonts w:ascii="Arial" w:hAnsi="Arial" w:cs="Arial"/>
          <w:i/>
          <w:sz w:val="22"/>
          <w:szCs w:val="22"/>
        </w:rPr>
        <w:t xml:space="preserve">Γενικότερα οι επί έλασσον δαπάνες δεν αλλοιώνουν το φυσικό αντικείμενο και δεν προέρχονται από την μείωση των ποσοτήτων που προκύπτουν από περιορισμό του συμβατικού αντικειμένου ή </w:t>
      </w:r>
      <w:proofErr w:type="spellStart"/>
      <w:r w:rsidRPr="00E80BC3">
        <w:rPr>
          <w:rFonts w:ascii="Arial" w:hAnsi="Arial" w:cs="Arial"/>
          <w:i/>
          <w:sz w:val="22"/>
          <w:szCs w:val="22"/>
        </w:rPr>
        <w:t>απομείωση</w:t>
      </w:r>
      <w:proofErr w:type="spellEnd"/>
      <w:r w:rsidRPr="00E80BC3">
        <w:rPr>
          <w:rFonts w:ascii="Arial" w:hAnsi="Arial" w:cs="Arial"/>
          <w:i/>
          <w:sz w:val="22"/>
          <w:szCs w:val="22"/>
        </w:rPr>
        <w:t xml:space="preserve"> στοιχείων του έργου.</w:t>
      </w:r>
    </w:p>
    <w:p w:rsidR="00E80BC3" w:rsidRPr="00E80BC3" w:rsidRDefault="00E80BC3" w:rsidP="00E80BC3">
      <w:pPr>
        <w:suppressAutoHyphens w:val="0"/>
        <w:jc w:val="both"/>
        <w:rPr>
          <w:rFonts w:ascii="Arial" w:hAnsi="Arial" w:cs="Arial"/>
          <w:i/>
          <w:sz w:val="22"/>
          <w:szCs w:val="22"/>
        </w:rPr>
      </w:pPr>
      <w:r w:rsidRPr="00E80BC3">
        <w:rPr>
          <w:rFonts w:ascii="Arial" w:hAnsi="Arial" w:cs="Arial"/>
          <w:i/>
          <w:sz w:val="22"/>
          <w:szCs w:val="22"/>
        </w:rPr>
        <w:t>Ο ανάδοχος υπέγραψε χωρίς επιφύλαξη τον παρόντα 5</w:t>
      </w:r>
      <w:r w:rsidRPr="00E80BC3">
        <w:rPr>
          <w:rFonts w:ascii="Arial" w:hAnsi="Arial" w:cs="Arial"/>
          <w:i/>
          <w:sz w:val="22"/>
          <w:szCs w:val="22"/>
          <w:vertAlign w:val="superscript"/>
        </w:rPr>
        <w:t>ο</w:t>
      </w:r>
      <w:r w:rsidRPr="00E80BC3">
        <w:rPr>
          <w:rFonts w:ascii="Arial" w:hAnsi="Arial" w:cs="Arial"/>
          <w:i/>
          <w:sz w:val="22"/>
          <w:szCs w:val="22"/>
        </w:rPr>
        <w:t xml:space="preserve"> Α.Π.Ε. το 3</w:t>
      </w:r>
      <w:r w:rsidRPr="00E80BC3">
        <w:rPr>
          <w:rFonts w:ascii="Arial" w:hAnsi="Arial" w:cs="Arial"/>
          <w:i/>
          <w:sz w:val="22"/>
          <w:szCs w:val="22"/>
          <w:vertAlign w:val="superscript"/>
        </w:rPr>
        <w:t>ο</w:t>
      </w:r>
      <w:r w:rsidRPr="00E80BC3">
        <w:rPr>
          <w:rFonts w:ascii="Arial" w:hAnsi="Arial" w:cs="Arial"/>
          <w:i/>
          <w:sz w:val="22"/>
          <w:szCs w:val="22"/>
        </w:rPr>
        <w:t xml:space="preserve"> ΠΚΤΜΝΕ και την 1</w:t>
      </w:r>
      <w:r w:rsidRPr="00E80BC3">
        <w:rPr>
          <w:rFonts w:ascii="Arial" w:hAnsi="Arial" w:cs="Arial"/>
          <w:i/>
          <w:sz w:val="22"/>
          <w:szCs w:val="22"/>
          <w:vertAlign w:val="superscript"/>
        </w:rPr>
        <w:t>η</w:t>
      </w:r>
      <w:r w:rsidRPr="00E80BC3">
        <w:rPr>
          <w:rFonts w:ascii="Arial" w:hAnsi="Arial" w:cs="Arial"/>
          <w:i/>
          <w:sz w:val="22"/>
          <w:szCs w:val="22"/>
        </w:rPr>
        <w:t xml:space="preserve"> Σ.Σ.Ε.</w:t>
      </w:r>
    </w:p>
    <w:p w:rsidR="00E80BC3" w:rsidRPr="00E80BC3" w:rsidRDefault="00E80BC3" w:rsidP="00E80BC3">
      <w:pPr>
        <w:pStyle w:val="aff0"/>
        <w:jc w:val="both"/>
        <w:rPr>
          <w:rFonts w:ascii="Arial" w:hAnsi="Arial" w:cs="Arial"/>
          <w:i/>
          <w:sz w:val="22"/>
          <w:szCs w:val="22"/>
        </w:rPr>
      </w:pPr>
    </w:p>
    <w:p w:rsidR="00E80BC3" w:rsidRPr="00E80BC3" w:rsidRDefault="00E80BC3" w:rsidP="00E80BC3">
      <w:pPr>
        <w:suppressAutoHyphens w:val="0"/>
        <w:jc w:val="both"/>
        <w:rPr>
          <w:rFonts w:ascii="Arial" w:hAnsi="Arial" w:cs="Arial"/>
          <w:i/>
          <w:sz w:val="22"/>
          <w:szCs w:val="22"/>
        </w:rPr>
      </w:pPr>
      <w:r w:rsidRPr="00E80BC3">
        <w:rPr>
          <w:rFonts w:ascii="Arial" w:hAnsi="Arial" w:cs="Arial"/>
          <w:i/>
          <w:sz w:val="22"/>
          <w:szCs w:val="22"/>
        </w:rPr>
        <w:t xml:space="preserve">Έχοντας λοιπόν υπόψη τα ανωτέρω: </w:t>
      </w:r>
    </w:p>
    <w:p w:rsidR="00E80BC3" w:rsidRPr="00E80BC3" w:rsidRDefault="00E80BC3" w:rsidP="00E80BC3">
      <w:pPr>
        <w:suppressAutoHyphens w:val="0"/>
        <w:jc w:val="both"/>
        <w:rPr>
          <w:rFonts w:ascii="Arial" w:hAnsi="Arial" w:cs="Arial"/>
          <w:i/>
          <w:sz w:val="22"/>
          <w:szCs w:val="22"/>
        </w:rPr>
      </w:pPr>
    </w:p>
    <w:p w:rsidR="00E80BC3" w:rsidRPr="00E80BC3" w:rsidRDefault="00E80BC3" w:rsidP="00E80BC3">
      <w:pPr>
        <w:pStyle w:val="aff0"/>
        <w:jc w:val="center"/>
        <w:rPr>
          <w:rFonts w:ascii="Arial" w:hAnsi="Arial" w:cs="Arial"/>
          <w:b/>
          <w:i/>
          <w:sz w:val="22"/>
          <w:szCs w:val="22"/>
          <w:u w:val="single"/>
        </w:rPr>
      </w:pPr>
      <w:r w:rsidRPr="00E80BC3">
        <w:rPr>
          <w:rFonts w:ascii="Arial" w:hAnsi="Arial" w:cs="Arial"/>
          <w:b/>
          <w:i/>
          <w:sz w:val="22"/>
          <w:szCs w:val="22"/>
          <w:u w:val="single"/>
        </w:rPr>
        <w:t>Ε Ι Σ Η Γ Ο Υ Μ Ε Θ Α</w:t>
      </w:r>
    </w:p>
    <w:p w:rsidR="00E80BC3" w:rsidRPr="00E80BC3" w:rsidRDefault="00E80BC3" w:rsidP="00E80BC3">
      <w:pPr>
        <w:pStyle w:val="aff0"/>
        <w:jc w:val="center"/>
        <w:rPr>
          <w:rFonts w:ascii="Arial" w:hAnsi="Arial" w:cs="Arial"/>
          <w:b/>
          <w:i/>
          <w:sz w:val="22"/>
          <w:szCs w:val="22"/>
          <w:u w:val="single"/>
        </w:rPr>
      </w:pPr>
    </w:p>
    <w:p w:rsidR="00E80BC3" w:rsidRPr="00E80BC3" w:rsidRDefault="00E80BC3" w:rsidP="00E80BC3">
      <w:pPr>
        <w:pStyle w:val="aff0"/>
        <w:rPr>
          <w:rFonts w:ascii="Arial" w:hAnsi="Arial" w:cs="Arial"/>
          <w:i/>
          <w:sz w:val="22"/>
          <w:szCs w:val="22"/>
        </w:rPr>
      </w:pPr>
    </w:p>
    <w:p w:rsidR="00E80BC3" w:rsidRPr="00E80BC3" w:rsidRDefault="00E80BC3" w:rsidP="00E80BC3">
      <w:pPr>
        <w:numPr>
          <w:ilvl w:val="0"/>
          <w:numId w:val="7"/>
        </w:numPr>
        <w:suppressAutoHyphens w:val="0"/>
        <w:spacing w:line="360" w:lineRule="auto"/>
        <w:ind w:left="284" w:hanging="284"/>
        <w:jc w:val="both"/>
        <w:rPr>
          <w:rFonts w:ascii="Arial" w:hAnsi="Arial" w:cs="Arial"/>
          <w:i/>
          <w:sz w:val="22"/>
          <w:szCs w:val="22"/>
        </w:rPr>
      </w:pPr>
      <w:r w:rsidRPr="00E80BC3">
        <w:rPr>
          <w:rFonts w:ascii="Arial" w:hAnsi="Arial" w:cs="Arial"/>
          <w:i/>
          <w:sz w:val="22"/>
          <w:szCs w:val="22"/>
        </w:rPr>
        <w:t>Την έγκριση του 5</w:t>
      </w:r>
      <w:r w:rsidRPr="00E80BC3">
        <w:rPr>
          <w:rFonts w:ascii="Arial" w:hAnsi="Arial" w:cs="Arial"/>
          <w:i/>
          <w:sz w:val="22"/>
          <w:szCs w:val="22"/>
          <w:vertAlign w:val="superscript"/>
        </w:rPr>
        <w:t>ου</w:t>
      </w:r>
      <w:r w:rsidRPr="00E80BC3">
        <w:rPr>
          <w:rFonts w:ascii="Arial" w:hAnsi="Arial" w:cs="Arial"/>
          <w:i/>
          <w:sz w:val="22"/>
          <w:szCs w:val="22"/>
        </w:rPr>
        <w:t xml:space="preserve"> Ανακεφαλαιωτικού Πίνακα Εργασιών του έργου «</w:t>
      </w:r>
      <w:r w:rsidRPr="00E80BC3">
        <w:rPr>
          <w:rFonts w:ascii="Arial" w:hAnsi="Arial" w:cs="Arial"/>
          <w:b/>
          <w:bCs/>
          <w:i/>
          <w:sz w:val="22"/>
          <w:szCs w:val="22"/>
        </w:rPr>
        <w:t>ΒΕΛΤΙΩΣΗ ΔΗΜΟΤΙΚΩΝ ΚΤΙΡΙΩΝ</w:t>
      </w:r>
      <w:r w:rsidRPr="00E80BC3">
        <w:rPr>
          <w:rFonts w:ascii="Arial" w:hAnsi="Arial" w:cs="Arial"/>
          <w:i/>
          <w:sz w:val="22"/>
          <w:szCs w:val="22"/>
        </w:rPr>
        <w:t xml:space="preserve">» </w:t>
      </w:r>
    </w:p>
    <w:p w:rsidR="00E80BC3" w:rsidRDefault="00E80BC3" w:rsidP="00E80BC3">
      <w:pPr>
        <w:numPr>
          <w:ilvl w:val="0"/>
          <w:numId w:val="7"/>
        </w:numPr>
        <w:suppressAutoHyphens w:val="0"/>
        <w:spacing w:line="360" w:lineRule="auto"/>
        <w:ind w:left="284" w:hanging="284"/>
        <w:jc w:val="both"/>
        <w:rPr>
          <w:rFonts w:ascii="Arial" w:hAnsi="Arial" w:cs="Arial"/>
          <w:i/>
          <w:sz w:val="22"/>
          <w:szCs w:val="22"/>
        </w:rPr>
      </w:pPr>
      <w:r w:rsidRPr="00E80BC3">
        <w:rPr>
          <w:rFonts w:ascii="Arial" w:hAnsi="Arial" w:cs="Arial"/>
          <w:i/>
          <w:sz w:val="22"/>
          <w:szCs w:val="22"/>
        </w:rPr>
        <w:t>περί έγκρισης της 1</w:t>
      </w:r>
      <w:r w:rsidRPr="00E80BC3">
        <w:rPr>
          <w:rFonts w:ascii="Arial" w:hAnsi="Arial" w:cs="Arial"/>
          <w:i/>
          <w:sz w:val="22"/>
          <w:szCs w:val="22"/>
          <w:vertAlign w:val="superscript"/>
        </w:rPr>
        <w:t>ης</w:t>
      </w:r>
      <w:r w:rsidRPr="00E80BC3">
        <w:rPr>
          <w:rFonts w:ascii="Arial" w:hAnsi="Arial" w:cs="Arial"/>
          <w:i/>
          <w:sz w:val="22"/>
          <w:szCs w:val="22"/>
        </w:rPr>
        <w:t xml:space="preserve"> Συμπληρωματικής Σύμβασης Εργασιών «Σύμβαση Ήσσονος Σημασίας» &amp; του 3</w:t>
      </w:r>
      <w:r w:rsidRPr="00E80BC3">
        <w:rPr>
          <w:rFonts w:ascii="Arial" w:hAnsi="Arial" w:cs="Arial"/>
          <w:i/>
          <w:sz w:val="22"/>
          <w:szCs w:val="22"/>
          <w:vertAlign w:val="superscript"/>
        </w:rPr>
        <w:t>ου</w:t>
      </w:r>
      <w:r w:rsidRPr="00E80BC3">
        <w:rPr>
          <w:rFonts w:ascii="Arial" w:hAnsi="Arial" w:cs="Arial"/>
          <w:i/>
          <w:sz w:val="22"/>
          <w:szCs w:val="22"/>
        </w:rPr>
        <w:t xml:space="preserve"> Π.Κ.Τ.Μ.Ν.Ε. του ως άνω έργου.</w:t>
      </w:r>
    </w:p>
    <w:p w:rsidR="00E80BC3" w:rsidRPr="00E80BC3" w:rsidRDefault="00E80BC3" w:rsidP="00E80BC3">
      <w:pPr>
        <w:suppressAutoHyphens w:val="0"/>
        <w:spacing w:line="360" w:lineRule="auto"/>
        <w:ind w:left="284"/>
        <w:jc w:val="both"/>
        <w:rPr>
          <w:rFonts w:ascii="Arial" w:hAnsi="Arial" w:cs="Arial"/>
          <w:i/>
          <w:sz w:val="22"/>
          <w:szCs w:val="22"/>
        </w:rPr>
      </w:pPr>
    </w:p>
    <w:p w:rsidR="00554F44" w:rsidRPr="00B71BD1" w:rsidRDefault="00554F44" w:rsidP="00554F44">
      <w:pPr>
        <w:shd w:val="clear" w:color="auto" w:fill="FFFFFF"/>
        <w:jc w:val="both"/>
        <w:rPr>
          <w:rFonts w:ascii="Arial" w:eastAsia="Arial" w:hAnsi="Arial" w:cs="Arial"/>
          <w:kern w:val="1"/>
          <w:sz w:val="22"/>
          <w:szCs w:val="22"/>
          <w:lang w:bidi="hi-IN"/>
        </w:rPr>
      </w:pPr>
      <w:r w:rsidRPr="00B71BD1">
        <w:rPr>
          <w:rFonts w:ascii="Arial" w:eastAsia="Arial" w:hAnsi="Arial" w:cs="Arial"/>
          <w:i/>
          <w:sz w:val="22"/>
          <w:szCs w:val="22"/>
        </w:rPr>
        <w:t xml:space="preserve">  </w:t>
      </w:r>
      <w:r w:rsidRPr="00B71BD1">
        <w:rPr>
          <w:rFonts w:ascii="Arial" w:eastAsia="Arial" w:hAnsi="Arial" w:cs="Arial"/>
          <w:kern w:val="1"/>
          <w:sz w:val="22"/>
          <w:szCs w:val="22"/>
          <w:lang w:bidi="hi-IN"/>
        </w:rPr>
        <w:t>Η</w:t>
      </w:r>
      <w:r w:rsidR="00AB58C9" w:rsidRPr="00B71BD1">
        <w:rPr>
          <w:rFonts w:ascii="Arial" w:eastAsia="Arial" w:hAnsi="Arial" w:cs="Arial"/>
          <w:kern w:val="1"/>
          <w:sz w:val="22"/>
          <w:szCs w:val="22"/>
          <w:lang w:bidi="hi-IN"/>
        </w:rPr>
        <w:t xml:space="preserve"> Οικονομική Επιτροπή  </w:t>
      </w:r>
      <w:r w:rsidR="002E6F06" w:rsidRPr="00B71BD1">
        <w:rPr>
          <w:rFonts w:ascii="Arial" w:eastAsia="Arial" w:hAnsi="Arial" w:cs="Arial"/>
          <w:kern w:val="1"/>
          <w:sz w:val="22"/>
          <w:szCs w:val="22"/>
          <w:lang w:bidi="hi-IN"/>
        </w:rPr>
        <w:t>λαμβάνοντας</w:t>
      </w:r>
      <w:r w:rsidR="00AB58C9" w:rsidRPr="00B71BD1">
        <w:rPr>
          <w:rFonts w:ascii="Arial" w:eastAsia="Arial" w:hAnsi="Arial" w:cs="Arial"/>
          <w:kern w:val="1"/>
          <w:sz w:val="22"/>
          <w:szCs w:val="22"/>
          <w:lang w:bidi="hi-IN"/>
        </w:rPr>
        <w:t xml:space="preserve"> υπόψη :</w:t>
      </w:r>
    </w:p>
    <w:p w:rsidR="000D7650" w:rsidRPr="00B71BD1" w:rsidRDefault="000D7650" w:rsidP="00554F44">
      <w:pPr>
        <w:shd w:val="clear" w:color="auto" w:fill="FFFFFF"/>
        <w:jc w:val="both"/>
        <w:rPr>
          <w:rFonts w:ascii="Arial" w:eastAsia="Arial" w:hAnsi="Arial" w:cs="Arial"/>
          <w:kern w:val="1"/>
          <w:sz w:val="22"/>
          <w:szCs w:val="22"/>
          <w:lang w:bidi="hi-IN"/>
        </w:rPr>
      </w:pPr>
    </w:p>
    <w:p w:rsidR="00B66628" w:rsidRPr="00B71BD1" w:rsidRDefault="00B66628" w:rsidP="00B66628">
      <w:pPr>
        <w:pStyle w:val="ad"/>
        <w:spacing w:line="288" w:lineRule="auto"/>
        <w:rPr>
          <w:rFonts w:ascii="Arial" w:hAnsi="Arial" w:cs="Arial"/>
          <w:bCs/>
          <w:sz w:val="22"/>
          <w:szCs w:val="22"/>
        </w:rPr>
      </w:pPr>
      <w:r w:rsidRPr="00B71BD1">
        <w:rPr>
          <w:rFonts w:ascii="Arial" w:hAnsi="Arial" w:cs="Arial"/>
          <w:sz w:val="22"/>
          <w:szCs w:val="22"/>
        </w:rPr>
        <w:t>-Τις διατάξεις του  άρθρου 40 του Ν.4735/2020 που αντικατέστησε το άρθρο 72  το</w:t>
      </w:r>
      <w:r w:rsidRPr="00B71BD1">
        <w:rPr>
          <w:rFonts w:ascii="Arial" w:hAnsi="Arial" w:cs="Arial"/>
          <w:bCs/>
          <w:sz w:val="22"/>
          <w:szCs w:val="22"/>
        </w:rPr>
        <w:t xml:space="preserve">υ     </w:t>
      </w:r>
    </w:p>
    <w:p w:rsidR="00B66628" w:rsidRPr="00B71BD1" w:rsidRDefault="00B66628" w:rsidP="00B66628">
      <w:pPr>
        <w:pStyle w:val="ad"/>
        <w:spacing w:line="288" w:lineRule="auto"/>
        <w:rPr>
          <w:rFonts w:ascii="Arial" w:eastAsia="Verdana" w:hAnsi="Arial" w:cs="Arial"/>
          <w:bCs/>
          <w:iCs/>
          <w:sz w:val="22"/>
          <w:szCs w:val="22"/>
        </w:rPr>
      </w:pPr>
      <w:r w:rsidRPr="00B71BD1">
        <w:rPr>
          <w:rFonts w:ascii="Arial" w:hAnsi="Arial" w:cs="Arial"/>
          <w:bCs/>
          <w:sz w:val="22"/>
          <w:szCs w:val="22"/>
        </w:rPr>
        <w:t xml:space="preserve">   Ν.3852/20</w:t>
      </w:r>
      <w:r w:rsidRPr="00B71BD1">
        <w:rPr>
          <w:rFonts w:ascii="Arial" w:eastAsia="Verdana" w:hAnsi="Arial" w:cs="Arial"/>
          <w:bCs/>
          <w:iCs/>
          <w:sz w:val="22"/>
          <w:szCs w:val="22"/>
        </w:rPr>
        <w:t>10</w:t>
      </w:r>
    </w:p>
    <w:p w:rsidR="00B66628" w:rsidRPr="00B71BD1" w:rsidRDefault="00B66628" w:rsidP="00B66628">
      <w:pPr>
        <w:jc w:val="both"/>
        <w:rPr>
          <w:rFonts w:ascii="Arial" w:hAnsi="Arial" w:cs="Arial"/>
          <w:sz w:val="22"/>
          <w:szCs w:val="22"/>
        </w:rPr>
      </w:pPr>
      <w:r w:rsidRPr="00B71BD1">
        <w:rPr>
          <w:rFonts w:ascii="Arial" w:hAnsi="Arial" w:cs="Arial"/>
          <w:sz w:val="22"/>
          <w:szCs w:val="22"/>
        </w:rPr>
        <w:t xml:space="preserve">- του  άρθρου 77 του Ν. 4555/2018, </w:t>
      </w:r>
    </w:p>
    <w:p w:rsidR="00B66628" w:rsidRPr="00B71BD1" w:rsidRDefault="00B66628" w:rsidP="00B66628">
      <w:pPr>
        <w:jc w:val="both"/>
        <w:rPr>
          <w:rFonts w:ascii="Arial" w:hAnsi="Arial" w:cs="Arial"/>
          <w:sz w:val="22"/>
          <w:szCs w:val="22"/>
        </w:rPr>
      </w:pPr>
      <w:r w:rsidRPr="00B71BD1">
        <w:rPr>
          <w:rFonts w:ascii="Arial" w:hAnsi="Arial" w:cs="Arial"/>
          <w:sz w:val="22"/>
          <w:szCs w:val="22"/>
        </w:rPr>
        <w:t>-</w:t>
      </w:r>
      <w:r w:rsidRPr="00B71BD1">
        <w:rPr>
          <w:rFonts w:ascii="Arial" w:hAnsi="Arial" w:cs="Arial"/>
          <w:bCs/>
          <w:sz w:val="22"/>
          <w:szCs w:val="22"/>
        </w:rPr>
        <w:t xml:space="preserve">τις διατάξεις της </w:t>
      </w:r>
      <w:proofErr w:type="spellStart"/>
      <w:r w:rsidRPr="00B71BD1">
        <w:rPr>
          <w:rFonts w:ascii="Arial" w:hAnsi="Arial" w:cs="Arial"/>
          <w:bCs/>
          <w:sz w:val="22"/>
          <w:szCs w:val="22"/>
        </w:rPr>
        <w:t>υπ΄αριθμ</w:t>
      </w:r>
      <w:proofErr w:type="spellEnd"/>
      <w:r w:rsidRPr="00B71BD1">
        <w:rPr>
          <w:rFonts w:ascii="Arial" w:hAnsi="Arial" w:cs="Arial"/>
          <w:bCs/>
          <w:sz w:val="22"/>
          <w:szCs w:val="22"/>
        </w:rPr>
        <w:t xml:space="preserve"> 374/2022</w:t>
      </w:r>
      <w:r w:rsidRPr="00B71BD1">
        <w:rPr>
          <w:rFonts w:ascii="Arial" w:hAnsi="Arial" w:cs="Arial"/>
          <w:bCs/>
          <w:sz w:val="22"/>
          <w:szCs w:val="22"/>
          <w:u w:val="single"/>
        </w:rPr>
        <w:t xml:space="preserve"> εγκυκλίου του ΥΠ.ΕΣ. (ΑΔΑ: ΨΜΓΓ46ΜΤΛ6-Φ75) </w:t>
      </w:r>
      <w:r w:rsidRPr="00B71BD1">
        <w:rPr>
          <w:rFonts w:ascii="Arial" w:hAnsi="Arial" w:cs="Arial"/>
          <w:bCs/>
          <w:sz w:val="22"/>
          <w:szCs w:val="22"/>
        </w:rPr>
        <w:t>«Λειτουργία Οικονομικής Επιτροπής και Επιτροπής Ποιότητας Ζωής</w:t>
      </w:r>
      <w:r w:rsidRPr="00B71BD1">
        <w:rPr>
          <w:rFonts w:ascii="Arial" w:hAnsi="Arial" w:cs="Arial"/>
          <w:sz w:val="22"/>
          <w:szCs w:val="22"/>
        </w:rPr>
        <w:t xml:space="preserve">»  </w:t>
      </w:r>
    </w:p>
    <w:p w:rsidR="00B82B0A" w:rsidRPr="00B71BD1" w:rsidRDefault="00B82B0A" w:rsidP="00B82B0A">
      <w:pPr>
        <w:shd w:val="clear" w:color="auto" w:fill="FFFFFF"/>
        <w:tabs>
          <w:tab w:val="center" w:pos="426"/>
        </w:tabs>
        <w:suppressAutoHyphens w:val="0"/>
        <w:jc w:val="both"/>
        <w:rPr>
          <w:rFonts w:ascii="Arial" w:eastAsia="Arial" w:hAnsi="Arial" w:cs="Arial"/>
          <w:bCs/>
          <w:iCs/>
          <w:color w:val="000000"/>
          <w:kern w:val="2"/>
          <w:sz w:val="22"/>
          <w:szCs w:val="22"/>
          <w:shd w:val="clear" w:color="auto" w:fill="FFFFFF"/>
        </w:rPr>
      </w:pPr>
      <w:r w:rsidRPr="00B71BD1">
        <w:rPr>
          <w:rFonts w:ascii="Arial" w:hAnsi="Arial" w:cs="Arial"/>
          <w:sz w:val="22"/>
          <w:szCs w:val="22"/>
        </w:rPr>
        <w:t>-</w:t>
      </w:r>
      <w:r w:rsidRPr="00B71BD1">
        <w:rPr>
          <w:rFonts w:ascii="Arial" w:eastAsia="Arial" w:hAnsi="Arial" w:cs="Arial"/>
          <w:bCs/>
          <w:iCs/>
          <w:color w:val="000000"/>
          <w:kern w:val="2"/>
          <w:sz w:val="22"/>
          <w:szCs w:val="22"/>
          <w:highlight w:val="white"/>
          <w:shd w:val="clear" w:color="auto" w:fill="FFFFFF"/>
        </w:rPr>
        <w:t xml:space="preserve"> το άρθρο 174 παρ. 1Δ του Ν.3463/2006</w:t>
      </w:r>
    </w:p>
    <w:p w:rsidR="00D90D89" w:rsidRPr="00B71BD1" w:rsidRDefault="00FD5792" w:rsidP="00D90D89">
      <w:pPr>
        <w:spacing w:line="276" w:lineRule="auto"/>
        <w:rPr>
          <w:rFonts w:ascii="Arial" w:eastAsia="Verdana" w:hAnsi="Arial" w:cs="Arial"/>
          <w:color w:val="000000"/>
          <w:sz w:val="22"/>
          <w:szCs w:val="22"/>
        </w:rPr>
      </w:pPr>
      <w:r w:rsidRPr="00B71BD1">
        <w:rPr>
          <w:rFonts w:ascii="Arial" w:eastAsia="Calibri" w:hAnsi="Arial" w:cs="Arial"/>
          <w:color w:val="000000"/>
          <w:kern w:val="2"/>
          <w:sz w:val="22"/>
          <w:szCs w:val="22"/>
          <w:shd w:val="clear" w:color="auto" w:fill="FFFFFF"/>
        </w:rPr>
        <w:t xml:space="preserve">-Το με αριθ. </w:t>
      </w:r>
      <w:proofErr w:type="spellStart"/>
      <w:r w:rsidRPr="00B71BD1">
        <w:rPr>
          <w:rFonts w:ascii="Arial" w:eastAsia="Calibri" w:hAnsi="Arial" w:cs="Arial"/>
          <w:color w:val="000000"/>
          <w:kern w:val="2"/>
          <w:sz w:val="22"/>
          <w:szCs w:val="22"/>
          <w:shd w:val="clear" w:color="auto" w:fill="FFFFFF"/>
        </w:rPr>
        <w:t>πρωτ</w:t>
      </w:r>
      <w:proofErr w:type="spellEnd"/>
      <w:r w:rsidRPr="00B71BD1">
        <w:rPr>
          <w:rFonts w:ascii="Arial" w:eastAsia="Calibri" w:hAnsi="Arial" w:cs="Arial"/>
          <w:color w:val="000000"/>
          <w:kern w:val="2"/>
          <w:sz w:val="22"/>
          <w:szCs w:val="22"/>
          <w:shd w:val="clear" w:color="auto" w:fill="FFFFFF"/>
        </w:rPr>
        <w:t>. 1583</w:t>
      </w:r>
      <w:r w:rsidR="00B71BD1" w:rsidRPr="00B71BD1">
        <w:rPr>
          <w:rFonts w:ascii="Arial" w:eastAsia="Calibri" w:hAnsi="Arial" w:cs="Arial"/>
          <w:color w:val="000000"/>
          <w:kern w:val="2"/>
          <w:sz w:val="22"/>
          <w:szCs w:val="22"/>
          <w:shd w:val="clear" w:color="auto" w:fill="FFFFFF"/>
        </w:rPr>
        <w:t>2</w:t>
      </w:r>
      <w:r w:rsidRPr="00B71BD1">
        <w:rPr>
          <w:rFonts w:ascii="Arial" w:eastAsia="Arial" w:hAnsi="Arial" w:cs="Arial"/>
          <w:sz w:val="22"/>
          <w:szCs w:val="22"/>
        </w:rPr>
        <w:t>/13-09-2022   έγγραφο της Δ/</w:t>
      </w:r>
      <w:proofErr w:type="spellStart"/>
      <w:r w:rsidRPr="00B71BD1">
        <w:rPr>
          <w:rFonts w:ascii="Arial" w:eastAsia="Arial" w:hAnsi="Arial" w:cs="Arial"/>
          <w:sz w:val="22"/>
          <w:szCs w:val="22"/>
        </w:rPr>
        <w:t>νσης</w:t>
      </w:r>
      <w:proofErr w:type="spellEnd"/>
      <w:r w:rsidRPr="00B71BD1">
        <w:rPr>
          <w:rFonts w:ascii="Arial" w:eastAsia="Arial" w:hAnsi="Arial" w:cs="Arial"/>
          <w:sz w:val="22"/>
          <w:szCs w:val="22"/>
        </w:rPr>
        <w:t xml:space="preserve"> </w:t>
      </w:r>
      <w:r w:rsidR="006037FE">
        <w:rPr>
          <w:rFonts w:ascii="Arial" w:eastAsia="Arial" w:hAnsi="Arial" w:cs="Arial"/>
          <w:sz w:val="22"/>
          <w:szCs w:val="22"/>
        </w:rPr>
        <w:t xml:space="preserve">Τεχνικών  Υπηρεσιών του Δήμου </w:t>
      </w:r>
      <w:proofErr w:type="spellStart"/>
      <w:r w:rsidR="006037FE">
        <w:rPr>
          <w:rFonts w:ascii="Arial" w:eastAsia="Arial" w:hAnsi="Arial" w:cs="Arial"/>
          <w:sz w:val="22"/>
          <w:szCs w:val="22"/>
        </w:rPr>
        <w:t>Λεβαδέων</w:t>
      </w:r>
      <w:proofErr w:type="spellEnd"/>
      <w:r w:rsidR="006037FE">
        <w:rPr>
          <w:rFonts w:ascii="Arial" w:eastAsia="Arial" w:hAnsi="Arial" w:cs="Arial"/>
          <w:sz w:val="22"/>
          <w:szCs w:val="22"/>
        </w:rPr>
        <w:t xml:space="preserve"> </w:t>
      </w:r>
      <w:r w:rsidRPr="00B71BD1">
        <w:rPr>
          <w:rFonts w:ascii="Arial" w:eastAsia="Arial" w:hAnsi="Arial" w:cs="Arial"/>
          <w:sz w:val="22"/>
          <w:szCs w:val="22"/>
        </w:rPr>
        <w:t xml:space="preserve"> </w:t>
      </w:r>
      <w:r w:rsidRPr="00B71BD1">
        <w:rPr>
          <w:rFonts w:ascii="Arial" w:eastAsia="Verdana" w:hAnsi="Arial" w:cs="Arial"/>
          <w:color w:val="000000"/>
          <w:sz w:val="22"/>
          <w:szCs w:val="22"/>
        </w:rPr>
        <w:t xml:space="preserve">που  είχε διανεμηθεί  </w:t>
      </w:r>
    </w:p>
    <w:p w:rsidR="006037FE" w:rsidRPr="006037FE" w:rsidRDefault="00FD5792" w:rsidP="006037FE">
      <w:pPr>
        <w:shd w:val="clear" w:color="auto" w:fill="FFFFFF"/>
        <w:tabs>
          <w:tab w:val="center" w:pos="426"/>
        </w:tabs>
        <w:suppressAutoHyphens w:val="0"/>
        <w:jc w:val="both"/>
        <w:rPr>
          <w:rFonts w:ascii="Arial" w:hAnsi="Arial" w:cs="Arial"/>
          <w:b/>
          <w:sz w:val="22"/>
          <w:szCs w:val="22"/>
        </w:rPr>
      </w:pPr>
      <w:r w:rsidRPr="00B71BD1">
        <w:rPr>
          <w:rFonts w:ascii="Arial" w:hAnsi="Arial" w:cs="Arial"/>
          <w:sz w:val="22"/>
          <w:szCs w:val="22"/>
        </w:rPr>
        <w:t xml:space="preserve"> </w:t>
      </w:r>
      <w:r w:rsidR="006037FE">
        <w:rPr>
          <w:rFonts w:ascii="Arial" w:eastAsia="Calibri" w:hAnsi="Arial" w:cs="Arial"/>
          <w:color w:val="000000"/>
          <w:kern w:val="1"/>
          <w:sz w:val="22"/>
          <w:szCs w:val="22"/>
          <w:highlight w:val="white"/>
          <w:shd w:val="clear" w:color="auto" w:fill="FFFFFF"/>
        </w:rPr>
        <w:t>-</w:t>
      </w:r>
      <w:r w:rsidR="006037FE" w:rsidRPr="00BB4ADC">
        <w:rPr>
          <w:rFonts w:ascii="Arial" w:eastAsia="Calibri" w:hAnsi="Arial" w:cs="Arial"/>
          <w:color w:val="000000"/>
          <w:kern w:val="1"/>
          <w:sz w:val="22"/>
          <w:szCs w:val="22"/>
          <w:highlight w:val="white"/>
          <w:shd w:val="clear" w:color="auto" w:fill="FFFFFF"/>
        </w:rPr>
        <w:t xml:space="preserve">Το </w:t>
      </w:r>
      <w:proofErr w:type="spellStart"/>
      <w:r w:rsidR="006037FE" w:rsidRPr="00BB4ADC">
        <w:rPr>
          <w:rFonts w:ascii="Arial" w:eastAsia="Calibri" w:hAnsi="Arial" w:cs="Arial"/>
          <w:color w:val="000000"/>
          <w:kern w:val="1"/>
          <w:sz w:val="22"/>
          <w:szCs w:val="22"/>
          <w:highlight w:val="white"/>
          <w:shd w:val="clear" w:color="auto" w:fill="FFFFFF"/>
        </w:rPr>
        <w:t>υπ΄</w:t>
      </w:r>
      <w:proofErr w:type="spellEnd"/>
      <w:r w:rsidR="006037FE" w:rsidRPr="00BB4ADC">
        <w:rPr>
          <w:rFonts w:ascii="Arial" w:eastAsia="Calibri" w:hAnsi="Arial" w:cs="Arial"/>
          <w:color w:val="000000"/>
          <w:kern w:val="1"/>
          <w:sz w:val="22"/>
          <w:szCs w:val="22"/>
          <w:highlight w:val="white"/>
          <w:shd w:val="clear" w:color="auto" w:fill="FFFFFF"/>
        </w:rPr>
        <w:t xml:space="preserve"> αρ. </w:t>
      </w:r>
      <w:proofErr w:type="spellStart"/>
      <w:r w:rsidR="006037FE" w:rsidRPr="00BB4ADC">
        <w:rPr>
          <w:rFonts w:ascii="Arial" w:eastAsia="Calibri" w:hAnsi="Arial" w:cs="Arial"/>
          <w:color w:val="000000"/>
          <w:kern w:val="1"/>
          <w:sz w:val="22"/>
          <w:szCs w:val="22"/>
          <w:highlight w:val="white"/>
          <w:shd w:val="clear" w:color="auto" w:fill="FFFFFF"/>
        </w:rPr>
        <w:t>πρωτ</w:t>
      </w:r>
      <w:proofErr w:type="spellEnd"/>
      <w:r w:rsidR="006037FE" w:rsidRPr="00BB4ADC">
        <w:rPr>
          <w:rFonts w:ascii="Arial" w:eastAsia="Calibri" w:hAnsi="Arial" w:cs="Arial"/>
          <w:color w:val="000000"/>
          <w:kern w:val="1"/>
          <w:sz w:val="22"/>
          <w:szCs w:val="22"/>
          <w:highlight w:val="white"/>
          <w:shd w:val="clear" w:color="auto" w:fill="FFFFFF"/>
        </w:rPr>
        <w:t xml:space="preserve">. </w:t>
      </w:r>
      <w:r w:rsidR="006037FE">
        <w:rPr>
          <w:rFonts w:ascii="Arial" w:eastAsia="Calibri" w:hAnsi="Arial" w:cs="Arial"/>
          <w:color w:val="000000"/>
          <w:kern w:val="1"/>
          <w:sz w:val="22"/>
          <w:szCs w:val="22"/>
          <w:shd w:val="clear" w:color="auto" w:fill="FFFFFF"/>
        </w:rPr>
        <w:t>16104</w:t>
      </w:r>
      <w:r w:rsidR="006037FE">
        <w:rPr>
          <w:rFonts w:ascii="Arial" w:eastAsia="Arial" w:hAnsi="Arial" w:cs="Arial"/>
          <w:sz w:val="22"/>
          <w:szCs w:val="22"/>
        </w:rPr>
        <w:t>/15-09</w:t>
      </w:r>
      <w:r w:rsidR="006037FE" w:rsidRPr="00BB4ADC">
        <w:rPr>
          <w:rFonts w:ascii="Arial" w:hAnsi="Arial" w:cs="Arial"/>
          <w:sz w:val="22"/>
          <w:szCs w:val="22"/>
        </w:rPr>
        <w:t>-202</w:t>
      </w:r>
      <w:r w:rsidR="006037FE">
        <w:rPr>
          <w:rFonts w:ascii="Arial" w:hAnsi="Arial" w:cs="Arial"/>
          <w:sz w:val="22"/>
          <w:szCs w:val="22"/>
        </w:rPr>
        <w:t>2</w:t>
      </w:r>
      <w:r w:rsidR="006037FE" w:rsidRPr="00BB4ADC">
        <w:rPr>
          <w:rFonts w:ascii="Arial" w:hAnsi="Arial" w:cs="Arial"/>
          <w:sz w:val="22"/>
          <w:szCs w:val="22"/>
        </w:rPr>
        <w:t xml:space="preserve">  </w:t>
      </w:r>
      <w:r w:rsidR="006037FE" w:rsidRPr="00BB4ADC">
        <w:rPr>
          <w:rFonts w:ascii="Arial" w:eastAsia="Verdana" w:hAnsi="Arial" w:cs="Arial"/>
          <w:bCs/>
          <w:color w:val="000000"/>
          <w:sz w:val="22"/>
          <w:szCs w:val="22"/>
        </w:rPr>
        <w:t xml:space="preserve">έγγραφο  </w:t>
      </w:r>
      <w:r w:rsidR="006037FE" w:rsidRPr="00BB4ADC">
        <w:rPr>
          <w:rFonts w:ascii="Arial" w:hAnsi="Arial" w:cs="Arial"/>
          <w:sz w:val="22"/>
          <w:szCs w:val="22"/>
        </w:rPr>
        <w:t>της Δ/</w:t>
      </w:r>
      <w:proofErr w:type="spellStart"/>
      <w:r w:rsidR="006037FE" w:rsidRPr="00BB4ADC">
        <w:rPr>
          <w:rFonts w:ascii="Arial" w:hAnsi="Arial" w:cs="Arial"/>
          <w:sz w:val="22"/>
          <w:szCs w:val="22"/>
        </w:rPr>
        <w:t>νσης</w:t>
      </w:r>
      <w:proofErr w:type="spellEnd"/>
      <w:r w:rsidR="006037FE" w:rsidRPr="00BB4ADC">
        <w:rPr>
          <w:rFonts w:ascii="Arial" w:hAnsi="Arial" w:cs="Arial"/>
          <w:sz w:val="22"/>
          <w:szCs w:val="22"/>
        </w:rPr>
        <w:t xml:space="preserve"> Τεχνικών Υπηρεσιών   του Δήμου </w:t>
      </w:r>
      <w:r w:rsidR="006037FE">
        <w:rPr>
          <w:rFonts w:ascii="Arial" w:hAnsi="Arial" w:cs="Arial"/>
          <w:sz w:val="22"/>
          <w:szCs w:val="22"/>
        </w:rPr>
        <w:t xml:space="preserve">  </w:t>
      </w:r>
      <w:proofErr w:type="spellStart"/>
      <w:r w:rsidR="006037FE" w:rsidRPr="00BB4ADC">
        <w:rPr>
          <w:rFonts w:ascii="Arial" w:hAnsi="Arial" w:cs="Arial"/>
          <w:sz w:val="22"/>
          <w:szCs w:val="22"/>
        </w:rPr>
        <w:t>Λεβαδέων</w:t>
      </w:r>
      <w:proofErr w:type="spellEnd"/>
      <w:r w:rsidR="006037FE" w:rsidRPr="00BB4ADC">
        <w:rPr>
          <w:rFonts w:ascii="Arial" w:hAnsi="Arial" w:cs="Arial"/>
          <w:sz w:val="22"/>
          <w:szCs w:val="22"/>
        </w:rPr>
        <w:t xml:space="preserve">  </w:t>
      </w:r>
    </w:p>
    <w:p w:rsidR="006037FE" w:rsidRPr="006037FE" w:rsidRDefault="006037FE" w:rsidP="006037FE">
      <w:pPr>
        <w:pStyle w:val="aff0"/>
        <w:spacing w:line="276" w:lineRule="auto"/>
        <w:jc w:val="both"/>
        <w:rPr>
          <w:rFonts w:ascii="Arial" w:hAnsi="Arial" w:cs="Arial"/>
          <w:sz w:val="22"/>
          <w:szCs w:val="22"/>
        </w:rPr>
      </w:pPr>
      <w:r w:rsidRPr="006037FE">
        <w:rPr>
          <w:rFonts w:ascii="Arial" w:eastAsia="Verdana" w:hAnsi="Arial" w:cs="Arial"/>
          <w:color w:val="000000"/>
          <w:sz w:val="22"/>
          <w:szCs w:val="22"/>
        </w:rPr>
        <w:t>-</w:t>
      </w:r>
      <w:r w:rsidRPr="006037FE">
        <w:rPr>
          <w:rFonts w:ascii="Arial" w:hAnsi="Arial" w:cs="Arial"/>
          <w:sz w:val="22"/>
          <w:szCs w:val="22"/>
        </w:rPr>
        <w:t>Τον  5</w:t>
      </w:r>
      <w:r w:rsidRPr="006037FE">
        <w:rPr>
          <w:rFonts w:ascii="Arial" w:hAnsi="Arial" w:cs="Arial"/>
          <w:sz w:val="22"/>
          <w:szCs w:val="22"/>
          <w:vertAlign w:val="superscript"/>
        </w:rPr>
        <w:t>ο</w:t>
      </w:r>
      <w:r w:rsidRPr="006037FE">
        <w:rPr>
          <w:rFonts w:ascii="Arial" w:hAnsi="Arial" w:cs="Arial"/>
          <w:sz w:val="22"/>
          <w:szCs w:val="22"/>
        </w:rPr>
        <w:t xml:space="preserve"> Ανακεφαλαιωτικό  Πίνακα Εργασιών του έργου : «</w:t>
      </w:r>
      <w:r w:rsidRPr="006037FE">
        <w:rPr>
          <w:rFonts w:ascii="Arial" w:hAnsi="Arial" w:cs="Arial"/>
          <w:bCs/>
          <w:sz w:val="22"/>
          <w:szCs w:val="22"/>
        </w:rPr>
        <w:t>ΒΕΛΤΙΩΣΗ ΔΗΜΟΤΙΚΩΝ ΚΤΙΡΙΩΝ</w:t>
      </w:r>
      <w:r w:rsidRPr="006037FE">
        <w:rPr>
          <w:rFonts w:ascii="Arial" w:hAnsi="Arial" w:cs="Arial"/>
          <w:sz w:val="22"/>
          <w:szCs w:val="22"/>
        </w:rPr>
        <w:t>»</w:t>
      </w:r>
    </w:p>
    <w:p w:rsidR="006037FE" w:rsidRPr="00141FC0" w:rsidRDefault="006037FE" w:rsidP="006037FE">
      <w:pPr>
        <w:rPr>
          <w:rFonts w:ascii="Arial" w:hAnsi="Arial" w:cs="Arial"/>
        </w:rPr>
      </w:pPr>
      <w:r w:rsidRPr="0029353C">
        <w:rPr>
          <w:rFonts w:ascii="Arial" w:hAnsi="Arial" w:cs="Arial"/>
          <w:sz w:val="22"/>
          <w:szCs w:val="22"/>
        </w:rPr>
        <w:t xml:space="preserve"> </w:t>
      </w:r>
      <w:r w:rsidRPr="00141FC0">
        <w:rPr>
          <w:rFonts w:ascii="Arial" w:hAnsi="Arial" w:cs="Arial"/>
        </w:rPr>
        <w:t>που είχε διανεμηθεί.</w:t>
      </w:r>
    </w:p>
    <w:p w:rsidR="006037FE" w:rsidRPr="00BB4ADC" w:rsidRDefault="006037FE" w:rsidP="006037FE">
      <w:pPr>
        <w:pStyle w:val="af9"/>
        <w:numPr>
          <w:ilvl w:val="0"/>
          <w:numId w:val="1"/>
        </w:numPr>
        <w:tabs>
          <w:tab w:val="left" w:pos="570"/>
          <w:tab w:val="center" w:pos="8460"/>
        </w:tabs>
        <w:suppressAutoHyphens w:val="0"/>
        <w:spacing w:before="57" w:after="57"/>
        <w:rPr>
          <w:rFonts w:ascii="Arial" w:hAnsi="Arial" w:cs="Arial"/>
          <w:sz w:val="22"/>
          <w:szCs w:val="22"/>
        </w:rPr>
      </w:pPr>
      <w:r w:rsidRPr="00BB4ADC">
        <w:rPr>
          <w:rFonts w:ascii="Arial" w:eastAsia="Arial" w:hAnsi="Arial" w:cs="Arial"/>
          <w:color w:val="000000"/>
          <w:sz w:val="22"/>
          <w:szCs w:val="22"/>
        </w:rPr>
        <w:t>-Τ</w:t>
      </w:r>
      <w:r w:rsidRPr="00BB4ADC">
        <w:rPr>
          <w:rFonts w:ascii="Arial" w:hAnsi="Arial" w:cs="Arial"/>
          <w:sz w:val="22"/>
          <w:szCs w:val="22"/>
        </w:rPr>
        <w:t xml:space="preserve">ην αιτιολογική έκθεση  που συνοδεύει </w:t>
      </w:r>
      <w:r w:rsidRPr="00BB4ADC">
        <w:rPr>
          <w:rFonts w:ascii="Arial" w:eastAsia="Arial" w:hAnsi="Arial" w:cs="Arial"/>
          <w:color w:val="000000"/>
          <w:sz w:val="22"/>
          <w:szCs w:val="22"/>
        </w:rPr>
        <w:t xml:space="preserve">τον </w:t>
      </w:r>
      <w:r>
        <w:rPr>
          <w:rFonts w:ascii="Arial" w:eastAsia="Arial" w:hAnsi="Arial" w:cs="Arial"/>
          <w:color w:val="000000"/>
          <w:sz w:val="22"/>
          <w:szCs w:val="22"/>
        </w:rPr>
        <w:t xml:space="preserve"> 5</w:t>
      </w:r>
      <w:r w:rsidRPr="00BB4ADC">
        <w:rPr>
          <w:rFonts w:ascii="Arial" w:eastAsia="Arial" w:hAnsi="Arial" w:cs="Arial"/>
          <w:color w:val="000000"/>
          <w:sz w:val="22"/>
          <w:szCs w:val="22"/>
          <w:vertAlign w:val="superscript"/>
        </w:rPr>
        <w:t>ο</w:t>
      </w:r>
      <w:r w:rsidRPr="00BB4ADC">
        <w:rPr>
          <w:rFonts w:ascii="Arial" w:eastAsia="Arial" w:hAnsi="Arial" w:cs="Arial"/>
          <w:color w:val="000000"/>
          <w:sz w:val="22"/>
          <w:szCs w:val="22"/>
        </w:rPr>
        <w:t xml:space="preserve"> </w:t>
      </w:r>
      <w:r w:rsidRPr="00BB4ADC">
        <w:rPr>
          <w:rFonts w:ascii="Arial" w:eastAsia="Arial" w:hAnsi="Arial" w:cs="Arial"/>
          <w:sz w:val="22"/>
          <w:szCs w:val="22"/>
        </w:rPr>
        <w:t xml:space="preserve">  Α.Π.Ε </w:t>
      </w:r>
    </w:p>
    <w:p w:rsidR="006037FE" w:rsidRPr="00885F16" w:rsidRDefault="006037FE" w:rsidP="006037FE">
      <w:pPr>
        <w:pStyle w:val="af9"/>
        <w:numPr>
          <w:ilvl w:val="0"/>
          <w:numId w:val="1"/>
        </w:numPr>
        <w:tabs>
          <w:tab w:val="left" w:pos="570"/>
          <w:tab w:val="center" w:pos="8460"/>
        </w:tabs>
        <w:suppressAutoHyphens w:val="0"/>
        <w:spacing w:before="57" w:after="57"/>
        <w:rPr>
          <w:rFonts w:ascii="Arial" w:hAnsi="Arial" w:cs="Arial"/>
          <w:sz w:val="22"/>
          <w:szCs w:val="22"/>
        </w:rPr>
      </w:pPr>
      <w:r w:rsidRPr="00885F16">
        <w:rPr>
          <w:rFonts w:ascii="Arial" w:eastAsia="Arial" w:hAnsi="Arial" w:cs="Arial"/>
          <w:sz w:val="22"/>
          <w:szCs w:val="22"/>
        </w:rPr>
        <w:t xml:space="preserve">- Την με  </w:t>
      </w:r>
      <w:proofErr w:type="spellStart"/>
      <w:r w:rsidRPr="00885F16">
        <w:rPr>
          <w:rFonts w:ascii="Arial" w:eastAsia="Arial" w:hAnsi="Arial" w:cs="Arial"/>
          <w:sz w:val="22"/>
          <w:szCs w:val="22"/>
        </w:rPr>
        <w:t>αριθμ</w:t>
      </w:r>
      <w:proofErr w:type="spellEnd"/>
      <w:r w:rsidRPr="00885F16">
        <w:rPr>
          <w:rFonts w:ascii="Arial" w:eastAsia="Arial" w:hAnsi="Arial" w:cs="Arial"/>
          <w:sz w:val="22"/>
          <w:szCs w:val="22"/>
        </w:rPr>
        <w:t xml:space="preserve">.  </w:t>
      </w:r>
      <w:r w:rsidR="00885F16" w:rsidRPr="00885F16">
        <w:rPr>
          <w:rFonts w:ascii="Arial" w:hAnsi="Arial" w:cs="Arial"/>
          <w:sz w:val="22"/>
          <w:szCs w:val="22"/>
        </w:rPr>
        <w:t xml:space="preserve">4754/26-03-2021 </w:t>
      </w:r>
      <w:r w:rsidRPr="00885F16">
        <w:rPr>
          <w:rFonts w:ascii="Arial" w:eastAsia="Arial" w:hAnsi="Arial" w:cs="Arial"/>
          <w:sz w:val="22"/>
          <w:szCs w:val="22"/>
        </w:rPr>
        <w:t xml:space="preserve">σύμβαση κατασκευής του έργου μεταξύ του Δήμου </w:t>
      </w:r>
      <w:proofErr w:type="spellStart"/>
      <w:r w:rsidRPr="00885F16">
        <w:rPr>
          <w:rFonts w:ascii="Arial" w:eastAsia="Arial" w:hAnsi="Arial" w:cs="Arial"/>
          <w:sz w:val="22"/>
          <w:szCs w:val="22"/>
        </w:rPr>
        <w:t>Λεβαδέων</w:t>
      </w:r>
      <w:proofErr w:type="spellEnd"/>
      <w:r w:rsidRPr="00885F16">
        <w:rPr>
          <w:rFonts w:ascii="Arial" w:eastAsia="Arial" w:hAnsi="Arial" w:cs="Arial"/>
          <w:sz w:val="22"/>
          <w:szCs w:val="22"/>
        </w:rPr>
        <w:t xml:space="preserve"> </w:t>
      </w:r>
    </w:p>
    <w:p w:rsidR="006037FE" w:rsidRDefault="006037FE" w:rsidP="006037FE">
      <w:pPr>
        <w:pStyle w:val="af9"/>
        <w:numPr>
          <w:ilvl w:val="0"/>
          <w:numId w:val="1"/>
        </w:numPr>
        <w:tabs>
          <w:tab w:val="left" w:pos="570"/>
          <w:tab w:val="center" w:pos="8460"/>
        </w:tabs>
        <w:suppressAutoHyphens w:val="0"/>
        <w:spacing w:before="57" w:after="57"/>
        <w:rPr>
          <w:rFonts w:ascii="Arial" w:hAnsi="Arial" w:cs="Arial"/>
          <w:sz w:val="22"/>
          <w:szCs w:val="22"/>
        </w:rPr>
      </w:pPr>
      <w:r w:rsidRPr="00885F16">
        <w:rPr>
          <w:rFonts w:ascii="Arial" w:eastAsia="Arial" w:hAnsi="Arial" w:cs="Arial"/>
          <w:sz w:val="22"/>
          <w:szCs w:val="22"/>
        </w:rPr>
        <w:t xml:space="preserve">   και του </w:t>
      </w:r>
      <w:r w:rsidRPr="00885F16">
        <w:rPr>
          <w:rFonts w:ascii="Arial" w:hAnsi="Arial" w:cs="Arial"/>
          <w:sz w:val="22"/>
          <w:szCs w:val="22"/>
        </w:rPr>
        <w:t>αναδόχου οικονομικού φορέα</w:t>
      </w:r>
      <w:r w:rsidRPr="00885F16">
        <w:rPr>
          <w:rFonts w:ascii="Arial" w:eastAsia="Arial" w:hAnsi="Arial" w:cs="Arial"/>
          <w:sz w:val="22"/>
          <w:szCs w:val="22"/>
        </w:rPr>
        <w:t xml:space="preserve">   </w:t>
      </w:r>
      <w:r w:rsidRPr="00885F16">
        <w:rPr>
          <w:rFonts w:ascii="Arial" w:hAnsi="Arial" w:cs="Arial"/>
          <w:sz w:val="22"/>
          <w:szCs w:val="22"/>
        </w:rPr>
        <w:t>«</w:t>
      </w:r>
      <w:r w:rsidR="00885F16" w:rsidRPr="00885F16">
        <w:rPr>
          <w:rFonts w:ascii="Arial" w:hAnsi="Arial" w:cs="Arial"/>
          <w:sz w:val="22"/>
          <w:szCs w:val="22"/>
        </w:rPr>
        <w:t xml:space="preserve">«ΑΝΤΩΝΗΣ ΓΕΩΡΓΙΟΥ ΑΣΚΟΥΝΗΣ ΑΝΩΝΥΜΗ ΤΕΧΝΙΚΗ ΕΜΠΟΡΙΚΗ &amp; ΒΙΟΜΗΧΑΝΙΚΗ ΕΤΑΙΡΕΙΑ με </w:t>
      </w:r>
      <w:proofErr w:type="spellStart"/>
      <w:r w:rsidR="00885F16" w:rsidRPr="00885F16">
        <w:rPr>
          <w:rFonts w:ascii="Arial" w:hAnsi="Arial" w:cs="Arial"/>
          <w:sz w:val="22"/>
          <w:szCs w:val="22"/>
        </w:rPr>
        <w:t>δ.τ</w:t>
      </w:r>
      <w:proofErr w:type="spellEnd"/>
      <w:r w:rsidR="00885F16" w:rsidRPr="00885F16">
        <w:rPr>
          <w:rFonts w:ascii="Arial" w:hAnsi="Arial" w:cs="Arial"/>
          <w:sz w:val="22"/>
          <w:szCs w:val="22"/>
        </w:rPr>
        <w:t xml:space="preserve">. ΤΕΧΝΙΚΗ ΕΤΑΙΡΕΙΑ ΠΑΤΡΩΝ»  </w:t>
      </w:r>
    </w:p>
    <w:p w:rsidR="00885F16" w:rsidRPr="00885F16" w:rsidRDefault="00885F16" w:rsidP="00885F16">
      <w:pPr>
        <w:suppressAutoHyphens w:val="0"/>
        <w:jc w:val="both"/>
        <w:rPr>
          <w:rFonts w:ascii="Arial" w:hAnsi="Arial" w:cs="Arial"/>
          <w:sz w:val="22"/>
          <w:szCs w:val="22"/>
        </w:rPr>
      </w:pPr>
      <w:r>
        <w:rPr>
          <w:rFonts w:ascii="Arial" w:hAnsi="Arial" w:cs="Arial"/>
          <w:sz w:val="22"/>
          <w:szCs w:val="22"/>
        </w:rPr>
        <w:t>-</w:t>
      </w:r>
      <w:r w:rsidRPr="00885F16">
        <w:rPr>
          <w:rFonts w:ascii="Arial" w:hAnsi="Arial" w:cs="Arial"/>
          <w:sz w:val="22"/>
          <w:szCs w:val="22"/>
        </w:rPr>
        <w:t>Το από 22-06-22 πρακτικό του Τεχνικού Συμβουλίου Δημοσίων Έργων εγκρίθηκε ο 5</w:t>
      </w:r>
      <w:r w:rsidRPr="00885F16">
        <w:rPr>
          <w:rFonts w:ascii="Arial" w:hAnsi="Arial" w:cs="Arial"/>
          <w:sz w:val="22"/>
          <w:szCs w:val="22"/>
          <w:vertAlign w:val="superscript"/>
        </w:rPr>
        <w:t>ος</w:t>
      </w:r>
      <w:r w:rsidRPr="00885F16">
        <w:rPr>
          <w:rFonts w:ascii="Arial" w:hAnsi="Arial" w:cs="Arial"/>
          <w:sz w:val="22"/>
          <w:szCs w:val="22"/>
        </w:rPr>
        <w:t xml:space="preserve"> ΑΠΕ και η 1</w:t>
      </w:r>
      <w:r w:rsidRPr="00885F16">
        <w:rPr>
          <w:rFonts w:ascii="Arial" w:hAnsi="Arial" w:cs="Arial"/>
          <w:sz w:val="22"/>
          <w:szCs w:val="22"/>
          <w:vertAlign w:val="superscript"/>
        </w:rPr>
        <w:t>η</w:t>
      </w:r>
      <w:r w:rsidRPr="00885F16">
        <w:rPr>
          <w:rFonts w:ascii="Arial" w:hAnsi="Arial" w:cs="Arial"/>
          <w:sz w:val="22"/>
          <w:szCs w:val="22"/>
        </w:rPr>
        <w:t xml:space="preserve"> συμπληρωματική σύμβαση ήσσονος σημασίας </w:t>
      </w:r>
    </w:p>
    <w:p w:rsidR="00FD5792" w:rsidRPr="00B71BD1" w:rsidRDefault="00097875" w:rsidP="00097875">
      <w:pPr>
        <w:shd w:val="clear" w:color="auto" w:fill="FFFFFF"/>
        <w:tabs>
          <w:tab w:val="center" w:pos="426"/>
        </w:tabs>
        <w:suppressAutoHyphens w:val="0"/>
        <w:jc w:val="both"/>
        <w:rPr>
          <w:rFonts w:ascii="Arial" w:hAnsi="Arial" w:cs="Arial"/>
          <w:sz w:val="22"/>
          <w:szCs w:val="22"/>
        </w:rPr>
      </w:pPr>
      <w:r w:rsidRPr="00B71BD1">
        <w:rPr>
          <w:rFonts w:ascii="Arial" w:hAnsi="Arial" w:cs="Arial"/>
          <w:sz w:val="22"/>
          <w:szCs w:val="22"/>
          <w:lang w:eastAsia="el-GR"/>
        </w:rPr>
        <w:t>-</w:t>
      </w:r>
      <w:r w:rsidR="00FD5792" w:rsidRPr="00B71BD1">
        <w:rPr>
          <w:rFonts w:ascii="Arial" w:hAnsi="Arial" w:cs="Arial"/>
          <w:sz w:val="22"/>
          <w:szCs w:val="22"/>
          <w:lang w:eastAsia="el-GR"/>
        </w:rPr>
        <w:t xml:space="preserve"> </w:t>
      </w:r>
      <w:r w:rsidR="00FD5792" w:rsidRPr="00B71BD1">
        <w:rPr>
          <w:rFonts w:ascii="Arial" w:hAnsi="Arial" w:cs="Arial"/>
          <w:sz w:val="22"/>
          <w:szCs w:val="22"/>
        </w:rPr>
        <w:t>Την μεταξύ των μελών συζήτηση σύμφωνα με τα πρακτικά</w:t>
      </w:r>
    </w:p>
    <w:p w:rsidR="00FD5792" w:rsidRDefault="00097875" w:rsidP="00097875">
      <w:pPr>
        <w:widowControl w:val="0"/>
        <w:suppressAutoHyphens w:val="0"/>
        <w:spacing w:line="276" w:lineRule="auto"/>
        <w:jc w:val="both"/>
        <w:rPr>
          <w:rFonts w:ascii="Arial" w:hAnsi="Arial" w:cs="Arial"/>
          <w:sz w:val="22"/>
          <w:szCs w:val="22"/>
        </w:rPr>
      </w:pPr>
      <w:r w:rsidRPr="00B71BD1">
        <w:rPr>
          <w:rFonts w:ascii="Arial" w:hAnsi="Arial" w:cs="Arial"/>
          <w:sz w:val="22"/>
          <w:szCs w:val="22"/>
        </w:rPr>
        <w:t>-</w:t>
      </w:r>
      <w:r w:rsidR="00FD5792" w:rsidRPr="00B71BD1">
        <w:rPr>
          <w:rFonts w:ascii="Arial" w:hAnsi="Arial" w:cs="Arial"/>
          <w:sz w:val="22"/>
          <w:szCs w:val="22"/>
        </w:rPr>
        <w:t>Την  ψήφο όλων των μελών της Οικονομικής Επιτροπής , όπως αυτή διατυπώθηκε και δηλώθηκε δια ζώσης στην τηλεδιάσκεψη.</w:t>
      </w:r>
    </w:p>
    <w:p w:rsidR="00E80BC3" w:rsidRDefault="00E80BC3" w:rsidP="00097875">
      <w:pPr>
        <w:widowControl w:val="0"/>
        <w:suppressAutoHyphens w:val="0"/>
        <w:spacing w:line="276" w:lineRule="auto"/>
        <w:jc w:val="both"/>
        <w:rPr>
          <w:rFonts w:ascii="Arial" w:hAnsi="Arial" w:cs="Arial"/>
          <w:sz w:val="22"/>
          <w:szCs w:val="22"/>
        </w:rPr>
      </w:pPr>
    </w:p>
    <w:p w:rsidR="00885F16" w:rsidRDefault="00885F16" w:rsidP="00097875">
      <w:pPr>
        <w:widowControl w:val="0"/>
        <w:suppressAutoHyphens w:val="0"/>
        <w:spacing w:line="276" w:lineRule="auto"/>
        <w:jc w:val="both"/>
        <w:rPr>
          <w:rFonts w:ascii="Arial" w:hAnsi="Arial" w:cs="Arial"/>
          <w:sz w:val="22"/>
          <w:szCs w:val="22"/>
        </w:rPr>
      </w:pPr>
    </w:p>
    <w:p w:rsidR="00885F16" w:rsidRPr="00B71BD1" w:rsidRDefault="00885F16" w:rsidP="00097875">
      <w:pPr>
        <w:widowControl w:val="0"/>
        <w:suppressAutoHyphens w:val="0"/>
        <w:spacing w:line="276" w:lineRule="auto"/>
        <w:jc w:val="both"/>
        <w:rPr>
          <w:rFonts w:ascii="Arial" w:hAnsi="Arial" w:cs="Arial"/>
          <w:sz w:val="22"/>
          <w:szCs w:val="22"/>
        </w:rPr>
      </w:pPr>
    </w:p>
    <w:p w:rsidR="00FD5792" w:rsidRPr="00614B4F" w:rsidRDefault="00FD5792" w:rsidP="00FD5792">
      <w:pPr>
        <w:shd w:val="clear" w:color="auto" w:fill="FFFFFF"/>
        <w:tabs>
          <w:tab w:val="center" w:pos="426"/>
        </w:tabs>
        <w:suppressAutoHyphens w:val="0"/>
        <w:ind w:left="448"/>
        <w:jc w:val="both"/>
        <w:rPr>
          <w:rFonts w:ascii="Arial" w:hAnsi="Arial" w:cs="Arial"/>
          <w:sz w:val="20"/>
          <w:szCs w:val="20"/>
        </w:rPr>
      </w:pPr>
    </w:p>
    <w:p w:rsidR="00FD5792" w:rsidRDefault="00FD5792" w:rsidP="00FD5792">
      <w:pPr>
        <w:tabs>
          <w:tab w:val="left" w:pos="559"/>
          <w:tab w:val="left" w:pos="1555"/>
        </w:tabs>
        <w:jc w:val="center"/>
        <w:rPr>
          <w:rFonts w:ascii="Arial" w:hAnsi="Arial" w:cs="Arial"/>
          <w:b/>
          <w:bCs/>
          <w:sz w:val="20"/>
          <w:szCs w:val="20"/>
        </w:rPr>
      </w:pPr>
      <w:r w:rsidRPr="00614B4F">
        <w:rPr>
          <w:rFonts w:ascii="Arial" w:hAnsi="Arial" w:cs="Arial"/>
          <w:b/>
          <w:bCs/>
          <w:sz w:val="20"/>
          <w:szCs w:val="20"/>
        </w:rPr>
        <w:t xml:space="preserve">ΑΠΟΦΑΣΙΖΕΙ  ΟΜΟΦΩΝΑ </w:t>
      </w:r>
    </w:p>
    <w:p w:rsidR="00A72CAD" w:rsidRPr="00614B4F" w:rsidRDefault="00A72CAD" w:rsidP="00FD5792">
      <w:pPr>
        <w:tabs>
          <w:tab w:val="left" w:pos="559"/>
          <w:tab w:val="left" w:pos="1555"/>
        </w:tabs>
        <w:jc w:val="center"/>
        <w:rPr>
          <w:rFonts w:ascii="Arial" w:hAnsi="Arial" w:cs="Arial"/>
          <w:b/>
          <w:bCs/>
          <w:sz w:val="20"/>
          <w:szCs w:val="20"/>
        </w:rPr>
      </w:pPr>
    </w:p>
    <w:p w:rsidR="00A72CAD" w:rsidRDefault="00A72CAD" w:rsidP="00A72CAD">
      <w:pPr>
        <w:ind w:right="22"/>
        <w:jc w:val="both"/>
        <w:rPr>
          <w:rFonts w:ascii="Arial" w:hAnsi="Arial" w:cs="Arial"/>
          <w:sz w:val="22"/>
          <w:szCs w:val="22"/>
        </w:rPr>
      </w:pPr>
      <w:r w:rsidRPr="00A72CAD">
        <w:rPr>
          <w:rStyle w:val="70"/>
          <w:rFonts w:ascii="Arial" w:eastAsia="Arial" w:hAnsi="Arial" w:cs="Arial"/>
          <w:bCs/>
          <w:color w:val="000000"/>
          <w:kern w:val="2"/>
          <w:sz w:val="22"/>
          <w:szCs w:val="22"/>
          <w:highlight w:val="white"/>
          <w:shd w:val="clear" w:color="auto" w:fill="FFFFFF"/>
          <w:lang w:eastAsia="el-GR" w:bidi="hi-IN"/>
        </w:rPr>
        <w:t xml:space="preserve">Α)Εγκρίνει τον </w:t>
      </w:r>
      <w:r w:rsidRPr="00A72CAD">
        <w:rPr>
          <w:rFonts w:ascii="Arial" w:hAnsi="Arial" w:cs="Arial"/>
          <w:sz w:val="22"/>
          <w:szCs w:val="22"/>
        </w:rPr>
        <w:t xml:space="preserve"> 5</w:t>
      </w:r>
      <w:r w:rsidRPr="00A72CAD">
        <w:rPr>
          <w:rFonts w:ascii="Arial" w:hAnsi="Arial" w:cs="Arial"/>
          <w:sz w:val="22"/>
          <w:szCs w:val="22"/>
          <w:vertAlign w:val="superscript"/>
        </w:rPr>
        <w:t>ο</w:t>
      </w:r>
      <w:r w:rsidRPr="00A72CAD">
        <w:rPr>
          <w:rFonts w:ascii="Arial" w:hAnsi="Arial" w:cs="Arial"/>
          <w:sz w:val="22"/>
          <w:szCs w:val="22"/>
        </w:rPr>
        <w:t xml:space="preserve"> Ανακεφαλαιωτικ</w:t>
      </w:r>
      <w:r w:rsidR="0012427B">
        <w:rPr>
          <w:rFonts w:ascii="Arial" w:hAnsi="Arial" w:cs="Arial"/>
          <w:sz w:val="22"/>
          <w:szCs w:val="22"/>
        </w:rPr>
        <w:t xml:space="preserve">ό </w:t>
      </w:r>
      <w:r w:rsidRPr="00A72CAD">
        <w:rPr>
          <w:rFonts w:ascii="Arial" w:hAnsi="Arial" w:cs="Arial"/>
          <w:sz w:val="22"/>
          <w:szCs w:val="22"/>
        </w:rPr>
        <w:t xml:space="preserve"> Πίνακα Εργασιών της δημόσιας σύμβασης: «</w:t>
      </w:r>
      <w:r w:rsidRPr="00A72CAD">
        <w:rPr>
          <w:rFonts w:ascii="Arial" w:hAnsi="Arial" w:cs="Arial"/>
          <w:bCs/>
          <w:sz w:val="22"/>
          <w:szCs w:val="22"/>
        </w:rPr>
        <w:t>ΒΕΛΤΙΩΣΗ ΔΗΜΟΤΙΚΩΝ ΚΤΙΡΙΩΝ</w:t>
      </w:r>
      <w:r w:rsidRPr="00A72CAD">
        <w:rPr>
          <w:rFonts w:ascii="Arial" w:hAnsi="Arial" w:cs="Arial"/>
          <w:sz w:val="22"/>
          <w:szCs w:val="22"/>
        </w:rPr>
        <w:t>»</w:t>
      </w:r>
      <w:r w:rsidR="00B42CC7">
        <w:rPr>
          <w:rFonts w:ascii="Arial" w:hAnsi="Arial" w:cs="Arial"/>
          <w:sz w:val="22"/>
          <w:szCs w:val="22"/>
        </w:rPr>
        <w:t>.</w:t>
      </w:r>
    </w:p>
    <w:p w:rsidR="00B42CC7" w:rsidRPr="00A72CAD" w:rsidRDefault="00B42CC7" w:rsidP="00A72CAD">
      <w:pPr>
        <w:ind w:right="22"/>
        <w:jc w:val="both"/>
        <w:rPr>
          <w:rFonts w:ascii="Arial" w:hAnsi="Arial" w:cs="Arial"/>
          <w:sz w:val="22"/>
          <w:szCs w:val="22"/>
        </w:rPr>
      </w:pPr>
    </w:p>
    <w:p w:rsidR="00A72CAD" w:rsidRPr="00A72CAD" w:rsidRDefault="00A72CAD" w:rsidP="00A72CAD">
      <w:pPr>
        <w:suppressAutoHyphens w:val="0"/>
        <w:spacing w:line="360" w:lineRule="auto"/>
        <w:jc w:val="both"/>
        <w:rPr>
          <w:rFonts w:ascii="Arial" w:hAnsi="Arial" w:cs="Arial"/>
          <w:sz w:val="22"/>
          <w:szCs w:val="22"/>
        </w:rPr>
      </w:pPr>
      <w:r>
        <w:rPr>
          <w:rFonts w:ascii="Arial" w:hAnsi="Arial" w:cs="Arial"/>
          <w:sz w:val="22"/>
          <w:szCs w:val="22"/>
        </w:rPr>
        <w:t xml:space="preserve">Β)Εγκρίνει την </w:t>
      </w:r>
      <w:r w:rsidRPr="00A72CAD">
        <w:rPr>
          <w:rFonts w:ascii="Arial" w:hAnsi="Arial" w:cs="Arial"/>
          <w:sz w:val="22"/>
          <w:szCs w:val="22"/>
        </w:rPr>
        <w:t xml:space="preserve"> 1</w:t>
      </w:r>
      <w:r w:rsidRPr="00A72CAD">
        <w:rPr>
          <w:rFonts w:ascii="Arial" w:hAnsi="Arial" w:cs="Arial"/>
          <w:sz w:val="22"/>
          <w:szCs w:val="22"/>
          <w:vertAlign w:val="superscript"/>
        </w:rPr>
        <w:t>ης</w:t>
      </w:r>
      <w:r w:rsidRPr="00A72CAD">
        <w:rPr>
          <w:rFonts w:ascii="Arial" w:hAnsi="Arial" w:cs="Arial"/>
          <w:sz w:val="22"/>
          <w:szCs w:val="22"/>
        </w:rPr>
        <w:t xml:space="preserve"> Συμπληρωματική</w:t>
      </w:r>
      <w:r>
        <w:rPr>
          <w:rFonts w:ascii="Arial" w:hAnsi="Arial" w:cs="Arial"/>
          <w:sz w:val="22"/>
          <w:szCs w:val="22"/>
        </w:rPr>
        <w:t xml:space="preserve">  Σύμβαση </w:t>
      </w:r>
      <w:r w:rsidRPr="00A72CAD">
        <w:rPr>
          <w:rFonts w:ascii="Arial" w:hAnsi="Arial" w:cs="Arial"/>
          <w:sz w:val="22"/>
          <w:szCs w:val="22"/>
        </w:rPr>
        <w:t xml:space="preserve"> Εργασιών «Σύμβαση Ήσσονος </w:t>
      </w:r>
      <w:r>
        <w:rPr>
          <w:rFonts w:ascii="Arial" w:hAnsi="Arial" w:cs="Arial"/>
          <w:sz w:val="22"/>
          <w:szCs w:val="22"/>
        </w:rPr>
        <w:t>Ση</w:t>
      </w:r>
      <w:r w:rsidRPr="00A72CAD">
        <w:rPr>
          <w:rFonts w:ascii="Arial" w:hAnsi="Arial" w:cs="Arial"/>
          <w:sz w:val="22"/>
          <w:szCs w:val="22"/>
        </w:rPr>
        <w:t>μασίας» &amp; του 3</w:t>
      </w:r>
      <w:r w:rsidRPr="00A72CAD">
        <w:rPr>
          <w:rFonts w:ascii="Arial" w:hAnsi="Arial" w:cs="Arial"/>
          <w:sz w:val="22"/>
          <w:szCs w:val="22"/>
          <w:vertAlign w:val="superscript"/>
        </w:rPr>
        <w:t>ου</w:t>
      </w:r>
      <w:r w:rsidRPr="00A72CAD">
        <w:rPr>
          <w:rFonts w:ascii="Arial" w:hAnsi="Arial" w:cs="Arial"/>
          <w:sz w:val="22"/>
          <w:szCs w:val="22"/>
        </w:rPr>
        <w:t xml:space="preserve"> Π.Κ.Τ.Μ.Ν.Ε. του ως άνω έργου.</w:t>
      </w:r>
    </w:p>
    <w:p w:rsidR="008624CB" w:rsidRPr="00D54001" w:rsidRDefault="008624CB" w:rsidP="00A72CAD">
      <w:pPr>
        <w:suppressAutoHyphens w:val="0"/>
        <w:spacing w:before="100" w:beforeAutospacing="1"/>
        <w:rPr>
          <w:rFonts w:ascii="Arial" w:hAnsi="Arial" w:cs="Arial"/>
          <w:color w:val="000000"/>
          <w:sz w:val="22"/>
          <w:szCs w:val="22"/>
          <w:lang w:eastAsia="el-GR"/>
        </w:rPr>
      </w:pPr>
    </w:p>
    <w:p w:rsidR="00097687" w:rsidRPr="00614B4F" w:rsidRDefault="00097687" w:rsidP="00097687">
      <w:pPr>
        <w:rPr>
          <w:rFonts w:ascii="Arial" w:hAnsi="Arial" w:cs="Arial"/>
          <w:b/>
          <w:sz w:val="20"/>
          <w:szCs w:val="20"/>
        </w:rPr>
      </w:pPr>
    </w:p>
    <w:p w:rsidR="003C235F" w:rsidRPr="00B71BD1" w:rsidRDefault="003C235F" w:rsidP="00EC5BFD">
      <w:pPr>
        <w:rPr>
          <w:rFonts w:ascii="Arial" w:hAnsi="Arial" w:cs="Arial"/>
          <w:b/>
          <w:sz w:val="22"/>
          <w:szCs w:val="22"/>
        </w:rPr>
      </w:pPr>
      <w:r w:rsidRPr="00B71BD1">
        <w:rPr>
          <w:rFonts w:ascii="Arial" w:hAnsi="Arial" w:cs="Arial"/>
          <w:b/>
          <w:sz w:val="22"/>
          <w:szCs w:val="22"/>
        </w:rPr>
        <w:t xml:space="preserve">Η </w:t>
      </w:r>
      <w:r w:rsidR="003B5930" w:rsidRPr="00B71BD1">
        <w:rPr>
          <w:rFonts w:ascii="Arial" w:hAnsi="Arial" w:cs="Arial"/>
          <w:b/>
          <w:sz w:val="22"/>
          <w:szCs w:val="22"/>
        </w:rPr>
        <w:t xml:space="preserve"> απόφαση πήρε αριθμό  </w:t>
      </w:r>
      <w:r w:rsidR="002549B6" w:rsidRPr="00B71BD1">
        <w:rPr>
          <w:rFonts w:ascii="Arial" w:hAnsi="Arial" w:cs="Arial"/>
          <w:b/>
          <w:sz w:val="22"/>
          <w:szCs w:val="22"/>
        </w:rPr>
        <w:t>2</w:t>
      </w:r>
      <w:r w:rsidR="00FD5792" w:rsidRPr="00B71BD1">
        <w:rPr>
          <w:rFonts w:ascii="Arial" w:hAnsi="Arial" w:cs="Arial"/>
          <w:b/>
          <w:sz w:val="22"/>
          <w:szCs w:val="22"/>
        </w:rPr>
        <w:t>7</w:t>
      </w:r>
      <w:r w:rsidR="006724B1">
        <w:rPr>
          <w:rFonts w:ascii="Arial" w:hAnsi="Arial" w:cs="Arial"/>
          <w:b/>
          <w:sz w:val="22"/>
          <w:szCs w:val="22"/>
        </w:rPr>
        <w:t>8</w:t>
      </w:r>
      <w:r w:rsidR="00554F44" w:rsidRPr="00B71BD1">
        <w:rPr>
          <w:rFonts w:ascii="Arial" w:hAnsi="Arial" w:cs="Arial"/>
          <w:b/>
          <w:sz w:val="22"/>
          <w:szCs w:val="22"/>
        </w:rPr>
        <w:t>/</w:t>
      </w:r>
      <w:r w:rsidRPr="00B71BD1">
        <w:rPr>
          <w:rFonts w:ascii="Arial" w:hAnsi="Arial" w:cs="Arial"/>
          <w:b/>
          <w:sz w:val="22"/>
          <w:szCs w:val="22"/>
        </w:rPr>
        <w:t>20</w:t>
      </w:r>
      <w:r w:rsidR="005B55CE" w:rsidRPr="00B71BD1">
        <w:rPr>
          <w:rFonts w:ascii="Arial" w:hAnsi="Arial" w:cs="Arial"/>
          <w:b/>
          <w:sz w:val="22"/>
          <w:szCs w:val="22"/>
        </w:rPr>
        <w:t>2</w:t>
      </w:r>
      <w:r w:rsidR="008B6C70" w:rsidRPr="00B71BD1">
        <w:rPr>
          <w:rFonts w:ascii="Arial" w:hAnsi="Arial" w:cs="Arial"/>
          <w:b/>
          <w:sz w:val="22"/>
          <w:szCs w:val="22"/>
        </w:rPr>
        <w:t>2</w:t>
      </w:r>
      <w:r w:rsidR="00CC0DE3" w:rsidRPr="00B71BD1">
        <w:rPr>
          <w:rFonts w:ascii="Arial" w:hAnsi="Arial" w:cs="Arial"/>
          <w:b/>
          <w:sz w:val="22"/>
          <w:szCs w:val="22"/>
        </w:rPr>
        <w:t>.</w:t>
      </w:r>
    </w:p>
    <w:p w:rsidR="005D1B99" w:rsidRPr="00B71BD1" w:rsidRDefault="005D1B99" w:rsidP="005D1B99">
      <w:pPr>
        <w:pStyle w:val="af2"/>
        <w:ind w:left="510" w:firstLine="0"/>
        <w:rPr>
          <w:rFonts w:ascii="Arial" w:hAnsi="Arial" w:cs="Arial"/>
          <w:sz w:val="22"/>
          <w:szCs w:val="22"/>
        </w:rPr>
      </w:pPr>
      <w:r w:rsidRPr="00B71BD1">
        <w:rPr>
          <w:rFonts w:ascii="Arial" w:hAnsi="Arial" w:cs="Arial"/>
          <w:sz w:val="22"/>
          <w:szCs w:val="22"/>
        </w:rPr>
        <w:t xml:space="preserve">                                                                                         </w:t>
      </w:r>
      <w:r w:rsidRPr="00B71BD1">
        <w:rPr>
          <w:rFonts w:ascii="Arial" w:eastAsia="Arial" w:hAnsi="Arial" w:cs="Arial"/>
          <w:sz w:val="22"/>
          <w:szCs w:val="22"/>
        </w:rPr>
        <w:t xml:space="preserve">   </w:t>
      </w:r>
      <w:r w:rsidRPr="00B71BD1">
        <w:rPr>
          <w:rFonts w:ascii="Arial" w:hAnsi="Arial" w:cs="Arial"/>
          <w:sz w:val="22"/>
          <w:szCs w:val="22"/>
        </w:rPr>
        <w:t>ΠΙΣΤΟ ΑΠΟΣΠΑΣΜΑ</w:t>
      </w:r>
    </w:p>
    <w:p w:rsidR="005D1B99" w:rsidRPr="00B71BD1" w:rsidRDefault="005D1B99" w:rsidP="005D1B99">
      <w:pPr>
        <w:tabs>
          <w:tab w:val="left" w:pos="559"/>
          <w:tab w:val="left" w:pos="1555"/>
        </w:tabs>
        <w:rPr>
          <w:rFonts w:ascii="Arial" w:hAnsi="Arial" w:cs="Arial"/>
          <w:sz w:val="22"/>
          <w:szCs w:val="22"/>
        </w:rPr>
      </w:pPr>
      <w:r w:rsidRPr="00B71BD1">
        <w:rPr>
          <w:rFonts w:ascii="Arial" w:eastAsia="Verdana" w:hAnsi="Arial" w:cs="Arial"/>
          <w:kern w:val="1"/>
          <w:sz w:val="22"/>
          <w:szCs w:val="22"/>
          <w:lang w:bidi="hi-IN"/>
        </w:rPr>
        <w:t xml:space="preserve">Ο ΠΡΟΕΔΡΟΣ                                                                            </w:t>
      </w:r>
      <w:r w:rsidRPr="00B71BD1">
        <w:rPr>
          <w:rFonts w:ascii="Arial" w:hAnsi="Arial" w:cs="Arial"/>
          <w:sz w:val="22"/>
          <w:szCs w:val="22"/>
        </w:rPr>
        <w:t>Λιβαδειά   2</w:t>
      </w:r>
      <w:r w:rsidR="006724B1">
        <w:rPr>
          <w:rFonts w:ascii="Arial" w:hAnsi="Arial" w:cs="Arial"/>
          <w:sz w:val="22"/>
          <w:szCs w:val="22"/>
        </w:rPr>
        <w:t>3</w:t>
      </w:r>
      <w:r w:rsidRPr="00B71BD1">
        <w:rPr>
          <w:rFonts w:ascii="Arial" w:hAnsi="Arial" w:cs="Arial"/>
          <w:sz w:val="22"/>
          <w:szCs w:val="22"/>
        </w:rPr>
        <w:t>-0</w:t>
      </w:r>
      <w:r w:rsidR="008B6C70" w:rsidRPr="00B71BD1">
        <w:rPr>
          <w:rFonts w:ascii="Arial" w:hAnsi="Arial" w:cs="Arial"/>
          <w:sz w:val="22"/>
          <w:szCs w:val="22"/>
        </w:rPr>
        <w:t>9</w:t>
      </w:r>
      <w:r w:rsidRPr="00B71BD1">
        <w:rPr>
          <w:rFonts w:ascii="Arial" w:hAnsi="Arial" w:cs="Arial"/>
          <w:sz w:val="22"/>
          <w:szCs w:val="22"/>
        </w:rPr>
        <w:t>-2022</w:t>
      </w:r>
      <w:r w:rsidRPr="00B71BD1">
        <w:rPr>
          <w:rFonts w:ascii="Arial" w:eastAsia="Verdana" w:hAnsi="Arial" w:cs="Arial"/>
          <w:kern w:val="1"/>
          <w:sz w:val="22"/>
          <w:szCs w:val="22"/>
          <w:lang w:bidi="hi-IN"/>
        </w:rPr>
        <w:t xml:space="preserve">  </w:t>
      </w:r>
    </w:p>
    <w:p w:rsidR="005D1B99" w:rsidRPr="00B71BD1" w:rsidRDefault="005D1B99" w:rsidP="005D1B99">
      <w:pPr>
        <w:tabs>
          <w:tab w:val="left" w:pos="559"/>
          <w:tab w:val="left" w:pos="1555"/>
        </w:tabs>
        <w:rPr>
          <w:rFonts w:ascii="Arial" w:hAnsi="Arial" w:cs="Arial"/>
          <w:sz w:val="22"/>
          <w:szCs w:val="22"/>
        </w:rPr>
      </w:pPr>
      <w:r w:rsidRPr="00B71BD1">
        <w:rPr>
          <w:rFonts w:ascii="Arial" w:hAnsi="Arial" w:cs="Arial"/>
          <w:sz w:val="22"/>
          <w:szCs w:val="22"/>
        </w:rPr>
        <w:t xml:space="preserve">ΙΩΑΝΝΗΣ Δ. ΤΑΓΚΑΛΕΓΚΑΣ                                                             </w:t>
      </w:r>
      <w:r w:rsidRPr="00B71BD1">
        <w:rPr>
          <w:rFonts w:ascii="Arial" w:eastAsia="Arial" w:hAnsi="Arial" w:cs="Arial"/>
          <w:sz w:val="22"/>
          <w:szCs w:val="22"/>
        </w:rPr>
        <w:t>Ο ΠΡΟΕΔΡΟΣ</w:t>
      </w:r>
      <w:r w:rsidRPr="00B71BD1">
        <w:rPr>
          <w:rFonts w:ascii="Arial" w:hAnsi="Arial" w:cs="Arial"/>
          <w:sz w:val="22"/>
          <w:szCs w:val="22"/>
        </w:rPr>
        <w:t xml:space="preserve">    </w:t>
      </w:r>
    </w:p>
    <w:p w:rsidR="005D1B99" w:rsidRPr="00B71BD1" w:rsidRDefault="005D1B99" w:rsidP="005D1B99">
      <w:pPr>
        <w:tabs>
          <w:tab w:val="left" w:pos="7485"/>
        </w:tabs>
        <w:rPr>
          <w:rFonts w:ascii="Arial" w:hAnsi="Arial" w:cs="Arial"/>
          <w:sz w:val="22"/>
          <w:szCs w:val="22"/>
        </w:rPr>
      </w:pPr>
      <w:r w:rsidRPr="00B71BD1">
        <w:rPr>
          <w:rFonts w:ascii="Arial" w:hAnsi="Arial" w:cs="Arial"/>
          <w:sz w:val="22"/>
          <w:szCs w:val="22"/>
        </w:rPr>
        <w:tab/>
      </w:r>
    </w:p>
    <w:p w:rsidR="005D1B99" w:rsidRPr="00B71BD1" w:rsidRDefault="005D1B99" w:rsidP="005D1B99">
      <w:pPr>
        <w:tabs>
          <w:tab w:val="center" w:pos="1080"/>
          <w:tab w:val="left" w:pos="6120"/>
          <w:tab w:val="center" w:pos="8460"/>
        </w:tabs>
        <w:jc w:val="both"/>
        <w:rPr>
          <w:rFonts w:ascii="Arial" w:hAnsi="Arial" w:cs="Arial"/>
          <w:b/>
          <w:sz w:val="22"/>
          <w:szCs w:val="22"/>
        </w:rPr>
      </w:pPr>
      <w:r w:rsidRPr="00B71BD1">
        <w:rPr>
          <w:rFonts w:ascii="Arial" w:eastAsia="Arial" w:hAnsi="Arial" w:cs="Arial"/>
          <w:sz w:val="22"/>
          <w:szCs w:val="22"/>
        </w:rPr>
        <w:t xml:space="preserve">                </w:t>
      </w:r>
      <w:r w:rsidRPr="00B71BD1">
        <w:rPr>
          <w:rFonts w:ascii="Arial" w:hAnsi="Arial" w:cs="Arial"/>
          <w:sz w:val="22"/>
          <w:szCs w:val="22"/>
        </w:rPr>
        <w:t xml:space="preserve">ΤΑ ΜΕΛΗ </w:t>
      </w:r>
      <w:r w:rsidRPr="00B71BD1">
        <w:rPr>
          <w:rFonts w:ascii="Arial" w:hAnsi="Arial" w:cs="Arial"/>
          <w:b/>
          <w:sz w:val="22"/>
          <w:szCs w:val="22"/>
        </w:rPr>
        <w:t xml:space="preserve"> </w:t>
      </w:r>
    </w:p>
    <w:p w:rsidR="005D1B99" w:rsidRPr="00B71BD1" w:rsidRDefault="005D1B99" w:rsidP="005D1B99">
      <w:pPr>
        <w:tabs>
          <w:tab w:val="left" w:pos="360"/>
          <w:tab w:val="left" w:pos="6237"/>
        </w:tabs>
        <w:ind w:left="357"/>
        <w:rPr>
          <w:rFonts w:ascii="Arial" w:hAnsi="Arial" w:cs="Arial"/>
          <w:sz w:val="22"/>
          <w:szCs w:val="22"/>
        </w:rPr>
      </w:pPr>
      <w:r w:rsidRPr="00B71BD1">
        <w:rPr>
          <w:rFonts w:ascii="Arial" w:hAnsi="Arial" w:cs="Arial"/>
          <w:sz w:val="22"/>
          <w:szCs w:val="22"/>
        </w:rPr>
        <w:t xml:space="preserve">1. </w:t>
      </w:r>
      <w:proofErr w:type="spellStart"/>
      <w:r w:rsidR="008B6C70" w:rsidRPr="00B71BD1">
        <w:rPr>
          <w:rFonts w:ascii="Arial" w:hAnsi="Arial" w:cs="Arial"/>
          <w:sz w:val="22"/>
          <w:szCs w:val="22"/>
        </w:rPr>
        <w:t>Μητάς</w:t>
      </w:r>
      <w:proofErr w:type="spellEnd"/>
      <w:r w:rsidR="008B6C70" w:rsidRPr="00B71BD1">
        <w:rPr>
          <w:rFonts w:ascii="Arial" w:hAnsi="Arial" w:cs="Arial"/>
          <w:sz w:val="22"/>
          <w:szCs w:val="22"/>
        </w:rPr>
        <w:t xml:space="preserve"> Αλέξανδρος</w:t>
      </w:r>
    </w:p>
    <w:p w:rsidR="005D1B99" w:rsidRPr="00B71BD1" w:rsidRDefault="005D1B99" w:rsidP="005D1B99">
      <w:pPr>
        <w:tabs>
          <w:tab w:val="left" w:pos="360"/>
          <w:tab w:val="left" w:pos="6237"/>
        </w:tabs>
        <w:ind w:left="357"/>
        <w:rPr>
          <w:rFonts w:ascii="Arial" w:hAnsi="Arial" w:cs="Arial"/>
          <w:sz w:val="22"/>
          <w:szCs w:val="22"/>
        </w:rPr>
      </w:pPr>
      <w:r w:rsidRPr="00B71BD1">
        <w:rPr>
          <w:rFonts w:ascii="Arial" w:hAnsi="Arial" w:cs="Arial"/>
          <w:sz w:val="22"/>
          <w:szCs w:val="22"/>
        </w:rPr>
        <w:t xml:space="preserve">2. </w:t>
      </w:r>
      <w:proofErr w:type="spellStart"/>
      <w:r w:rsidR="008B6C70" w:rsidRPr="00B71BD1">
        <w:rPr>
          <w:rFonts w:ascii="Arial" w:hAnsi="Arial" w:cs="Arial"/>
          <w:sz w:val="22"/>
          <w:szCs w:val="22"/>
        </w:rPr>
        <w:t>Νταντούμη</w:t>
      </w:r>
      <w:proofErr w:type="spellEnd"/>
      <w:r w:rsidR="008B6C70" w:rsidRPr="00B71BD1">
        <w:rPr>
          <w:rFonts w:ascii="Arial" w:hAnsi="Arial" w:cs="Arial"/>
          <w:sz w:val="22"/>
          <w:szCs w:val="22"/>
        </w:rPr>
        <w:t xml:space="preserve"> Ιωάννα                                                        </w:t>
      </w:r>
      <w:r w:rsidRPr="00B71BD1">
        <w:rPr>
          <w:rFonts w:ascii="Arial" w:hAnsi="Arial" w:cs="Arial"/>
          <w:sz w:val="22"/>
          <w:szCs w:val="22"/>
        </w:rPr>
        <w:t xml:space="preserve">ΙΩΑΝΝΗΣ Δ. ΤΑΓΚΑΛΕΓΚΑΣ   </w:t>
      </w:r>
    </w:p>
    <w:p w:rsidR="005D1B99" w:rsidRPr="00B71BD1" w:rsidRDefault="005D1B99" w:rsidP="005D1B99">
      <w:pPr>
        <w:tabs>
          <w:tab w:val="left" w:pos="360"/>
          <w:tab w:val="left" w:pos="6237"/>
        </w:tabs>
        <w:ind w:left="360"/>
        <w:rPr>
          <w:rFonts w:ascii="Arial" w:hAnsi="Arial" w:cs="Arial"/>
          <w:sz w:val="22"/>
          <w:szCs w:val="22"/>
        </w:rPr>
      </w:pPr>
      <w:r w:rsidRPr="00B71BD1">
        <w:rPr>
          <w:rFonts w:ascii="Arial" w:hAnsi="Arial" w:cs="Arial"/>
          <w:sz w:val="22"/>
          <w:szCs w:val="22"/>
        </w:rPr>
        <w:t>3</w:t>
      </w:r>
      <w:r w:rsidR="008B6C70" w:rsidRPr="00B71BD1">
        <w:rPr>
          <w:rFonts w:ascii="Arial" w:hAnsi="Arial" w:cs="Arial"/>
          <w:sz w:val="22"/>
          <w:szCs w:val="22"/>
        </w:rPr>
        <w:t>.</w:t>
      </w:r>
      <w:r w:rsidRPr="00B71BD1">
        <w:rPr>
          <w:rFonts w:ascii="Arial" w:hAnsi="Arial" w:cs="Arial"/>
          <w:sz w:val="22"/>
          <w:szCs w:val="22"/>
        </w:rPr>
        <w:t xml:space="preserve"> </w:t>
      </w:r>
      <w:proofErr w:type="spellStart"/>
      <w:r w:rsidRPr="00B71BD1">
        <w:rPr>
          <w:rFonts w:ascii="Arial" w:hAnsi="Arial" w:cs="Arial"/>
          <w:sz w:val="22"/>
          <w:szCs w:val="22"/>
        </w:rPr>
        <w:t>Μερτζάνης</w:t>
      </w:r>
      <w:proofErr w:type="spellEnd"/>
      <w:r w:rsidRPr="00B71BD1">
        <w:rPr>
          <w:rFonts w:ascii="Arial" w:hAnsi="Arial" w:cs="Arial"/>
          <w:sz w:val="22"/>
          <w:szCs w:val="22"/>
        </w:rPr>
        <w:t xml:space="preserve">  Κωνσταντίνος                                                 </w:t>
      </w:r>
      <w:r w:rsidRPr="00B71BD1">
        <w:rPr>
          <w:rFonts w:ascii="Arial" w:eastAsia="Arial" w:hAnsi="Arial" w:cs="Arial"/>
          <w:sz w:val="22"/>
          <w:szCs w:val="22"/>
        </w:rPr>
        <w:t>ΔΗΜΑΡΧΟΣ ΛΕΒΑΔΕΩΝ</w:t>
      </w:r>
    </w:p>
    <w:p w:rsidR="005D1B99" w:rsidRPr="00B71BD1" w:rsidRDefault="005D1B99" w:rsidP="005D1B99">
      <w:pPr>
        <w:tabs>
          <w:tab w:val="left" w:pos="360"/>
          <w:tab w:val="left" w:pos="6237"/>
        </w:tabs>
        <w:ind w:left="360"/>
        <w:rPr>
          <w:rFonts w:ascii="Arial" w:hAnsi="Arial" w:cs="Arial"/>
          <w:sz w:val="22"/>
          <w:szCs w:val="22"/>
        </w:rPr>
      </w:pPr>
      <w:r w:rsidRPr="00B71BD1">
        <w:rPr>
          <w:rFonts w:ascii="Arial" w:hAnsi="Arial" w:cs="Arial"/>
          <w:sz w:val="22"/>
          <w:szCs w:val="22"/>
        </w:rPr>
        <w:t>4.Σαγιάννης Μιχαήλ</w:t>
      </w:r>
    </w:p>
    <w:p w:rsidR="005D1B99" w:rsidRPr="00B71BD1" w:rsidRDefault="005D1B99" w:rsidP="005D1B99">
      <w:pPr>
        <w:tabs>
          <w:tab w:val="left" w:pos="360"/>
          <w:tab w:val="left" w:pos="6237"/>
        </w:tabs>
        <w:ind w:left="360"/>
        <w:rPr>
          <w:rFonts w:ascii="Arial" w:hAnsi="Arial" w:cs="Arial"/>
          <w:sz w:val="22"/>
          <w:szCs w:val="22"/>
        </w:rPr>
      </w:pPr>
      <w:r w:rsidRPr="00B71BD1">
        <w:rPr>
          <w:rFonts w:ascii="Arial" w:hAnsi="Arial" w:cs="Arial"/>
          <w:sz w:val="22"/>
          <w:szCs w:val="22"/>
        </w:rPr>
        <w:t xml:space="preserve">5. </w:t>
      </w:r>
      <w:proofErr w:type="spellStart"/>
      <w:r w:rsidRPr="00B71BD1">
        <w:rPr>
          <w:rFonts w:ascii="Arial" w:hAnsi="Arial" w:cs="Arial"/>
          <w:sz w:val="22"/>
          <w:szCs w:val="22"/>
        </w:rPr>
        <w:t>Καπλάνης</w:t>
      </w:r>
      <w:proofErr w:type="spellEnd"/>
      <w:r w:rsidRPr="00B71BD1">
        <w:rPr>
          <w:rFonts w:ascii="Arial" w:hAnsi="Arial" w:cs="Arial"/>
          <w:sz w:val="22"/>
          <w:szCs w:val="22"/>
        </w:rPr>
        <w:t xml:space="preserve"> Κωνσταντίνος</w:t>
      </w:r>
    </w:p>
    <w:p w:rsidR="005D1B99" w:rsidRPr="00B71BD1" w:rsidRDefault="005D1B99" w:rsidP="005D1B99">
      <w:pPr>
        <w:tabs>
          <w:tab w:val="left" w:pos="360"/>
          <w:tab w:val="left" w:pos="6237"/>
        </w:tabs>
        <w:ind w:left="360"/>
        <w:rPr>
          <w:rFonts w:ascii="Arial" w:hAnsi="Arial" w:cs="Arial"/>
          <w:sz w:val="22"/>
          <w:szCs w:val="22"/>
        </w:rPr>
      </w:pPr>
      <w:r w:rsidRPr="00B71BD1">
        <w:rPr>
          <w:rFonts w:ascii="Arial" w:hAnsi="Arial" w:cs="Arial"/>
          <w:sz w:val="22"/>
          <w:szCs w:val="22"/>
        </w:rPr>
        <w:t xml:space="preserve">6. </w:t>
      </w:r>
      <w:proofErr w:type="spellStart"/>
      <w:r w:rsidR="008B6C70" w:rsidRPr="00B71BD1">
        <w:rPr>
          <w:rFonts w:ascii="Arial" w:hAnsi="Arial" w:cs="Arial"/>
          <w:sz w:val="22"/>
          <w:szCs w:val="22"/>
        </w:rPr>
        <w:t>Μπράλιος</w:t>
      </w:r>
      <w:proofErr w:type="spellEnd"/>
      <w:r w:rsidR="008B6C70" w:rsidRPr="00B71BD1">
        <w:rPr>
          <w:rFonts w:ascii="Arial" w:hAnsi="Arial" w:cs="Arial"/>
          <w:sz w:val="22"/>
          <w:szCs w:val="22"/>
        </w:rPr>
        <w:t xml:space="preserve"> Νικόλαος</w:t>
      </w:r>
    </w:p>
    <w:p w:rsidR="00B36F68" w:rsidRDefault="005D1B99" w:rsidP="00201D28">
      <w:pPr>
        <w:tabs>
          <w:tab w:val="left" w:pos="360"/>
          <w:tab w:val="left" w:pos="6237"/>
        </w:tabs>
        <w:ind w:left="360"/>
        <w:rPr>
          <w:rFonts w:ascii="Arial" w:hAnsi="Arial" w:cs="Arial"/>
          <w:sz w:val="22"/>
          <w:szCs w:val="22"/>
        </w:rPr>
      </w:pPr>
      <w:r w:rsidRPr="00B71BD1">
        <w:rPr>
          <w:rFonts w:ascii="Arial" w:hAnsi="Arial" w:cs="Arial"/>
          <w:sz w:val="22"/>
          <w:szCs w:val="22"/>
        </w:rPr>
        <w:t>7.</w:t>
      </w:r>
      <w:r w:rsidR="008B6C70" w:rsidRPr="00B71BD1">
        <w:rPr>
          <w:rFonts w:ascii="Arial" w:hAnsi="Arial" w:cs="Arial"/>
          <w:sz w:val="22"/>
          <w:szCs w:val="22"/>
        </w:rPr>
        <w:t>Καραμάνης Δημήτριος</w:t>
      </w:r>
    </w:p>
    <w:p w:rsidR="00A72CAD" w:rsidRDefault="00A72CAD" w:rsidP="00201D28">
      <w:pPr>
        <w:tabs>
          <w:tab w:val="left" w:pos="360"/>
          <w:tab w:val="left" w:pos="6237"/>
        </w:tabs>
        <w:ind w:left="360"/>
        <w:rPr>
          <w:rFonts w:ascii="Arial" w:hAnsi="Arial" w:cs="Arial"/>
          <w:sz w:val="22"/>
          <w:szCs w:val="22"/>
        </w:rPr>
      </w:pPr>
    </w:p>
    <w:p w:rsidR="00A72CAD" w:rsidRDefault="00A72CAD" w:rsidP="00201D28">
      <w:pPr>
        <w:tabs>
          <w:tab w:val="left" w:pos="360"/>
          <w:tab w:val="left" w:pos="6237"/>
        </w:tabs>
        <w:ind w:left="360"/>
        <w:rPr>
          <w:rFonts w:ascii="Arial" w:hAnsi="Arial" w:cs="Arial"/>
          <w:sz w:val="22"/>
          <w:szCs w:val="22"/>
        </w:rPr>
      </w:pPr>
    </w:p>
    <w:p w:rsidR="00A72CAD" w:rsidRDefault="00A72CAD" w:rsidP="00201D28">
      <w:pPr>
        <w:tabs>
          <w:tab w:val="left" w:pos="360"/>
          <w:tab w:val="left" w:pos="6237"/>
        </w:tabs>
        <w:ind w:left="360"/>
        <w:rPr>
          <w:rFonts w:ascii="Arial" w:hAnsi="Arial" w:cs="Arial"/>
          <w:sz w:val="22"/>
          <w:szCs w:val="22"/>
        </w:rPr>
      </w:pPr>
    </w:p>
    <w:sectPr w:rsidR="00A72CAD"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644" w:rsidRDefault="00490644">
      <w:r>
        <w:separator/>
      </w:r>
    </w:p>
  </w:endnote>
  <w:endnote w:type="continuationSeparator" w:id="0">
    <w:p w:rsidR="00490644" w:rsidRDefault="004906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644" w:rsidRDefault="00490644">
      <w:r>
        <w:separator/>
      </w:r>
    </w:p>
  </w:footnote>
  <w:footnote w:type="continuationSeparator" w:id="0">
    <w:p w:rsidR="00490644" w:rsidRDefault="004906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C8" w:rsidRDefault="006B28CE">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E46AC8" w:rsidRDefault="006B28CE">
                <w:pPr>
                  <w:pStyle w:val="af1"/>
                </w:pPr>
                <w:r>
                  <w:rPr>
                    <w:rStyle w:val="a3"/>
                  </w:rPr>
                  <w:fldChar w:fldCharType="begin"/>
                </w:r>
                <w:r w:rsidR="00E46AC8">
                  <w:rPr>
                    <w:rStyle w:val="a3"/>
                  </w:rPr>
                  <w:instrText xml:space="preserve"> PAGE </w:instrText>
                </w:r>
                <w:r>
                  <w:rPr>
                    <w:rStyle w:val="a3"/>
                  </w:rPr>
                  <w:fldChar w:fldCharType="separate"/>
                </w:r>
                <w:r w:rsidR="00A86E4E">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C8" w:rsidRDefault="00E46AC8">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3">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125C76D7"/>
    <w:multiLevelType w:val="hybridMultilevel"/>
    <w:tmpl w:val="AF0AA112"/>
    <w:lvl w:ilvl="0" w:tplc="0408000B">
      <w:start w:val="1"/>
      <w:numFmt w:val="bullet"/>
      <w:lvlText w:val=""/>
      <w:lvlJc w:val="left"/>
      <w:pPr>
        <w:ind w:left="720" w:hanging="360"/>
      </w:pPr>
      <w:rPr>
        <w:rFonts w:ascii="Wingdings" w:hAnsi="Wingdings" w:hint="default"/>
      </w:rPr>
    </w:lvl>
    <w:lvl w:ilvl="1" w:tplc="6756CAD0">
      <w:numFmt w:val="bullet"/>
      <w:lvlText w:val=""/>
      <w:lvlJc w:val="left"/>
      <w:pPr>
        <w:ind w:left="1440" w:hanging="360"/>
      </w:pPr>
      <w:rPr>
        <w:rFonts w:ascii="Calibri" w:eastAsia="Times New Roman" w:hAnsi="Calibri"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25A2EF1"/>
    <w:multiLevelType w:val="hybridMultilevel"/>
    <w:tmpl w:val="2CD2F5C8"/>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7">
    <w:nsid w:val="5E68102B"/>
    <w:multiLevelType w:val="hybridMultilevel"/>
    <w:tmpl w:val="3280C600"/>
    <w:lvl w:ilvl="0" w:tplc="46D49018">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2"/>
  </w:num>
  <w:num w:numId="5">
    <w:abstractNumId w:val="5"/>
  </w:num>
  <w:num w:numId="6">
    <w:abstractNumId w:val="8"/>
  </w:num>
  <w:num w:numId="7">
    <w:abstractNumId w:val="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427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14FBC"/>
    <w:rsid w:val="000170D9"/>
    <w:rsid w:val="00017118"/>
    <w:rsid w:val="00017E38"/>
    <w:rsid w:val="000378B7"/>
    <w:rsid w:val="000413CA"/>
    <w:rsid w:val="00042132"/>
    <w:rsid w:val="00050E6E"/>
    <w:rsid w:val="0005483D"/>
    <w:rsid w:val="00055514"/>
    <w:rsid w:val="000609A8"/>
    <w:rsid w:val="00060F35"/>
    <w:rsid w:val="00066288"/>
    <w:rsid w:val="00071FA5"/>
    <w:rsid w:val="00097687"/>
    <w:rsid w:val="00097875"/>
    <w:rsid w:val="000B247B"/>
    <w:rsid w:val="000B32D2"/>
    <w:rsid w:val="000B3E24"/>
    <w:rsid w:val="000B4F9B"/>
    <w:rsid w:val="000C30B5"/>
    <w:rsid w:val="000C3CCB"/>
    <w:rsid w:val="000D7650"/>
    <w:rsid w:val="000E1B84"/>
    <w:rsid w:val="000E3782"/>
    <w:rsid w:val="00106413"/>
    <w:rsid w:val="00113E80"/>
    <w:rsid w:val="0012427B"/>
    <w:rsid w:val="00132B33"/>
    <w:rsid w:val="00135C95"/>
    <w:rsid w:val="001457F2"/>
    <w:rsid w:val="001459CD"/>
    <w:rsid w:val="00145EE5"/>
    <w:rsid w:val="00155779"/>
    <w:rsid w:val="001577EF"/>
    <w:rsid w:val="00157A71"/>
    <w:rsid w:val="00183DE3"/>
    <w:rsid w:val="0018506E"/>
    <w:rsid w:val="001970FF"/>
    <w:rsid w:val="001B2912"/>
    <w:rsid w:val="001B7132"/>
    <w:rsid w:val="001C67C9"/>
    <w:rsid w:val="001D4BBB"/>
    <w:rsid w:val="001E01CA"/>
    <w:rsid w:val="001E4D4C"/>
    <w:rsid w:val="00201D28"/>
    <w:rsid w:val="00204658"/>
    <w:rsid w:val="00206ED5"/>
    <w:rsid w:val="00214628"/>
    <w:rsid w:val="00220033"/>
    <w:rsid w:val="00220115"/>
    <w:rsid w:val="00226747"/>
    <w:rsid w:val="002365ED"/>
    <w:rsid w:val="00253B9E"/>
    <w:rsid w:val="002549B6"/>
    <w:rsid w:val="0025504C"/>
    <w:rsid w:val="00256D3C"/>
    <w:rsid w:val="00263A16"/>
    <w:rsid w:val="00264794"/>
    <w:rsid w:val="0028445A"/>
    <w:rsid w:val="002963E1"/>
    <w:rsid w:val="0029648E"/>
    <w:rsid w:val="0029669E"/>
    <w:rsid w:val="002A4FD5"/>
    <w:rsid w:val="002D284B"/>
    <w:rsid w:val="002E1914"/>
    <w:rsid w:val="002E2279"/>
    <w:rsid w:val="002E4DA7"/>
    <w:rsid w:val="002E6F06"/>
    <w:rsid w:val="002F2BB8"/>
    <w:rsid w:val="002F2D5A"/>
    <w:rsid w:val="002F30A5"/>
    <w:rsid w:val="00301399"/>
    <w:rsid w:val="0032160F"/>
    <w:rsid w:val="003217F0"/>
    <w:rsid w:val="0032279B"/>
    <w:rsid w:val="003234B1"/>
    <w:rsid w:val="00324A25"/>
    <w:rsid w:val="003340D2"/>
    <w:rsid w:val="00341C67"/>
    <w:rsid w:val="00343BC7"/>
    <w:rsid w:val="00345753"/>
    <w:rsid w:val="00352730"/>
    <w:rsid w:val="00354A9F"/>
    <w:rsid w:val="00354BBD"/>
    <w:rsid w:val="00363CA6"/>
    <w:rsid w:val="003666A6"/>
    <w:rsid w:val="00371783"/>
    <w:rsid w:val="003815F0"/>
    <w:rsid w:val="003818B2"/>
    <w:rsid w:val="00384268"/>
    <w:rsid w:val="003854B0"/>
    <w:rsid w:val="00386282"/>
    <w:rsid w:val="003A4C37"/>
    <w:rsid w:val="003A7EAF"/>
    <w:rsid w:val="003B3429"/>
    <w:rsid w:val="003B5651"/>
    <w:rsid w:val="003B5930"/>
    <w:rsid w:val="003C235F"/>
    <w:rsid w:val="003C38EA"/>
    <w:rsid w:val="003C7485"/>
    <w:rsid w:val="003D3232"/>
    <w:rsid w:val="003D4108"/>
    <w:rsid w:val="003D7E15"/>
    <w:rsid w:val="003E3562"/>
    <w:rsid w:val="003E6936"/>
    <w:rsid w:val="003F36E8"/>
    <w:rsid w:val="00404CF8"/>
    <w:rsid w:val="00406541"/>
    <w:rsid w:val="00411130"/>
    <w:rsid w:val="00411AEF"/>
    <w:rsid w:val="00414942"/>
    <w:rsid w:val="004247DF"/>
    <w:rsid w:val="00424C24"/>
    <w:rsid w:val="00435514"/>
    <w:rsid w:val="004427ED"/>
    <w:rsid w:val="0044667E"/>
    <w:rsid w:val="00446B60"/>
    <w:rsid w:val="004600E1"/>
    <w:rsid w:val="004634A7"/>
    <w:rsid w:val="004650CA"/>
    <w:rsid w:val="00476DAD"/>
    <w:rsid w:val="00477A14"/>
    <w:rsid w:val="00482DC2"/>
    <w:rsid w:val="0048586E"/>
    <w:rsid w:val="004901FD"/>
    <w:rsid w:val="00490644"/>
    <w:rsid w:val="00495AB0"/>
    <w:rsid w:val="00496423"/>
    <w:rsid w:val="004A2A3A"/>
    <w:rsid w:val="004A4FD6"/>
    <w:rsid w:val="004A6A11"/>
    <w:rsid w:val="004A6ABB"/>
    <w:rsid w:val="004B2E58"/>
    <w:rsid w:val="004B7126"/>
    <w:rsid w:val="004D22B1"/>
    <w:rsid w:val="004E42A0"/>
    <w:rsid w:val="004E6F72"/>
    <w:rsid w:val="004E727A"/>
    <w:rsid w:val="005109CE"/>
    <w:rsid w:val="0051170A"/>
    <w:rsid w:val="005135BF"/>
    <w:rsid w:val="005178E5"/>
    <w:rsid w:val="00521BDB"/>
    <w:rsid w:val="0052635A"/>
    <w:rsid w:val="0052681C"/>
    <w:rsid w:val="00526B61"/>
    <w:rsid w:val="0053322D"/>
    <w:rsid w:val="0054173F"/>
    <w:rsid w:val="00547183"/>
    <w:rsid w:val="00547736"/>
    <w:rsid w:val="00553F7E"/>
    <w:rsid w:val="00554F44"/>
    <w:rsid w:val="0056052F"/>
    <w:rsid w:val="00570C36"/>
    <w:rsid w:val="005750A9"/>
    <w:rsid w:val="00575879"/>
    <w:rsid w:val="00582DA8"/>
    <w:rsid w:val="005A7C2D"/>
    <w:rsid w:val="005B55CE"/>
    <w:rsid w:val="005C44F5"/>
    <w:rsid w:val="005D1B99"/>
    <w:rsid w:val="005D2212"/>
    <w:rsid w:val="005D264F"/>
    <w:rsid w:val="005E6657"/>
    <w:rsid w:val="005E6AD5"/>
    <w:rsid w:val="005E7301"/>
    <w:rsid w:val="005F1844"/>
    <w:rsid w:val="005F79F8"/>
    <w:rsid w:val="005F7FB2"/>
    <w:rsid w:val="0060147E"/>
    <w:rsid w:val="0060224B"/>
    <w:rsid w:val="006037FE"/>
    <w:rsid w:val="00604E90"/>
    <w:rsid w:val="00607839"/>
    <w:rsid w:val="00611E2B"/>
    <w:rsid w:val="00612BDE"/>
    <w:rsid w:val="006148EF"/>
    <w:rsid w:val="00614B4F"/>
    <w:rsid w:val="00620870"/>
    <w:rsid w:val="00625FF1"/>
    <w:rsid w:val="006265D5"/>
    <w:rsid w:val="00631478"/>
    <w:rsid w:val="00631500"/>
    <w:rsid w:val="00633DED"/>
    <w:rsid w:val="006348A7"/>
    <w:rsid w:val="00645374"/>
    <w:rsid w:val="00653714"/>
    <w:rsid w:val="00656B89"/>
    <w:rsid w:val="006642F6"/>
    <w:rsid w:val="006724B1"/>
    <w:rsid w:val="006908AC"/>
    <w:rsid w:val="00694894"/>
    <w:rsid w:val="006A5006"/>
    <w:rsid w:val="006A654E"/>
    <w:rsid w:val="006B28CE"/>
    <w:rsid w:val="006C10D0"/>
    <w:rsid w:val="006C1CE4"/>
    <w:rsid w:val="006C40CE"/>
    <w:rsid w:val="006F53B6"/>
    <w:rsid w:val="006F7047"/>
    <w:rsid w:val="007007B2"/>
    <w:rsid w:val="00700DEE"/>
    <w:rsid w:val="007100F2"/>
    <w:rsid w:val="00731EC0"/>
    <w:rsid w:val="00737C1A"/>
    <w:rsid w:val="00741E52"/>
    <w:rsid w:val="007544DE"/>
    <w:rsid w:val="007572BD"/>
    <w:rsid w:val="00762A5B"/>
    <w:rsid w:val="007638BA"/>
    <w:rsid w:val="00765350"/>
    <w:rsid w:val="007705FC"/>
    <w:rsid w:val="00770847"/>
    <w:rsid w:val="007748BA"/>
    <w:rsid w:val="00774BE0"/>
    <w:rsid w:val="00781989"/>
    <w:rsid w:val="0078420A"/>
    <w:rsid w:val="007970C0"/>
    <w:rsid w:val="00797659"/>
    <w:rsid w:val="007A7C17"/>
    <w:rsid w:val="007B179E"/>
    <w:rsid w:val="007B603B"/>
    <w:rsid w:val="007C3188"/>
    <w:rsid w:val="007D26EA"/>
    <w:rsid w:val="007E0C09"/>
    <w:rsid w:val="007E6F5B"/>
    <w:rsid w:val="00802A86"/>
    <w:rsid w:val="008039F8"/>
    <w:rsid w:val="0080716F"/>
    <w:rsid w:val="00816643"/>
    <w:rsid w:val="0082068C"/>
    <w:rsid w:val="008207E5"/>
    <w:rsid w:val="0082269F"/>
    <w:rsid w:val="008233BC"/>
    <w:rsid w:val="008234E5"/>
    <w:rsid w:val="00823CE7"/>
    <w:rsid w:val="008271CB"/>
    <w:rsid w:val="00831A97"/>
    <w:rsid w:val="00833173"/>
    <w:rsid w:val="00841248"/>
    <w:rsid w:val="00846B24"/>
    <w:rsid w:val="00857367"/>
    <w:rsid w:val="008624CB"/>
    <w:rsid w:val="00864ADA"/>
    <w:rsid w:val="0086636B"/>
    <w:rsid w:val="00875A72"/>
    <w:rsid w:val="00885F16"/>
    <w:rsid w:val="008A17A2"/>
    <w:rsid w:val="008B0877"/>
    <w:rsid w:val="008B1568"/>
    <w:rsid w:val="008B6C70"/>
    <w:rsid w:val="008C4D4B"/>
    <w:rsid w:val="008C56A4"/>
    <w:rsid w:val="008D5F56"/>
    <w:rsid w:val="008E0542"/>
    <w:rsid w:val="008E4426"/>
    <w:rsid w:val="008F1A92"/>
    <w:rsid w:val="008F26A1"/>
    <w:rsid w:val="008F68AE"/>
    <w:rsid w:val="009008E7"/>
    <w:rsid w:val="009113F5"/>
    <w:rsid w:val="00913D0F"/>
    <w:rsid w:val="00922F97"/>
    <w:rsid w:val="00923F1E"/>
    <w:rsid w:val="009346A4"/>
    <w:rsid w:val="00940CB0"/>
    <w:rsid w:val="0094749A"/>
    <w:rsid w:val="00954DB1"/>
    <w:rsid w:val="009576A7"/>
    <w:rsid w:val="00957AFB"/>
    <w:rsid w:val="009654D4"/>
    <w:rsid w:val="00974A5A"/>
    <w:rsid w:val="00980554"/>
    <w:rsid w:val="00992519"/>
    <w:rsid w:val="009B5098"/>
    <w:rsid w:val="009C2AE2"/>
    <w:rsid w:val="009D4B51"/>
    <w:rsid w:val="009F4B5B"/>
    <w:rsid w:val="00A03D80"/>
    <w:rsid w:val="00A1563F"/>
    <w:rsid w:val="00A26629"/>
    <w:rsid w:val="00A301C5"/>
    <w:rsid w:val="00A33924"/>
    <w:rsid w:val="00A369E8"/>
    <w:rsid w:val="00A37F05"/>
    <w:rsid w:val="00A40192"/>
    <w:rsid w:val="00A45396"/>
    <w:rsid w:val="00A54613"/>
    <w:rsid w:val="00A568A4"/>
    <w:rsid w:val="00A67893"/>
    <w:rsid w:val="00A72CAD"/>
    <w:rsid w:val="00A7365F"/>
    <w:rsid w:val="00A743A8"/>
    <w:rsid w:val="00A7618C"/>
    <w:rsid w:val="00A772B1"/>
    <w:rsid w:val="00A80F1E"/>
    <w:rsid w:val="00A869D9"/>
    <w:rsid w:val="00A86E4E"/>
    <w:rsid w:val="00A911B6"/>
    <w:rsid w:val="00AA40CD"/>
    <w:rsid w:val="00AB58C9"/>
    <w:rsid w:val="00AC24B1"/>
    <w:rsid w:val="00AD6747"/>
    <w:rsid w:val="00AE04D9"/>
    <w:rsid w:val="00AE14E6"/>
    <w:rsid w:val="00B04804"/>
    <w:rsid w:val="00B04994"/>
    <w:rsid w:val="00B050E7"/>
    <w:rsid w:val="00B1631E"/>
    <w:rsid w:val="00B16BE3"/>
    <w:rsid w:val="00B214AE"/>
    <w:rsid w:val="00B2563A"/>
    <w:rsid w:val="00B3207E"/>
    <w:rsid w:val="00B3344C"/>
    <w:rsid w:val="00B36F68"/>
    <w:rsid w:val="00B42CC7"/>
    <w:rsid w:val="00B43889"/>
    <w:rsid w:val="00B44282"/>
    <w:rsid w:val="00B46473"/>
    <w:rsid w:val="00B523B0"/>
    <w:rsid w:val="00B54C26"/>
    <w:rsid w:val="00B62EDB"/>
    <w:rsid w:val="00B65164"/>
    <w:rsid w:val="00B66628"/>
    <w:rsid w:val="00B66A85"/>
    <w:rsid w:val="00B71BD1"/>
    <w:rsid w:val="00B81CB6"/>
    <w:rsid w:val="00B82B0A"/>
    <w:rsid w:val="00B831F3"/>
    <w:rsid w:val="00B83547"/>
    <w:rsid w:val="00B84CB7"/>
    <w:rsid w:val="00B85114"/>
    <w:rsid w:val="00B863CD"/>
    <w:rsid w:val="00B935DB"/>
    <w:rsid w:val="00BA43E7"/>
    <w:rsid w:val="00BB3404"/>
    <w:rsid w:val="00BC2433"/>
    <w:rsid w:val="00BE3A82"/>
    <w:rsid w:val="00BF070A"/>
    <w:rsid w:val="00BF273F"/>
    <w:rsid w:val="00BF3750"/>
    <w:rsid w:val="00BF3B3E"/>
    <w:rsid w:val="00BF55A1"/>
    <w:rsid w:val="00BF7F14"/>
    <w:rsid w:val="00C00BA5"/>
    <w:rsid w:val="00C054E9"/>
    <w:rsid w:val="00C11E3B"/>
    <w:rsid w:val="00C1449D"/>
    <w:rsid w:val="00C16B68"/>
    <w:rsid w:val="00C2398F"/>
    <w:rsid w:val="00C23E28"/>
    <w:rsid w:val="00C35EE2"/>
    <w:rsid w:val="00C4413A"/>
    <w:rsid w:val="00C53818"/>
    <w:rsid w:val="00C563B9"/>
    <w:rsid w:val="00C60DB0"/>
    <w:rsid w:val="00C675EA"/>
    <w:rsid w:val="00C812E2"/>
    <w:rsid w:val="00C97E3B"/>
    <w:rsid w:val="00CA57E0"/>
    <w:rsid w:val="00CA76C1"/>
    <w:rsid w:val="00CA773A"/>
    <w:rsid w:val="00CB009D"/>
    <w:rsid w:val="00CB01AF"/>
    <w:rsid w:val="00CB165F"/>
    <w:rsid w:val="00CB18E6"/>
    <w:rsid w:val="00CB373B"/>
    <w:rsid w:val="00CC0DE3"/>
    <w:rsid w:val="00CC150F"/>
    <w:rsid w:val="00CC77E2"/>
    <w:rsid w:val="00CC7F23"/>
    <w:rsid w:val="00CD06E0"/>
    <w:rsid w:val="00CD60B3"/>
    <w:rsid w:val="00CE2BBE"/>
    <w:rsid w:val="00CE5F90"/>
    <w:rsid w:val="00CF2FD1"/>
    <w:rsid w:val="00CF3E4D"/>
    <w:rsid w:val="00D02E94"/>
    <w:rsid w:val="00D0452E"/>
    <w:rsid w:val="00D06531"/>
    <w:rsid w:val="00D1254C"/>
    <w:rsid w:val="00D13A1C"/>
    <w:rsid w:val="00D1492F"/>
    <w:rsid w:val="00D15E09"/>
    <w:rsid w:val="00D17BBF"/>
    <w:rsid w:val="00D2710C"/>
    <w:rsid w:val="00D2744A"/>
    <w:rsid w:val="00D33641"/>
    <w:rsid w:val="00D37CEF"/>
    <w:rsid w:val="00D54001"/>
    <w:rsid w:val="00D5621A"/>
    <w:rsid w:val="00D656DE"/>
    <w:rsid w:val="00D66F97"/>
    <w:rsid w:val="00D75F8F"/>
    <w:rsid w:val="00D86138"/>
    <w:rsid w:val="00D871EE"/>
    <w:rsid w:val="00D90D89"/>
    <w:rsid w:val="00D939C3"/>
    <w:rsid w:val="00DA189B"/>
    <w:rsid w:val="00DA4F91"/>
    <w:rsid w:val="00DA6D14"/>
    <w:rsid w:val="00DB049B"/>
    <w:rsid w:val="00DD0156"/>
    <w:rsid w:val="00DD0523"/>
    <w:rsid w:val="00DD75B3"/>
    <w:rsid w:val="00DE6A3D"/>
    <w:rsid w:val="00DE6FA3"/>
    <w:rsid w:val="00DF0C34"/>
    <w:rsid w:val="00DF26DC"/>
    <w:rsid w:val="00DF614A"/>
    <w:rsid w:val="00DF6BA9"/>
    <w:rsid w:val="00E06FB8"/>
    <w:rsid w:val="00E2646B"/>
    <w:rsid w:val="00E34633"/>
    <w:rsid w:val="00E34D19"/>
    <w:rsid w:val="00E35054"/>
    <w:rsid w:val="00E36069"/>
    <w:rsid w:val="00E367EE"/>
    <w:rsid w:val="00E4380B"/>
    <w:rsid w:val="00E442A3"/>
    <w:rsid w:val="00E46A8D"/>
    <w:rsid w:val="00E46AC8"/>
    <w:rsid w:val="00E55EB8"/>
    <w:rsid w:val="00E656C8"/>
    <w:rsid w:val="00E70142"/>
    <w:rsid w:val="00E71863"/>
    <w:rsid w:val="00E75371"/>
    <w:rsid w:val="00E80BC3"/>
    <w:rsid w:val="00E84C11"/>
    <w:rsid w:val="00E93B49"/>
    <w:rsid w:val="00EA7E43"/>
    <w:rsid w:val="00EB2A5A"/>
    <w:rsid w:val="00EB4AE9"/>
    <w:rsid w:val="00EB7991"/>
    <w:rsid w:val="00EC13A7"/>
    <w:rsid w:val="00EC5BFD"/>
    <w:rsid w:val="00EC75D1"/>
    <w:rsid w:val="00ED3BDA"/>
    <w:rsid w:val="00EE0C50"/>
    <w:rsid w:val="00EE5235"/>
    <w:rsid w:val="00EF3352"/>
    <w:rsid w:val="00EF7AED"/>
    <w:rsid w:val="00F025C4"/>
    <w:rsid w:val="00F103A5"/>
    <w:rsid w:val="00F111D1"/>
    <w:rsid w:val="00F13732"/>
    <w:rsid w:val="00F14098"/>
    <w:rsid w:val="00F14F17"/>
    <w:rsid w:val="00F16135"/>
    <w:rsid w:val="00F23296"/>
    <w:rsid w:val="00F307B9"/>
    <w:rsid w:val="00F4342E"/>
    <w:rsid w:val="00F45B30"/>
    <w:rsid w:val="00F47C61"/>
    <w:rsid w:val="00F50B4E"/>
    <w:rsid w:val="00F553CE"/>
    <w:rsid w:val="00F55FB1"/>
    <w:rsid w:val="00F570CE"/>
    <w:rsid w:val="00F61069"/>
    <w:rsid w:val="00F62440"/>
    <w:rsid w:val="00F74868"/>
    <w:rsid w:val="00F76442"/>
    <w:rsid w:val="00F8177C"/>
    <w:rsid w:val="00F8233F"/>
    <w:rsid w:val="00F87DFB"/>
    <w:rsid w:val="00F92332"/>
    <w:rsid w:val="00FA43E3"/>
    <w:rsid w:val="00FA6008"/>
    <w:rsid w:val="00FB7B27"/>
    <w:rsid w:val="00FC3CFB"/>
    <w:rsid w:val="00FC45E7"/>
    <w:rsid w:val="00FD5792"/>
    <w:rsid w:val="00FE14AC"/>
    <w:rsid w:val="00FE4E11"/>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42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28">
    <w:name w:val="List 2"/>
    <w:basedOn w:val="a"/>
    <w:uiPriority w:val="99"/>
    <w:unhideWhenUsed/>
    <w:rsid w:val="00B66628"/>
    <w:pPr>
      <w:ind w:left="566" w:hanging="283"/>
      <w:contextualSpacing/>
    </w:pPr>
  </w:style>
  <w:style w:type="character" w:customStyle="1" w:styleId="1f">
    <w:name w:val="Αριθμός σελίδας1"/>
    <w:basedOn w:val="a0"/>
    <w:rsid w:val="00E34633"/>
  </w:style>
  <w:style w:type="character" w:customStyle="1" w:styleId="29">
    <w:name w:val="Αριθμός σελίδας2"/>
    <w:basedOn w:val="a0"/>
    <w:rsid w:val="00A26629"/>
  </w:style>
  <w:style w:type="paragraph" w:customStyle="1" w:styleId="1f0">
    <w:name w:val="Απλό κείμενο1"/>
    <w:basedOn w:val="a"/>
    <w:rsid w:val="00A26629"/>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character" w:customStyle="1" w:styleId="35">
    <w:name w:val="Αριθμός σελίδας3"/>
    <w:basedOn w:val="a0"/>
    <w:rsid w:val="001457F2"/>
  </w:style>
  <w:style w:type="character" w:customStyle="1" w:styleId="70">
    <w:name w:val="Προεπιλεγμένη γραμματοσειρά7"/>
    <w:rsid w:val="00FD5792"/>
  </w:style>
  <w:style w:type="paragraph" w:styleId="aff0">
    <w:name w:val="No Spacing"/>
    <w:uiPriority w:val="1"/>
    <w:qFormat/>
    <w:rsid w:val="00E80BC3"/>
    <w:pPr>
      <w:suppressAutoHyphens/>
    </w:pPr>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75977954">
      <w:bodyDiv w:val="1"/>
      <w:marLeft w:val="0"/>
      <w:marRight w:val="0"/>
      <w:marTop w:val="0"/>
      <w:marBottom w:val="0"/>
      <w:divBdr>
        <w:top w:val="none" w:sz="0" w:space="0" w:color="auto"/>
        <w:left w:val="none" w:sz="0" w:space="0" w:color="auto"/>
        <w:bottom w:val="none" w:sz="0" w:space="0" w:color="auto"/>
        <w:right w:val="none" w:sz="0" w:space="0" w:color="auto"/>
      </w:divBdr>
    </w:div>
    <w:div w:id="114568148">
      <w:bodyDiv w:val="1"/>
      <w:marLeft w:val="0"/>
      <w:marRight w:val="0"/>
      <w:marTop w:val="0"/>
      <w:marBottom w:val="0"/>
      <w:divBdr>
        <w:top w:val="none" w:sz="0" w:space="0" w:color="auto"/>
        <w:left w:val="none" w:sz="0" w:space="0" w:color="auto"/>
        <w:bottom w:val="none" w:sz="0" w:space="0" w:color="auto"/>
        <w:right w:val="none" w:sz="0" w:space="0" w:color="auto"/>
      </w:divBdr>
    </w:div>
    <w:div w:id="170879837">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2121409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2660251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886AA-C7FA-46C0-98C5-2685EEBA2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4230</Words>
  <Characters>22843</Characters>
  <Application>Microsoft Office Word</Application>
  <DocSecurity>0</DocSecurity>
  <Lines>190</Lines>
  <Paragraphs>54</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27019</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13</cp:revision>
  <cp:lastPrinted>2022-07-27T07:14:00Z</cp:lastPrinted>
  <dcterms:created xsi:type="dcterms:W3CDTF">2022-09-22T07:32:00Z</dcterms:created>
  <dcterms:modified xsi:type="dcterms:W3CDTF">2022-09-23T06:03:00Z</dcterms:modified>
</cp:coreProperties>
</file>