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ED57AC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3C235F" w:rsidRPr="00ED57AC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C235F"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81D28" w:rsidRPr="00856741" w:rsidRDefault="00A87C80" w:rsidP="00381D28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381D28" w:rsidRPr="00856741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381D28">
        <w:rPr>
          <w:rFonts w:ascii="Arial" w:eastAsia="Arial" w:hAnsi="Arial" w:cs="Arial"/>
          <w:b/>
          <w:bCs/>
          <w:sz w:val="22"/>
          <w:szCs w:val="22"/>
        </w:rPr>
        <w:t xml:space="preserve">Ο </w:t>
      </w:r>
      <w:r w:rsidR="00381D28" w:rsidRPr="00856741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</w:p>
    <w:p w:rsidR="00381D28" w:rsidRPr="00ED57AC" w:rsidRDefault="00381D28" w:rsidP="00381D28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Λιβαδειά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C85044">
        <w:rPr>
          <w:rFonts w:ascii="Arial" w:eastAsia="Arial" w:hAnsi="Arial" w:cs="Arial"/>
          <w:b/>
          <w:bCs/>
          <w:sz w:val="22"/>
          <w:szCs w:val="22"/>
        </w:rPr>
        <w:t>10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11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2</w:t>
      </w:r>
    </w:p>
    <w:p w:rsidR="00381D28" w:rsidRPr="005E65DC" w:rsidRDefault="00381D28" w:rsidP="00381D28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Α</w:t>
      </w:r>
      <w:r w:rsidRPr="00ED57AC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ED57AC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D57AC">
        <w:rPr>
          <w:rFonts w:ascii="Arial" w:eastAsia="Calibri" w:hAnsi="Arial" w:cs="Arial"/>
          <w:b/>
          <w:sz w:val="22"/>
          <w:szCs w:val="22"/>
        </w:rPr>
        <w:t>. :</w:t>
      </w:r>
      <w:r w:rsidRPr="00ED57AC">
        <w:rPr>
          <w:rFonts w:ascii="Arial" w:hAnsi="Arial" w:cs="Arial"/>
          <w:b/>
          <w:sz w:val="22"/>
          <w:szCs w:val="22"/>
        </w:rPr>
        <w:t xml:space="preserve"> </w:t>
      </w:r>
      <w:r w:rsidR="001F1ACF">
        <w:rPr>
          <w:rFonts w:ascii="Arial" w:hAnsi="Arial" w:cs="Arial"/>
          <w:b/>
          <w:sz w:val="22"/>
          <w:szCs w:val="22"/>
        </w:rPr>
        <w:t>20068</w:t>
      </w:r>
    </w:p>
    <w:p w:rsidR="00381D28" w:rsidRPr="00ED57AC" w:rsidRDefault="00381D28" w:rsidP="00381D28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</w:p>
    <w:p w:rsidR="00381D28" w:rsidRPr="005E65DC" w:rsidRDefault="00381D28" w:rsidP="00381D28">
      <w:pPr>
        <w:autoSpaceDE w:val="0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381D28" w:rsidRPr="00ED57AC" w:rsidRDefault="00381D28" w:rsidP="00381D28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</w:t>
      </w:r>
    </w:p>
    <w:p w:rsidR="00381D28" w:rsidRPr="00ED57AC" w:rsidRDefault="00381D28" w:rsidP="00381D28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>ΑΠΟΣΠΑΣΜΑ</w:t>
      </w:r>
    </w:p>
    <w:p w:rsidR="00381D28" w:rsidRPr="00ED57AC" w:rsidRDefault="00381D28" w:rsidP="00381D28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36</w:t>
      </w:r>
      <w:r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Pr="00ED57AC">
        <w:rPr>
          <w:rFonts w:ascii="Arial" w:hAnsi="Arial" w:cs="Arial"/>
          <w:sz w:val="22"/>
          <w:szCs w:val="22"/>
        </w:rPr>
        <w:t xml:space="preserve">  /202</w:t>
      </w:r>
      <w:r>
        <w:rPr>
          <w:rFonts w:ascii="Arial" w:hAnsi="Arial" w:cs="Arial"/>
          <w:sz w:val="22"/>
          <w:szCs w:val="22"/>
        </w:rPr>
        <w:t>2</w:t>
      </w:r>
      <w:r w:rsidRPr="00ED57AC">
        <w:rPr>
          <w:rFonts w:ascii="Arial" w:hAnsi="Arial" w:cs="Arial"/>
          <w:b/>
          <w:sz w:val="22"/>
          <w:szCs w:val="22"/>
        </w:rPr>
        <w:t xml:space="preserve">  </w:t>
      </w:r>
      <w:r w:rsidRPr="00ED57AC">
        <w:rPr>
          <w:rFonts w:ascii="Arial" w:hAnsi="Arial" w:cs="Arial"/>
          <w:sz w:val="22"/>
          <w:szCs w:val="22"/>
        </w:rPr>
        <w:t xml:space="preserve">ΤΑΚΤΙΚΗΣ ΜΕ ΤΗΛΕΔΙΑΣΚΕΨΗ Συνεδρίασης </w:t>
      </w:r>
      <w:r w:rsidRPr="00ED57AC">
        <w:rPr>
          <w:rFonts w:ascii="Arial" w:eastAsia="Arial" w:hAnsi="Arial" w:cs="Arial"/>
          <w:sz w:val="22"/>
          <w:szCs w:val="22"/>
        </w:rPr>
        <w:t xml:space="preserve"> </w:t>
      </w:r>
      <w:r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81D28" w:rsidRPr="00ED57AC" w:rsidRDefault="00381D28" w:rsidP="00381D28">
      <w:pPr>
        <w:jc w:val="center"/>
        <w:rPr>
          <w:rFonts w:ascii="Arial" w:hAnsi="Arial" w:cs="Arial"/>
          <w:sz w:val="22"/>
          <w:szCs w:val="22"/>
        </w:rPr>
      </w:pPr>
    </w:p>
    <w:p w:rsidR="00381D28" w:rsidRPr="007F6A93" w:rsidRDefault="00381D28" w:rsidP="00381D28">
      <w:pPr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 xml:space="preserve">Αριθμός απόφασης : </w:t>
      </w:r>
      <w:r>
        <w:rPr>
          <w:rFonts w:ascii="Arial" w:hAnsi="Arial" w:cs="Arial"/>
          <w:b/>
          <w:sz w:val="22"/>
          <w:szCs w:val="22"/>
        </w:rPr>
        <w:t>31</w:t>
      </w:r>
      <w:r w:rsidR="00F441E7" w:rsidRPr="00F441E7">
        <w:rPr>
          <w:rFonts w:ascii="Arial" w:hAnsi="Arial" w:cs="Arial"/>
          <w:b/>
          <w:sz w:val="22"/>
          <w:szCs w:val="22"/>
        </w:rPr>
        <w:t>5</w:t>
      </w:r>
    </w:p>
    <w:p w:rsidR="00F441E7" w:rsidRPr="00F441E7" w:rsidRDefault="00F441E7" w:rsidP="00F441E7">
      <w:pPr>
        <w:pStyle w:val="53"/>
        <w:widowControl/>
        <w:ind w:left="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F441E7">
        <w:rPr>
          <w:rFonts w:ascii="Arial" w:hAnsi="Arial" w:cs="Arial"/>
          <w:b/>
          <w:sz w:val="22"/>
          <w:szCs w:val="22"/>
        </w:rPr>
        <w:t xml:space="preserve">Αποδοχή της </w:t>
      </w:r>
      <w:proofErr w:type="spellStart"/>
      <w:r w:rsidRPr="00F441E7">
        <w:rPr>
          <w:rFonts w:ascii="Arial" w:hAnsi="Arial" w:cs="Arial"/>
          <w:b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b/>
          <w:sz w:val="22"/>
          <w:szCs w:val="22"/>
        </w:rPr>
        <w:t xml:space="preserve"> αριθμό 2564</w:t>
      </w:r>
      <w:r w:rsidRPr="00F441E7">
        <w:rPr>
          <w:rFonts w:ascii="Arial" w:hAnsi="Arial" w:cs="Arial"/>
          <w:b/>
          <w:spacing w:val="2"/>
          <w:sz w:val="22"/>
          <w:szCs w:val="22"/>
        </w:rPr>
        <w:t xml:space="preserve">/21.10.2022 (ΑΔΑ: 6ΞΒΔ7ΛΗ-ΔΝΡ) Απόφασης ένταξης της πράξης «ΑΣΤΙΚΕΣ ΑΝΑΠΛΑΣΕΙΣ ΠΕΡΙΟΧΗΣ </w:t>
      </w:r>
      <w:proofErr w:type="spellStart"/>
      <w:r w:rsidRPr="00F441E7">
        <w:rPr>
          <w:rFonts w:ascii="Arial" w:hAnsi="Arial" w:cs="Arial"/>
          <w:b/>
          <w:spacing w:val="2"/>
          <w:sz w:val="22"/>
          <w:szCs w:val="22"/>
        </w:rPr>
        <w:t>΄΄ΠΗΓΩΝ</w:t>
      </w:r>
      <w:proofErr w:type="spellEnd"/>
      <w:r w:rsidRPr="00F441E7">
        <w:rPr>
          <w:rFonts w:ascii="Arial" w:hAnsi="Arial" w:cs="Arial"/>
          <w:b/>
          <w:spacing w:val="2"/>
          <w:sz w:val="22"/>
          <w:szCs w:val="22"/>
        </w:rPr>
        <w:t xml:space="preserve"> ΚΡΥΑΣ΄΄ ΚΑΙ ΠΑΡΟΧΘΙΩΝ ΠΕΡΙΟΧΩΝ ΠΟΤΑΜΟΥ ΕΡΚΥΝΑΣ» με Κωδικό ΟΠΣ 5179782 στο Επιχειρησιακό Πρόγραμμα «Στερεά Ελλάδα 2014-2020» του  Περιφερειάρχη Στερεάς Ελλάδας συνολικού προϋπολογισμού 886.000,00€ συμπεριλαμβανομένου του ΦΠΑ με επιλέξιμη δημόσια δαπάνη πράξης 736.659,96€ με κωδ. ΣΑ ΕΠ0561 και Κωδικό </w:t>
      </w:r>
      <w:proofErr w:type="spellStart"/>
      <w:r w:rsidRPr="00F441E7">
        <w:rPr>
          <w:rFonts w:ascii="Arial" w:hAnsi="Arial" w:cs="Arial"/>
          <w:b/>
          <w:spacing w:val="2"/>
          <w:sz w:val="22"/>
          <w:szCs w:val="22"/>
        </w:rPr>
        <w:t>Ενάριθμου</w:t>
      </w:r>
      <w:proofErr w:type="spellEnd"/>
      <w:r w:rsidRPr="00F441E7">
        <w:rPr>
          <w:rFonts w:ascii="Arial" w:hAnsi="Arial" w:cs="Arial"/>
          <w:b/>
          <w:spacing w:val="2"/>
          <w:sz w:val="22"/>
          <w:szCs w:val="22"/>
        </w:rPr>
        <w:t xml:space="preserve"> 2022ΕΠ05610018</w:t>
      </w:r>
      <w:r w:rsidRPr="00F441E7">
        <w:rPr>
          <w:rFonts w:ascii="Arial" w:hAnsi="Arial" w:cs="Arial"/>
          <w:b/>
          <w:bCs/>
          <w:iCs/>
          <w:sz w:val="22"/>
          <w:szCs w:val="22"/>
        </w:rPr>
        <w:t>.</w:t>
      </w:r>
    </w:p>
    <w:p w:rsidR="00381D28" w:rsidRPr="007768A8" w:rsidRDefault="00381D28" w:rsidP="00381D28">
      <w:pPr>
        <w:pStyle w:val="aff0"/>
        <w:spacing w:line="276" w:lineRule="auto"/>
        <w:jc w:val="both"/>
        <w:rPr>
          <w:rFonts w:ascii="Arial" w:eastAsia="SimSun" w:hAnsi="Arial" w:cs="Arial"/>
          <w:sz w:val="22"/>
          <w:szCs w:val="22"/>
        </w:rPr>
      </w:pPr>
    </w:p>
    <w:p w:rsidR="00381D28" w:rsidRPr="008B5B86" w:rsidRDefault="00381D28" w:rsidP="00381D28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Στη Λιβαδειά σήμερα </w:t>
      </w:r>
      <w:r>
        <w:rPr>
          <w:rFonts w:ascii="Arial" w:hAnsi="Arial" w:cs="Arial"/>
          <w:sz w:val="22"/>
          <w:szCs w:val="22"/>
        </w:rPr>
        <w:t>8</w:t>
      </w:r>
      <w:r w:rsidRPr="008B5B86">
        <w:rPr>
          <w:rFonts w:ascii="Arial" w:hAnsi="Arial" w:cs="Arial"/>
          <w:sz w:val="22"/>
          <w:szCs w:val="22"/>
          <w:vertAlign w:val="superscript"/>
        </w:rPr>
        <w:t>η</w:t>
      </w:r>
      <w:r w:rsidRPr="008B5B8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Νοεμβρίου</w:t>
      </w:r>
      <w:r w:rsidRPr="008B5B86">
        <w:rPr>
          <w:rFonts w:ascii="Arial" w:hAnsi="Arial" w:cs="Arial"/>
          <w:sz w:val="22"/>
          <w:szCs w:val="22"/>
        </w:rPr>
        <w:t xml:space="preserve">  2022  ημέρα  </w:t>
      </w:r>
      <w:r>
        <w:rPr>
          <w:rFonts w:ascii="Arial" w:hAnsi="Arial" w:cs="Arial"/>
          <w:sz w:val="22"/>
          <w:szCs w:val="22"/>
        </w:rPr>
        <w:t xml:space="preserve">Τρίτη  και </w:t>
      </w:r>
      <w:r w:rsidRPr="008B5B86">
        <w:rPr>
          <w:rFonts w:ascii="Arial" w:hAnsi="Arial" w:cs="Arial"/>
          <w:sz w:val="22"/>
          <w:szCs w:val="22"/>
        </w:rPr>
        <w:t xml:space="preserve"> ώρα 1</w:t>
      </w:r>
      <w:r>
        <w:rPr>
          <w:rFonts w:ascii="Arial" w:hAnsi="Arial" w:cs="Arial"/>
          <w:sz w:val="22"/>
          <w:szCs w:val="22"/>
        </w:rPr>
        <w:t>3</w:t>
      </w:r>
      <w:r w:rsidRPr="008B5B8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00</w:t>
      </w:r>
      <w:r w:rsidRPr="008B5B86">
        <w:rPr>
          <w:rFonts w:ascii="Arial" w:hAnsi="Arial" w:cs="Arial"/>
          <w:sz w:val="22"/>
          <w:szCs w:val="22"/>
        </w:rPr>
        <w:t xml:space="preserve">  συνεδρίασε με τηλεδιάσκεψη  η Οικονομική Επιτροπή Δήμου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8B5B86">
        <w:rPr>
          <w:rFonts w:ascii="Arial" w:hAnsi="Arial" w:cs="Arial"/>
          <w:sz w:val="22"/>
          <w:szCs w:val="22"/>
        </w:rPr>
        <w:t>κορωνοϊού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COVID</w:t>
      </w:r>
      <w:r w:rsidRPr="008B5B86">
        <w:rPr>
          <w:rFonts w:ascii="Arial" w:hAnsi="Arial" w:cs="Arial"/>
          <w:sz w:val="22"/>
          <w:szCs w:val="22"/>
        </w:rPr>
        <w:t xml:space="preserve"> -19»  </w:t>
      </w:r>
      <w:r w:rsidRPr="008B5B86">
        <w:rPr>
          <w:rFonts w:ascii="Arial" w:eastAsia="Arial" w:hAnsi="Arial" w:cs="Arial"/>
          <w:sz w:val="22"/>
          <w:szCs w:val="22"/>
        </w:rPr>
        <w:t xml:space="preserve">  </w:t>
      </w:r>
      <w:r w:rsidRPr="008B5B86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8B5B86">
        <w:rPr>
          <w:rFonts w:ascii="Arial" w:hAnsi="Arial" w:cs="Arial"/>
          <w:sz w:val="22"/>
          <w:szCs w:val="22"/>
        </w:rPr>
        <w:t>αρ.πρωτ</w:t>
      </w:r>
      <w:proofErr w:type="spellEnd"/>
      <w:r w:rsidRPr="008B5B86">
        <w:rPr>
          <w:rFonts w:ascii="Arial" w:hAnsi="Arial" w:cs="Arial"/>
          <w:sz w:val="22"/>
          <w:szCs w:val="22"/>
        </w:rPr>
        <w:t>. 1</w:t>
      </w:r>
      <w:r>
        <w:rPr>
          <w:rFonts w:ascii="Arial" w:hAnsi="Arial" w:cs="Arial"/>
          <w:sz w:val="22"/>
          <w:szCs w:val="22"/>
        </w:rPr>
        <w:t>9706/04</w:t>
      </w:r>
      <w:r w:rsidRPr="008B5B8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11</w:t>
      </w:r>
      <w:r w:rsidRPr="008B5B86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8B5B86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381D28" w:rsidRPr="008B5B86" w:rsidRDefault="00381D28" w:rsidP="00381D28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          Αφού  διαπιστώθηκε ότι υπάρχει νόμιμη απαρτία, επειδή σε σύνολο 9 μελών ήταν</w:t>
      </w:r>
    </w:p>
    <w:p w:rsidR="00381D28" w:rsidRPr="008B5B86" w:rsidRDefault="00381D28" w:rsidP="00381D28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παρόντα </w:t>
      </w:r>
      <w:r>
        <w:rPr>
          <w:rFonts w:ascii="Arial" w:hAnsi="Arial" w:cs="Arial"/>
          <w:sz w:val="22"/>
          <w:szCs w:val="22"/>
        </w:rPr>
        <w:t>οκτώ</w:t>
      </w:r>
      <w:r w:rsidRPr="008B5B86">
        <w:rPr>
          <w:rFonts w:ascii="Arial" w:hAnsi="Arial" w:cs="Arial"/>
          <w:sz w:val="22"/>
          <w:szCs w:val="22"/>
        </w:rPr>
        <w:t xml:space="preserve">  (</w:t>
      </w:r>
      <w:r>
        <w:rPr>
          <w:rFonts w:ascii="Arial" w:hAnsi="Arial" w:cs="Arial"/>
          <w:sz w:val="22"/>
          <w:szCs w:val="22"/>
        </w:rPr>
        <w:t>8</w:t>
      </w:r>
      <w:r w:rsidRPr="008B5B86">
        <w:rPr>
          <w:rFonts w:ascii="Arial" w:hAnsi="Arial" w:cs="Arial"/>
          <w:sz w:val="22"/>
          <w:szCs w:val="22"/>
        </w:rPr>
        <w:t>),  ήτοι:</w:t>
      </w:r>
    </w:p>
    <w:p w:rsidR="00381D28" w:rsidRPr="008B5B86" w:rsidRDefault="00381D28" w:rsidP="00381D28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381D28" w:rsidRPr="008B5B86" w:rsidRDefault="00381D28" w:rsidP="00381D28">
      <w:pPr>
        <w:jc w:val="both"/>
        <w:rPr>
          <w:rFonts w:ascii="Arial" w:hAnsi="Arial" w:cs="Arial"/>
          <w:b/>
          <w:sz w:val="22"/>
          <w:szCs w:val="22"/>
        </w:rPr>
      </w:pPr>
      <w:r w:rsidRPr="008B5B86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381D28" w:rsidRPr="008B5B86" w:rsidRDefault="00381D28" w:rsidP="00381D2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B5B86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</w:rPr>
        <w:t>1.Πούλος Ευάγγελος</w:t>
      </w:r>
    </w:p>
    <w:p w:rsidR="00381D28" w:rsidRPr="008B5B86" w:rsidRDefault="00381D28" w:rsidP="00381D28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Μητάς</w:t>
      </w:r>
      <w:proofErr w:type="spellEnd"/>
      <w:r>
        <w:rPr>
          <w:rFonts w:ascii="Arial" w:hAnsi="Arial" w:cs="Arial"/>
          <w:sz w:val="22"/>
          <w:szCs w:val="22"/>
        </w:rPr>
        <w:t xml:space="preserve">  Αλέξανδρος   </w:t>
      </w:r>
      <w:r w:rsidRPr="00323273">
        <w:rPr>
          <w:rFonts w:ascii="Arial" w:hAnsi="Arial" w:cs="Arial"/>
          <w:sz w:val="22"/>
          <w:szCs w:val="22"/>
        </w:rPr>
        <w:t xml:space="preserve">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</w:t>
      </w:r>
      <w:r w:rsidRPr="008B5B86">
        <w:rPr>
          <w:rFonts w:ascii="Arial" w:hAnsi="Arial" w:cs="Arial"/>
          <w:sz w:val="22"/>
          <w:szCs w:val="22"/>
        </w:rPr>
        <w:t>Αν και είχ</w:t>
      </w:r>
      <w:r>
        <w:rPr>
          <w:rFonts w:ascii="Arial" w:hAnsi="Arial" w:cs="Arial"/>
          <w:sz w:val="22"/>
          <w:szCs w:val="22"/>
        </w:rPr>
        <w:t>ε</w:t>
      </w:r>
      <w:r w:rsidRPr="008B5B86">
        <w:rPr>
          <w:rFonts w:ascii="Arial" w:hAnsi="Arial" w:cs="Arial"/>
          <w:sz w:val="22"/>
          <w:szCs w:val="22"/>
        </w:rPr>
        <w:t xml:space="preserve"> νόμιμα προσκληθεί  </w:t>
      </w:r>
    </w:p>
    <w:p w:rsidR="00381D28" w:rsidRPr="008B5B86" w:rsidRDefault="00381D28" w:rsidP="00381D28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3.Νταντούμη Ιωάννα (αν/κό μέλος κ. </w:t>
      </w:r>
      <w:proofErr w:type="spellStart"/>
      <w:r>
        <w:rPr>
          <w:rFonts w:ascii="Arial" w:hAnsi="Arial" w:cs="Arial"/>
          <w:sz w:val="22"/>
          <w:szCs w:val="22"/>
        </w:rPr>
        <w:t>Καλογρηά</w:t>
      </w:r>
      <w:proofErr w:type="spellEnd"/>
      <w:r>
        <w:rPr>
          <w:rFonts w:ascii="Arial" w:hAnsi="Arial" w:cs="Arial"/>
          <w:sz w:val="22"/>
          <w:szCs w:val="22"/>
        </w:rPr>
        <w:t xml:space="preserve"> Αθανασίου)</w:t>
      </w:r>
      <w:r w:rsidRPr="008B5B86">
        <w:rPr>
          <w:rFonts w:ascii="Arial" w:hAnsi="Arial" w:cs="Arial"/>
          <w:sz w:val="22"/>
          <w:szCs w:val="22"/>
        </w:rPr>
        <w:t xml:space="preserve">        </w:t>
      </w:r>
    </w:p>
    <w:p w:rsidR="00381D28" w:rsidRPr="008B5B86" w:rsidRDefault="00381D28" w:rsidP="00381D28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4.Σαγιάννης Μιχαήλ                                                           </w:t>
      </w:r>
    </w:p>
    <w:p w:rsidR="00381D28" w:rsidRPr="008B5B86" w:rsidRDefault="00381D28" w:rsidP="00381D28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</w:p>
    <w:p w:rsidR="00381D28" w:rsidRPr="008B5B86" w:rsidRDefault="00381D28" w:rsidP="00381D28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8B5B86">
        <w:rPr>
          <w:rFonts w:ascii="Arial" w:hAnsi="Arial" w:cs="Arial"/>
          <w:sz w:val="22"/>
          <w:szCs w:val="22"/>
        </w:rPr>
        <w:t>Καπλάνης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Κωνσταντίνος</w:t>
      </w:r>
    </w:p>
    <w:p w:rsidR="00381D28" w:rsidRDefault="00381D28" w:rsidP="00381D2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7. </w:t>
      </w:r>
      <w:proofErr w:type="spellStart"/>
      <w:r>
        <w:rPr>
          <w:rFonts w:ascii="Arial" w:eastAsia="Arial" w:hAnsi="Arial" w:cs="Arial"/>
          <w:sz w:val="22"/>
          <w:szCs w:val="22"/>
        </w:rPr>
        <w:t>Μπράλιος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Νικόλαος</w:t>
      </w:r>
    </w:p>
    <w:p w:rsidR="00381D28" w:rsidRDefault="00381D28" w:rsidP="00381D28">
      <w:pPr>
        <w:jc w:val="both"/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    8.Καραμάνης Δημήτριος(αποχώρησε στο 20</w:t>
      </w:r>
      <w:r w:rsidRPr="002520CA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Θέμα </w:t>
      </w:r>
      <w:r w:rsidRPr="004E2A96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του 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Π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.Η.Δ.)</w:t>
      </w:r>
    </w:p>
    <w:p w:rsidR="00381D28" w:rsidRDefault="00381D28" w:rsidP="00381D28">
      <w:pPr>
        <w:jc w:val="both"/>
        <w:rPr>
          <w:rFonts w:ascii="Arial" w:eastAsia="Arial" w:hAnsi="Arial" w:cs="Arial"/>
          <w:sz w:val="22"/>
          <w:szCs w:val="22"/>
        </w:rPr>
      </w:pPr>
    </w:p>
    <w:p w:rsidR="00381D28" w:rsidRDefault="00381D28" w:rsidP="00381D2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Ο Πρόεδρος της Οικονομικής Επιτροπής ε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ισηγούμενος το  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1</w:t>
      </w:r>
      <w:r w:rsidR="00C85044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2</w:t>
      </w:r>
      <w:r w:rsidRPr="003B0C5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της </w:t>
      </w:r>
      <w:proofErr w:type="spellStart"/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Pr="008B5B8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9706/04</w:t>
      </w:r>
      <w:r w:rsidRPr="008B5B8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11</w:t>
      </w:r>
      <w:r w:rsidRPr="008B5B86">
        <w:rPr>
          <w:rFonts w:ascii="Arial" w:hAnsi="Arial" w:cs="Arial"/>
          <w:sz w:val="22"/>
          <w:szCs w:val="22"/>
        </w:rPr>
        <w:t xml:space="preserve">-2022 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πρόσκλησης (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1</w:t>
      </w:r>
      <w:r w:rsidR="00C85044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1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στον Πίνακα θεμάτων Συνεδρίασης)</w:t>
      </w:r>
      <w:r w:rsidRPr="00342D2F">
        <w:rPr>
          <w:rStyle w:val="FontStyle17"/>
          <w:rFonts w:ascii="Arial" w:eastAsia="Calibri" w:hAnsi="Arial" w:cs="Arial"/>
          <w:iCs/>
          <w:spacing w:val="-3"/>
          <w:kern w:val="1"/>
        </w:rPr>
        <w:t>,</w:t>
      </w:r>
      <w:r w:rsidRPr="00342D2F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έ</w:t>
      </w:r>
      <w:r w:rsidRPr="00342D2F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θεσε υπόψη των μελών 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την με αριθ. </w:t>
      </w:r>
      <w:proofErr w:type="spellStart"/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πρωτ</w:t>
      </w:r>
      <w:proofErr w:type="spellEnd"/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. 19</w:t>
      </w:r>
      <w:r w:rsidR="00C85044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094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/2</w:t>
      </w:r>
      <w:r w:rsidR="00C85044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5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-10-2022 εισήγηση της Δ/</w:t>
      </w:r>
      <w:proofErr w:type="spellStart"/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νσης</w:t>
      </w:r>
      <w:proofErr w:type="spellEnd"/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Τεχνικών Υπηρεσιών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1457F2">
        <w:rPr>
          <w:rFonts w:ascii="Arial" w:eastAsia="Verdana" w:hAnsi="Arial" w:cs="Arial"/>
          <w:color w:val="000000"/>
          <w:sz w:val="22"/>
          <w:szCs w:val="22"/>
        </w:rPr>
        <w:t>τ</w:t>
      </w:r>
      <w:r w:rsidRPr="001457F2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457F2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, </w:t>
      </w:r>
      <w:r w:rsidRPr="001A3FEE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ην</w:t>
      </w:r>
      <w:r w:rsidRPr="001A3FEE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 οποί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Pr="001A3FEE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1A3FEE">
        <w:rPr>
          <w:rFonts w:ascii="Arial" w:hAnsi="Arial" w:cs="Arial"/>
          <w:sz w:val="22"/>
          <w:szCs w:val="22"/>
        </w:rPr>
        <w:t>τα παρακάτω:</w:t>
      </w:r>
      <w:r w:rsidRPr="001A3FEE">
        <w:rPr>
          <w:rFonts w:ascii="Arial" w:eastAsia="Arial" w:hAnsi="Arial" w:cs="Arial"/>
          <w:sz w:val="22"/>
          <w:szCs w:val="22"/>
        </w:rPr>
        <w:t xml:space="preserve">      </w:t>
      </w:r>
    </w:p>
    <w:p w:rsidR="00F441E7" w:rsidRPr="00F441E7" w:rsidRDefault="00F441E7" w:rsidP="00F441E7">
      <w:pPr>
        <w:pStyle w:val="240"/>
        <w:rPr>
          <w:i/>
          <w:sz w:val="22"/>
          <w:szCs w:val="22"/>
        </w:rPr>
      </w:pPr>
      <w:r w:rsidRPr="00F441E7">
        <w:rPr>
          <w:i/>
          <w:sz w:val="22"/>
          <w:szCs w:val="22"/>
        </w:rPr>
        <w:t>Έχοντας υπ’ όψη:</w:t>
      </w:r>
    </w:p>
    <w:p w:rsidR="00F441E7" w:rsidRPr="00F441E7" w:rsidRDefault="00F441E7" w:rsidP="00F441E7">
      <w:pPr>
        <w:pStyle w:val="2a"/>
        <w:numPr>
          <w:ilvl w:val="0"/>
          <w:numId w:val="12"/>
        </w:numPr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>Τις διατάξεις των άρθρων 176 και 209 παρ.4 του Κώδικα Δήμων και Κοινοτήτων, όπως κυρώθηκε με το άρθρο 1 του ν.3463/2006 (ΦΕΚ 114 Α΄/08.06.2006) «Κύρωση του Κώδικα Δήμων και Κοινοτήτων», όπως ισχύουν.</w:t>
      </w:r>
    </w:p>
    <w:p w:rsidR="00F441E7" w:rsidRPr="00F441E7" w:rsidRDefault="00F441E7" w:rsidP="00F441E7">
      <w:pPr>
        <w:pStyle w:val="2a"/>
        <w:numPr>
          <w:ilvl w:val="0"/>
          <w:numId w:val="12"/>
        </w:numPr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lastRenderedPageBreak/>
        <w:t>Τις διατάξεις των άρθρων 72, 100, 164, 264, 266Α του ν. 3852/2010 (ΦΕΚ 87/Α΄/07.06.2010) «Νέα Αρχιτεκτονική της Αυτοδιοίκησης και της Αποκεντρωμένης Διοίκησης – Πρόγραμμα Καλλικράτης», όπως ισχύουν.</w:t>
      </w:r>
    </w:p>
    <w:p w:rsidR="00F441E7" w:rsidRPr="00F441E7" w:rsidRDefault="00F441E7" w:rsidP="00F441E7">
      <w:pPr>
        <w:pStyle w:val="1e"/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el-GR"/>
        </w:rPr>
      </w:pPr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Την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αριθμό 35/2022 τεχνική μελέτη με τίτλο </w:t>
      </w:r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«Αστικές Αναπλάσεις Περιοχής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΄΄Πηγών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Κρύας΄΄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 και Παρόχθιων Περιοχών Ποταμού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Έρκυνας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>»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val="el-GR" w:bidi="hi-IN"/>
        </w:rPr>
        <w:t xml:space="preserve"> </w:t>
      </w:r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προϋπολογισμού 886.000,00€ η οποία συντάχθηκε και θεωρήθηκε από την Τεχνική Υπηρεσία του Δήμου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>.</w:t>
      </w:r>
    </w:p>
    <w:p w:rsidR="00F441E7" w:rsidRPr="00F441E7" w:rsidRDefault="00F441E7" w:rsidP="00F441E7">
      <w:pPr>
        <w:pStyle w:val="1e"/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el-GR"/>
        </w:rPr>
      </w:pPr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Την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αριθμό 154/2022 (ΑΔΑ: ΨΗΨΤΩΛΗ-ΘΙΕ) απόφαση της Οικονομικής Επιτροπής έγκρισης της τεχνικής μελέτης με αριθμό 35/2022.</w:t>
      </w:r>
    </w:p>
    <w:p w:rsidR="00F441E7" w:rsidRPr="00F441E7" w:rsidRDefault="00F441E7" w:rsidP="00F441E7">
      <w:pPr>
        <w:numPr>
          <w:ilvl w:val="0"/>
          <w:numId w:val="12"/>
        </w:numPr>
        <w:shd w:val="clear" w:color="auto" w:fill="FFFFFF"/>
        <w:tabs>
          <w:tab w:val="left" w:pos="540"/>
          <w:tab w:val="left" w:pos="9356"/>
        </w:tabs>
        <w:contextualSpacing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  Τη με αρ.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πρωτ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. 3114/31.12.2019 (ΑΔΑ: Ω0397ΛΗ-ΓΕΨ) Απόφαση της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Επ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. Παρακολούθησης του Ε.Π.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΄΄ΣΤΕΡΕΑ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ΕΛΛΑΔΑ΄΄ 2014-2020 με την οποία εγκρίθηκε η μεθοδολογία, η διαδικασία και το περιεχόμενο της εξειδίκευσης Εφαρμογής του Ε.Π. η μεθοδολογία και τα κριτήρια επιλογής  πράξεων,  και για τη δράση 5</w:t>
      </w:r>
      <w:r w:rsidRPr="00F441E7">
        <w:rPr>
          <w:rFonts w:ascii="Arial" w:hAnsi="Arial" w:cs="Arial"/>
          <w:i/>
          <w:color w:val="000000"/>
          <w:spacing w:val="-2"/>
          <w:sz w:val="22"/>
          <w:szCs w:val="22"/>
          <w:vertAlign w:val="superscript"/>
        </w:rPr>
        <w:t>α</w:t>
      </w:r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1.3 «Έργα προστασίας από φαινόμενα πλημμυρών στις αστικές και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περιαστικές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περιοχής παρέμβασης των Στρατηγικών Βιώσιμης Αστικής Ανάπτυξης (ΣΒΑΑ).</w:t>
      </w:r>
    </w:p>
    <w:p w:rsidR="00F441E7" w:rsidRPr="00F441E7" w:rsidRDefault="00F441E7" w:rsidP="00F441E7">
      <w:pPr>
        <w:numPr>
          <w:ilvl w:val="0"/>
          <w:numId w:val="12"/>
        </w:numPr>
        <w:shd w:val="clear" w:color="auto" w:fill="FFFFFF"/>
        <w:tabs>
          <w:tab w:val="left" w:pos="540"/>
          <w:tab w:val="left" w:pos="9356"/>
        </w:tabs>
        <w:contextualSpacing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 Το με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αριθμ.πρωτ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. 31175/14.12.2018 έγγραφο του επικεφαλής εταίρου της Δια-δημοτικής Αστικής Αρχής με το οποίο διαβιβάστηκε η αριθμ.πρωτ.31176/14.12.2018 αίτηση για την υποβολή Πρότασης με τίτλο «Ολοκληρωμένο Σχέδιο Βιώσιμης Αστικής Ανάπτυξης (ΟΣΒΑΑ) για την ανάδειξη της ενιαίας Δια-δημοτικής Αστικής Λειτουργικής Περιοχής» των Αστικών Κέντρων των Δήμων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,  Θηβαίων και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Αλι’αρτου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-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Θεσπιέων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Επισκεψιμότητας</w:t>
      </w:r>
      <w:proofErr w:type="spellEnd"/>
      <w:r w:rsidRPr="00F441E7">
        <w:rPr>
          <w:rFonts w:ascii="Arial" w:hAnsi="Arial" w:cs="Arial"/>
          <w:i/>
          <w:color w:val="000000"/>
          <w:spacing w:val="-2"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Ολοκληρωμένης Χωρικής Επένδυσης (ΟΧΕ)» του Επιχειρησιακού Προγράμματος «ΣΤΕΡΕΑ ΕΛΛΑΔΑ» 2014-2020.</w:t>
      </w:r>
    </w:p>
    <w:p w:rsidR="00F441E7" w:rsidRPr="00F441E7" w:rsidRDefault="00F441E7" w:rsidP="00F441E7">
      <w:pPr>
        <w:numPr>
          <w:ilvl w:val="0"/>
          <w:numId w:val="12"/>
        </w:numPr>
        <w:rPr>
          <w:rFonts w:ascii="Arial" w:eastAsia="SimSun" w:hAnsi="Arial" w:cs="Arial"/>
          <w:bCs/>
          <w:i/>
          <w:iCs/>
          <w:sz w:val="22"/>
          <w:szCs w:val="22"/>
        </w:rPr>
      </w:pPr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Την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2949/06.12.2019 (ΑΔΑ: Ψ7Ο57ΛΗ-9ΒΛ) Απόφαση του Περιφερειάρχη Στερεάς Ελλάδας  σύμφωνα με την οποία εγκρίθηκε η Στρατηγική Βιώσιμη  Αστική Ανάπτυξη (Β.Α.Α.) των Δήμων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Λεβαδέων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, Θηβαίων και Αλιάρτου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Θεσπιέων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‘’Δια-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δημοτικής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Αστικής Λειτουργικής Περιοχής’’ των Αστικών Κέντρων των Δήμων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Λεβαδέων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, Θηβαίων και Αλιάρτου-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Θεσπιέων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Επισκεψιμότητας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΄΄Ολοκληρωμένης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Χωρικής Επένδυσης’’ (ΟΧΕ) » με προϋπολογισμό συνολικής δημόσιας  δαπάνης 10.050.000,00 ευρώ</w:t>
      </w:r>
    </w:p>
    <w:p w:rsidR="00F441E7" w:rsidRPr="00F441E7" w:rsidRDefault="00F441E7" w:rsidP="00F441E7">
      <w:pPr>
        <w:numPr>
          <w:ilvl w:val="0"/>
          <w:numId w:val="14"/>
        </w:numPr>
        <w:rPr>
          <w:rFonts w:ascii="Arial" w:eastAsia="SimSun" w:hAnsi="Arial" w:cs="Arial"/>
          <w:bCs/>
          <w:i/>
          <w:iCs/>
          <w:sz w:val="22"/>
          <w:szCs w:val="22"/>
        </w:rPr>
      </w:pPr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Την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2978/10-12-2019 (ΑΔΑ: 6ΠΞΡ7ΛΗ-ΨΒ5) Απόφαση του Περιφερειάρχη Στερεάς Ελλάδας σύμφωνα με την οποία ορίσθηκε ο Δήμος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Λεβαδέων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ως Ενδιάμεσος Φορέας του Επιχειρησιακού Προγράμματος «Στερεά Ελλάδα» 2014-2021και έχει δημοσιευθεί στο ΦΕΚ 4797 Β΄/24-12-2019</w:t>
      </w:r>
    </w:p>
    <w:p w:rsidR="00F441E7" w:rsidRPr="00F441E7" w:rsidRDefault="00F441E7" w:rsidP="00F441E7">
      <w:pPr>
        <w:pStyle w:val="27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 xml:space="preserve">Την με αριθμό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. 78406/23.07.2020 (ορθή επανάληψη της 24-07-2020) με θέμα «Τροποποίηση Εγκυκλίου «Σχεδιασμός , υλοποίηση και παρακολούθηση των Ολοκληρωμένων Χωρικών Επενδύσεων ως εργαλείων Ολοκληρωμένης Χωρικής Ανάπτυξης των Επιχειρησιακών Προγραμμάτων της Προγραμματικής Περιόδου 2014-2020, με αρ.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. 81168/ΕΥΣΣΑ1796/30.7.2015» </w:t>
      </w:r>
    </w:p>
    <w:p w:rsidR="00F441E7" w:rsidRPr="00F441E7" w:rsidRDefault="00F441E7" w:rsidP="00F441E7">
      <w:pPr>
        <w:numPr>
          <w:ilvl w:val="0"/>
          <w:numId w:val="13"/>
        </w:numPr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αριθμό 198/01.02.2022 έγγραφο της ΕΥΔΕΠ Ε.Π. Περιφέρειας Στερεάς Ελλάδας προς τον Δήμο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επικεφαλή εταίρο της Δια- δημοτικής Αστικής Αρχής ΟΣΒΑΑ/ΟΧΕ περί ενημέρωσης της πορείας της εγκεκριμένης Στρατηγικής Βιώσιμης Αστικής Ανάπτυξης των Δήμων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Θεσπιέων΄΄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και υποβολή ενδεχόμενης τροποποίησης εάν απαιτείται. </w:t>
      </w:r>
    </w:p>
    <w:p w:rsidR="00F441E7" w:rsidRPr="00F441E7" w:rsidRDefault="00F441E7" w:rsidP="00F441E7">
      <w:pPr>
        <w:numPr>
          <w:ilvl w:val="0"/>
          <w:numId w:val="13"/>
        </w:numPr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</w:t>
      </w:r>
      <w:r w:rsidRPr="00F441E7">
        <w:rPr>
          <w:rFonts w:ascii="Arial" w:hAnsi="Arial" w:cs="Arial"/>
          <w:bCs/>
          <w:i/>
          <w:sz w:val="22"/>
          <w:szCs w:val="22"/>
        </w:rPr>
        <w:t>3794/09.03.2022</w:t>
      </w:r>
      <w:r w:rsidRPr="00F441E7">
        <w:rPr>
          <w:rFonts w:ascii="Arial" w:hAnsi="Arial" w:cs="Arial"/>
          <w:i/>
          <w:sz w:val="22"/>
          <w:szCs w:val="22"/>
        </w:rPr>
        <w:t xml:space="preserve"> αίτημα του Δήμου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ως επικεφαλής εταίρος της Δια- δημοτικής Αστικής Αρχής ΟΣΒΑΑ/ΟΧΕ για τροποποίηση του Ολοκληρωμένου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Σχέδιου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Θεσπιέων΄΄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</w:t>
      </w:r>
    </w:p>
    <w:p w:rsidR="00F441E7" w:rsidRPr="00F441E7" w:rsidRDefault="00F441E7" w:rsidP="00F441E7">
      <w:pPr>
        <w:pStyle w:val="27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αριθμό 895/21.04.2022 (9ΚΖΣ7ΛΗ-ΦΛΣ) Απόφαση Έγκρισης 1</w:t>
      </w:r>
      <w:r w:rsidRPr="00F441E7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F441E7">
        <w:rPr>
          <w:rFonts w:ascii="Arial" w:hAnsi="Arial" w:cs="Arial"/>
          <w:i/>
          <w:sz w:val="22"/>
          <w:szCs w:val="22"/>
        </w:rPr>
        <w:t xml:space="preserve"> Τροποποίησης του Περιφερειάρχη Στερεάς Ελλάδας της Στρατηγικής Βιώσιμης Αστικής Ανάπτυξης των </w:t>
      </w:r>
      <w:r w:rsidRPr="00F441E7">
        <w:rPr>
          <w:rFonts w:ascii="Arial" w:hAnsi="Arial" w:cs="Arial"/>
          <w:i/>
          <w:sz w:val="22"/>
          <w:szCs w:val="22"/>
        </w:rPr>
        <w:lastRenderedPageBreak/>
        <w:t xml:space="preserve">Δήμων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΄΄Δια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δημοτικής Αστικής Λειτουργικής Περιοχής’’ των Αστικών Κέντρων των Δήμων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΄΄Ολοκληρωμένης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Χωρικής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Επένδυσης΄΄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 xml:space="preserve"> (ΟΧΕ) η οποία συγχρηματοδοτείται από το Ε.Τ.Π.Α. και το Ε.Κ.Τ.</w:t>
      </w:r>
    </w:p>
    <w:p w:rsidR="00F441E7" w:rsidRPr="00F441E7" w:rsidRDefault="00F441E7" w:rsidP="00F441E7">
      <w:pPr>
        <w:numPr>
          <w:ilvl w:val="0"/>
          <w:numId w:val="12"/>
        </w:numPr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Την με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αριθμ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.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Πρωτ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. </w:t>
      </w:r>
      <w:r w:rsidRPr="00F441E7">
        <w:rPr>
          <w:rFonts w:ascii="Arial" w:hAnsi="Arial" w:cs="Arial"/>
          <w:i/>
          <w:sz w:val="22"/>
          <w:szCs w:val="22"/>
        </w:rPr>
        <w:t>403/24.02.2020 της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ΕΥΔΕΠ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ΠΣτΕ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</w:t>
      </w:r>
      <w:r w:rsidRPr="00F441E7">
        <w:rPr>
          <w:rFonts w:ascii="Arial" w:hAnsi="Arial" w:cs="Arial"/>
          <w:i/>
          <w:sz w:val="22"/>
          <w:szCs w:val="22"/>
        </w:rPr>
        <w:t xml:space="preserve"> Πρόσκληση με κωδικό 65, α/α ΟΠΣ 4138 (ΑΔΑ:6Γ697ΛΗ-ΞΤΓ) </w:t>
      </w:r>
      <w:r w:rsidRPr="00F441E7">
        <w:rPr>
          <w:rFonts w:ascii="Arial" w:eastAsia="Arial" w:hAnsi="Arial" w:cs="Arial"/>
          <w:i/>
          <w:sz w:val="22"/>
          <w:szCs w:val="22"/>
        </w:rPr>
        <w:t xml:space="preserve"> </w:t>
      </w:r>
      <w:r w:rsidRPr="00F441E7">
        <w:rPr>
          <w:rFonts w:ascii="Arial" w:hAnsi="Arial" w:cs="Arial"/>
          <w:i/>
          <w:sz w:val="22"/>
          <w:szCs w:val="22"/>
        </w:rPr>
        <w:t xml:space="preserve">όπως τροποποιήθηκε με την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α.π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. 2947/21.12.2021 (ΑΔΑ: ΨΓΕΖ7ΛΗ-3ΩΚ) Απόφαση 1</w:t>
      </w:r>
      <w:r w:rsidRPr="00F441E7">
        <w:rPr>
          <w:rFonts w:ascii="Arial" w:hAnsi="Arial" w:cs="Arial"/>
          <w:i/>
          <w:sz w:val="22"/>
          <w:szCs w:val="22"/>
          <w:vertAlign w:val="superscript"/>
        </w:rPr>
        <w:t xml:space="preserve">ης </w:t>
      </w:r>
      <w:r w:rsidRPr="00F441E7">
        <w:rPr>
          <w:rFonts w:ascii="Arial" w:hAnsi="Arial" w:cs="Arial"/>
          <w:i/>
          <w:sz w:val="22"/>
          <w:szCs w:val="22"/>
        </w:rPr>
        <w:t xml:space="preserve">τροποποίησης και με την </w:t>
      </w:r>
      <w:proofErr w:type="spellStart"/>
      <w:r w:rsidRPr="00F441E7">
        <w:rPr>
          <w:rFonts w:ascii="Arial" w:hAnsi="Arial" w:cs="Arial"/>
          <w:i/>
          <w:sz w:val="22"/>
          <w:szCs w:val="22"/>
        </w:rPr>
        <w:t>α.π</w:t>
      </w:r>
      <w:proofErr w:type="spellEnd"/>
      <w:r w:rsidRPr="00F441E7">
        <w:rPr>
          <w:rFonts w:ascii="Arial" w:hAnsi="Arial" w:cs="Arial"/>
          <w:i/>
          <w:sz w:val="22"/>
          <w:szCs w:val="22"/>
        </w:rPr>
        <w:t>. 627/23.03.2022 (ΑΔΑ: 6ΞΥΖ7ΛΗ-370) Απόφαση 2</w:t>
      </w:r>
      <w:r w:rsidRPr="00F441E7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F441E7">
        <w:rPr>
          <w:rFonts w:ascii="Arial" w:hAnsi="Arial" w:cs="Arial"/>
          <w:i/>
          <w:sz w:val="22"/>
          <w:szCs w:val="22"/>
        </w:rPr>
        <w:t xml:space="preserve"> τροποποίησης της  Περιφέρειας Στερεάς Ελλάδας</w:t>
      </w:r>
      <w:r w:rsidRPr="00F441E7">
        <w:rPr>
          <w:rFonts w:ascii="Arial" w:hAnsi="Arial" w:cs="Arial"/>
          <w:i/>
          <w:spacing w:val="2"/>
          <w:sz w:val="22"/>
          <w:szCs w:val="22"/>
        </w:rPr>
        <w:t>, με α/α ΟΠΣ 4138-έκδοση 3/0 και Κωδ. 65</w:t>
      </w:r>
    </w:p>
    <w:p w:rsidR="00F441E7" w:rsidRPr="00F441E7" w:rsidRDefault="00F441E7" w:rsidP="00F441E7">
      <w:pPr>
        <w:ind w:left="720"/>
        <w:jc w:val="both"/>
        <w:rPr>
          <w:rFonts w:ascii="Arial" w:hAnsi="Arial" w:cs="Arial"/>
          <w:i/>
          <w:spacing w:val="2"/>
          <w:sz w:val="22"/>
          <w:szCs w:val="22"/>
        </w:rPr>
      </w:pPr>
      <w:r w:rsidRPr="00F441E7">
        <w:rPr>
          <w:rFonts w:ascii="Arial" w:hAnsi="Arial" w:cs="Arial"/>
          <w:i/>
          <w:spacing w:val="2"/>
          <w:sz w:val="22"/>
          <w:szCs w:val="22"/>
        </w:rPr>
        <w:t>προς τους δικαιούχους για την υποβολή προτάσεων στο Επιχειρησιακό Πρόγραμμα «Στερεά Ελλάδα 2014-2020» με τίτλο «Δράσεις προστασίας και αξιοποίησης της πολιτιστικής κληρονομιάς και του πολιτιστικού/φυσικού αποθέματος στις περιοχές παρέμβασης των Στρατηγικών Βιώσιμης Αστικής Ανάπτυξης (ΣΒΑΑ)» με τα συνημμένα αυτής.</w:t>
      </w:r>
      <w:r w:rsidRPr="00F441E7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441E7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Pr="00F441E7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Pr="00F441E7">
        <w:rPr>
          <w:rFonts w:ascii="Arial" w:eastAsia="Arial" w:hAnsi="Arial" w:cs="Arial"/>
          <w:i/>
          <w:sz w:val="22"/>
          <w:szCs w:val="22"/>
        </w:rPr>
        <w:t xml:space="preserve"> </w:t>
      </w:r>
      <w:r w:rsidRPr="00F441E7">
        <w:rPr>
          <w:rFonts w:ascii="Arial" w:hAnsi="Arial" w:cs="Arial"/>
          <w:i/>
          <w:sz w:val="22"/>
          <w:szCs w:val="22"/>
        </w:rPr>
        <w:t xml:space="preserve">     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</w:t>
      </w:r>
    </w:p>
    <w:p w:rsidR="00F441E7" w:rsidRPr="00F441E7" w:rsidRDefault="00F441E7" w:rsidP="00F441E7">
      <w:pPr>
        <w:pStyle w:val="1e"/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el-GR"/>
        </w:rPr>
      </w:pPr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Την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αριθμό 161/2022 (ΑΔΑ: Ψ1Χ4ΩΛΗ-ΚΙΤ) απόφαση της Οικονομικής Επιτροπής περί λήψης απόφασης υποβολής αίτησης χρηματοδότησης πράξης με τίτλο </w:t>
      </w:r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«Αστικές Αναπλάσεις Περιοχής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΄΄Πηγών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Κρύας΄΄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 xml:space="preserve"> και Παρόχθιων Περιοχών Ποταμού </w:t>
      </w:r>
      <w:proofErr w:type="spellStart"/>
      <w:r w:rsidRPr="00F441E7">
        <w:rPr>
          <w:rFonts w:ascii="Arial" w:hAnsi="Arial" w:cs="Arial"/>
          <w:i/>
          <w:sz w:val="22"/>
          <w:szCs w:val="22"/>
          <w:lang w:val="el-GR"/>
        </w:rPr>
        <w:t>Έρκυνας</w:t>
      </w:r>
      <w:proofErr w:type="spellEnd"/>
      <w:r w:rsidRPr="00F441E7">
        <w:rPr>
          <w:rFonts w:ascii="Arial" w:hAnsi="Arial" w:cs="Arial"/>
          <w:i/>
          <w:sz w:val="22"/>
          <w:szCs w:val="22"/>
          <w:lang w:val="el-GR"/>
        </w:rPr>
        <w:t>» και</w:t>
      </w:r>
      <w:r w:rsidRPr="00F441E7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προϋπολογισμό 886.000,00€</w:t>
      </w:r>
    </w:p>
    <w:p w:rsidR="00F441E7" w:rsidRPr="00F441E7" w:rsidRDefault="00F441E7" w:rsidP="00F441E7">
      <w:pPr>
        <w:pStyle w:val="53"/>
        <w:widowControl/>
        <w:numPr>
          <w:ilvl w:val="0"/>
          <w:numId w:val="13"/>
        </w:numPr>
        <w:jc w:val="both"/>
        <w:rPr>
          <w:rFonts w:ascii="Arial" w:hAnsi="Arial" w:cs="Arial"/>
          <w:bCs/>
          <w:i/>
          <w:iCs/>
          <w:color w:val="FF0000"/>
          <w:sz w:val="22"/>
          <w:szCs w:val="22"/>
        </w:rPr>
      </w:pPr>
      <w:r w:rsidRPr="00F441E7">
        <w:rPr>
          <w:rFonts w:ascii="Arial" w:hAnsi="Arial" w:cs="Arial"/>
          <w:bCs/>
          <w:i/>
          <w:iCs/>
          <w:sz w:val="22"/>
          <w:szCs w:val="22"/>
        </w:rPr>
        <w:t xml:space="preserve">Το με αρ. </w:t>
      </w:r>
      <w:r w:rsidRPr="00F441E7">
        <w:rPr>
          <w:rFonts w:ascii="Arial" w:hAnsi="Arial" w:cs="Arial"/>
          <w:bCs/>
          <w:i/>
          <w:iCs/>
          <w:sz w:val="22"/>
          <w:szCs w:val="22"/>
          <w:lang w:val="en-US"/>
        </w:rPr>
        <w:t>ID</w:t>
      </w:r>
      <w:r w:rsidRPr="00F441E7">
        <w:rPr>
          <w:rFonts w:ascii="Arial" w:hAnsi="Arial" w:cs="Arial"/>
          <w:bCs/>
          <w:i/>
          <w:iCs/>
          <w:sz w:val="22"/>
          <w:szCs w:val="22"/>
        </w:rPr>
        <w:t xml:space="preserve"> 323692-31/05/2022 – ώρα: 01: 11 </w:t>
      </w:r>
      <w:proofErr w:type="spellStart"/>
      <w:r w:rsidRPr="00F441E7">
        <w:rPr>
          <w:rFonts w:ascii="Arial" w:hAnsi="Arial" w:cs="Arial"/>
          <w:bCs/>
          <w:i/>
          <w:iCs/>
          <w:sz w:val="22"/>
          <w:szCs w:val="22"/>
        </w:rPr>
        <w:t>μ.μ</w:t>
      </w:r>
      <w:proofErr w:type="spellEnd"/>
      <w:r w:rsidRPr="00F441E7">
        <w:rPr>
          <w:rFonts w:ascii="Arial" w:hAnsi="Arial" w:cs="Arial"/>
          <w:bCs/>
          <w:i/>
          <w:iCs/>
          <w:sz w:val="22"/>
          <w:szCs w:val="22"/>
        </w:rPr>
        <w:t xml:space="preserve">. Τεχνικό Δελτίο Πράξης και των συνημμένων σε αυτό εγγράφων που υποβλήθηκε μέσω ΟΠΣ,  προς την </w:t>
      </w:r>
      <w:proofErr w:type="spellStart"/>
      <w:r w:rsidRPr="00F441E7">
        <w:rPr>
          <w:rFonts w:ascii="Arial" w:hAnsi="Arial" w:cs="Arial"/>
          <w:bCs/>
          <w:i/>
          <w:iCs/>
          <w:sz w:val="22"/>
          <w:szCs w:val="22"/>
        </w:rPr>
        <w:t>ΕΥΔΠΣτΕ</w:t>
      </w:r>
      <w:proofErr w:type="spellEnd"/>
      <w:r w:rsidRPr="00F441E7">
        <w:rPr>
          <w:rFonts w:ascii="Arial" w:hAnsi="Arial" w:cs="Arial"/>
          <w:bCs/>
          <w:i/>
          <w:iCs/>
          <w:sz w:val="22"/>
          <w:szCs w:val="22"/>
        </w:rPr>
        <w:t xml:space="preserve"> για χρηματοδότηση της πράξης με τίτλο 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«ΑΣΤΙΚΕΣ ΑΝΑΠΛΑΣΕΙΣ ΠΕΡΙΟΧΗΣ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΄΄ΠΗΓΩΝ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ΚΡΥΑΣ΄΄ ΚΑΙ ΠΑΡΟΧΘΙΩΝ ΠΕΡΙΟΧΩΝ ΠΟΤΑΜΟΥ ΕΡΚΥΝΑΣ» με Κωδικό ΟΠΣ 5179782» στο Επιχειρησιακό Πρόγραμμα «Στερεά Ελλάδα 2014-2020» στα πλαίσια της πρόσκλησης με κωδικό 65 με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αριθμ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.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Πρωτ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. 627/23-03-2022 συνολικού </w:t>
      </w:r>
      <w:r w:rsidRPr="00F441E7">
        <w:rPr>
          <w:rFonts w:ascii="Arial" w:hAnsi="Arial" w:cs="Arial"/>
          <w:bCs/>
          <w:i/>
          <w:iCs/>
          <w:sz w:val="22"/>
          <w:szCs w:val="22"/>
        </w:rPr>
        <w:t>προϋπολογισμού</w:t>
      </w:r>
      <w:r w:rsidRPr="00F441E7">
        <w:rPr>
          <w:rFonts w:ascii="Arial" w:hAnsi="Arial" w:cs="Arial"/>
          <w:bCs/>
          <w:i/>
          <w:iCs/>
          <w:color w:val="FF0000"/>
          <w:sz w:val="22"/>
          <w:szCs w:val="22"/>
        </w:rPr>
        <w:t xml:space="preserve"> 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886.000,00€ </w:t>
      </w:r>
    </w:p>
    <w:p w:rsidR="00F441E7" w:rsidRPr="00F441E7" w:rsidRDefault="00F441E7" w:rsidP="00F441E7">
      <w:pPr>
        <w:pStyle w:val="53"/>
        <w:jc w:val="both"/>
        <w:rPr>
          <w:rFonts w:ascii="Arial" w:hAnsi="Arial" w:cs="Arial"/>
          <w:bCs/>
          <w:i/>
          <w:iCs/>
          <w:color w:val="FF0000"/>
          <w:sz w:val="22"/>
          <w:szCs w:val="22"/>
        </w:rPr>
      </w:pPr>
    </w:p>
    <w:p w:rsidR="00F441E7" w:rsidRPr="00F441E7" w:rsidRDefault="00F441E7" w:rsidP="00F441E7">
      <w:pPr>
        <w:pStyle w:val="240"/>
        <w:tabs>
          <w:tab w:val="left" w:pos="567"/>
        </w:tabs>
        <w:jc w:val="both"/>
        <w:rPr>
          <w:i/>
          <w:sz w:val="22"/>
          <w:szCs w:val="22"/>
        </w:rPr>
      </w:pPr>
      <w:r w:rsidRPr="00F441E7">
        <w:rPr>
          <w:bCs/>
          <w:i/>
          <w:iCs/>
          <w:sz w:val="22"/>
          <w:szCs w:val="22"/>
        </w:rPr>
        <w:t>Και ειδικότερα</w:t>
      </w:r>
    </w:p>
    <w:p w:rsidR="00F441E7" w:rsidRPr="00F441E7" w:rsidRDefault="00F441E7" w:rsidP="00F441E7">
      <w:pPr>
        <w:pStyle w:val="240"/>
        <w:tabs>
          <w:tab w:val="left" w:pos="567"/>
        </w:tabs>
        <w:jc w:val="both"/>
        <w:rPr>
          <w:bCs/>
          <w:i/>
          <w:iCs/>
          <w:sz w:val="22"/>
          <w:szCs w:val="22"/>
        </w:rPr>
      </w:pPr>
    </w:p>
    <w:p w:rsidR="00F441E7" w:rsidRPr="00F441E7" w:rsidRDefault="00F441E7" w:rsidP="00F441E7">
      <w:pPr>
        <w:pStyle w:val="53"/>
        <w:widowControl/>
        <w:numPr>
          <w:ilvl w:val="0"/>
          <w:numId w:val="13"/>
        </w:numPr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Την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αριθμό </w:t>
      </w:r>
      <w:r w:rsidRPr="00F441E7">
        <w:rPr>
          <w:rFonts w:ascii="Arial" w:hAnsi="Arial" w:cs="Arial"/>
          <w:i/>
          <w:sz w:val="22"/>
          <w:szCs w:val="22"/>
        </w:rPr>
        <w:t>2564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/21.10.2022 (ΑΔΑ: 6ΞΒΔ7ΛΗ-ΔΝΡ) Απόφασης ένταξης της πράξης «ΑΣΤΙΚΕΣ ΑΝΑΠΛΑΣΕΙΣ ΠΕΡΙΟΧΗΣ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΄΄ΠΗΓΩΝ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ΚΡΥΑΣ΄΄ ΚΑΙ ΠΑΡΟΧΘΙΩΝ ΠΕΡΙΟΧΩΝ ΠΟΤΑΜΟΥ ΕΡΚΥΝΑΣ» με Κωδικό ΟΠΣ 5179782 στο Επιχειρησιακό Πρόγραμμα «Στερεά Ελλάδα 2014-2020» του  Περιφερειάρχη Στερεάς Ελλάδας συνολικού προϋπολογισμού 886.000,00€ συμπεριλαμβανομένου του ΦΠΑ με επιλέξιμη δημόσια δαπάνη που εγγράφεται στο ΠΔΕ   736.659,96€ με κωδ. ΣΑ ΕΠ0561 και Κωδικό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Ενάριθμου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2022ΕΠ05610018</w:t>
      </w:r>
      <w:r w:rsidRPr="00F441E7">
        <w:rPr>
          <w:rFonts w:ascii="Arial" w:hAnsi="Arial" w:cs="Arial"/>
          <w:bCs/>
          <w:i/>
          <w:iCs/>
          <w:sz w:val="22"/>
          <w:szCs w:val="22"/>
        </w:rPr>
        <w:t>.</w:t>
      </w:r>
    </w:p>
    <w:p w:rsidR="00F441E7" w:rsidRPr="00F441E7" w:rsidRDefault="00F441E7" w:rsidP="00F441E7">
      <w:pPr>
        <w:pStyle w:val="2a"/>
        <w:numPr>
          <w:ilvl w:val="0"/>
          <w:numId w:val="13"/>
        </w:numPr>
        <w:jc w:val="both"/>
        <w:rPr>
          <w:rFonts w:ascii="Arial" w:hAnsi="Arial" w:cs="Arial"/>
          <w:b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>Ότι η επιλέξιμη δημόσια δαπάνη που εγγράφεται στο ΠΔΕ και συγχρηματοδοτείται από το Ευρωπαϊκό Ταμείο Περιφερειακής Ανάπτυξης είναι 736.659,96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€ και το ποσό της δημόσιας δαπάνης που δεν εγγράφεται στο ΠΔΕ ανέρχεται σε 149.340,04€ και θα χρηματοδοτηθεί από την Συμμετοχή του Φορέα</w:t>
      </w:r>
    </w:p>
    <w:p w:rsidR="00F441E7" w:rsidRPr="00F441E7" w:rsidRDefault="00F441E7" w:rsidP="00F441E7">
      <w:pPr>
        <w:pStyle w:val="2a"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b/>
          <w:i/>
          <w:sz w:val="22"/>
          <w:szCs w:val="22"/>
        </w:rPr>
        <w:t xml:space="preserve"> </w:t>
      </w:r>
    </w:p>
    <w:p w:rsidR="00F441E7" w:rsidRPr="00F441E7" w:rsidRDefault="00F441E7" w:rsidP="00F441E7">
      <w:pPr>
        <w:pStyle w:val="2a"/>
        <w:jc w:val="both"/>
        <w:rPr>
          <w:rFonts w:ascii="Arial" w:hAnsi="Arial" w:cs="Arial"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>Προτείνεται στα μέλη της Οικονομικής Επιτροπής</w:t>
      </w:r>
    </w:p>
    <w:p w:rsidR="00F441E7" w:rsidRPr="00F441E7" w:rsidRDefault="00F441E7" w:rsidP="00F441E7">
      <w:pPr>
        <w:ind w:left="993" w:hanging="993"/>
        <w:jc w:val="both"/>
        <w:rPr>
          <w:rFonts w:ascii="Arial" w:hAnsi="Arial" w:cs="Arial"/>
          <w:i/>
          <w:sz w:val="22"/>
          <w:szCs w:val="22"/>
        </w:rPr>
      </w:pPr>
    </w:p>
    <w:p w:rsidR="00F441E7" w:rsidRPr="00F441E7" w:rsidRDefault="00F441E7" w:rsidP="00F441E7">
      <w:pPr>
        <w:pStyle w:val="2a"/>
        <w:numPr>
          <w:ilvl w:val="0"/>
          <w:numId w:val="13"/>
        </w:numPr>
        <w:jc w:val="both"/>
        <w:rPr>
          <w:rFonts w:ascii="Arial" w:hAnsi="Arial" w:cs="Arial"/>
          <w:b/>
          <w:i/>
          <w:sz w:val="22"/>
          <w:szCs w:val="22"/>
        </w:rPr>
      </w:pPr>
      <w:r w:rsidRPr="00F441E7">
        <w:rPr>
          <w:rFonts w:ascii="Arial" w:hAnsi="Arial" w:cs="Arial"/>
          <w:i/>
          <w:sz w:val="22"/>
          <w:szCs w:val="22"/>
        </w:rPr>
        <w:t xml:space="preserve">Να αποδεχθούν </w:t>
      </w:r>
      <w:r w:rsidRPr="00F441E7">
        <w:rPr>
          <w:rFonts w:ascii="Arial" w:eastAsia="SimSun" w:hAnsi="Arial" w:cs="Arial"/>
          <w:i/>
          <w:sz w:val="22"/>
          <w:szCs w:val="22"/>
        </w:rPr>
        <w:t xml:space="preserve">την </w:t>
      </w:r>
      <w:proofErr w:type="spellStart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</w:t>
      </w:r>
      <w:r w:rsidRPr="00F441E7">
        <w:rPr>
          <w:rFonts w:ascii="Arial" w:hAnsi="Arial" w:cs="Arial"/>
          <w:i/>
          <w:sz w:val="22"/>
          <w:szCs w:val="22"/>
        </w:rPr>
        <w:t>2564</w:t>
      </w:r>
      <w:r w:rsidRPr="00F441E7">
        <w:rPr>
          <w:rFonts w:ascii="Arial" w:hAnsi="Arial" w:cs="Arial"/>
          <w:i/>
          <w:spacing w:val="2"/>
          <w:sz w:val="22"/>
          <w:szCs w:val="22"/>
        </w:rPr>
        <w:t>/21.10.2022 (ΑΔΑ: 6ΞΒΔ7ΛΗ-ΔΝΡ) Απόφαση ένταξης του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 Περιφερειάρχη Στερεάς Ελλάδας 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της πράξης με τίτλο «ΑΣΤΙΚΕΣ ΑΝΑΠΛΑΣΕΙΣ ΠΕΡΙΟΧΗΣ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΄΄ΠΗΓΩΝ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ΚΡΥΑΣ΄΄ ΚΑΙ ΠΑΡΟΧΘΙΩΝ ΠΕΡΙΟΧΩΝ ΠΟΤΑΜΟΥ ΕΡΚΥΝΑΣ» με Κωδικό ΟΠΣ 5179782 στο Επιχειρησιακό Πρόγραμμα «Στερεά Ελλάδα 2014-2020» 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συνολικού προϋπολογισμού 886.000,00€ συμπεριλαμβανομένου του ΦΠΑ με επιλέξιμη δημόσια δαπάνη που εγγράφεται στο ΠΔΕ </w:t>
      </w:r>
      <w:r w:rsidRPr="00F441E7">
        <w:rPr>
          <w:rFonts w:ascii="Arial" w:hAnsi="Arial" w:cs="Arial"/>
          <w:i/>
          <w:sz w:val="22"/>
          <w:szCs w:val="22"/>
        </w:rPr>
        <w:t>και συγχρηματοδοτείται από το Ευρωπαϊκό Ταμείο Περιφερειακής Ανάπτυξης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(ΕΤΠΑ) είναι 736.659,96€ με κωδ. ΣΑ </w:t>
      </w:r>
      <w:r w:rsidRPr="00F441E7">
        <w:rPr>
          <w:rFonts w:ascii="Arial" w:hAnsi="Arial" w:cs="Arial"/>
          <w:i/>
          <w:spacing w:val="2"/>
          <w:sz w:val="22"/>
          <w:szCs w:val="22"/>
        </w:rPr>
        <w:t xml:space="preserve">ΕΠ0561 και Κωδικό </w:t>
      </w:r>
      <w:proofErr w:type="spellStart"/>
      <w:r w:rsidRPr="00F441E7">
        <w:rPr>
          <w:rFonts w:ascii="Arial" w:hAnsi="Arial" w:cs="Arial"/>
          <w:i/>
          <w:spacing w:val="2"/>
          <w:sz w:val="22"/>
          <w:szCs w:val="22"/>
        </w:rPr>
        <w:t>Ενάριθμου</w:t>
      </w:r>
      <w:proofErr w:type="spellEnd"/>
      <w:r w:rsidRPr="00F441E7">
        <w:rPr>
          <w:rFonts w:ascii="Arial" w:hAnsi="Arial" w:cs="Arial"/>
          <w:i/>
          <w:spacing w:val="2"/>
          <w:sz w:val="22"/>
          <w:szCs w:val="22"/>
        </w:rPr>
        <w:t xml:space="preserve"> 2022ΕΠ05610018 </w:t>
      </w:r>
      <w:r w:rsidRPr="00F441E7">
        <w:rPr>
          <w:rFonts w:ascii="Arial" w:eastAsia="SimSun" w:hAnsi="Arial" w:cs="Arial"/>
          <w:bCs/>
          <w:i/>
          <w:iCs/>
          <w:sz w:val="22"/>
          <w:szCs w:val="22"/>
        </w:rPr>
        <w:t>και με</w:t>
      </w:r>
      <w:r w:rsidRPr="00F441E7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ποσό της δημόσιας δαπάνης που δεν εγγράφεται στο ΠΔΕ 149.340,04€, το οποίο θα χρηματοδοτηθεί από πόρους του Φορέα (Συμμετοχή του Φορέα).</w:t>
      </w:r>
    </w:p>
    <w:p w:rsidR="00F441E7" w:rsidRPr="00F441E7" w:rsidRDefault="00F441E7" w:rsidP="00F441E7">
      <w:pPr>
        <w:pStyle w:val="53"/>
        <w:ind w:left="0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381D28" w:rsidRDefault="00381D28" w:rsidP="00381D28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sz w:val="22"/>
          <w:szCs w:val="22"/>
        </w:rPr>
      </w:pPr>
    </w:p>
    <w:p w:rsidR="00381D28" w:rsidRPr="004C3F33" w:rsidRDefault="00381D28" w:rsidP="00381D28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037F1E">
        <w:rPr>
          <w:rFonts w:ascii="Arial" w:eastAsia="Arial" w:hAnsi="Arial" w:cs="Arial"/>
          <w:sz w:val="22"/>
          <w:szCs w:val="22"/>
        </w:rPr>
        <w:t xml:space="preserve">      </w:t>
      </w:r>
      <w:r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υπόψη:</w:t>
      </w:r>
    </w:p>
    <w:p w:rsidR="00381D28" w:rsidRDefault="00381D28" w:rsidP="00381D28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381D28" w:rsidRPr="003A1D0E" w:rsidRDefault="00381D28" w:rsidP="00381D28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sz w:val="22"/>
          <w:szCs w:val="22"/>
        </w:rPr>
        <w:t>Τις διατάξεις του  άρθρου 40 του Ν.4735/2020 που αντικατέστησε το άρθρο 72  το</w:t>
      </w:r>
      <w:r w:rsidRPr="003A1D0E">
        <w:rPr>
          <w:rFonts w:ascii="Arial" w:hAnsi="Arial" w:cs="Arial"/>
          <w:bCs/>
          <w:sz w:val="22"/>
          <w:szCs w:val="22"/>
        </w:rPr>
        <w:t xml:space="preserve">υ     </w:t>
      </w:r>
    </w:p>
    <w:p w:rsidR="00381D28" w:rsidRPr="003A1D0E" w:rsidRDefault="00381D28" w:rsidP="00381D28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A1D0E">
        <w:rPr>
          <w:rFonts w:ascii="Arial" w:hAnsi="Arial" w:cs="Arial"/>
          <w:bCs/>
          <w:sz w:val="22"/>
          <w:szCs w:val="22"/>
        </w:rPr>
        <w:t xml:space="preserve">   Ν.3852/20</w:t>
      </w:r>
      <w:r w:rsidRPr="003A1D0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81D28" w:rsidRPr="003A1D0E" w:rsidRDefault="00381D28" w:rsidP="00381D28">
      <w:pPr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381D28" w:rsidRDefault="00381D28" w:rsidP="00381D28">
      <w:pPr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3A1D0E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3A1D0E">
        <w:rPr>
          <w:rFonts w:ascii="Arial" w:hAnsi="Arial" w:cs="Arial"/>
          <w:bCs/>
          <w:sz w:val="22"/>
          <w:szCs w:val="22"/>
        </w:rPr>
        <w:t xml:space="preserve"> 374/2022</w:t>
      </w:r>
      <w:r w:rsidRPr="003A1D0E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3A1D0E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>
        <w:rPr>
          <w:rFonts w:ascii="Arial" w:hAnsi="Arial" w:cs="Arial"/>
          <w:sz w:val="22"/>
          <w:szCs w:val="22"/>
        </w:rPr>
        <w:t>»</w:t>
      </w:r>
    </w:p>
    <w:p w:rsidR="00F441E7" w:rsidRPr="00F441E7" w:rsidRDefault="00F441E7" w:rsidP="00F441E7">
      <w:pPr>
        <w:pStyle w:val="1e"/>
        <w:ind w:left="0"/>
        <w:rPr>
          <w:rFonts w:ascii="Arial" w:hAnsi="Arial" w:cs="Arial"/>
          <w:sz w:val="22"/>
          <w:szCs w:val="22"/>
          <w:lang w:val="el-GR"/>
        </w:rPr>
      </w:pPr>
      <w:r w:rsidRPr="00F441E7">
        <w:rPr>
          <w:rFonts w:ascii="Arial" w:hAnsi="Arial" w:cs="Arial"/>
          <w:sz w:val="22"/>
          <w:szCs w:val="22"/>
          <w:lang w:val="el-GR"/>
        </w:rPr>
        <w:t>-</w:t>
      </w:r>
      <w:r w:rsidRPr="00F441E7">
        <w:rPr>
          <w:rFonts w:ascii="Arial" w:hAnsi="Arial" w:cs="Arial"/>
          <w:spacing w:val="2"/>
          <w:sz w:val="22"/>
          <w:szCs w:val="22"/>
          <w:lang w:val="el-GR"/>
        </w:rPr>
        <w:t xml:space="preserve"> Την </w:t>
      </w:r>
      <w:proofErr w:type="spellStart"/>
      <w:r w:rsidRPr="00F441E7">
        <w:rPr>
          <w:rFonts w:ascii="Arial" w:hAnsi="Arial" w:cs="Arial"/>
          <w:spacing w:val="2"/>
          <w:sz w:val="22"/>
          <w:szCs w:val="22"/>
          <w:lang w:val="el-GR"/>
        </w:rPr>
        <w:t>υπ΄</w:t>
      </w:r>
      <w:proofErr w:type="spellEnd"/>
      <w:r w:rsidRPr="00F441E7">
        <w:rPr>
          <w:rFonts w:ascii="Arial" w:hAnsi="Arial" w:cs="Arial"/>
          <w:spacing w:val="2"/>
          <w:sz w:val="22"/>
          <w:szCs w:val="22"/>
          <w:lang w:val="el-GR"/>
        </w:rPr>
        <w:t xml:space="preserve"> αριθμό 35/2022 τεχνική μελέτη με τίτλο </w:t>
      </w:r>
      <w:r w:rsidRPr="00F441E7">
        <w:rPr>
          <w:rFonts w:ascii="Arial" w:hAnsi="Arial" w:cs="Arial"/>
          <w:sz w:val="22"/>
          <w:szCs w:val="22"/>
          <w:lang w:val="el-GR"/>
        </w:rPr>
        <w:t xml:space="preserve">«Αστικές Αναπλάσεις Περιοχής </w:t>
      </w:r>
      <w:proofErr w:type="spellStart"/>
      <w:r w:rsidRPr="00F441E7">
        <w:rPr>
          <w:rFonts w:ascii="Arial" w:hAnsi="Arial" w:cs="Arial"/>
          <w:sz w:val="22"/>
          <w:szCs w:val="22"/>
          <w:lang w:val="el-GR"/>
        </w:rPr>
        <w:t>΄΄Πηγών</w:t>
      </w:r>
      <w:proofErr w:type="spellEnd"/>
      <w:r w:rsidRPr="00F441E7">
        <w:rPr>
          <w:rFonts w:ascii="Arial" w:hAnsi="Arial" w:cs="Arial"/>
          <w:sz w:val="22"/>
          <w:szCs w:val="22"/>
          <w:lang w:val="el-GR"/>
        </w:rPr>
        <w:t xml:space="preserve"> </w:t>
      </w:r>
      <w:proofErr w:type="spellStart"/>
      <w:r w:rsidRPr="00F441E7">
        <w:rPr>
          <w:rFonts w:ascii="Arial" w:hAnsi="Arial" w:cs="Arial"/>
          <w:sz w:val="22"/>
          <w:szCs w:val="22"/>
          <w:lang w:val="el-GR"/>
        </w:rPr>
        <w:t>Κρύας΄΄</w:t>
      </w:r>
      <w:proofErr w:type="spellEnd"/>
      <w:r w:rsidRPr="00F441E7">
        <w:rPr>
          <w:rFonts w:ascii="Arial" w:hAnsi="Arial" w:cs="Arial"/>
          <w:sz w:val="22"/>
          <w:szCs w:val="22"/>
          <w:lang w:val="el-GR"/>
        </w:rPr>
        <w:t xml:space="preserve"> και Παρόχθιων Περιοχών Ποταμού </w:t>
      </w:r>
      <w:proofErr w:type="spellStart"/>
      <w:r w:rsidRPr="00F441E7">
        <w:rPr>
          <w:rFonts w:ascii="Arial" w:hAnsi="Arial" w:cs="Arial"/>
          <w:sz w:val="22"/>
          <w:szCs w:val="22"/>
          <w:lang w:val="el-GR"/>
        </w:rPr>
        <w:t>Έρκυνας</w:t>
      </w:r>
      <w:proofErr w:type="spellEnd"/>
      <w:r w:rsidRPr="00F441E7">
        <w:rPr>
          <w:rFonts w:ascii="Arial" w:hAnsi="Arial" w:cs="Arial"/>
          <w:sz w:val="22"/>
          <w:szCs w:val="22"/>
          <w:lang w:val="el-GR"/>
        </w:rPr>
        <w:t>»</w:t>
      </w:r>
      <w:r w:rsidRPr="00F441E7">
        <w:rPr>
          <w:rFonts w:ascii="Arial" w:eastAsia="SimSun" w:hAnsi="Arial" w:cs="Arial"/>
          <w:spacing w:val="2"/>
          <w:sz w:val="22"/>
          <w:szCs w:val="22"/>
          <w:lang w:val="el-GR" w:bidi="hi-IN"/>
        </w:rPr>
        <w:t xml:space="preserve"> </w:t>
      </w:r>
      <w:r w:rsidRPr="00F441E7">
        <w:rPr>
          <w:rFonts w:ascii="Arial" w:hAnsi="Arial" w:cs="Arial"/>
          <w:spacing w:val="2"/>
          <w:sz w:val="22"/>
          <w:szCs w:val="22"/>
          <w:lang w:val="el-GR"/>
        </w:rPr>
        <w:t xml:space="preserve">προϋπολογισμού 886.000,00€ η οποία συντάχθηκε και θεωρήθηκε από την Τεχνική Υπηρεσία του Δήμου </w:t>
      </w:r>
      <w:proofErr w:type="spellStart"/>
      <w:r w:rsidRPr="00F441E7">
        <w:rPr>
          <w:rFonts w:ascii="Arial" w:hAnsi="Arial" w:cs="Arial"/>
          <w:spacing w:val="2"/>
          <w:sz w:val="22"/>
          <w:szCs w:val="22"/>
          <w:lang w:val="el-GR"/>
        </w:rPr>
        <w:t>Λεβαδέων</w:t>
      </w:r>
      <w:proofErr w:type="spellEnd"/>
      <w:r w:rsidRPr="00F441E7">
        <w:rPr>
          <w:rFonts w:ascii="Arial" w:hAnsi="Arial" w:cs="Arial"/>
          <w:spacing w:val="2"/>
          <w:sz w:val="22"/>
          <w:szCs w:val="22"/>
          <w:lang w:val="el-GR"/>
        </w:rPr>
        <w:t>.</w:t>
      </w:r>
    </w:p>
    <w:p w:rsidR="00F441E7" w:rsidRDefault="00F441E7" w:rsidP="00381D28">
      <w:pPr>
        <w:jc w:val="both"/>
        <w:rPr>
          <w:rFonts w:ascii="Arial" w:hAnsi="Arial" w:cs="Arial"/>
          <w:spacing w:val="2"/>
          <w:sz w:val="22"/>
          <w:szCs w:val="22"/>
        </w:rPr>
      </w:pPr>
      <w:r w:rsidRPr="00F441E7">
        <w:rPr>
          <w:rFonts w:ascii="Arial" w:hAnsi="Arial" w:cs="Arial"/>
          <w:sz w:val="22"/>
          <w:szCs w:val="22"/>
        </w:rPr>
        <w:t>-</w:t>
      </w:r>
      <w:r w:rsidRPr="00F441E7">
        <w:rPr>
          <w:rFonts w:ascii="Arial" w:hAnsi="Arial" w:cs="Arial"/>
          <w:spacing w:val="2"/>
          <w:sz w:val="22"/>
          <w:szCs w:val="22"/>
        </w:rPr>
        <w:t xml:space="preserve"> Την </w:t>
      </w:r>
      <w:proofErr w:type="spellStart"/>
      <w:r w:rsidRPr="00F441E7">
        <w:rPr>
          <w:rFonts w:ascii="Arial" w:hAnsi="Arial" w:cs="Arial"/>
          <w:spacing w:val="2"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spacing w:val="2"/>
          <w:sz w:val="22"/>
          <w:szCs w:val="22"/>
        </w:rPr>
        <w:t xml:space="preserve"> αριθμό 161/2022 (ΑΔΑ: Ψ1Χ4ΩΛΗ-ΚΙΤ) απόφασή της </w:t>
      </w:r>
    </w:p>
    <w:p w:rsidR="00F441E7" w:rsidRPr="00F441E7" w:rsidRDefault="00F441E7" w:rsidP="00F441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pacing w:val="2"/>
          <w:sz w:val="22"/>
          <w:szCs w:val="22"/>
        </w:rPr>
        <w:t>-</w:t>
      </w:r>
      <w:r w:rsidRPr="00F441E7">
        <w:rPr>
          <w:rFonts w:ascii="Arial" w:hAnsi="Arial" w:cs="Arial"/>
          <w:spacing w:val="2"/>
          <w:sz w:val="22"/>
          <w:szCs w:val="22"/>
        </w:rPr>
        <w:t xml:space="preserve">Την </w:t>
      </w:r>
      <w:proofErr w:type="spellStart"/>
      <w:r w:rsidRPr="00F441E7">
        <w:rPr>
          <w:rFonts w:ascii="Arial" w:hAnsi="Arial" w:cs="Arial"/>
          <w:spacing w:val="2"/>
          <w:sz w:val="22"/>
          <w:szCs w:val="22"/>
        </w:rPr>
        <w:t>υπ΄</w:t>
      </w:r>
      <w:proofErr w:type="spellEnd"/>
      <w:r w:rsidRPr="00F441E7">
        <w:rPr>
          <w:rFonts w:ascii="Arial" w:hAnsi="Arial" w:cs="Arial"/>
          <w:spacing w:val="2"/>
          <w:sz w:val="22"/>
          <w:szCs w:val="22"/>
        </w:rPr>
        <w:t xml:space="preserve"> αριθμό </w:t>
      </w:r>
      <w:r w:rsidRPr="00F441E7">
        <w:rPr>
          <w:rFonts w:ascii="Arial" w:hAnsi="Arial" w:cs="Arial"/>
          <w:sz w:val="22"/>
          <w:szCs w:val="22"/>
        </w:rPr>
        <w:t>2564</w:t>
      </w:r>
      <w:r w:rsidRPr="00F441E7">
        <w:rPr>
          <w:rFonts w:ascii="Arial" w:hAnsi="Arial" w:cs="Arial"/>
          <w:spacing w:val="2"/>
          <w:sz w:val="22"/>
          <w:szCs w:val="22"/>
        </w:rPr>
        <w:t xml:space="preserve">/21.10.2022 (ΑΔΑ: 6ΞΒΔ7ΛΗ-ΔΝΡ) Απόφαση ένταξης της πράξης «ΑΣΤΙΚΕΣ ΑΝΑΠΛΑΣΕΙΣ ΠΕΡΙΟΧΗΣ </w:t>
      </w:r>
      <w:proofErr w:type="spellStart"/>
      <w:r w:rsidRPr="00F441E7">
        <w:rPr>
          <w:rFonts w:ascii="Arial" w:hAnsi="Arial" w:cs="Arial"/>
          <w:spacing w:val="2"/>
          <w:sz w:val="22"/>
          <w:szCs w:val="22"/>
        </w:rPr>
        <w:t>΄΄ΠΗΓΩΝ</w:t>
      </w:r>
      <w:proofErr w:type="spellEnd"/>
      <w:r w:rsidRPr="00F441E7">
        <w:rPr>
          <w:rFonts w:ascii="Arial" w:hAnsi="Arial" w:cs="Arial"/>
          <w:spacing w:val="2"/>
          <w:sz w:val="22"/>
          <w:szCs w:val="22"/>
        </w:rPr>
        <w:t xml:space="preserve"> ΚΡΥΑΣ΄΄ ΚΑΙ ΠΑΡΟΧΘΙΩΝ ΠΕΡΙΟΧΩΝ ΠΟΤΑΜΟΥ ΕΡΚΥΝΑΣ» με Κωδικό ΟΠΣ 5179782 στο Επιχειρησιακό Πρόγραμμα «Στερεά Ελλάδα 2014-2020» του</w:t>
      </w:r>
      <w:r w:rsidRPr="00F441E7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 Περιφερειάρχη Στερεάς Ελλάδας</w:t>
      </w:r>
    </w:p>
    <w:p w:rsidR="00381D28" w:rsidRDefault="00381D28" w:rsidP="00381D28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kern w:val="2"/>
          <w:sz w:val="22"/>
          <w:szCs w:val="22"/>
          <w:highlight w:val="white"/>
          <w:shd w:val="clear" w:color="auto" w:fill="FFFFFF"/>
        </w:rPr>
        <w:t>-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. 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19</w:t>
      </w:r>
      <w:r w:rsidR="00C85044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094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/2</w:t>
      </w:r>
      <w:r w:rsidR="00C85044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5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-10-2022 </w:t>
      </w:r>
      <w:r>
        <w:rPr>
          <w:rFonts w:ascii="Arial" w:eastAsia="Arial" w:hAnsi="Arial" w:cs="Arial"/>
          <w:sz w:val="22"/>
          <w:szCs w:val="22"/>
        </w:rPr>
        <w:t>έγγραφο 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Τεχνικων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Υπηρεσιών </w:t>
      </w:r>
      <w:r w:rsidRPr="002A5487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2A548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2A5487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Verdana" w:hAnsi="Arial" w:cs="Arial"/>
          <w:color w:val="000000"/>
          <w:sz w:val="22"/>
          <w:szCs w:val="22"/>
        </w:rPr>
        <w:t xml:space="preserve"> </w:t>
      </w:r>
    </w:p>
    <w:p w:rsidR="00381D28" w:rsidRPr="007700CB" w:rsidRDefault="00381D28" w:rsidP="00381D28">
      <w:pPr>
        <w:pStyle w:val="Style1"/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7700C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381D28" w:rsidRPr="000A1279" w:rsidRDefault="00381D28" w:rsidP="00381D28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7700C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381D28" w:rsidRDefault="00381D28" w:rsidP="00381D28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81D28" w:rsidRDefault="00381D28" w:rsidP="00381D28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sz w:val="22"/>
          <w:szCs w:val="22"/>
        </w:rPr>
      </w:pPr>
    </w:p>
    <w:p w:rsidR="00381D28" w:rsidRPr="00D8789E" w:rsidRDefault="00381D28" w:rsidP="00381D28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b/>
          <w:sz w:val="22"/>
          <w:szCs w:val="22"/>
        </w:rPr>
      </w:pPr>
      <w:r w:rsidRPr="00D8789E">
        <w:rPr>
          <w:rFonts w:ascii="Arial" w:eastAsia="SimSun" w:hAnsi="Arial" w:cs="Arial"/>
          <w:b/>
          <w:sz w:val="22"/>
          <w:szCs w:val="22"/>
        </w:rPr>
        <w:t xml:space="preserve">                               </w:t>
      </w:r>
      <w:r>
        <w:rPr>
          <w:rFonts w:ascii="Arial" w:eastAsia="SimSun" w:hAnsi="Arial" w:cs="Arial"/>
          <w:b/>
          <w:sz w:val="22"/>
          <w:szCs w:val="22"/>
        </w:rPr>
        <w:t xml:space="preserve">            </w:t>
      </w:r>
      <w:r w:rsidRPr="00D8789E">
        <w:rPr>
          <w:rFonts w:ascii="Arial" w:eastAsia="SimSun" w:hAnsi="Arial" w:cs="Arial"/>
          <w:b/>
          <w:sz w:val="22"/>
          <w:szCs w:val="22"/>
        </w:rPr>
        <w:t>ΑΠΟΦΑΣΙΖΕΙ    ΟΜΟΦΩΝΑ</w:t>
      </w:r>
    </w:p>
    <w:p w:rsidR="00F441E7" w:rsidRPr="00F441E7" w:rsidRDefault="00A748E0" w:rsidP="003A39D4">
      <w:pPr>
        <w:suppressAutoHyphens w:val="0"/>
        <w:spacing w:before="100" w:beforeAutospacing="1"/>
        <w:rPr>
          <w:rFonts w:ascii="Arial" w:eastAsia="SimSun" w:hAnsi="Arial" w:cs="Arial"/>
          <w:spacing w:val="2"/>
          <w:sz w:val="22"/>
          <w:szCs w:val="22"/>
          <w:lang w:bidi="hi-IN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441E7" w:rsidRPr="00F441E7">
        <w:rPr>
          <w:rFonts w:ascii="Arial" w:hAnsi="Arial" w:cs="Arial"/>
          <w:sz w:val="22"/>
          <w:szCs w:val="22"/>
        </w:rPr>
        <w:t xml:space="preserve">Αποδέχεται </w:t>
      </w:r>
      <w:r w:rsidR="00F441E7" w:rsidRPr="00F441E7">
        <w:rPr>
          <w:rFonts w:ascii="Arial" w:eastAsia="SimSun" w:hAnsi="Arial" w:cs="Arial"/>
          <w:sz w:val="22"/>
          <w:szCs w:val="22"/>
        </w:rPr>
        <w:t xml:space="preserve">την </w:t>
      </w:r>
      <w:proofErr w:type="spellStart"/>
      <w:r w:rsidR="00F441E7" w:rsidRPr="00F441E7">
        <w:rPr>
          <w:rFonts w:ascii="Arial" w:eastAsia="SimSun" w:hAnsi="Arial" w:cs="Arial"/>
          <w:bCs/>
          <w:iCs/>
          <w:sz w:val="22"/>
          <w:szCs w:val="22"/>
        </w:rPr>
        <w:t>υπ΄</w:t>
      </w:r>
      <w:proofErr w:type="spellEnd"/>
      <w:r w:rsidR="00F441E7" w:rsidRPr="00F441E7">
        <w:rPr>
          <w:rFonts w:ascii="Arial" w:eastAsia="SimSun" w:hAnsi="Arial" w:cs="Arial"/>
          <w:bCs/>
          <w:iCs/>
          <w:sz w:val="22"/>
          <w:szCs w:val="22"/>
        </w:rPr>
        <w:t xml:space="preserve"> αριθμό </w:t>
      </w:r>
      <w:r w:rsidR="00F441E7" w:rsidRPr="00F441E7">
        <w:rPr>
          <w:rFonts w:ascii="Arial" w:hAnsi="Arial" w:cs="Arial"/>
          <w:sz w:val="22"/>
          <w:szCs w:val="22"/>
        </w:rPr>
        <w:t>2564</w:t>
      </w:r>
      <w:r w:rsidR="00F441E7" w:rsidRPr="00F441E7">
        <w:rPr>
          <w:rFonts w:ascii="Arial" w:hAnsi="Arial" w:cs="Arial"/>
          <w:spacing w:val="2"/>
          <w:sz w:val="22"/>
          <w:szCs w:val="22"/>
        </w:rPr>
        <w:t>/21.10.2022 (ΑΔΑ: 6ΞΒΔ7ΛΗ-ΔΝΡ) Απόφαση ένταξης του</w:t>
      </w:r>
      <w:r w:rsidR="00F441E7" w:rsidRPr="00F441E7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 Περιφερειάρχη Στερεάς Ελλάδας </w:t>
      </w:r>
      <w:r w:rsidR="00F441E7" w:rsidRPr="00F441E7">
        <w:rPr>
          <w:rFonts w:ascii="Arial" w:hAnsi="Arial" w:cs="Arial"/>
          <w:spacing w:val="2"/>
          <w:sz w:val="22"/>
          <w:szCs w:val="22"/>
        </w:rPr>
        <w:t>της πράξης με τίτλο</w:t>
      </w:r>
      <w:r>
        <w:rPr>
          <w:rFonts w:ascii="Arial" w:hAnsi="Arial" w:cs="Arial"/>
          <w:spacing w:val="2"/>
          <w:sz w:val="22"/>
          <w:szCs w:val="22"/>
        </w:rPr>
        <w:t>:</w:t>
      </w:r>
      <w:r w:rsidR="00F441E7" w:rsidRPr="00F441E7">
        <w:rPr>
          <w:rFonts w:ascii="Arial" w:hAnsi="Arial" w:cs="Arial"/>
          <w:spacing w:val="2"/>
          <w:sz w:val="22"/>
          <w:szCs w:val="22"/>
        </w:rPr>
        <w:t xml:space="preserve"> «ΑΣΤΙΚΕΣ ΑΝΑΠΛΑΣΕΙΣ ΠΕΡΙΟΧΗΣ </w:t>
      </w:r>
      <w:proofErr w:type="spellStart"/>
      <w:r w:rsidR="00F441E7" w:rsidRPr="00F441E7">
        <w:rPr>
          <w:rFonts w:ascii="Arial" w:hAnsi="Arial" w:cs="Arial"/>
          <w:spacing w:val="2"/>
          <w:sz w:val="22"/>
          <w:szCs w:val="22"/>
        </w:rPr>
        <w:t>΄΄ΠΗΓΩΝ</w:t>
      </w:r>
      <w:proofErr w:type="spellEnd"/>
      <w:r w:rsidR="00F441E7" w:rsidRPr="00F441E7">
        <w:rPr>
          <w:rFonts w:ascii="Arial" w:hAnsi="Arial" w:cs="Arial"/>
          <w:spacing w:val="2"/>
          <w:sz w:val="22"/>
          <w:szCs w:val="22"/>
        </w:rPr>
        <w:t xml:space="preserve"> ΚΡΥΑΣ΄΄ ΚΑΙ ΠΑΡΟΧΘΙΩΝ ΠΕΡΙΟΧΩΝ ΠΟΤΑΜΟΥ ΕΡΚΥΝΑΣ» με Κωδικό ΟΠΣ 5179782 στο Επιχειρησιακό Πρόγραμμα «Στερεά Ελλάδα 2014-2020» </w:t>
      </w:r>
      <w:r w:rsidR="00F441E7" w:rsidRPr="00F441E7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συνολικού προϋπολογισμού 886.000,00€ συμπεριλαμβανομένου του ΦΠΑ με επιλέξιμη δημόσια δαπάνη που εγγράφεται στο ΠΔΕ </w:t>
      </w:r>
      <w:r w:rsidR="00F441E7" w:rsidRPr="00F441E7">
        <w:rPr>
          <w:rFonts w:ascii="Arial" w:hAnsi="Arial" w:cs="Arial"/>
          <w:sz w:val="22"/>
          <w:szCs w:val="22"/>
        </w:rPr>
        <w:t>και συγχρηματοδοτείται από το Ευρωπαϊκό Ταμείο Περιφερειακής Ανάπτυξης</w:t>
      </w:r>
      <w:r w:rsidR="00F441E7" w:rsidRPr="00F441E7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(ΕΤΠΑ) είναι 736.659,96€ με κωδ. ΣΑ </w:t>
      </w:r>
      <w:r w:rsidR="00F441E7" w:rsidRPr="00F441E7">
        <w:rPr>
          <w:rFonts w:ascii="Arial" w:hAnsi="Arial" w:cs="Arial"/>
          <w:spacing w:val="2"/>
          <w:sz w:val="22"/>
          <w:szCs w:val="22"/>
        </w:rPr>
        <w:t xml:space="preserve">ΕΠ0561 και Κωδικό </w:t>
      </w:r>
      <w:proofErr w:type="spellStart"/>
      <w:r w:rsidR="00F441E7" w:rsidRPr="00F441E7">
        <w:rPr>
          <w:rFonts w:ascii="Arial" w:hAnsi="Arial" w:cs="Arial"/>
          <w:spacing w:val="2"/>
          <w:sz w:val="22"/>
          <w:szCs w:val="22"/>
        </w:rPr>
        <w:t>Ενάριθμου</w:t>
      </w:r>
      <w:proofErr w:type="spellEnd"/>
      <w:r w:rsidR="00F441E7" w:rsidRPr="00F441E7">
        <w:rPr>
          <w:rFonts w:ascii="Arial" w:hAnsi="Arial" w:cs="Arial"/>
          <w:spacing w:val="2"/>
          <w:sz w:val="22"/>
          <w:szCs w:val="22"/>
        </w:rPr>
        <w:t xml:space="preserve"> 2022ΕΠ05610018 </w:t>
      </w:r>
      <w:r w:rsidR="00F441E7" w:rsidRPr="00F441E7">
        <w:rPr>
          <w:rFonts w:ascii="Arial" w:eastAsia="SimSun" w:hAnsi="Arial" w:cs="Arial"/>
          <w:bCs/>
          <w:iCs/>
          <w:sz w:val="22"/>
          <w:szCs w:val="22"/>
        </w:rPr>
        <w:t>και με</w:t>
      </w:r>
      <w:r w:rsidR="00F441E7" w:rsidRPr="00F441E7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ποσό της δημόσιας δαπάνης που δεν εγγράφεται στο ΠΔΕ 149.340,04€, το οποίο θα χρηματοδοτηθεί από πόρους του Φορέα (Συμμετοχή του Φορέα.</w:t>
      </w:r>
    </w:p>
    <w:p w:rsidR="007D19BB" w:rsidRDefault="003A3FC2" w:rsidP="003A39D4">
      <w:pPr>
        <w:suppressAutoHyphens w:val="0"/>
        <w:spacing w:before="100" w:beforeAutospacing="1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BD094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8301A0">
        <w:rPr>
          <w:rFonts w:ascii="Arial" w:hAnsi="Arial" w:cs="Arial"/>
          <w:b/>
          <w:sz w:val="22"/>
          <w:szCs w:val="22"/>
        </w:rPr>
        <w:t>3</w:t>
      </w:r>
      <w:r w:rsidR="00381D28">
        <w:rPr>
          <w:rFonts w:ascii="Arial" w:hAnsi="Arial" w:cs="Arial"/>
          <w:b/>
          <w:sz w:val="22"/>
          <w:szCs w:val="22"/>
        </w:rPr>
        <w:t>1</w:t>
      </w:r>
      <w:r w:rsidR="00F441E7">
        <w:rPr>
          <w:rFonts w:ascii="Arial" w:hAnsi="Arial" w:cs="Arial"/>
          <w:b/>
          <w:sz w:val="22"/>
          <w:szCs w:val="22"/>
        </w:rPr>
        <w:t>5</w:t>
      </w:r>
      <w:r w:rsidR="00590D93">
        <w:rPr>
          <w:rFonts w:ascii="Arial" w:hAnsi="Arial" w:cs="Arial"/>
          <w:b/>
          <w:sz w:val="22"/>
          <w:szCs w:val="22"/>
        </w:rPr>
        <w:t>/2022</w:t>
      </w:r>
      <w:r w:rsidRPr="00BD0947">
        <w:rPr>
          <w:rFonts w:ascii="Arial" w:hAnsi="Arial" w:cs="Arial"/>
          <w:b/>
          <w:sz w:val="22"/>
          <w:szCs w:val="22"/>
        </w:rPr>
        <w:t xml:space="preserve">.    </w:t>
      </w: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hAnsi="Arial" w:cs="Arial"/>
          <w:b/>
          <w:sz w:val="22"/>
          <w:szCs w:val="22"/>
        </w:rPr>
        <w:t xml:space="preserve"> 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3A39D4" w:rsidRDefault="003A39D4" w:rsidP="001C6B24">
      <w:pPr>
        <w:tabs>
          <w:tab w:val="left" w:pos="559"/>
          <w:tab w:val="left" w:pos="1555"/>
        </w:tabs>
      </w:pPr>
    </w:p>
    <w:p w:rsidR="001C6B2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Default="001C6B24" w:rsidP="001C6B24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B57B9">
        <w:rPr>
          <w:rFonts w:ascii="Arial" w:hAnsi="Arial" w:cs="Arial"/>
          <w:sz w:val="22"/>
          <w:szCs w:val="22"/>
        </w:rPr>
        <w:t>Νταντούμη</w:t>
      </w:r>
      <w:proofErr w:type="spellEnd"/>
      <w:r w:rsidR="001B57B9">
        <w:rPr>
          <w:rFonts w:ascii="Arial" w:hAnsi="Arial" w:cs="Arial"/>
          <w:sz w:val="22"/>
          <w:szCs w:val="22"/>
        </w:rPr>
        <w:t xml:space="preserve"> Ιωάννα</w:t>
      </w:r>
      <w:r w:rsidRPr="008B5B86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Μερτζάνης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</w:p>
    <w:p w:rsidR="001C6B24" w:rsidRDefault="001C6B24" w:rsidP="001C6B24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5.Καπλάνης Κων/νος</w:t>
      </w:r>
      <w:r>
        <w:t xml:space="preserve"> </w:t>
      </w:r>
    </w:p>
    <w:p w:rsidR="001C6B24" w:rsidRDefault="00B00830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6.Μπράλιος Νικόλαος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ΠΙΣΤΟ ΑΠΟΣΠΑΣΜΑ      </w:t>
      </w:r>
    </w:p>
    <w:p w:rsidR="001C6B24" w:rsidRDefault="001B57B9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7.Καραμάνης Δημήτριος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Λιβαδειά   </w:t>
      </w:r>
      <w:r w:rsidR="00A87C80">
        <w:rPr>
          <w:rFonts w:ascii="Arial" w:hAnsi="Arial" w:cs="Arial"/>
          <w:sz w:val="22"/>
          <w:szCs w:val="22"/>
        </w:rPr>
        <w:t xml:space="preserve"> </w:t>
      </w:r>
      <w:r w:rsidR="00C85044">
        <w:rPr>
          <w:rFonts w:ascii="Arial" w:hAnsi="Arial" w:cs="Arial"/>
          <w:sz w:val="22"/>
          <w:szCs w:val="22"/>
        </w:rPr>
        <w:t>10</w:t>
      </w:r>
      <w:r w:rsidR="001C6B24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11</w:t>
      </w:r>
      <w:r w:rsidR="001C6B24">
        <w:rPr>
          <w:rFonts w:ascii="Arial" w:hAnsi="Arial" w:cs="Arial"/>
          <w:sz w:val="22"/>
          <w:szCs w:val="22"/>
        </w:rPr>
        <w:t>-2022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ΙΩΑΝΝΗΣ Δ. ΤΑΓΚΑΛΕΓΚΑΣ </w:t>
      </w:r>
    </w:p>
    <w:p w:rsidR="001C6B2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</w:t>
      </w:r>
      <w:r w:rsidR="00C34459"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z w:val="22"/>
          <w:szCs w:val="22"/>
        </w:rPr>
        <w:t xml:space="preserve"> ΔΗΜΑΡΧΟΣΛΕΒΑΔΕΩΝ</w:t>
      </w:r>
    </w:p>
    <w:p w:rsidR="002925BF" w:rsidRDefault="001C6B24" w:rsidP="00A36B69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2925BF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3AB" w:rsidRDefault="002363AB">
      <w:r>
        <w:separator/>
      </w:r>
    </w:p>
  </w:endnote>
  <w:endnote w:type="continuationSeparator" w:id="0">
    <w:p w:rsidR="002363AB" w:rsidRDefault="00236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3AB" w:rsidRDefault="002363AB">
      <w:r>
        <w:separator/>
      </w:r>
    </w:p>
  </w:footnote>
  <w:footnote w:type="continuationSeparator" w:id="0">
    <w:p w:rsidR="002363AB" w:rsidRDefault="00236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282B4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AD61E2" w:rsidRDefault="00282B4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AD61E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F1AC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AD61E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750A3B"/>
    <w:multiLevelType w:val="multilevel"/>
    <w:tmpl w:val="5552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005ABB"/>
    <w:multiLevelType w:val="hybridMultilevel"/>
    <w:tmpl w:val="684474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3781C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0B34544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6320665"/>
    <w:multiLevelType w:val="hybridMultilevel"/>
    <w:tmpl w:val="ECB6A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A2085"/>
    <w:multiLevelType w:val="multilevel"/>
    <w:tmpl w:val="A9D6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D4CBD"/>
    <w:multiLevelType w:val="hybridMultilevel"/>
    <w:tmpl w:val="C0A2B198"/>
    <w:lvl w:ilvl="0" w:tplc="FE2A223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9B874FF"/>
    <w:multiLevelType w:val="multilevel"/>
    <w:tmpl w:val="6CC2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6E712C10"/>
    <w:multiLevelType w:val="hybridMultilevel"/>
    <w:tmpl w:val="37762C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941074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4"/>
  </w:num>
  <w:num w:numId="5">
    <w:abstractNumId w:val="6"/>
  </w:num>
  <w:num w:numId="6">
    <w:abstractNumId w:val="5"/>
  </w:num>
  <w:num w:numId="7">
    <w:abstractNumId w:val="11"/>
  </w:num>
  <w:num w:numId="8">
    <w:abstractNumId w:val="3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  <w:num w:numId="13">
    <w:abstractNumId w:val="4"/>
  </w:num>
  <w:num w:numId="14">
    <w:abstractNumId w:val="7"/>
  </w:num>
  <w:num w:numId="15">
    <w:abstractNumId w:val="1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63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8B"/>
    <w:rsid w:val="00015448"/>
    <w:rsid w:val="00016112"/>
    <w:rsid w:val="0001711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55D7"/>
    <w:rsid w:val="00047AA0"/>
    <w:rsid w:val="00050E6E"/>
    <w:rsid w:val="000518E1"/>
    <w:rsid w:val="0005483D"/>
    <w:rsid w:val="00057215"/>
    <w:rsid w:val="00066288"/>
    <w:rsid w:val="00072C6B"/>
    <w:rsid w:val="0007422E"/>
    <w:rsid w:val="000752B9"/>
    <w:rsid w:val="0007635E"/>
    <w:rsid w:val="00076A9A"/>
    <w:rsid w:val="00080FB4"/>
    <w:rsid w:val="00084DD8"/>
    <w:rsid w:val="00085A83"/>
    <w:rsid w:val="000927DA"/>
    <w:rsid w:val="0009322F"/>
    <w:rsid w:val="000950FD"/>
    <w:rsid w:val="000A68BD"/>
    <w:rsid w:val="000A6F0B"/>
    <w:rsid w:val="000B1060"/>
    <w:rsid w:val="000B1583"/>
    <w:rsid w:val="000B1CC3"/>
    <w:rsid w:val="000B247B"/>
    <w:rsid w:val="000B32D2"/>
    <w:rsid w:val="000B4F9B"/>
    <w:rsid w:val="000C2832"/>
    <w:rsid w:val="000C3A73"/>
    <w:rsid w:val="000C6184"/>
    <w:rsid w:val="000D1D65"/>
    <w:rsid w:val="000E0AA3"/>
    <w:rsid w:val="000E1B84"/>
    <w:rsid w:val="000F3B64"/>
    <w:rsid w:val="000F54DC"/>
    <w:rsid w:val="001003DC"/>
    <w:rsid w:val="00101E68"/>
    <w:rsid w:val="001041DE"/>
    <w:rsid w:val="001116D6"/>
    <w:rsid w:val="001134D4"/>
    <w:rsid w:val="001136A3"/>
    <w:rsid w:val="00113E80"/>
    <w:rsid w:val="00124B9D"/>
    <w:rsid w:val="00132B33"/>
    <w:rsid w:val="00135C95"/>
    <w:rsid w:val="00136591"/>
    <w:rsid w:val="00137315"/>
    <w:rsid w:val="001459CD"/>
    <w:rsid w:val="00145D65"/>
    <w:rsid w:val="00145EE5"/>
    <w:rsid w:val="001513A1"/>
    <w:rsid w:val="00151580"/>
    <w:rsid w:val="00151E93"/>
    <w:rsid w:val="00155F11"/>
    <w:rsid w:val="00157175"/>
    <w:rsid w:val="001577EF"/>
    <w:rsid w:val="00157A71"/>
    <w:rsid w:val="0016399A"/>
    <w:rsid w:val="00164C80"/>
    <w:rsid w:val="001826AC"/>
    <w:rsid w:val="00182DEC"/>
    <w:rsid w:val="0019405B"/>
    <w:rsid w:val="00194722"/>
    <w:rsid w:val="00197661"/>
    <w:rsid w:val="001A3DC8"/>
    <w:rsid w:val="001A738A"/>
    <w:rsid w:val="001B049B"/>
    <w:rsid w:val="001B2912"/>
    <w:rsid w:val="001B57B9"/>
    <w:rsid w:val="001B5CE6"/>
    <w:rsid w:val="001B7132"/>
    <w:rsid w:val="001B7B8E"/>
    <w:rsid w:val="001C0D23"/>
    <w:rsid w:val="001C11B6"/>
    <w:rsid w:val="001C6B24"/>
    <w:rsid w:val="001D4BBB"/>
    <w:rsid w:val="001E01CA"/>
    <w:rsid w:val="001E4520"/>
    <w:rsid w:val="001E4D4C"/>
    <w:rsid w:val="001F071D"/>
    <w:rsid w:val="001F1ACF"/>
    <w:rsid w:val="001F22BD"/>
    <w:rsid w:val="001F60FA"/>
    <w:rsid w:val="002007A0"/>
    <w:rsid w:val="00202632"/>
    <w:rsid w:val="00207FF6"/>
    <w:rsid w:val="00210184"/>
    <w:rsid w:val="00213E73"/>
    <w:rsid w:val="00215D21"/>
    <w:rsid w:val="002175BA"/>
    <w:rsid w:val="00220115"/>
    <w:rsid w:val="00223A00"/>
    <w:rsid w:val="00226E3B"/>
    <w:rsid w:val="0023073D"/>
    <w:rsid w:val="002315FD"/>
    <w:rsid w:val="00231867"/>
    <w:rsid w:val="002323A7"/>
    <w:rsid w:val="00232557"/>
    <w:rsid w:val="002363AB"/>
    <w:rsid w:val="002365ED"/>
    <w:rsid w:val="0024117E"/>
    <w:rsid w:val="00242655"/>
    <w:rsid w:val="002520CA"/>
    <w:rsid w:val="00252AAE"/>
    <w:rsid w:val="00253B9E"/>
    <w:rsid w:val="00256D3C"/>
    <w:rsid w:val="00257B14"/>
    <w:rsid w:val="00262009"/>
    <w:rsid w:val="00275CC1"/>
    <w:rsid w:val="00275D5E"/>
    <w:rsid w:val="002773DA"/>
    <w:rsid w:val="00282B4B"/>
    <w:rsid w:val="00282E80"/>
    <w:rsid w:val="0028445A"/>
    <w:rsid w:val="00292002"/>
    <w:rsid w:val="002925BF"/>
    <w:rsid w:val="0029648E"/>
    <w:rsid w:val="002A0330"/>
    <w:rsid w:val="002A29C1"/>
    <w:rsid w:val="002A5772"/>
    <w:rsid w:val="002B1AF8"/>
    <w:rsid w:val="002B43B5"/>
    <w:rsid w:val="002B5434"/>
    <w:rsid w:val="002C0162"/>
    <w:rsid w:val="002C218B"/>
    <w:rsid w:val="002C36B8"/>
    <w:rsid w:val="002D284B"/>
    <w:rsid w:val="002D7713"/>
    <w:rsid w:val="002E0ADE"/>
    <w:rsid w:val="002E1914"/>
    <w:rsid w:val="002E4DA7"/>
    <w:rsid w:val="002E5119"/>
    <w:rsid w:val="002E59E7"/>
    <w:rsid w:val="002E7CE3"/>
    <w:rsid w:val="002E7F37"/>
    <w:rsid w:val="002F2D5A"/>
    <w:rsid w:val="002F6C3A"/>
    <w:rsid w:val="002F78A2"/>
    <w:rsid w:val="00301399"/>
    <w:rsid w:val="003025EF"/>
    <w:rsid w:val="00305DE2"/>
    <w:rsid w:val="0031302F"/>
    <w:rsid w:val="0031553A"/>
    <w:rsid w:val="0031619B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51743"/>
    <w:rsid w:val="003520D0"/>
    <w:rsid w:val="00354A9F"/>
    <w:rsid w:val="003666A6"/>
    <w:rsid w:val="00371783"/>
    <w:rsid w:val="003720FD"/>
    <w:rsid w:val="00373F91"/>
    <w:rsid w:val="0037400A"/>
    <w:rsid w:val="00375C5C"/>
    <w:rsid w:val="003815F0"/>
    <w:rsid w:val="003818B2"/>
    <w:rsid w:val="00381D28"/>
    <w:rsid w:val="00384268"/>
    <w:rsid w:val="00384C82"/>
    <w:rsid w:val="003866AB"/>
    <w:rsid w:val="003907FF"/>
    <w:rsid w:val="00393555"/>
    <w:rsid w:val="003947BE"/>
    <w:rsid w:val="003A1E39"/>
    <w:rsid w:val="003A1E88"/>
    <w:rsid w:val="003A39D4"/>
    <w:rsid w:val="003A3FC2"/>
    <w:rsid w:val="003A4C37"/>
    <w:rsid w:val="003A5845"/>
    <w:rsid w:val="003A743D"/>
    <w:rsid w:val="003A7EAF"/>
    <w:rsid w:val="003B07EA"/>
    <w:rsid w:val="003B0C5C"/>
    <w:rsid w:val="003B17E9"/>
    <w:rsid w:val="003B1D1F"/>
    <w:rsid w:val="003B3429"/>
    <w:rsid w:val="003B5930"/>
    <w:rsid w:val="003B65D5"/>
    <w:rsid w:val="003B7B13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401697"/>
    <w:rsid w:val="00406541"/>
    <w:rsid w:val="00407738"/>
    <w:rsid w:val="00407BAD"/>
    <w:rsid w:val="00411130"/>
    <w:rsid w:val="00411AEF"/>
    <w:rsid w:val="00415BBE"/>
    <w:rsid w:val="00416B27"/>
    <w:rsid w:val="0042229F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7A1"/>
    <w:rsid w:val="0046203A"/>
    <w:rsid w:val="00463DBE"/>
    <w:rsid w:val="004650CA"/>
    <w:rsid w:val="004700D6"/>
    <w:rsid w:val="00471D9C"/>
    <w:rsid w:val="00475402"/>
    <w:rsid w:val="00476B4C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97A1C"/>
    <w:rsid w:val="004A6A11"/>
    <w:rsid w:val="004A6ABB"/>
    <w:rsid w:val="004A7266"/>
    <w:rsid w:val="004B2E58"/>
    <w:rsid w:val="004B5A70"/>
    <w:rsid w:val="004B7126"/>
    <w:rsid w:val="004C0DA4"/>
    <w:rsid w:val="004C2678"/>
    <w:rsid w:val="004C3F33"/>
    <w:rsid w:val="004D0FF0"/>
    <w:rsid w:val="004E07CF"/>
    <w:rsid w:val="004E07FE"/>
    <w:rsid w:val="004E2A96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7A5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5440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714"/>
    <w:rsid w:val="005D7BFE"/>
    <w:rsid w:val="005E1ED5"/>
    <w:rsid w:val="005E2200"/>
    <w:rsid w:val="005E65DC"/>
    <w:rsid w:val="005E69E6"/>
    <w:rsid w:val="005E7301"/>
    <w:rsid w:val="005F20C6"/>
    <w:rsid w:val="005F48E7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95EA1"/>
    <w:rsid w:val="006A3839"/>
    <w:rsid w:val="006A5921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4308"/>
    <w:rsid w:val="006E5497"/>
    <w:rsid w:val="006E6CA0"/>
    <w:rsid w:val="006F1A4F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420A"/>
    <w:rsid w:val="007862B6"/>
    <w:rsid w:val="00787019"/>
    <w:rsid w:val="00787046"/>
    <w:rsid w:val="00791E77"/>
    <w:rsid w:val="007932EA"/>
    <w:rsid w:val="00793445"/>
    <w:rsid w:val="00797659"/>
    <w:rsid w:val="007A0B9D"/>
    <w:rsid w:val="007A1176"/>
    <w:rsid w:val="007A6ECE"/>
    <w:rsid w:val="007A7C17"/>
    <w:rsid w:val="007B179E"/>
    <w:rsid w:val="007B383A"/>
    <w:rsid w:val="007B582E"/>
    <w:rsid w:val="007B603B"/>
    <w:rsid w:val="007C1CDE"/>
    <w:rsid w:val="007C29DF"/>
    <w:rsid w:val="007C3188"/>
    <w:rsid w:val="007C3E34"/>
    <w:rsid w:val="007D19BB"/>
    <w:rsid w:val="007D26EA"/>
    <w:rsid w:val="007D5016"/>
    <w:rsid w:val="007E0C09"/>
    <w:rsid w:val="007E1939"/>
    <w:rsid w:val="007E3368"/>
    <w:rsid w:val="007E36A2"/>
    <w:rsid w:val="007E4764"/>
    <w:rsid w:val="007F1488"/>
    <w:rsid w:val="007F4902"/>
    <w:rsid w:val="007F6A93"/>
    <w:rsid w:val="00800786"/>
    <w:rsid w:val="008009B9"/>
    <w:rsid w:val="008036BB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1A0"/>
    <w:rsid w:val="008302CB"/>
    <w:rsid w:val="008318A3"/>
    <w:rsid w:val="00833173"/>
    <w:rsid w:val="00844F1E"/>
    <w:rsid w:val="00846B24"/>
    <w:rsid w:val="00847484"/>
    <w:rsid w:val="00860568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B0877"/>
    <w:rsid w:val="008B2246"/>
    <w:rsid w:val="008B38D3"/>
    <w:rsid w:val="008B5807"/>
    <w:rsid w:val="008B597E"/>
    <w:rsid w:val="008C0908"/>
    <w:rsid w:val="008C2173"/>
    <w:rsid w:val="008C4A25"/>
    <w:rsid w:val="008C6F57"/>
    <w:rsid w:val="008D419D"/>
    <w:rsid w:val="008E0542"/>
    <w:rsid w:val="008E0956"/>
    <w:rsid w:val="008E1AE0"/>
    <w:rsid w:val="008E22AC"/>
    <w:rsid w:val="008E4426"/>
    <w:rsid w:val="008F1A92"/>
    <w:rsid w:val="008F55B8"/>
    <w:rsid w:val="008F6F2D"/>
    <w:rsid w:val="00901BC6"/>
    <w:rsid w:val="0090451E"/>
    <w:rsid w:val="00906695"/>
    <w:rsid w:val="009076FC"/>
    <w:rsid w:val="009113F5"/>
    <w:rsid w:val="00912F11"/>
    <w:rsid w:val="00915F10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65C4"/>
    <w:rsid w:val="009775C9"/>
    <w:rsid w:val="00980554"/>
    <w:rsid w:val="00984F9E"/>
    <w:rsid w:val="009A1378"/>
    <w:rsid w:val="009A3CA9"/>
    <w:rsid w:val="009B2136"/>
    <w:rsid w:val="009B26AC"/>
    <w:rsid w:val="009B7A4F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12593"/>
    <w:rsid w:val="00A12B38"/>
    <w:rsid w:val="00A14B71"/>
    <w:rsid w:val="00A17119"/>
    <w:rsid w:val="00A23423"/>
    <w:rsid w:val="00A238F8"/>
    <w:rsid w:val="00A25594"/>
    <w:rsid w:val="00A25998"/>
    <w:rsid w:val="00A25FC3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0BB7"/>
    <w:rsid w:val="00A5405F"/>
    <w:rsid w:val="00A6157E"/>
    <w:rsid w:val="00A61ABE"/>
    <w:rsid w:val="00A66046"/>
    <w:rsid w:val="00A67893"/>
    <w:rsid w:val="00A7181B"/>
    <w:rsid w:val="00A72C8E"/>
    <w:rsid w:val="00A7417C"/>
    <w:rsid w:val="00A743A8"/>
    <w:rsid w:val="00A748E0"/>
    <w:rsid w:val="00A7519E"/>
    <w:rsid w:val="00A770CD"/>
    <w:rsid w:val="00A80F1E"/>
    <w:rsid w:val="00A81CA9"/>
    <w:rsid w:val="00A82638"/>
    <w:rsid w:val="00A861C5"/>
    <w:rsid w:val="00A86D71"/>
    <w:rsid w:val="00A87C80"/>
    <w:rsid w:val="00A911B6"/>
    <w:rsid w:val="00A92404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3901"/>
    <w:rsid w:val="00B00607"/>
    <w:rsid w:val="00B00830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4EF"/>
    <w:rsid w:val="00B33551"/>
    <w:rsid w:val="00B33C08"/>
    <w:rsid w:val="00B34D75"/>
    <w:rsid w:val="00B35CFE"/>
    <w:rsid w:val="00B37559"/>
    <w:rsid w:val="00B433D3"/>
    <w:rsid w:val="00B43889"/>
    <w:rsid w:val="00B468F0"/>
    <w:rsid w:val="00B470FC"/>
    <w:rsid w:val="00B523B0"/>
    <w:rsid w:val="00B54857"/>
    <w:rsid w:val="00B55A2C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8649C"/>
    <w:rsid w:val="00B8672E"/>
    <w:rsid w:val="00B9396A"/>
    <w:rsid w:val="00B954AC"/>
    <w:rsid w:val="00BA40BB"/>
    <w:rsid w:val="00BA43E7"/>
    <w:rsid w:val="00BB1A62"/>
    <w:rsid w:val="00BB32AF"/>
    <w:rsid w:val="00BB3DB2"/>
    <w:rsid w:val="00BB3FB9"/>
    <w:rsid w:val="00BB4055"/>
    <w:rsid w:val="00BB51D9"/>
    <w:rsid w:val="00BC396C"/>
    <w:rsid w:val="00BC6FAD"/>
    <w:rsid w:val="00BD0947"/>
    <w:rsid w:val="00BD1E4D"/>
    <w:rsid w:val="00BD20E5"/>
    <w:rsid w:val="00BD45A5"/>
    <w:rsid w:val="00BE3A82"/>
    <w:rsid w:val="00BE5A2B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449D"/>
    <w:rsid w:val="00C14D61"/>
    <w:rsid w:val="00C1591D"/>
    <w:rsid w:val="00C16B68"/>
    <w:rsid w:val="00C17652"/>
    <w:rsid w:val="00C207FE"/>
    <w:rsid w:val="00C2227D"/>
    <w:rsid w:val="00C2247C"/>
    <w:rsid w:val="00C27638"/>
    <w:rsid w:val="00C27C4A"/>
    <w:rsid w:val="00C34459"/>
    <w:rsid w:val="00C35EE2"/>
    <w:rsid w:val="00C3651B"/>
    <w:rsid w:val="00C36DBD"/>
    <w:rsid w:val="00C4153F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4A77"/>
    <w:rsid w:val="00C764DF"/>
    <w:rsid w:val="00C80489"/>
    <w:rsid w:val="00C812E2"/>
    <w:rsid w:val="00C81C74"/>
    <w:rsid w:val="00C82454"/>
    <w:rsid w:val="00C8457A"/>
    <w:rsid w:val="00C85044"/>
    <w:rsid w:val="00C85CBF"/>
    <w:rsid w:val="00C870D0"/>
    <w:rsid w:val="00C9106C"/>
    <w:rsid w:val="00C914D3"/>
    <w:rsid w:val="00C91CD7"/>
    <w:rsid w:val="00C91DED"/>
    <w:rsid w:val="00C920B3"/>
    <w:rsid w:val="00C97E3B"/>
    <w:rsid w:val="00CA2795"/>
    <w:rsid w:val="00CB009D"/>
    <w:rsid w:val="00CB01AF"/>
    <w:rsid w:val="00CB18E6"/>
    <w:rsid w:val="00CB6870"/>
    <w:rsid w:val="00CC0DE3"/>
    <w:rsid w:val="00CC150F"/>
    <w:rsid w:val="00CC1761"/>
    <w:rsid w:val="00CC20CC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D05547"/>
    <w:rsid w:val="00D05E61"/>
    <w:rsid w:val="00D061DF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6B1C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C6AF7"/>
    <w:rsid w:val="00DD0523"/>
    <w:rsid w:val="00DD1D80"/>
    <w:rsid w:val="00DD2133"/>
    <w:rsid w:val="00DD5092"/>
    <w:rsid w:val="00DD6312"/>
    <w:rsid w:val="00DD75B3"/>
    <w:rsid w:val="00DE04C3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646B"/>
    <w:rsid w:val="00E32326"/>
    <w:rsid w:val="00E34208"/>
    <w:rsid w:val="00E349BB"/>
    <w:rsid w:val="00E34D19"/>
    <w:rsid w:val="00E367EE"/>
    <w:rsid w:val="00E424AE"/>
    <w:rsid w:val="00E4380B"/>
    <w:rsid w:val="00E45205"/>
    <w:rsid w:val="00E5091C"/>
    <w:rsid w:val="00E50EF4"/>
    <w:rsid w:val="00E513BA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F2B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358B"/>
    <w:rsid w:val="00ED3644"/>
    <w:rsid w:val="00ED3BDA"/>
    <w:rsid w:val="00ED5455"/>
    <w:rsid w:val="00ED57AC"/>
    <w:rsid w:val="00ED583E"/>
    <w:rsid w:val="00ED6923"/>
    <w:rsid w:val="00EE2013"/>
    <w:rsid w:val="00EF0B85"/>
    <w:rsid w:val="00EF3352"/>
    <w:rsid w:val="00EF7AED"/>
    <w:rsid w:val="00F019B5"/>
    <w:rsid w:val="00F02FB8"/>
    <w:rsid w:val="00F062C8"/>
    <w:rsid w:val="00F111D1"/>
    <w:rsid w:val="00F12B8C"/>
    <w:rsid w:val="00F130C1"/>
    <w:rsid w:val="00F16E37"/>
    <w:rsid w:val="00F23296"/>
    <w:rsid w:val="00F3320D"/>
    <w:rsid w:val="00F36142"/>
    <w:rsid w:val="00F40489"/>
    <w:rsid w:val="00F425D8"/>
    <w:rsid w:val="00F42665"/>
    <w:rsid w:val="00F4342E"/>
    <w:rsid w:val="00F441E7"/>
    <w:rsid w:val="00F445C1"/>
    <w:rsid w:val="00F45B30"/>
    <w:rsid w:val="00F50A61"/>
    <w:rsid w:val="00F51B12"/>
    <w:rsid w:val="00F52D89"/>
    <w:rsid w:val="00F553CE"/>
    <w:rsid w:val="00F56B4B"/>
    <w:rsid w:val="00F60443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96CB6"/>
    <w:rsid w:val="00F97528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53">
    <w:name w:val="Παράγραφος λίστας5"/>
    <w:basedOn w:val="a"/>
    <w:rsid w:val="009B7A4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9B7A4F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9B7A4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9B7A4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01">
    <w:name w:val="Παράγραφος λίστας10"/>
    <w:basedOn w:val="a"/>
    <w:rsid w:val="009B7A4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9">
    <w:name w:val="Σώμα κείμενου 29"/>
    <w:basedOn w:val="a"/>
    <w:rsid w:val="009B7A4F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Style1">
    <w:name w:val="Style1"/>
    <w:basedOn w:val="a"/>
    <w:qFormat/>
    <w:rsid w:val="00381D28"/>
    <w:pPr>
      <w:widowControl w:val="0"/>
      <w:suppressAutoHyphens w:val="0"/>
      <w:overflowPunct w:val="0"/>
      <w:spacing w:line="243" w:lineRule="exact"/>
    </w:pPr>
    <w:rPr>
      <w:rFonts w:ascii="Calibri" w:hAnsi="Calibri"/>
      <w:sz w:val="20"/>
      <w:szCs w:val="20"/>
      <w:lang w:eastAsia="el-GR"/>
    </w:rPr>
  </w:style>
  <w:style w:type="paragraph" w:customStyle="1" w:styleId="240">
    <w:name w:val="Σώμα κείμενου 24"/>
    <w:basedOn w:val="a"/>
    <w:rsid w:val="00F441E7"/>
    <w:rPr>
      <w:rFonts w:ascii="Arial" w:hAnsi="Arial" w:cs="Arial"/>
      <w:kern w:val="1"/>
      <w:szCs w:val="20"/>
      <w:lang w:eastAsia="el-GR"/>
    </w:rPr>
  </w:style>
  <w:style w:type="paragraph" w:customStyle="1" w:styleId="2a">
    <w:name w:val="Παράγραφος λίστας2"/>
    <w:basedOn w:val="a"/>
    <w:rsid w:val="00F441E7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9F3B8-98FF-4591-9F11-7EC30E27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2604</Words>
  <Characters>14063</Characters>
  <Application>Microsoft Office Word</Application>
  <DocSecurity>0</DocSecurity>
  <Lines>117</Lines>
  <Paragraphs>33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6</cp:revision>
  <cp:lastPrinted>2022-01-07T10:30:00Z</cp:lastPrinted>
  <dcterms:created xsi:type="dcterms:W3CDTF">2022-11-10T06:59:00Z</dcterms:created>
  <dcterms:modified xsi:type="dcterms:W3CDTF">2022-11-10T08:56:00Z</dcterms:modified>
</cp:coreProperties>
</file>