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3D8D" w:rsidRPr="00D21C90" w:rsidRDefault="00933D8D" w:rsidP="00933D8D">
      <w:pPr>
        <w:pStyle w:val="10"/>
        <w:widowControl w:val="0"/>
        <w:ind w:left="426" w:hanging="142"/>
        <w:rPr>
          <w:rFonts w:asciiTheme="minorHAnsi" w:hAnsiTheme="minorHAnsi" w:cstheme="minorHAnsi"/>
          <w:b/>
          <w:sz w:val="22"/>
          <w:szCs w:val="22"/>
        </w:rPr>
      </w:pPr>
      <w:r w:rsidRPr="00D21C90">
        <w:rPr>
          <w:rFonts w:asciiTheme="minorHAnsi" w:hAnsiTheme="minorHAnsi" w:cstheme="minorHAnsi"/>
          <w:b/>
          <w:sz w:val="22"/>
          <w:szCs w:val="22"/>
        </w:rPr>
        <w:t xml:space="preserve">  ΕΛΛΗΝΙΚΗ  ΔΗΜΟΚΡΑΤΙΑ </w:t>
      </w:r>
      <w:r w:rsidRPr="00D21C90">
        <w:rPr>
          <w:rFonts w:asciiTheme="minorHAnsi" w:hAnsiTheme="minorHAnsi" w:cstheme="minorHAnsi"/>
          <w:b/>
          <w:sz w:val="22"/>
          <w:szCs w:val="22"/>
        </w:rPr>
        <w:tab/>
      </w:r>
      <w:r w:rsidRPr="00D21C90">
        <w:rPr>
          <w:rFonts w:asciiTheme="minorHAnsi" w:hAnsiTheme="minorHAnsi" w:cstheme="minorHAnsi"/>
          <w:b/>
          <w:sz w:val="22"/>
          <w:szCs w:val="22"/>
        </w:rPr>
        <w:tab/>
      </w:r>
      <w:r w:rsidRPr="00D21C90">
        <w:rPr>
          <w:rFonts w:asciiTheme="minorHAnsi" w:hAnsiTheme="minorHAnsi" w:cstheme="minorHAnsi"/>
          <w:b/>
          <w:sz w:val="22"/>
          <w:szCs w:val="22"/>
        </w:rPr>
        <w:tab/>
      </w:r>
      <w:r w:rsidRPr="00D21C90">
        <w:rPr>
          <w:rFonts w:asciiTheme="minorHAnsi" w:hAnsiTheme="minorHAnsi" w:cstheme="minorHAnsi"/>
          <w:b/>
          <w:sz w:val="22"/>
          <w:szCs w:val="22"/>
        </w:rPr>
        <w:tab/>
      </w:r>
      <w:r w:rsidRPr="00D21C90">
        <w:rPr>
          <w:rFonts w:asciiTheme="minorHAnsi" w:hAnsiTheme="minorHAnsi" w:cstheme="minorHAnsi"/>
          <w:b/>
          <w:sz w:val="22"/>
          <w:szCs w:val="22"/>
        </w:rPr>
        <w:tab/>
        <w:t xml:space="preserve"> </w:t>
      </w:r>
    </w:p>
    <w:p w:rsidR="00933D8D" w:rsidRPr="00D21C90" w:rsidRDefault="00933D8D" w:rsidP="00933D8D">
      <w:pPr>
        <w:autoSpaceDE w:val="0"/>
        <w:spacing w:before="4" w:after="4"/>
        <w:ind w:left="284" w:hanging="142"/>
        <w:rPr>
          <w:rFonts w:asciiTheme="minorHAnsi" w:hAnsiTheme="minorHAnsi" w:cstheme="minorHAnsi"/>
          <w:b/>
          <w:sz w:val="22"/>
          <w:szCs w:val="22"/>
        </w:rPr>
      </w:pPr>
      <w:r w:rsidRPr="00D21C90">
        <w:rPr>
          <w:rFonts w:asciiTheme="minorHAnsi" w:hAnsiTheme="minorHAnsi" w:cstheme="minorHAnsi"/>
          <w:b/>
          <w:sz w:val="22"/>
          <w:szCs w:val="22"/>
        </w:rPr>
        <w:t xml:space="preserve">      </w:t>
      </w:r>
      <w:r w:rsidRPr="00D21C90">
        <w:rPr>
          <w:rFonts w:asciiTheme="minorHAnsi" w:hAnsiTheme="minorHAnsi" w:cstheme="minorHAnsi"/>
          <w:b/>
          <w:sz w:val="22"/>
          <w:szCs w:val="22"/>
          <w:lang w:val="en-US"/>
        </w:rPr>
        <w:t>NOMO</w:t>
      </w:r>
      <w:r w:rsidRPr="00D21C90">
        <w:rPr>
          <w:rFonts w:asciiTheme="minorHAnsi" w:hAnsiTheme="minorHAnsi" w:cstheme="minorHAnsi"/>
          <w:b/>
          <w:sz w:val="22"/>
          <w:szCs w:val="22"/>
        </w:rPr>
        <w:t xml:space="preserve">Σ ΒΟΙΩΤΙΑΣ                                                                           </w:t>
      </w:r>
      <w:r w:rsidRPr="00D21C90">
        <w:rPr>
          <w:rFonts w:asciiTheme="minorHAnsi" w:eastAsia="Calibri" w:hAnsiTheme="minorHAnsi" w:cstheme="minorHAnsi"/>
          <w:b/>
          <w:iCs/>
          <w:position w:val="2"/>
          <w:sz w:val="22"/>
          <w:szCs w:val="22"/>
        </w:rPr>
        <w:t xml:space="preserve">  </w:t>
      </w:r>
    </w:p>
    <w:p w:rsidR="00933D8D" w:rsidRPr="00D21C90" w:rsidRDefault="00933D8D" w:rsidP="00933D8D">
      <w:pPr>
        <w:pStyle w:val="2"/>
        <w:widowControl w:val="0"/>
        <w:numPr>
          <w:ilvl w:val="1"/>
          <w:numId w:val="0"/>
        </w:numPr>
        <w:tabs>
          <w:tab w:val="num" w:pos="-284"/>
        </w:tabs>
        <w:spacing w:before="4" w:after="4"/>
        <w:rPr>
          <w:rFonts w:asciiTheme="minorHAnsi" w:hAnsiTheme="minorHAnsi" w:cstheme="minorHAnsi"/>
          <w:color w:val="auto"/>
          <w:sz w:val="22"/>
          <w:szCs w:val="22"/>
        </w:rPr>
      </w:pPr>
      <w:r w:rsidRPr="00D21C90">
        <w:rPr>
          <w:rFonts w:asciiTheme="minorHAnsi" w:hAnsiTheme="minorHAnsi" w:cstheme="minorHAnsi"/>
          <w:color w:val="auto"/>
          <w:sz w:val="22"/>
          <w:szCs w:val="22"/>
        </w:rPr>
        <w:t xml:space="preserve">        ΔΗΜΟΣ ΛΕΒΑΔΕΩΝ </w:t>
      </w:r>
      <w:r w:rsidRPr="00D21C90">
        <w:rPr>
          <w:rFonts w:asciiTheme="minorHAnsi" w:eastAsia="Calibri" w:hAnsiTheme="minorHAnsi" w:cstheme="minorHAnsi"/>
          <w:iCs/>
          <w:color w:val="auto"/>
          <w:position w:val="2"/>
          <w:sz w:val="22"/>
          <w:szCs w:val="22"/>
        </w:rPr>
        <w:t xml:space="preserve">                                                                                  </w:t>
      </w:r>
    </w:p>
    <w:p w:rsidR="00933D8D" w:rsidRPr="00D21C90" w:rsidRDefault="00933D8D" w:rsidP="00933D8D">
      <w:pPr>
        <w:autoSpaceDE w:val="0"/>
        <w:ind w:left="142" w:hanging="142"/>
        <w:jc w:val="right"/>
        <w:rPr>
          <w:rFonts w:asciiTheme="minorHAnsi" w:hAnsiTheme="minorHAnsi" w:cstheme="minorHAnsi"/>
          <w:sz w:val="22"/>
          <w:szCs w:val="22"/>
        </w:rPr>
      </w:pPr>
      <w:r w:rsidRPr="00D21C90">
        <w:rPr>
          <w:rFonts w:asciiTheme="minorHAnsi" w:eastAsia="Calibri" w:hAnsiTheme="minorHAnsi" w:cstheme="minorHAnsi"/>
          <w:b/>
          <w:bCs/>
          <w:sz w:val="22"/>
          <w:szCs w:val="22"/>
          <w:u w:val="single"/>
          <w:shd w:val="clear" w:color="auto" w:fill="FFFFFF"/>
        </w:rPr>
        <w:t xml:space="preserve"> ΑΝΑΡΤΗΤΕΑ</w:t>
      </w:r>
      <w:r w:rsidRPr="00D21C90">
        <w:rPr>
          <w:rFonts w:asciiTheme="minorHAnsi" w:eastAsia="Calibri" w:hAnsiTheme="minorHAnsi" w:cstheme="minorHAnsi"/>
          <w:b/>
          <w:bCs/>
          <w:sz w:val="22"/>
          <w:szCs w:val="22"/>
          <w:u w:val="single"/>
        </w:rPr>
        <w:t xml:space="preserve"> ΣΤΗ ΔΙΑΥΓΕΙΑ </w:t>
      </w:r>
      <w:r w:rsidRPr="00D21C90">
        <w:rPr>
          <w:rFonts w:asciiTheme="minorHAnsi" w:eastAsia="Calibri" w:hAnsiTheme="minorHAnsi" w:cstheme="minorHAnsi"/>
          <w:b/>
          <w:bCs/>
          <w:sz w:val="22"/>
          <w:szCs w:val="22"/>
        </w:rPr>
        <w:t xml:space="preserve"> </w:t>
      </w:r>
    </w:p>
    <w:p w:rsidR="00933D8D" w:rsidRPr="00D21C90" w:rsidRDefault="00933D8D" w:rsidP="00933D8D">
      <w:pPr>
        <w:ind w:left="142" w:hanging="142"/>
        <w:jc w:val="center"/>
        <w:rPr>
          <w:rFonts w:asciiTheme="minorHAnsi" w:hAnsiTheme="minorHAnsi" w:cstheme="minorHAnsi"/>
          <w:sz w:val="22"/>
          <w:szCs w:val="22"/>
        </w:rPr>
      </w:pPr>
      <w:r w:rsidRPr="00D21C90">
        <w:rPr>
          <w:rFonts w:asciiTheme="minorHAnsi" w:eastAsia="Calibri" w:hAnsiTheme="minorHAnsi" w:cstheme="minorHAnsi"/>
          <w:b/>
          <w:bCs/>
          <w:position w:val="2"/>
          <w:sz w:val="22"/>
          <w:szCs w:val="22"/>
        </w:rPr>
        <w:t xml:space="preserve">                                                                                                                          ΑΡΙΘΜ.ΠΡΩΤ:</w:t>
      </w:r>
      <w:r w:rsidR="00BF65CD" w:rsidRPr="00D21C90">
        <w:rPr>
          <w:rFonts w:asciiTheme="minorHAnsi" w:eastAsia="Calibri" w:hAnsiTheme="minorHAnsi" w:cstheme="minorHAnsi"/>
          <w:b/>
          <w:bCs/>
          <w:position w:val="2"/>
          <w:sz w:val="22"/>
          <w:szCs w:val="22"/>
        </w:rPr>
        <w:t xml:space="preserve"> </w:t>
      </w:r>
      <w:r w:rsidR="00E2054A">
        <w:rPr>
          <w:rFonts w:asciiTheme="minorHAnsi" w:eastAsia="Calibri" w:hAnsiTheme="minorHAnsi" w:cstheme="minorHAnsi"/>
          <w:b/>
          <w:bCs/>
          <w:position w:val="2"/>
          <w:sz w:val="22"/>
          <w:szCs w:val="22"/>
        </w:rPr>
        <w:t>23229</w:t>
      </w:r>
    </w:p>
    <w:p w:rsidR="00933D8D" w:rsidRPr="00D21C90" w:rsidRDefault="00933D8D" w:rsidP="00933D8D">
      <w:pPr>
        <w:ind w:left="142" w:hanging="142"/>
        <w:jc w:val="center"/>
        <w:outlineLvl w:val="0"/>
        <w:rPr>
          <w:rFonts w:asciiTheme="minorHAnsi" w:hAnsiTheme="minorHAnsi" w:cstheme="minorHAnsi"/>
          <w:sz w:val="22"/>
          <w:szCs w:val="22"/>
        </w:rPr>
      </w:pPr>
      <w:r w:rsidRPr="00D21C90">
        <w:rPr>
          <w:rFonts w:asciiTheme="minorHAnsi" w:eastAsia="Calibri" w:hAnsiTheme="minorHAnsi" w:cstheme="minorHAnsi"/>
          <w:b/>
          <w:bCs/>
          <w:iCs/>
          <w:position w:val="2"/>
          <w:sz w:val="22"/>
          <w:szCs w:val="22"/>
        </w:rPr>
        <w:t xml:space="preserve">                                                                                                                           </w:t>
      </w:r>
      <w:r w:rsidRPr="00D21C90">
        <w:rPr>
          <w:rFonts w:asciiTheme="minorHAnsi" w:eastAsia="Arial" w:hAnsiTheme="minorHAnsi" w:cstheme="minorHAnsi"/>
          <w:b/>
          <w:bCs/>
          <w:position w:val="2"/>
          <w:sz w:val="22"/>
          <w:szCs w:val="22"/>
        </w:rPr>
        <w:t>Λιβαδειά   1  /</w:t>
      </w:r>
      <w:r w:rsidR="00D21C90">
        <w:rPr>
          <w:rFonts w:asciiTheme="minorHAnsi" w:eastAsia="Arial" w:hAnsiTheme="minorHAnsi" w:cstheme="minorHAnsi"/>
          <w:b/>
          <w:bCs/>
          <w:position w:val="2"/>
          <w:sz w:val="22"/>
          <w:szCs w:val="22"/>
        </w:rPr>
        <w:t>12</w:t>
      </w:r>
      <w:r w:rsidRPr="00D21C90">
        <w:rPr>
          <w:rFonts w:asciiTheme="minorHAnsi" w:eastAsia="Arial" w:hAnsiTheme="minorHAnsi" w:cstheme="minorHAnsi"/>
          <w:b/>
          <w:bCs/>
          <w:position w:val="2"/>
          <w:sz w:val="22"/>
          <w:szCs w:val="22"/>
        </w:rPr>
        <w:t>/2023</w:t>
      </w:r>
    </w:p>
    <w:p w:rsidR="00933D8D" w:rsidRPr="00D21C90" w:rsidRDefault="00933D8D" w:rsidP="00933D8D">
      <w:pPr>
        <w:ind w:left="142" w:hanging="142"/>
        <w:rPr>
          <w:rFonts w:asciiTheme="minorHAnsi" w:hAnsiTheme="minorHAnsi" w:cstheme="minorHAnsi"/>
          <w:sz w:val="22"/>
          <w:szCs w:val="22"/>
        </w:rPr>
      </w:pPr>
      <w:r w:rsidRPr="00D21C90">
        <w:rPr>
          <w:rFonts w:asciiTheme="minorHAnsi" w:eastAsia="Arial" w:hAnsiTheme="minorHAnsi" w:cstheme="minorHAnsi"/>
          <w:b/>
          <w:bCs/>
          <w:iCs/>
          <w:position w:val="2"/>
          <w:sz w:val="22"/>
          <w:szCs w:val="22"/>
        </w:rPr>
        <w:t xml:space="preserve">                                                                                 </w:t>
      </w:r>
      <w:r w:rsidRPr="00D21C90">
        <w:rPr>
          <w:rFonts w:asciiTheme="minorHAnsi" w:eastAsia="Calibri" w:hAnsiTheme="minorHAnsi" w:cstheme="minorHAnsi"/>
          <w:b/>
          <w:bCs/>
          <w:position w:val="2"/>
          <w:sz w:val="22"/>
          <w:szCs w:val="22"/>
        </w:rPr>
        <w:t xml:space="preserve"> </w:t>
      </w:r>
      <w:r w:rsidRPr="00D21C90">
        <w:rPr>
          <w:rFonts w:asciiTheme="minorHAnsi" w:eastAsia="Arial" w:hAnsiTheme="minorHAnsi" w:cstheme="minorHAnsi"/>
          <w:b/>
          <w:bCs/>
          <w:iCs/>
          <w:position w:val="2"/>
          <w:sz w:val="22"/>
          <w:szCs w:val="22"/>
        </w:rPr>
        <w:t xml:space="preserve">    </w:t>
      </w:r>
    </w:p>
    <w:p w:rsidR="00933D8D" w:rsidRPr="00D21C90" w:rsidRDefault="00933D8D" w:rsidP="00933D8D">
      <w:pPr>
        <w:pStyle w:val="a9"/>
        <w:tabs>
          <w:tab w:val="clear" w:pos="4153"/>
          <w:tab w:val="clear" w:pos="8306"/>
          <w:tab w:val="left" w:pos="4110"/>
          <w:tab w:val="left" w:pos="4140"/>
        </w:tabs>
        <w:ind w:left="142" w:hanging="142"/>
        <w:rPr>
          <w:rFonts w:asciiTheme="minorHAnsi" w:hAnsiTheme="minorHAnsi" w:cstheme="minorHAnsi"/>
          <w:sz w:val="22"/>
          <w:szCs w:val="22"/>
        </w:rPr>
      </w:pPr>
      <w:r w:rsidRPr="00D21C90">
        <w:rPr>
          <w:rFonts w:asciiTheme="minorHAnsi" w:eastAsia="Arial" w:hAnsiTheme="minorHAnsi" w:cstheme="minorHAnsi"/>
          <w:b/>
          <w:bCs/>
          <w:position w:val="2"/>
          <w:sz w:val="22"/>
          <w:szCs w:val="22"/>
          <w:u w:val="single"/>
        </w:rPr>
        <w:t xml:space="preserve"> </w:t>
      </w:r>
    </w:p>
    <w:p w:rsidR="00933D8D" w:rsidRPr="00D21C90" w:rsidRDefault="00933D8D" w:rsidP="00933D8D">
      <w:pPr>
        <w:pStyle w:val="a9"/>
        <w:ind w:left="142" w:hanging="142"/>
        <w:jc w:val="center"/>
        <w:outlineLvl w:val="0"/>
        <w:rPr>
          <w:rFonts w:asciiTheme="minorHAnsi" w:hAnsiTheme="minorHAnsi" w:cstheme="minorHAnsi"/>
          <w:sz w:val="22"/>
          <w:szCs w:val="22"/>
        </w:rPr>
      </w:pPr>
      <w:r w:rsidRPr="00D21C90">
        <w:rPr>
          <w:rFonts w:asciiTheme="minorHAnsi" w:hAnsiTheme="minorHAnsi" w:cstheme="minorHAnsi"/>
          <w:b/>
          <w:bCs/>
          <w:sz w:val="22"/>
          <w:szCs w:val="22"/>
          <w:u w:val="single"/>
        </w:rPr>
        <w:t>ΑΠΟΣΠΑΣΜΑ</w:t>
      </w:r>
    </w:p>
    <w:p w:rsidR="00933D8D" w:rsidRPr="00D21C90" w:rsidRDefault="00933D8D" w:rsidP="00933D8D">
      <w:pPr>
        <w:pStyle w:val="a9"/>
        <w:ind w:left="142" w:hanging="142"/>
        <w:jc w:val="center"/>
        <w:rPr>
          <w:rFonts w:asciiTheme="minorHAnsi" w:hAnsiTheme="minorHAnsi" w:cstheme="minorHAnsi"/>
          <w:b/>
          <w:bCs/>
          <w:sz w:val="22"/>
          <w:szCs w:val="22"/>
        </w:rPr>
      </w:pPr>
    </w:p>
    <w:p w:rsidR="00933D8D" w:rsidRPr="00D21C90" w:rsidRDefault="00933D8D" w:rsidP="00933D8D">
      <w:pPr>
        <w:spacing w:line="276" w:lineRule="auto"/>
        <w:ind w:left="142" w:hanging="142"/>
        <w:jc w:val="center"/>
        <w:rPr>
          <w:rFonts w:asciiTheme="minorHAnsi" w:hAnsiTheme="minorHAnsi" w:cstheme="minorHAnsi"/>
          <w:sz w:val="22"/>
          <w:szCs w:val="22"/>
        </w:rPr>
      </w:pPr>
      <w:r w:rsidRPr="00D21C90">
        <w:rPr>
          <w:rFonts w:asciiTheme="minorHAnsi" w:hAnsiTheme="minorHAnsi" w:cstheme="minorHAnsi"/>
          <w:sz w:val="22"/>
          <w:szCs w:val="22"/>
        </w:rPr>
        <w:t>Από το πρακτικό της αριθμ.2023-</w:t>
      </w:r>
      <w:r w:rsidR="00274551" w:rsidRPr="00D21C90">
        <w:rPr>
          <w:rFonts w:asciiTheme="minorHAnsi" w:hAnsiTheme="minorHAnsi" w:cstheme="minorHAnsi"/>
          <w:sz w:val="22"/>
          <w:szCs w:val="22"/>
        </w:rPr>
        <w:t>26</w:t>
      </w:r>
      <w:r w:rsidRPr="00D21C90">
        <w:rPr>
          <w:rFonts w:asciiTheme="minorHAnsi" w:hAnsiTheme="minorHAnsi" w:cstheme="minorHAnsi"/>
          <w:sz w:val="22"/>
          <w:szCs w:val="22"/>
        </w:rPr>
        <w:t>ης Τακτικής Συνεδρίασης –</w:t>
      </w:r>
    </w:p>
    <w:p w:rsidR="00933D8D" w:rsidRPr="00D21C90" w:rsidRDefault="00933D8D" w:rsidP="00933D8D">
      <w:pPr>
        <w:spacing w:line="276" w:lineRule="auto"/>
        <w:ind w:left="142" w:hanging="142"/>
        <w:jc w:val="center"/>
        <w:rPr>
          <w:rFonts w:asciiTheme="minorHAnsi" w:hAnsiTheme="minorHAnsi" w:cstheme="minorHAnsi"/>
          <w:sz w:val="22"/>
          <w:szCs w:val="22"/>
        </w:rPr>
      </w:pPr>
      <w:r w:rsidRPr="00D21C90">
        <w:rPr>
          <w:rFonts w:asciiTheme="minorHAnsi" w:hAnsiTheme="minorHAnsi" w:cstheme="minorHAnsi"/>
          <w:sz w:val="22"/>
          <w:szCs w:val="22"/>
        </w:rPr>
        <w:t xml:space="preserve"> του Δημοτικού Συμβουλίου </w:t>
      </w:r>
      <w:proofErr w:type="spellStart"/>
      <w:r w:rsidRPr="00D21C90">
        <w:rPr>
          <w:rFonts w:asciiTheme="minorHAnsi" w:hAnsiTheme="minorHAnsi" w:cstheme="minorHAnsi"/>
          <w:sz w:val="22"/>
          <w:szCs w:val="22"/>
        </w:rPr>
        <w:t>Λεβαδέων</w:t>
      </w:r>
      <w:proofErr w:type="spellEnd"/>
    </w:p>
    <w:p w:rsidR="00933D8D" w:rsidRPr="00D21C90" w:rsidRDefault="00933D8D" w:rsidP="00933D8D">
      <w:pPr>
        <w:spacing w:line="276" w:lineRule="auto"/>
        <w:ind w:left="142" w:hanging="142"/>
        <w:jc w:val="center"/>
        <w:rPr>
          <w:rFonts w:asciiTheme="minorHAnsi" w:hAnsiTheme="minorHAnsi" w:cstheme="minorHAnsi"/>
          <w:sz w:val="22"/>
          <w:szCs w:val="22"/>
          <w:u w:val="single"/>
        </w:rPr>
      </w:pPr>
    </w:p>
    <w:p w:rsidR="00933D8D" w:rsidRPr="00D21C90" w:rsidRDefault="00933D8D" w:rsidP="00933D8D">
      <w:pPr>
        <w:spacing w:line="276" w:lineRule="auto"/>
        <w:ind w:left="142" w:hanging="142"/>
        <w:jc w:val="center"/>
        <w:rPr>
          <w:rFonts w:asciiTheme="minorHAnsi" w:eastAsia="Arial" w:hAnsiTheme="minorHAnsi" w:cstheme="minorHAnsi"/>
          <w:b/>
          <w:bCs/>
          <w:iCs/>
          <w:spacing w:val="-2"/>
          <w:sz w:val="22"/>
          <w:szCs w:val="22"/>
          <w:u w:val="single"/>
          <w:lang w:bidi="hi-IN"/>
        </w:rPr>
      </w:pPr>
      <w:r w:rsidRPr="00D21C90">
        <w:rPr>
          <w:rFonts w:asciiTheme="minorHAnsi" w:hAnsiTheme="minorHAnsi" w:cstheme="minorHAnsi"/>
          <w:sz w:val="22"/>
          <w:szCs w:val="22"/>
          <w:u w:val="single"/>
        </w:rPr>
        <w:t xml:space="preserve">Αριθμός απόφασης </w:t>
      </w:r>
      <w:r w:rsidRPr="00D21C90">
        <w:rPr>
          <w:rFonts w:asciiTheme="minorHAnsi" w:eastAsia="Arial" w:hAnsiTheme="minorHAnsi" w:cstheme="minorHAnsi"/>
          <w:b/>
          <w:bCs/>
          <w:iCs/>
          <w:spacing w:val="-2"/>
          <w:sz w:val="22"/>
          <w:szCs w:val="22"/>
          <w:u w:val="single"/>
          <w:lang w:bidi="hi-IN"/>
        </w:rPr>
        <w:t xml:space="preserve"> </w:t>
      </w:r>
      <w:r w:rsidR="007E606D" w:rsidRPr="00D21C90">
        <w:rPr>
          <w:rFonts w:asciiTheme="minorHAnsi" w:eastAsia="Arial" w:hAnsiTheme="minorHAnsi" w:cstheme="minorHAnsi"/>
          <w:b/>
          <w:bCs/>
          <w:iCs/>
          <w:spacing w:val="-2"/>
          <w:sz w:val="22"/>
          <w:szCs w:val="22"/>
          <w:u w:val="single"/>
          <w:lang w:bidi="hi-IN"/>
        </w:rPr>
        <w:t>2</w:t>
      </w:r>
      <w:r w:rsidR="001713D0" w:rsidRPr="00D21C90">
        <w:rPr>
          <w:rFonts w:asciiTheme="minorHAnsi" w:eastAsia="Arial" w:hAnsiTheme="minorHAnsi" w:cstheme="minorHAnsi"/>
          <w:b/>
          <w:bCs/>
          <w:iCs/>
          <w:spacing w:val="-2"/>
          <w:sz w:val="22"/>
          <w:szCs w:val="22"/>
          <w:u w:val="single"/>
          <w:lang w:bidi="hi-IN"/>
        </w:rPr>
        <w:t>5</w:t>
      </w:r>
      <w:r w:rsidR="00D21C90">
        <w:rPr>
          <w:rFonts w:asciiTheme="minorHAnsi" w:eastAsia="Arial" w:hAnsiTheme="minorHAnsi" w:cstheme="minorHAnsi"/>
          <w:b/>
          <w:bCs/>
          <w:iCs/>
          <w:spacing w:val="-2"/>
          <w:sz w:val="22"/>
          <w:szCs w:val="22"/>
          <w:u w:val="single"/>
          <w:lang w:bidi="hi-IN"/>
        </w:rPr>
        <w:t>3</w:t>
      </w:r>
    </w:p>
    <w:p w:rsidR="00933D8D" w:rsidRPr="00D21C90" w:rsidRDefault="00933D8D" w:rsidP="00933D8D">
      <w:pPr>
        <w:spacing w:line="276" w:lineRule="auto"/>
        <w:ind w:left="142" w:hanging="142"/>
        <w:jc w:val="center"/>
        <w:rPr>
          <w:rFonts w:asciiTheme="minorHAnsi" w:eastAsia="Arial" w:hAnsiTheme="minorHAnsi" w:cstheme="minorHAnsi"/>
          <w:b/>
          <w:bCs/>
          <w:iCs/>
          <w:spacing w:val="-2"/>
          <w:sz w:val="22"/>
          <w:szCs w:val="22"/>
          <w:u w:val="single"/>
          <w:lang w:bidi="hi-IN"/>
        </w:rPr>
      </w:pPr>
      <w:r w:rsidRPr="00D21C90">
        <w:rPr>
          <w:rStyle w:val="af3"/>
          <w:rFonts w:asciiTheme="minorHAnsi" w:eastAsiaTheme="majorEastAsia" w:hAnsiTheme="minorHAnsi" w:cstheme="minorHAnsi"/>
          <w:sz w:val="22"/>
          <w:szCs w:val="22"/>
        </w:rPr>
        <w:t xml:space="preserve"> </w:t>
      </w:r>
    </w:p>
    <w:p w:rsidR="00803953" w:rsidRPr="00D21C90" w:rsidRDefault="00933D8D" w:rsidP="00803953">
      <w:pPr>
        <w:pStyle w:val="af7"/>
        <w:snapToGrid w:val="0"/>
        <w:spacing w:before="57" w:after="57"/>
        <w:ind w:left="250"/>
        <w:textAlignment w:val="baseline"/>
        <w:rPr>
          <w:rStyle w:val="FontStyle17"/>
          <w:rFonts w:asciiTheme="minorHAnsi" w:eastAsia="Cambria" w:hAnsiTheme="minorHAnsi" w:cstheme="minorHAnsi"/>
          <w:bCs/>
          <w:spacing w:val="-3"/>
          <w:kern w:val="1"/>
          <w:highlight w:val="white"/>
          <w:lang w:bidi="hi-IN"/>
        </w:rPr>
      </w:pPr>
      <w:r w:rsidRPr="00D21C90">
        <w:rPr>
          <w:rStyle w:val="af3"/>
          <w:rFonts w:asciiTheme="minorHAnsi" w:eastAsiaTheme="majorEastAsia" w:hAnsiTheme="minorHAnsi" w:cstheme="minorHAnsi"/>
          <w:sz w:val="22"/>
          <w:szCs w:val="22"/>
        </w:rPr>
        <w:t>ΘΕΜΑ</w:t>
      </w:r>
      <w:r w:rsidRPr="00D21C90">
        <w:rPr>
          <w:rFonts w:asciiTheme="minorHAnsi" w:hAnsiTheme="minorHAnsi" w:cstheme="minorHAnsi"/>
          <w:sz w:val="22"/>
          <w:szCs w:val="22"/>
        </w:rPr>
        <w:t xml:space="preserve"> :</w:t>
      </w:r>
      <w:r w:rsidRPr="00D21C90">
        <w:rPr>
          <w:rFonts w:asciiTheme="minorHAnsi" w:hAnsiTheme="minorHAnsi" w:cstheme="minorHAnsi"/>
          <w:b/>
          <w:sz w:val="22"/>
          <w:szCs w:val="22"/>
        </w:rPr>
        <w:t xml:space="preserve"> </w:t>
      </w:r>
      <w:r w:rsidR="00803953" w:rsidRPr="00D21C90">
        <w:rPr>
          <w:rFonts w:asciiTheme="minorHAnsi" w:hAnsiTheme="minorHAnsi" w:cstheme="minorHAnsi"/>
          <w:b/>
          <w:sz w:val="22"/>
          <w:szCs w:val="22"/>
        </w:rPr>
        <w:t xml:space="preserve">Έγκριση του 4ου Ανακεφαλαιωτικού &amp; </w:t>
      </w:r>
      <w:proofErr w:type="spellStart"/>
      <w:r w:rsidR="00803953" w:rsidRPr="00D21C90">
        <w:rPr>
          <w:rFonts w:asciiTheme="minorHAnsi" w:hAnsiTheme="minorHAnsi" w:cstheme="minorHAnsi"/>
          <w:b/>
          <w:sz w:val="22"/>
          <w:szCs w:val="22"/>
        </w:rPr>
        <w:t>Τακτοποιητικού</w:t>
      </w:r>
      <w:proofErr w:type="spellEnd"/>
      <w:r w:rsidR="00803953" w:rsidRPr="00D21C90">
        <w:rPr>
          <w:rFonts w:asciiTheme="minorHAnsi" w:hAnsiTheme="minorHAnsi" w:cstheme="minorHAnsi"/>
          <w:b/>
          <w:sz w:val="22"/>
          <w:szCs w:val="22"/>
        </w:rPr>
        <w:t xml:space="preserve"> Πίνακα Εργασιών του έργου «ΜΟΥΣΕΙΟ ΠΟΛΙΤΙΣΜΟΥ ΔΗΜΟΥ ΛΕΒΑΔΕΩΝ».</w:t>
      </w:r>
    </w:p>
    <w:p w:rsidR="002D4BF7" w:rsidRPr="00D21C90" w:rsidRDefault="002D4BF7" w:rsidP="002D4BF7">
      <w:pPr>
        <w:pStyle w:val="af7"/>
        <w:suppressAutoHyphens/>
        <w:snapToGrid w:val="0"/>
        <w:spacing w:before="57" w:after="57"/>
        <w:ind w:left="349"/>
        <w:textAlignment w:val="baseline"/>
        <w:rPr>
          <w:rStyle w:val="FontStyle17"/>
          <w:rFonts w:asciiTheme="minorHAnsi" w:eastAsia="Cambria" w:hAnsiTheme="minorHAnsi" w:cstheme="minorHAnsi"/>
          <w:b/>
          <w:bCs/>
          <w:spacing w:val="-3"/>
          <w:kern w:val="1"/>
          <w:highlight w:val="white"/>
          <w:lang w:bidi="hi-IN"/>
        </w:rPr>
      </w:pPr>
    </w:p>
    <w:p w:rsidR="00933D8D" w:rsidRPr="00D21C90" w:rsidRDefault="00933D8D" w:rsidP="00933D8D">
      <w:pPr>
        <w:spacing w:before="4" w:after="4"/>
        <w:ind w:left="69"/>
        <w:rPr>
          <w:rFonts w:asciiTheme="minorHAnsi" w:hAnsiTheme="minorHAnsi" w:cstheme="minorHAnsi"/>
          <w:b/>
          <w:sz w:val="22"/>
          <w:szCs w:val="22"/>
        </w:rPr>
      </w:pPr>
    </w:p>
    <w:p w:rsidR="00933D8D" w:rsidRPr="00D21C90" w:rsidRDefault="00933D8D" w:rsidP="00200708">
      <w:pPr>
        <w:spacing w:beforeLines="20" w:afterLines="20"/>
        <w:ind w:left="142" w:hanging="142"/>
        <w:jc w:val="both"/>
        <w:rPr>
          <w:rFonts w:asciiTheme="minorHAnsi" w:hAnsiTheme="minorHAnsi" w:cstheme="minorHAnsi"/>
          <w:bCs/>
          <w:sz w:val="22"/>
          <w:szCs w:val="22"/>
        </w:rPr>
      </w:pPr>
      <w:r w:rsidRPr="00D21C90">
        <w:rPr>
          <w:rStyle w:val="FontStyle17"/>
          <w:rFonts w:asciiTheme="minorHAnsi" w:eastAsia="Calibri" w:hAnsiTheme="minorHAnsi" w:cstheme="minorHAnsi"/>
          <w:iCs/>
          <w:spacing w:val="-3"/>
        </w:rPr>
        <w:t xml:space="preserve">    Στη Λιβαδειά σήμερα την </w:t>
      </w:r>
      <w:r w:rsidR="00BF65CD" w:rsidRPr="00D21C90">
        <w:rPr>
          <w:rStyle w:val="FontStyle17"/>
          <w:rFonts w:asciiTheme="minorHAnsi" w:eastAsia="Calibri" w:hAnsiTheme="minorHAnsi" w:cstheme="minorHAnsi"/>
          <w:iCs/>
          <w:spacing w:val="-3"/>
        </w:rPr>
        <w:t>29</w:t>
      </w:r>
      <w:r w:rsidRPr="00D21C90">
        <w:rPr>
          <w:rStyle w:val="FontStyle17"/>
          <w:rFonts w:asciiTheme="minorHAnsi" w:eastAsia="Calibri" w:hAnsiTheme="minorHAnsi" w:cstheme="minorHAnsi"/>
          <w:iCs/>
          <w:spacing w:val="-3"/>
          <w:vertAlign w:val="superscript"/>
        </w:rPr>
        <w:t>η</w:t>
      </w:r>
      <w:r w:rsidRPr="00D21C90">
        <w:rPr>
          <w:rStyle w:val="FontStyle17"/>
          <w:rFonts w:asciiTheme="minorHAnsi" w:eastAsia="Calibri" w:hAnsiTheme="minorHAnsi" w:cstheme="minorHAnsi"/>
          <w:iCs/>
          <w:spacing w:val="-3"/>
        </w:rPr>
        <w:t xml:space="preserve">  </w:t>
      </w:r>
      <w:r w:rsidR="00BF65CD" w:rsidRPr="00D21C90">
        <w:rPr>
          <w:rStyle w:val="FontStyle17"/>
          <w:rFonts w:asciiTheme="minorHAnsi" w:eastAsia="Calibri" w:hAnsiTheme="minorHAnsi" w:cstheme="minorHAnsi"/>
          <w:iCs/>
          <w:spacing w:val="-3"/>
        </w:rPr>
        <w:t>Νοεμβρ</w:t>
      </w:r>
      <w:r w:rsidRPr="00D21C90">
        <w:rPr>
          <w:rStyle w:val="FontStyle17"/>
          <w:rFonts w:asciiTheme="minorHAnsi" w:eastAsia="Calibri" w:hAnsiTheme="minorHAnsi" w:cstheme="minorHAnsi"/>
          <w:iCs/>
          <w:spacing w:val="-3"/>
        </w:rPr>
        <w:t xml:space="preserve">ίου 2023, ημέρα Τετάρτη   και ώρα 18:00    </w:t>
      </w:r>
      <w:r w:rsidRPr="00D21C90">
        <w:rPr>
          <w:rFonts w:asciiTheme="minorHAnsi" w:hAnsiTheme="minorHAnsi" w:cstheme="minorHAnsi"/>
          <w:sz w:val="22"/>
          <w:szCs w:val="22"/>
        </w:rPr>
        <w:t xml:space="preserve">  ,</w:t>
      </w:r>
      <w:r w:rsidRPr="00D21C90">
        <w:rPr>
          <w:rStyle w:val="FontStyle17"/>
          <w:rFonts w:asciiTheme="minorHAnsi" w:eastAsia="Calibri" w:hAnsiTheme="minorHAnsi" w:cstheme="minorHAnsi"/>
          <w:iCs/>
          <w:spacing w:val="-3"/>
        </w:rPr>
        <w:t xml:space="preserve"> συνήλθε σε </w:t>
      </w:r>
      <w:r w:rsidRPr="00D21C90">
        <w:rPr>
          <w:rStyle w:val="FontStyle17"/>
          <w:rFonts w:asciiTheme="minorHAnsi" w:eastAsia="Calibri" w:hAnsiTheme="minorHAnsi" w:cstheme="minorHAnsi"/>
          <w:b/>
          <w:iCs/>
          <w:spacing w:val="-3"/>
        </w:rPr>
        <w:t xml:space="preserve"> </w:t>
      </w:r>
      <w:r w:rsidRPr="00D21C90">
        <w:rPr>
          <w:rStyle w:val="FontStyle17"/>
          <w:rFonts w:asciiTheme="minorHAnsi" w:eastAsia="Calibri" w:hAnsiTheme="minorHAnsi" w:cstheme="minorHAnsi"/>
          <w:iCs/>
          <w:spacing w:val="-3"/>
        </w:rPr>
        <w:t xml:space="preserve"> συνεδρίαση το Δημοτικό Συμβούλιο του Δήμου  </w:t>
      </w:r>
      <w:proofErr w:type="spellStart"/>
      <w:r w:rsidRPr="00D21C90">
        <w:rPr>
          <w:rStyle w:val="FontStyle17"/>
          <w:rFonts w:asciiTheme="minorHAnsi" w:eastAsia="Calibri" w:hAnsiTheme="minorHAnsi" w:cstheme="minorHAnsi"/>
          <w:iCs/>
          <w:spacing w:val="-3"/>
        </w:rPr>
        <w:t>Λεβαδέων</w:t>
      </w:r>
      <w:proofErr w:type="spellEnd"/>
      <w:r w:rsidRPr="00D21C90">
        <w:rPr>
          <w:rStyle w:val="FontStyle17"/>
          <w:rFonts w:asciiTheme="minorHAnsi" w:eastAsia="Calibri" w:hAnsiTheme="minorHAnsi" w:cstheme="minorHAnsi"/>
          <w:iCs/>
          <w:spacing w:val="-3"/>
        </w:rPr>
        <w:t xml:space="preserve"> </w:t>
      </w:r>
      <w:r w:rsidRPr="00D21C90">
        <w:rPr>
          <w:rStyle w:val="af3"/>
          <w:rFonts w:asciiTheme="minorHAnsi" w:eastAsiaTheme="majorEastAsia" w:hAnsiTheme="minorHAnsi" w:cstheme="minorHAnsi"/>
          <w:sz w:val="22"/>
          <w:szCs w:val="22"/>
          <w:shd w:val="clear" w:color="auto" w:fill="FFFFFF"/>
        </w:rPr>
        <w:t xml:space="preserve">, </w:t>
      </w:r>
      <w:r w:rsidRPr="00D21C90">
        <w:rPr>
          <w:rStyle w:val="FontStyle17"/>
          <w:rFonts w:asciiTheme="minorHAnsi" w:eastAsia="Calibri" w:hAnsiTheme="minorHAnsi" w:cstheme="minorHAnsi"/>
          <w:spacing w:val="-3"/>
        </w:rPr>
        <w:t xml:space="preserve">στην αίθουσα του Δημοτικού Συμβουλίου </w:t>
      </w:r>
      <w:r w:rsidRPr="00D21C90">
        <w:rPr>
          <w:rFonts w:asciiTheme="minorHAnsi" w:hAnsiTheme="minorHAnsi" w:cstheme="minorHAnsi"/>
          <w:sz w:val="22"/>
          <w:szCs w:val="22"/>
        </w:rPr>
        <w:t>– Πλ. Εθνικής Αντίστασης,</w:t>
      </w:r>
      <w:r w:rsidRPr="00D21C90">
        <w:rPr>
          <w:rStyle w:val="af3"/>
          <w:rFonts w:asciiTheme="minorHAnsi" w:eastAsiaTheme="majorEastAsia" w:hAnsiTheme="minorHAnsi" w:cstheme="minorHAnsi"/>
          <w:sz w:val="22"/>
          <w:szCs w:val="22"/>
          <w:shd w:val="clear" w:color="auto" w:fill="FFFFFF"/>
        </w:rPr>
        <w:t xml:space="preserve"> σύμφωνα με τις διατάξεις </w:t>
      </w:r>
      <w:r w:rsidRPr="00D21C90">
        <w:rPr>
          <w:rFonts w:asciiTheme="minorHAnsi" w:hAnsiTheme="minorHAnsi" w:cstheme="minorHAnsi"/>
          <w:bCs/>
          <w:sz w:val="22"/>
          <w:szCs w:val="22"/>
        </w:rPr>
        <w:t xml:space="preserve">της </w:t>
      </w:r>
      <w:proofErr w:type="spellStart"/>
      <w:r w:rsidRPr="00D21C90">
        <w:rPr>
          <w:rFonts w:asciiTheme="minorHAnsi" w:hAnsiTheme="minorHAnsi" w:cstheme="minorHAnsi"/>
          <w:bCs/>
          <w:sz w:val="22"/>
          <w:szCs w:val="22"/>
        </w:rPr>
        <w:t>υπ΄αριθμ</w:t>
      </w:r>
      <w:proofErr w:type="spellEnd"/>
      <w:r w:rsidRPr="00D21C90">
        <w:rPr>
          <w:rFonts w:asciiTheme="minorHAnsi" w:hAnsiTheme="minorHAnsi" w:cstheme="minorHAnsi"/>
          <w:bCs/>
          <w:sz w:val="22"/>
          <w:szCs w:val="22"/>
        </w:rPr>
        <w:t xml:space="preserve"> 375/2022</w:t>
      </w:r>
      <w:r w:rsidRPr="00D21C90">
        <w:rPr>
          <w:rFonts w:asciiTheme="minorHAnsi" w:hAnsiTheme="minorHAnsi" w:cstheme="minorHAnsi"/>
          <w:bCs/>
          <w:sz w:val="22"/>
          <w:szCs w:val="22"/>
          <w:u w:val="single"/>
        </w:rPr>
        <w:t xml:space="preserve"> εγκυκλίου του ΥΠ.ΕΣ. (ΑΔΑ: Ψ42Π46ΜΤΛ6-4ΙΓ)</w:t>
      </w:r>
      <w:r w:rsidRPr="00D21C90">
        <w:rPr>
          <w:rFonts w:asciiTheme="minorHAnsi" w:hAnsiTheme="minorHAnsi" w:cstheme="minorHAnsi"/>
          <w:bCs/>
          <w:sz w:val="22"/>
          <w:szCs w:val="22"/>
        </w:rPr>
        <w:t xml:space="preserve"> </w:t>
      </w:r>
      <w:r w:rsidRPr="00D21C90">
        <w:rPr>
          <w:rFonts w:asciiTheme="minorHAnsi" w:hAnsiTheme="minorHAnsi" w:cstheme="minorHAnsi"/>
          <w:sz w:val="22"/>
          <w:szCs w:val="22"/>
        </w:rPr>
        <w:t xml:space="preserve">«Λειτουργία Δημοτικού Συμβουλίου», </w:t>
      </w:r>
      <w:r w:rsidRPr="00D21C90">
        <w:rPr>
          <w:rFonts w:asciiTheme="minorHAnsi" w:hAnsiTheme="minorHAnsi" w:cstheme="minorHAnsi"/>
          <w:bCs/>
          <w:sz w:val="22"/>
          <w:szCs w:val="22"/>
        </w:rPr>
        <w:t xml:space="preserve">της </w:t>
      </w:r>
      <w:proofErr w:type="spellStart"/>
      <w:r w:rsidRPr="00D21C90">
        <w:rPr>
          <w:rFonts w:asciiTheme="minorHAnsi" w:hAnsiTheme="minorHAnsi" w:cstheme="minorHAnsi"/>
          <w:bCs/>
          <w:sz w:val="22"/>
          <w:szCs w:val="22"/>
        </w:rPr>
        <w:t>υπ΄αριθμ</w:t>
      </w:r>
      <w:proofErr w:type="spellEnd"/>
      <w:r w:rsidRPr="00D21C90">
        <w:rPr>
          <w:rFonts w:asciiTheme="minorHAnsi" w:hAnsiTheme="minorHAnsi" w:cstheme="minorHAnsi"/>
          <w:bCs/>
          <w:sz w:val="22"/>
          <w:szCs w:val="22"/>
        </w:rPr>
        <w:t xml:space="preserve"> 131/2023</w:t>
      </w:r>
      <w:r w:rsidRPr="00D21C90">
        <w:rPr>
          <w:rFonts w:asciiTheme="minorHAnsi" w:hAnsiTheme="minorHAnsi" w:cstheme="minorHAnsi"/>
          <w:bCs/>
          <w:sz w:val="22"/>
          <w:szCs w:val="22"/>
          <w:u w:val="single"/>
        </w:rPr>
        <w:t xml:space="preserve"> εγκυκλίου του ΥΠ.ΕΣ. (ΑΔΑ: ΡΨΦΛ46ΜΤΛ6-ΟΘΨ) </w:t>
      </w:r>
      <w:r w:rsidRPr="00D21C90">
        <w:rPr>
          <w:rFonts w:asciiTheme="minorHAnsi" w:hAnsiTheme="minorHAnsi" w:cstheme="minorHAnsi"/>
          <w:bCs/>
          <w:sz w:val="22"/>
          <w:szCs w:val="22"/>
        </w:rPr>
        <w:t>«</w:t>
      </w:r>
      <w:r w:rsidRPr="00D21C90">
        <w:rPr>
          <w:rFonts w:asciiTheme="minorHAnsi" w:hAnsiTheme="minorHAnsi" w:cstheme="minorHAnsi"/>
          <w:sz w:val="22"/>
          <w:szCs w:val="22"/>
        </w:rPr>
        <w:t xml:space="preserve">Γνωστοποίηση διατάξεων του ν. 5013/2023 (Α΄12) για τη συμμόρφωση με την </w:t>
      </w:r>
      <w:proofErr w:type="spellStart"/>
      <w:r w:rsidRPr="00D21C90">
        <w:rPr>
          <w:rFonts w:asciiTheme="minorHAnsi" w:hAnsiTheme="minorHAnsi" w:cstheme="minorHAnsi"/>
          <w:sz w:val="22"/>
          <w:szCs w:val="22"/>
        </w:rPr>
        <w:t>αριθμ</w:t>
      </w:r>
      <w:proofErr w:type="spellEnd"/>
      <w:r w:rsidRPr="00D21C90">
        <w:rPr>
          <w:rFonts w:asciiTheme="minorHAnsi" w:hAnsiTheme="minorHAnsi" w:cstheme="minorHAnsi"/>
          <w:sz w:val="22"/>
          <w:szCs w:val="22"/>
        </w:rPr>
        <w:t xml:space="preserve">. 2377/2022 απόφαση της Ολομέλειας του Συμβουλίου της Επικρατείας»   καθώς και της </w:t>
      </w:r>
      <w:proofErr w:type="spellStart"/>
      <w:r w:rsidRPr="00D21C90">
        <w:rPr>
          <w:rFonts w:asciiTheme="minorHAnsi" w:hAnsiTheme="minorHAnsi" w:cstheme="minorHAnsi"/>
          <w:sz w:val="22"/>
          <w:szCs w:val="22"/>
        </w:rPr>
        <w:t>υπ΄αριθμ</w:t>
      </w:r>
      <w:proofErr w:type="spellEnd"/>
      <w:r w:rsidRPr="00D21C90">
        <w:rPr>
          <w:rFonts w:asciiTheme="minorHAnsi" w:hAnsiTheme="minorHAnsi" w:cstheme="minorHAnsi"/>
          <w:sz w:val="22"/>
          <w:szCs w:val="22"/>
        </w:rPr>
        <w:t xml:space="preserve">. 488/2023 </w:t>
      </w:r>
      <w:r w:rsidRPr="00D21C90">
        <w:rPr>
          <w:rFonts w:asciiTheme="minorHAnsi" w:hAnsiTheme="minorHAnsi" w:cstheme="minorHAnsi"/>
          <w:bCs/>
          <w:sz w:val="22"/>
          <w:szCs w:val="22"/>
          <w:u w:val="single"/>
        </w:rPr>
        <w:t xml:space="preserve">εγκυκλίου του ΥΠ.ΕΣ. (ΑΔΑ:6ΖΟΞ46ΜΤΛ6-6ΡΨ) </w:t>
      </w:r>
      <w:r w:rsidRPr="00D21C90">
        <w:rPr>
          <w:rFonts w:asciiTheme="minorHAnsi" w:hAnsiTheme="minorHAnsi" w:cstheme="minorHAnsi"/>
          <w:sz w:val="22"/>
          <w:szCs w:val="22"/>
        </w:rPr>
        <w:t xml:space="preserve">  «Τρόποι σύγκλησης των συλλογικών οργάνων των δήμων άρθρο 11 του ν. 5043/2023 (Α΄91)» και </w:t>
      </w:r>
      <w:r w:rsidRPr="00D21C90">
        <w:rPr>
          <w:rFonts w:asciiTheme="minorHAnsi" w:hAnsiTheme="minorHAnsi" w:cstheme="minorHAnsi"/>
          <w:sz w:val="22"/>
          <w:szCs w:val="22"/>
          <w:shd w:val="clear" w:color="auto" w:fill="FFFFFF"/>
        </w:rPr>
        <w:t>ύστερα από</w:t>
      </w:r>
      <w:r w:rsidRPr="00D21C90">
        <w:rPr>
          <w:rStyle w:val="FontStyle17"/>
          <w:rFonts w:asciiTheme="minorHAnsi" w:eastAsia="Calibri" w:hAnsiTheme="minorHAnsi" w:cstheme="minorHAnsi"/>
          <w:spacing w:val="-3"/>
        </w:rPr>
        <w:t xml:space="preserve">  την από </w:t>
      </w:r>
      <w:r w:rsidR="00BF65CD" w:rsidRPr="00D21C90">
        <w:rPr>
          <w:rStyle w:val="FontStyle17"/>
          <w:rFonts w:asciiTheme="minorHAnsi" w:eastAsia="Calibri" w:hAnsiTheme="minorHAnsi" w:cstheme="minorHAnsi"/>
          <w:b/>
          <w:spacing w:val="-3"/>
        </w:rPr>
        <w:t>22778/24-11-</w:t>
      </w:r>
      <w:r w:rsidRPr="00D21C90">
        <w:rPr>
          <w:rStyle w:val="FontStyle17"/>
          <w:rFonts w:asciiTheme="minorHAnsi" w:eastAsia="Calibri" w:hAnsiTheme="minorHAnsi" w:cstheme="minorHAnsi"/>
          <w:b/>
          <w:spacing w:val="-3"/>
        </w:rPr>
        <w:t>2023</w:t>
      </w:r>
      <w:r w:rsidRPr="00D21C90">
        <w:rPr>
          <w:rStyle w:val="FontStyle17"/>
          <w:rFonts w:asciiTheme="minorHAnsi" w:eastAsia="Calibri" w:hAnsiTheme="minorHAnsi" w:cstheme="minorHAnsi"/>
          <w:spacing w:val="-3"/>
        </w:rPr>
        <w:t xml:space="preserve">   έγγραφη πρόσκληση της Προέδρου του Δημοτικού Συμβούλου </w:t>
      </w:r>
      <w:proofErr w:type="spellStart"/>
      <w:r w:rsidRPr="00D21C90">
        <w:rPr>
          <w:rStyle w:val="FontStyle17"/>
          <w:rFonts w:asciiTheme="minorHAnsi" w:eastAsia="Calibri" w:hAnsiTheme="minorHAnsi" w:cstheme="minorHAnsi"/>
          <w:spacing w:val="-3"/>
        </w:rPr>
        <w:t>κας</w:t>
      </w:r>
      <w:proofErr w:type="spellEnd"/>
      <w:r w:rsidRPr="00D21C90">
        <w:rPr>
          <w:rStyle w:val="FontStyle17"/>
          <w:rFonts w:asciiTheme="minorHAnsi" w:eastAsia="Calibri" w:hAnsiTheme="minorHAnsi" w:cstheme="minorHAnsi"/>
          <w:spacing w:val="-3"/>
        </w:rPr>
        <w:t xml:space="preserve">. </w:t>
      </w:r>
      <w:proofErr w:type="spellStart"/>
      <w:r w:rsidRPr="00D21C90">
        <w:rPr>
          <w:rStyle w:val="FontStyle17"/>
          <w:rFonts w:asciiTheme="minorHAnsi" w:eastAsia="Calibri" w:hAnsiTheme="minorHAnsi" w:cstheme="minorHAnsi"/>
          <w:spacing w:val="-3"/>
        </w:rPr>
        <w:t>Καράβα</w:t>
      </w:r>
      <w:proofErr w:type="spellEnd"/>
      <w:r w:rsidRPr="00D21C90">
        <w:rPr>
          <w:rStyle w:val="FontStyle17"/>
          <w:rFonts w:asciiTheme="minorHAnsi" w:eastAsia="Calibri" w:hAnsiTheme="minorHAnsi" w:cstheme="minorHAnsi"/>
          <w:spacing w:val="-3"/>
        </w:rPr>
        <w:t xml:space="preserve"> </w:t>
      </w:r>
      <w:proofErr w:type="spellStart"/>
      <w:r w:rsidRPr="00D21C90">
        <w:rPr>
          <w:rStyle w:val="FontStyle17"/>
          <w:rFonts w:asciiTheme="minorHAnsi" w:eastAsia="Calibri" w:hAnsiTheme="minorHAnsi" w:cstheme="minorHAnsi"/>
          <w:spacing w:val="-3"/>
        </w:rPr>
        <w:t>Χρυσοβαλάντου</w:t>
      </w:r>
      <w:proofErr w:type="spellEnd"/>
      <w:r w:rsidRPr="00D21C90">
        <w:rPr>
          <w:rStyle w:val="FontStyle17"/>
          <w:rFonts w:asciiTheme="minorHAnsi" w:eastAsia="Calibri" w:hAnsiTheme="minorHAnsi" w:cstheme="minorHAnsi"/>
          <w:spacing w:val="-3"/>
        </w:rPr>
        <w:t xml:space="preserve"> Βασιλικής (</w:t>
      </w:r>
      <w:proofErr w:type="spellStart"/>
      <w:r w:rsidRPr="00D21C90">
        <w:rPr>
          <w:rStyle w:val="FontStyle17"/>
          <w:rFonts w:asciiTheme="minorHAnsi" w:eastAsia="Calibri" w:hAnsiTheme="minorHAnsi" w:cstheme="minorHAnsi"/>
          <w:spacing w:val="-3"/>
        </w:rPr>
        <w:t>Βάλιας</w:t>
      </w:r>
      <w:proofErr w:type="spellEnd"/>
      <w:r w:rsidRPr="00D21C90">
        <w:rPr>
          <w:rStyle w:val="FontStyle17"/>
          <w:rFonts w:asciiTheme="minorHAnsi" w:eastAsia="Calibri" w:hAnsiTheme="minorHAnsi" w:cstheme="minorHAnsi"/>
          <w:spacing w:val="-3"/>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D21C90">
        <w:rPr>
          <w:rFonts w:asciiTheme="minorHAnsi" w:hAnsiTheme="minorHAnsi" w:cstheme="minorHAnsi"/>
          <w:bCs/>
          <w:sz w:val="22"/>
          <w:szCs w:val="22"/>
        </w:rPr>
        <w:t xml:space="preserve"> </w:t>
      </w:r>
    </w:p>
    <w:p w:rsidR="00D21C90" w:rsidRPr="00535D02" w:rsidRDefault="00D21C90" w:rsidP="00D21C90">
      <w:pPr>
        <w:pStyle w:val="Default"/>
        <w:spacing w:line="360" w:lineRule="auto"/>
        <w:ind w:left="284"/>
        <w:jc w:val="both"/>
        <w:rPr>
          <w:rStyle w:val="FontStyle17"/>
          <w:rFonts w:asciiTheme="minorHAnsi" w:eastAsia="Arial" w:hAnsiTheme="minorHAnsi" w:cstheme="minorHAnsi"/>
          <w:iCs/>
          <w:spacing w:val="-3"/>
        </w:rPr>
      </w:pPr>
      <w:r w:rsidRPr="00535D02">
        <w:rPr>
          <w:rFonts w:asciiTheme="minorHAnsi" w:hAnsiTheme="minorHAnsi" w:cstheme="minorHAnsi"/>
          <w:bCs/>
          <w:sz w:val="22"/>
          <w:szCs w:val="22"/>
        </w:rPr>
        <w:t>Η  Πρόεδρος του Δημοτικού Συμβουλίου   κήρυξε την έναρξη της συνεδρίασης και δ</w:t>
      </w:r>
      <w:r w:rsidRPr="00535D02">
        <w:rPr>
          <w:rStyle w:val="FontStyle17"/>
          <w:rFonts w:asciiTheme="minorHAnsi" w:eastAsia="Arial" w:hAnsiTheme="minorHAnsi" w:cstheme="minorHAnsi"/>
          <w:spacing w:val="-3"/>
        </w:rPr>
        <w:t>ιαπιστώθηκε   ότι υπάρχει νόμιμη απαρτία, επειδή σε σύνολο 33 συμβούλων ήταν παρόντες  οι παρακάτω αναφερόμενοι  20 δημοτικοί σύμβουλοι  :</w:t>
      </w:r>
    </w:p>
    <w:p w:rsidR="00D21C90" w:rsidRPr="00535D02" w:rsidRDefault="00D21C90" w:rsidP="00D21C90">
      <w:pPr>
        <w:pStyle w:val="Default"/>
        <w:ind w:left="284"/>
        <w:jc w:val="both"/>
        <w:rPr>
          <w:rStyle w:val="FontStyle17"/>
          <w:rFonts w:asciiTheme="minorHAnsi" w:eastAsia="Arial" w:hAnsiTheme="minorHAnsi" w:cstheme="minorHAnsi"/>
          <w:color w:val="auto"/>
          <w:spacing w:val="-3"/>
        </w:rPr>
      </w:pPr>
    </w:p>
    <w:p w:rsidR="00D21C90" w:rsidRPr="00535D02" w:rsidRDefault="00D21C90" w:rsidP="00D21C90">
      <w:pPr>
        <w:spacing w:line="276" w:lineRule="auto"/>
        <w:ind w:left="2880" w:hanging="2160"/>
        <w:rPr>
          <w:rFonts w:asciiTheme="minorHAnsi" w:hAnsiTheme="minorHAnsi" w:cstheme="minorHAnsi"/>
          <w:sz w:val="22"/>
          <w:szCs w:val="22"/>
        </w:rPr>
      </w:pPr>
      <w:r w:rsidRPr="00535D02">
        <w:rPr>
          <w:rStyle w:val="FontStyle17"/>
          <w:rFonts w:asciiTheme="minorHAnsi" w:eastAsia="Arial" w:hAnsiTheme="minorHAnsi" w:cstheme="minorHAnsi"/>
          <w:iCs/>
          <w:spacing w:val="-3"/>
        </w:rPr>
        <w:t xml:space="preserve"> </w:t>
      </w:r>
      <w:r w:rsidRPr="00535D02">
        <w:rPr>
          <w:rFonts w:asciiTheme="minorHAnsi" w:hAnsiTheme="minorHAnsi" w:cstheme="minorHAnsi"/>
          <w:b/>
          <w:bCs/>
          <w:sz w:val="22"/>
          <w:szCs w:val="22"/>
        </w:rPr>
        <w:t>ΠΑΡΟΝΤΕΣ</w:t>
      </w:r>
      <w:r w:rsidRPr="00535D02">
        <w:rPr>
          <w:rFonts w:asciiTheme="minorHAnsi" w:hAnsiTheme="minorHAnsi" w:cstheme="minorHAnsi"/>
          <w:b/>
          <w:bCs/>
          <w:sz w:val="22"/>
          <w:szCs w:val="22"/>
        </w:rPr>
        <w:tab/>
      </w:r>
      <w:r w:rsidRPr="00535D02">
        <w:rPr>
          <w:rFonts w:asciiTheme="minorHAnsi" w:hAnsiTheme="minorHAnsi" w:cstheme="minorHAnsi"/>
          <w:b/>
          <w:bCs/>
          <w:sz w:val="22"/>
          <w:szCs w:val="22"/>
        </w:rPr>
        <w:tab/>
      </w:r>
      <w:r w:rsidRPr="00535D02">
        <w:rPr>
          <w:rFonts w:asciiTheme="minorHAnsi" w:hAnsiTheme="minorHAnsi" w:cstheme="minorHAnsi"/>
          <w:b/>
          <w:bCs/>
          <w:sz w:val="22"/>
          <w:szCs w:val="22"/>
        </w:rPr>
        <w:tab/>
      </w:r>
      <w:r w:rsidRPr="00535D02">
        <w:rPr>
          <w:rFonts w:asciiTheme="minorHAnsi" w:hAnsiTheme="minorHAnsi" w:cstheme="minorHAnsi"/>
          <w:b/>
          <w:bCs/>
          <w:sz w:val="22"/>
          <w:szCs w:val="22"/>
        </w:rPr>
        <w:tab/>
      </w:r>
      <w:r w:rsidRPr="00535D02">
        <w:rPr>
          <w:rFonts w:asciiTheme="minorHAnsi" w:hAnsiTheme="minorHAnsi" w:cstheme="minorHAnsi"/>
          <w:b/>
          <w:bCs/>
          <w:sz w:val="22"/>
          <w:szCs w:val="22"/>
        </w:rPr>
        <w:tab/>
      </w:r>
      <w:r w:rsidRPr="00535D02">
        <w:rPr>
          <w:rFonts w:asciiTheme="minorHAnsi" w:hAnsiTheme="minorHAnsi" w:cstheme="minorHAnsi"/>
          <w:b/>
          <w:bCs/>
          <w:sz w:val="22"/>
          <w:szCs w:val="22"/>
        </w:rPr>
        <w:tab/>
        <w:t xml:space="preserve">ΑΠΟΝΤΕΣ </w:t>
      </w:r>
      <w:r w:rsidRPr="00535D02">
        <w:rPr>
          <w:rFonts w:asciiTheme="minorHAnsi" w:hAnsiTheme="minorHAnsi" w:cstheme="minorHAnsi"/>
          <w:b/>
          <w:bCs/>
          <w:sz w:val="22"/>
          <w:szCs w:val="22"/>
        </w:rPr>
        <w:tab/>
      </w:r>
    </w:p>
    <w:tbl>
      <w:tblPr>
        <w:tblW w:w="10633" w:type="dxa"/>
        <w:tblInd w:w="-371" w:type="dxa"/>
        <w:tblLayout w:type="fixed"/>
        <w:tblCellMar>
          <w:top w:w="55" w:type="dxa"/>
          <w:left w:w="55" w:type="dxa"/>
          <w:bottom w:w="55" w:type="dxa"/>
          <w:right w:w="55" w:type="dxa"/>
        </w:tblCellMar>
        <w:tblLook w:val="0000"/>
      </w:tblPr>
      <w:tblGrid>
        <w:gridCol w:w="993"/>
        <w:gridCol w:w="5424"/>
        <w:gridCol w:w="672"/>
        <w:gridCol w:w="3544"/>
      </w:tblGrid>
      <w:tr w:rsidR="00D21C90" w:rsidRPr="00535D02" w:rsidTr="0079792D">
        <w:trPr>
          <w:trHeight w:hRule="exact" w:val="539"/>
        </w:trPr>
        <w:tc>
          <w:tcPr>
            <w:tcW w:w="993" w:type="dxa"/>
            <w:shd w:val="clear" w:color="auto" w:fill="FFFFFF"/>
          </w:tcPr>
          <w:p w:rsidR="00D21C90" w:rsidRPr="00535D02" w:rsidRDefault="00D21C90" w:rsidP="0079792D">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21C90" w:rsidRPr="00535D02" w:rsidRDefault="00D21C90" w:rsidP="0079792D">
            <w:pPr>
              <w:rPr>
                <w:rFonts w:asciiTheme="minorHAnsi" w:hAnsiTheme="minorHAnsi" w:cstheme="minorHAnsi"/>
                <w:sz w:val="22"/>
                <w:szCs w:val="22"/>
              </w:rPr>
            </w:pPr>
            <w:proofErr w:type="spellStart"/>
            <w:r w:rsidRPr="00535D02">
              <w:rPr>
                <w:rFonts w:asciiTheme="minorHAnsi" w:hAnsiTheme="minorHAnsi" w:cstheme="minorHAnsi"/>
                <w:sz w:val="22"/>
                <w:szCs w:val="22"/>
              </w:rPr>
              <w:t>Καλογρηάς</w:t>
            </w:r>
            <w:proofErr w:type="spellEnd"/>
            <w:r w:rsidRPr="00535D02">
              <w:rPr>
                <w:rFonts w:asciiTheme="minorHAnsi" w:hAnsiTheme="minorHAnsi" w:cstheme="minorHAnsi"/>
                <w:sz w:val="22"/>
                <w:szCs w:val="22"/>
              </w:rPr>
              <w:t xml:space="preserve"> Αθανάσιος</w:t>
            </w:r>
          </w:p>
        </w:tc>
        <w:tc>
          <w:tcPr>
            <w:tcW w:w="672" w:type="dxa"/>
            <w:shd w:val="clear" w:color="auto" w:fill="FFFFFF"/>
          </w:tcPr>
          <w:p w:rsidR="00D21C90" w:rsidRPr="00535D02" w:rsidRDefault="00D21C90" w:rsidP="0079792D">
            <w:pPr>
              <w:pStyle w:val="af4"/>
              <w:snapToGrid w:val="0"/>
              <w:jc w:val="center"/>
              <w:rPr>
                <w:rFonts w:asciiTheme="minorHAnsi" w:hAnsiTheme="minorHAnsi" w:cstheme="minorHAnsi"/>
                <w:sz w:val="22"/>
                <w:szCs w:val="22"/>
              </w:rPr>
            </w:pPr>
            <w:r w:rsidRPr="00535D02">
              <w:rPr>
                <w:rFonts w:asciiTheme="minorHAnsi" w:hAnsiTheme="minorHAnsi" w:cstheme="minorHAnsi"/>
                <w:sz w:val="22"/>
                <w:szCs w:val="22"/>
              </w:rPr>
              <w:t>1</w:t>
            </w:r>
          </w:p>
        </w:tc>
        <w:tc>
          <w:tcPr>
            <w:tcW w:w="3544" w:type="dxa"/>
            <w:shd w:val="clear" w:color="auto" w:fill="FFFFFF"/>
          </w:tcPr>
          <w:p w:rsidR="00D21C90" w:rsidRPr="00535D02" w:rsidRDefault="00D21C90" w:rsidP="0079792D">
            <w:pPr>
              <w:snapToGrid w:val="0"/>
              <w:rPr>
                <w:rFonts w:asciiTheme="minorHAnsi" w:hAnsiTheme="minorHAnsi" w:cstheme="minorHAnsi"/>
                <w:sz w:val="22"/>
                <w:szCs w:val="22"/>
              </w:rPr>
            </w:pPr>
            <w:proofErr w:type="spellStart"/>
            <w:r w:rsidRPr="00535D02">
              <w:rPr>
                <w:rFonts w:asciiTheme="minorHAnsi" w:hAnsiTheme="minorHAnsi" w:cstheme="minorHAnsi"/>
                <w:sz w:val="22"/>
                <w:szCs w:val="22"/>
              </w:rPr>
              <w:t>Τζεσμετζής</w:t>
            </w:r>
            <w:proofErr w:type="spellEnd"/>
            <w:r w:rsidRPr="00535D02">
              <w:rPr>
                <w:rFonts w:asciiTheme="minorHAnsi" w:hAnsiTheme="minorHAnsi" w:cstheme="minorHAnsi"/>
                <w:sz w:val="22"/>
                <w:szCs w:val="22"/>
              </w:rPr>
              <w:t xml:space="preserve"> Εμμανουήλ</w:t>
            </w:r>
          </w:p>
        </w:tc>
      </w:tr>
      <w:tr w:rsidR="00D21C90" w:rsidRPr="00535D02" w:rsidTr="0079792D">
        <w:trPr>
          <w:trHeight w:hRule="exact" w:val="539"/>
        </w:trPr>
        <w:tc>
          <w:tcPr>
            <w:tcW w:w="993" w:type="dxa"/>
            <w:shd w:val="clear" w:color="auto" w:fill="FFFFFF"/>
          </w:tcPr>
          <w:p w:rsidR="00D21C90" w:rsidRPr="00535D02" w:rsidRDefault="00D21C90" w:rsidP="0079792D">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21C90" w:rsidRPr="00535D02" w:rsidRDefault="00D21C90" w:rsidP="0079792D">
            <w:pPr>
              <w:rPr>
                <w:rFonts w:asciiTheme="minorHAnsi" w:hAnsiTheme="minorHAnsi" w:cstheme="minorHAnsi"/>
                <w:sz w:val="22"/>
                <w:szCs w:val="22"/>
              </w:rPr>
            </w:pPr>
            <w:r w:rsidRPr="00535D02">
              <w:rPr>
                <w:rFonts w:asciiTheme="minorHAnsi" w:eastAsia="Arial" w:hAnsiTheme="minorHAnsi" w:cstheme="minorHAnsi"/>
                <w:sz w:val="22"/>
                <w:szCs w:val="22"/>
              </w:rPr>
              <w:t xml:space="preserve"> </w:t>
            </w:r>
            <w:proofErr w:type="spellStart"/>
            <w:r w:rsidRPr="00535D02">
              <w:rPr>
                <w:rFonts w:asciiTheme="minorHAnsi" w:hAnsiTheme="minorHAnsi" w:cstheme="minorHAnsi"/>
                <w:sz w:val="22"/>
                <w:szCs w:val="22"/>
              </w:rPr>
              <w:t>Μητάς</w:t>
            </w:r>
            <w:proofErr w:type="spellEnd"/>
            <w:r w:rsidRPr="00535D02">
              <w:rPr>
                <w:rFonts w:asciiTheme="minorHAnsi" w:hAnsiTheme="minorHAnsi" w:cstheme="minorHAnsi"/>
                <w:sz w:val="22"/>
                <w:szCs w:val="22"/>
              </w:rPr>
              <w:t xml:space="preserve">    Αλέξανδρος</w:t>
            </w:r>
          </w:p>
        </w:tc>
        <w:tc>
          <w:tcPr>
            <w:tcW w:w="672" w:type="dxa"/>
            <w:shd w:val="clear" w:color="auto" w:fill="FFFFFF"/>
          </w:tcPr>
          <w:p w:rsidR="00D21C90" w:rsidRPr="00535D02" w:rsidRDefault="00D21C90" w:rsidP="0079792D">
            <w:pPr>
              <w:pStyle w:val="af4"/>
              <w:snapToGrid w:val="0"/>
              <w:jc w:val="center"/>
              <w:rPr>
                <w:rFonts w:asciiTheme="minorHAnsi" w:hAnsiTheme="minorHAnsi" w:cstheme="minorHAnsi"/>
                <w:sz w:val="22"/>
                <w:szCs w:val="22"/>
              </w:rPr>
            </w:pPr>
            <w:r w:rsidRPr="00535D02">
              <w:rPr>
                <w:rFonts w:asciiTheme="minorHAnsi" w:hAnsiTheme="minorHAnsi" w:cstheme="minorHAnsi"/>
                <w:sz w:val="22"/>
                <w:szCs w:val="22"/>
              </w:rPr>
              <w:t>2</w:t>
            </w:r>
          </w:p>
        </w:tc>
        <w:tc>
          <w:tcPr>
            <w:tcW w:w="3544" w:type="dxa"/>
            <w:shd w:val="clear" w:color="auto" w:fill="FFFFFF"/>
          </w:tcPr>
          <w:p w:rsidR="00D21C90" w:rsidRPr="00535D02" w:rsidRDefault="00D21C90" w:rsidP="0079792D">
            <w:pPr>
              <w:snapToGrid w:val="0"/>
              <w:rPr>
                <w:rFonts w:asciiTheme="minorHAnsi" w:hAnsiTheme="minorHAnsi" w:cstheme="minorHAnsi"/>
                <w:sz w:val="22"/>
                <w:szCs w:val="22"/>
              </w:rPr>
            </w:pPr>
            <w:r w:rsidRPr="00535D02">
              <w:rPr>
                <w:rFonts w:asciiTheme="minorHAnsi" w:hAnsiTheme="minorHAnsi" w:cstheme="minorHAnsi"/>
                <w:sz w:val="22"/>
                <w:szCs w:val="22"/>
              </w:rPr>
              <w:t xml:space="preserve">Γιαννακόπουλος Βρασίδας  </w:t>
            </w:r>
          </w:p>
        </w:tc>
      </w:tr>
      <w:tr w:rsidR="00D21C90" w:rsidRPr="00535D02" w:rsidTr="0079792D">
        <w:trPr>
          <w:trHeight w:hRule="exact" w:val="539"/>
        </w:trPr>
        <w:tc>
          <w:tcPr>
            <w:tcW w:w="993" w:type="dxa"/>
            <w:shd w:val="clear" w:color="auto" w:fill="FFFFFF"/>
          </w:tcPr>
          <w:p w:rsidR="00D21C90" w:rsidRPr="00535D02" w:rsidRDefault="00D21C90" w:rsidP="0079792D">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21C90" w:rsidRPr="00535D02" w:rsidRDefault="00D21C90" w:rsidP="0079792D">
            <w:pPr>
              <w:rPr>
                <w:rFonts w:asciiTheme="minorHAnsi" w:hAnsiTheme="minorHAnsi" w:cstheme="minorHAnsi"/>
                <w:sz w:val="22"/>
                <w:szCs w:val="22"/>
              </w:rPr>
            </w:pPr>
            <w:r w:rsidRPr="00535D02">
              <w:rPr>
                <w:rFonts w:asciiTheme="minorHAnsi" w:hAnsiTheme="minorHAnsi" w:cstheme="minorHAnsi"/>
                <w:sz w:val="22"/>
                <w:szCs w:val="22"/>
              </w:rPr>
              <w:t xml:space="preserve">Δήμου Ιωάννης </w:t>
            </w:r>
          </w:p>
        </w:tc>
        <w:tc>
          <w:tcPr>
            <w:tcW w:w="672" w:type="dxa"/>
            <w:shd w:val="clear" w:color="auto" w:fill="FFFFFF"/>
          </w:tcPr>
          <w:p w:rsidR="00D21C90" w:rsidRPr="00535D02" w:rsidRDefault="00D21C90" w:rsidP="0079792D">
            <w:pPr>
              <w:pStyle w:val="af4"/>
              <w:snapToGrid w:val="0"/>
              <w:jc w:val="center"/>
              <w:rPr>
                <w:rFonts w:asciiTheme="minorHAnsi" w:hAnsiTheme="minorHAnsi" w:cstheme="minorHAnsi"/>
                <w:sz w:val="22"/>
                <w:szCs w:val="22"/>
              </w:rPr>
            </w:pPr>
            <w:r w:rsidRPr="00535D02">
              <w:rPr>
                <w:rFonts w:asciiTheme="minorHAnsi" w:hAnsiTheme="minorHAnsi" w:cstheme="minorHAnsi"/>
                <w:sz w:val="22"/>
                <w:szCs w:val="22"/>
              </w:rPr>
              <w:t>3</w:t>
            </w:r>
          </w:p>
        </w:tc>
        <w:tc>
          <w:tcPr>
            <w:tcW w:w="3544" w:type="dxa"/>
            <w:shd w:val="clear" w:color="auto" w:fill="FFFFFF"/>
          </w:tcPr>
          <w:p w:rsidR="00D21C90" w:rsidRPr="00535D02" w:rsidRDefault="00D21C90" w:rsidP="0079792D">
            <w:pPr>
              <w:snapToGrid w:val="0"/>
              <w:rPr>
                <w:rFonts w:asciiTheme="minorHAnsi" w:hAnsiTheme="minorHAnsi" w:cstheme="minorHAnsi"/>
                <w:sz w:val="22"/>
                <w:szCs w:val="22"/>
              </w:rPr>
            </w:pPr>
            <w:proofErr w:type="spellStart"/>
            <w:r w:rsidRPr="00535D02">
              <w:rPr>
                <w:rFonts w:asciiTheme="minorHAnsi" w:eastAsia="Calibri" w:hAnsiTheme="minorHAnsi" w:cstheme="minorHAnsi"/>
                <w:sz w:val="22"/>
                <w:szCs w:val="22"/>
              </w:rPr>
              <w:t>Νταντούμη</w:t>
            </w:r>
            <w:proofErr w:type="spellEnd"/>
            <w:r w:rsidRPr="00535D02">
              <w:rPr>
                <w:rFonts w:asciiTheme="minorHAnsi" w:eastAsia="Calibri" w:hAnsiTheme="minorHAnsi" w:cstheme="minorHAnsi"/>
                <w:sz w:val="22"/>
                <w:szCs w:val="22"/>
              </w:rPr>
              <w:t xml:space="preserve"> Ιωάννα  </w:t>
            </w:r>
          </w:p>
        </w:tc>
      </w:tr>
      <w:tr w:rsidR="00D21C90" w:rsidRPr="00535D02" w:rsidTr="0079792D">
        <w:trPr>
          <w:trHeight w:hRule="exact" w:val="539"/>
        </w:trPr>
        <w:tc>
          <w:tcPr>
            <w:tcW w:w="993" w:type="dxa"/>
            <w:shd w:val="clear" w:color="auto" w:fill="FFFFFF"/>
          </w:tcPr>
          <w:p w:rsidR="00D21C90" w:rsidRPr="00535D02" w:rsidRDefault="00D21C90" w:rsidP="0079792D">
            <w:pPr>
              <w:pStyle w:val="af4"/>
              <w:numPr>
                <w:ilvl w:val="0"/>
                <w:numId w:val="3"/>
              </w:numPr>
              <w:tabs>
                <w:tab w:val="num" w:pos="1117"/>
              </w:tabs>
              <w:snapToGrid w:val="0"/>
              <w:jc w:val="center"/>
              <w:rPr>
                <w:rFonts w:asciiTheme="minorHAnsi" w:eastAsia="Calibri" w:hAnsiTheme="minorHAnsi" w:cstheme="minorHAnsi"/>
                <w:b/>
                <w:bCs/>
                <w:sz w:val="22"/>
                <w:szCs w:val="22"/>
                <w:lang w:val="en-US"/>
              </w:rPr>
            </w:pPr>
          </w:p>
        </w:tc>
        <w:tc>
          <w:tcPr>
            <w:tcW w:w="5424" w:type="dxa"/>
            <w:shd w:val="clear" w:color="auto" w:fill="FFFFFF"/>
          </w:tcPr>
          <w:p w:rsidR="00D21C90" w:rsidRPr="00535D02" w:rsidRDefault="00D21C90" w:rsidP="0079792D">
            <w:pPr>
              <w:snapToGrid w:val="0"/>
              <w:rPr>
                <w:rFonts w:asciiTheme="minorHAnsi" w:hAnsiTheme="minorHAnsi" w:cstheme="minorHAnsi"/>
                <w:sz w:val="22"/>
                <w:szCs w:val="22"/>
              </w:rPr>
            </w:pPr>
            <w:r w:rsidRPr="00535D02">
              <w:rPr>
                <w:rFonts w:asciiTheme="minorHAnsi" w:hAnsiTheme="minorHAnsi" w:cstheme="minorHAnsi"/>
                <w:sz w:val="22"/>
                <w:szCs w:val="22"/>
              </w:rPr>
              <w:t>Αποστόλου Ιωάννης</w:t>
            </w:r>
          </w:p>
        </w:tc>
        <w:tc>
          <w:tcPr>
            <w:tcW w:w="672" w:type="dxa"/>
            <w:shd w:val="clear" w:color="auto" w:fill="FFFFFF"/>
          </w:tcPr>
          <w:p w:rsidR="00D21C90" w:rsidRPr="00535D02" w:rsidRDefault="00D21C90" w:rsidP="0079792D">
            <w:pPr>
              <w:pStyle w:val="af4"/>
              <w:snapToGrid w:val="0"/>
              <w:jc w:val="center"/>
              <w:rPr>
                <w:rFonts w:asciiTheme="minorHAnsi" w:hAnsiTheme="minorHAnsi" w:cstheme="minorHAnsi"/>
                <w:sz w:val="22"/>
                <w:szCs w:val="22"/>
              </w:rPr>
            </w:pPr>
            <w:r w:rsidRPr="00535D02">
              <w:rPr>
                <w:rFonts w:asciiTheme="minorHAnsi" w:hAnsiTheme="minorHAnsi" w:cstheme="minorHAnsi"/>
                <w:sz w:val="22"/>
                <w:szCs w:val="22"/>
              </w:rPr>
              <w:t>4</w:t>
            </w:r>
          </w:p>
        </w:tc>
        <w:tc>
          <w:tcPr>
            <w:tcW w:w="3544" w:type="dxa"/>
            <w:shd w:val="clear" w:color="auto" w:fill="FFFFFF"/>
          </w:tcPr>
          <w:p w:rsidR="00D21C90" w:rsidRPr="00535D02" w:rsidRDefault="00D21C90" w:rsidP="0079792D">
            <w:pPr>
              <w:snapToGrid w:val="0"/>
              <w:rPr>
                <w:rFonts w:asciiTheme="minorHAnsi" w:hAnsiTheme="minorHAnsi" w:cstheme="minorHAnsi"/>
                <w:sz w:val="22"/>
                <w:szCs w:val="22"/>
              </w:rPr>
            </w:pPr>
            <w:proofErr w:type="spellStart"/>
            <w:r w:rsidRPr="00535D02">
              <w:rPr>
                <w:rFonts w:asciiTheme="minorHAnsi" w:hAnsiTheme="minorHAnsi" w:cstheme="minorHAnsi"/>
                <w:sz w:val="22"/>
                <w:szCs w:val="22"/>
              </w:rPr>
              <w:t>Πούλου</w:t>
            </w:r>
            <w:proofErr w:type="spellEnd"/>
            <w:r w:rsidRPr="00535D02">
              <w:rPr>
                <w:rFonts w:asciiTheme="minorHAnsi" w:hAnsiTheme="minorHAnsi" w:cstheme="minorHAnsi"/>
                <w:sz w:val="22"/>
                <w:szCs w:val="22"/>
              </w:rPr>
              <w:t xml:space="preserve"> </w:t>
            </w:r>
            <w:proofErr w:type="spellStart"/>
            <w:r w:rsidRPr="00535D02">
              <w:rPr>
                <w:rFonts w:asciiTheme="minorHAnsi" w:hAnsiTheme="minorHAnsi" w:cstheme="minorHAnsi"/>
                <w:sz w:val="22"/>
                <w:szCs w:val="22"/>
              </w:rPr>
              <w:t>Παναγιού</w:t>
            </w:r>
            <w:proofErr w:type="spellEnd"/>
          </w:p>
        </w:tc>
      </w:tr>
      <w:tr w:rsidR="00D21C90" w:rsidRPr="00535D02" w:rsidTr="0079792D">
        <w:trPr>
          <w:trHeight w:hRule="exact" w:val="539"/>
        </w:trPr>
        <w:tc>
          <w:tcPr>
            <w:tcW w:w="993" w:type="dxa"/>
            <w:shd w:val="clear" w:color="auto" w:fill="FFFFFF"/>
          </w:tcPr>
          <w:p w:rsidR="00D21C90" w:rsidRPr="00535D02" w:rsidRDefault="00D21C90" w:rsidP="0079792D">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21C90" w:rsidRPr="00535D02" w:rsidRDefault="00D21C90" w:rsidP="0079792D">
            <w:pPr>
              <w:snapToGrid w:val="0"/>
              <w:rPr>
                <w:rFonts w:asciiTheme="minorHAnsi" w:hAnsiTheme="minorHAnsi" w:cstheme="minorHAnsi"/>
                <w:sz w:val="22"/>
                <w:szCs w:val="22"/>
              </w:rPr>
            </w:pPr>
            <w:proofErr w:type="spellStart"/>
            <w:r w:rsidRPr="00535D02">
              <w:rPr>
                <w:rFonts w:asciiTheme="minorHAnsi" w:eastAsia="Calibri" w:hAnsiTheme="minorHAnsi" w:cstheme="minorHAnsi"/>
                <w:sz w:val="22"/>
                <w:szCs w:val="22"/>
              </w:rPr>
              <w:t>Καράβα</w:t>
            </w:r>
            <w:proofErr w:type="spellEnd"/>
            <w:r w:rsidRPr="00535D02">
              <w:rPr>
                <w:rFonts w:asciiTheme="minorHAnsi" w:eastAsia="Calibri" w:hAnsiTheme="minorHAnsi" w:cstheme="minorHAnsi"/>
                <w:sz w:val="22"/>
                <w:szCs w:val="22"/>
              </w:rPr>
              <w:t xml:space="preserve"> </w:t>
            </w:r>
            <w:proofErr w:type="spellStart"/>
            <w:r w:rsidRPr="00535D02">
              <w:rPr>
                <w:rFonts w:asciiTheme="minorHAnsi" w:eastAsia="Calibri" w:hAnsiTheme="minorHAnsi" w:cstheme="minorHAnsi"/>
                <w:sz w:val="22"/>
                <w:szCs w:val="22"/>
              </w:rPr>
              <w:t>Χρυσοβαλάντου</w:t>
            </w:r>
            <w:proofErr w:type="spellEnd"/>
            <w:r w:rsidRPr="00535D02">
              <w:rPr>
                <w:rFonts w:asciiTheme="minorHAnsi" w:eastAsia="Calibri" w:hAnsiTheme="minorHAnsi" w:cstheme="minorHAnsi"/>
                <w:sz w:val="22"/>
                <w:szCs w:val="22"/>
              </w:rPr>
              <w:t xml:space="preserve"> Βασιλική</w:t>
            </w:r>
          </w:p>
        </w:tc>
        <w:tc>
          <w:tcPr>
            <w:tcW w:w="672" w:type="dxa"/>
            <w:shd w:val="clear" w:color="auto" w:fill="FFFFFF"/>
          </w:tcPr>
          <w:p w:rsidR="00D21C90" w:rsidRPr="00535D02" w:rsidRDefault="00D21C90" w:rsidP="0079792D">
            <w:pPr>
              <w:pStyle w:val="af4"/>
              <w:snapToGrid w:val="0"/>
              <w:jc w:val="center"/>
              <w:rPr>
                <w:rFonts w:asciiTheme="minorHAnsi" w:hAnsiTheme="minorHAnsi" w:cstheme="minorHAnsi"/>
                <w:sz w:val="22"/>
                <w:szCs w:val="22"/>
              </w:rPr>
            </w:pPr>
            <w:r w:rsidRPr="00535D02">
              <w:rPr>
                <w:rFonts w:asciiTheme="minorHAnsi" w:hAnsiTheme="minorHAnsi" w:cstheme="minorHAnsi"/>
                <w:sz w:val="22"/>
                <w:szCs w:val="22"/>
              </w:rPr>
              <w:t xml:space="preserve">5 </w:t>
            </w:r>
          </w:p>
        </w:tc>
        <w:tc>
          <w:tcPr>
            <w:tcW w:w="3544" w:type="dxa"/>
            <w:shd w:val="clear" w:color="auto" w:fill="FFFFFF"/>
          </w:tcPr>
          <w:p w:rsidR="00D21C90" w:rsidRPr="00535D02" w:rsidRDefault="00D21C90" w:rsidP="0079792D">
            <w:pPr>
              <w:snapToGrid w:val="0"/>
              <w:rPr>
                <w:rFonts w:asciiTheme="minorHAnsi" w:hAnsiTheme="minorHAnsi" w:cstheme="minorHAnsi"/>
                <w:sz w:val="22"/>
                <w:szCs w:val="22"/>
              </w:rPr>
            </w:pPr>
            <w:r w:rsidRPr="00535D02">
              <w:rPr>
                <w:rFonts w:asciiTheme="minorHAnsi" w:hAnsiTheme="minorHAnsi" w:cstheme="minorHAnsi"/>
                <w:sz w:val="22"/>
                <w:szCs w:val="22"/>
              </w:rPr>
              <w:t xml:space="preserve">Γαλανός Κων/νος    </w:t>
            </w:r>
            <w:r w:rsidRPr="00535D02">
              <w:rPr>
                <w:rFonts w:asciiTheme="minorHAnsi" w:hAnsiTheme="minorHAnsi" w:cstheme="minorHAnsi"/>
                <w:b/>
                <w:sz w:val="22"/>
                <w:szCs w:val="22"/>
              </w:rPr>
              <w:t xml:space="preserve"> </w:t>
            </w:r>
          </w:p>
        </w:tc>
      </w:tr>
      <w:tr w:rsidR="00D21C90" w:rsidRPr="00535D02" w:rsidTr="0079792D">
        <w:trPr>
          <w:trHeight w:hRule="exact" w:val="562"/>
        </w:trPr>
        <w:tc>
          <w:tcPr>
            <w:tcW w:w="993" w:type="dxa"/>
            <w:shd w:val="clear" w:color="auto" w:fill="FFFFFF"/>
          </w:tcPr>
          <w:p w:rsidR="00D21C90" w:rsidRPr="00535D02" w:rsidRDefault="00D21C90" w:rsidP="0079792D">
            <w:pPr>
              <w:pStyle w:val="af4"/>
              <w:numPr>
                <w:ilvl w:val="0"/>
                <w:numId w:val="3"/>
              </w:numPr>
              <w:tabs>
                <w:tab w:val="num" w:pos="1117"/>
              </w:tabs>
              <w:snapToGrid w:val="0"/>
              <w:jc w:val="center"/>
              <w:rPr>
                <w:rFonts w:asciiTheme="minorHAnsi" w:eastAsia="Calibri" w:hAnsiTheme="minorHAnsi" w:cstheme="minorHAnsi"/>
                <w:b/>
                <w:bCs/>
                <w:sz w:val="22"/>
                <w:szCs w:val="22"/>
                <w:lang w:val="en-US"/>
              </w:rPr>
            </w:pPr>
          </w:p>
        </w:tc>
        <w:tc>
          <w:tcPr>
            <w:tcW w:w="5424" w:type="dxa"/>
            <w:shd w:val="clear" w:color="auto" w:fill="FFFFFF"/>
          </w:tcPr>
          <w:p w:rsidR="00D21C90" w:rsidRPr="00535D02" w:rsidRDefault="00D21C90" w:rsidP="0079792D">
            <w:pPr>
              <w:snapToGrid w:val="0"/>
              <w:rPr>
                <w:rFonts w:asciiTheme="minorHAnsi" w:hAnsiTheme="minorHAnsi" w:cstheme="minorHAnsi"/>
                <w:sz w:val="22"/>
                <w:szCs w:val="22"/>
              </w:rPr>
            </w:pPr>
            <w:proofErr w:type="spellStart"/>
            <w:r w:rsidRPr="00535D02">
              <w:rPr>
                <w:rFonts w:asciiTheme="minorHAnsi" w:eastAsia="Calibri" w:hAnsiTheme="minorHAnsi" w:cstheme="minorHAnsi"/>
                <w:sz w:val="22"/>
                <w:szCs w:val="22"/>
              </w:rPr>
              <w:t>Σάκκος</w:t>
            </w:r>
            <w:proofErr w:type="spellEnd"/>
            <w:r w:rsidRPr="00535D02">
              <w:rPr>
                <w:rFonts w:asciiTheme="minorHAnsi" w:eastAsia="Calibri" w:hAnsiTheme="minorHAnsi" w:cstheme="minorHAnsi"/>
                <w:sz w:val="22"/>
                <w:szCs w:val="22"/>
              </w:rPr>
              <w:t xml:space="preserve"> Μάριος   </w:t>
            </w:r>
          </w:p>
        </w:tc>
        <w:tc>
          <w:tcPr>
            <w:tcW w:w="672" w:type="dxa"/>
            <w:shd w:val="clear" w:color="auto" w:fill="FFFFFF"/>
          </w:tcPr>
          <w:p w:rsidR="00D21C90" w:rsidRPr="00535D02" w:rsidRDefault="00D21C90" w:rsidP="0079792D">
            <w:pPr>
              <w:pStyle w:val="af4"/>
              <w:snapToGrid w:val="0"/>
              <w:jc w:val="center"/>
              <w:rPr>
                <w:rFonts w:asciiTheme="minorHAnsi" w:hAnsiTheme="minorHAnsi" w:cstheme="minorHAnsi"/>
                <w:sz w:val="22"/>
                <w:szCs w:val="22"/>
              </w:rPr>
            </w:pPr>
            <w:r w:rsidRPr="00535D02">
              <w:rPr>
                <w:rFonts w:asciiTheme="minorHAnsi" w:hAnsiTheme="minorHAnsi" w:cstheme="minorHAnsi"/>
                <w:sz w:val="22"/>
                <w:szCs w:val="22"/>
              </w:rPr>
              <w:t>6</w:t>
            </w:r>
          </w:p>
        </w:tc>
        <w:tc>
          <w:tcPr>
            <w:tcW w:w="3544" w:type="dxa"/>
            <w:shd w:val="clear" w:color="auto" w:fill="FFFFFF"/>
          </w:tcPr>
          <w:p w:rsidR="00D21C90" w:rsidRPr="00535D02" w:rsidRDefault="00D21C90" w:rsidP="0079792D">
            <w:pPr>
              <w:snapToGrid w:val="0"/>
              <w:rPr>
                <w:rFonts w:asciiTheme="minorHAnsi" w:hAnsiTheme="minorHAnsi" w:cstheme="minorHAnsi"/>
                <w:sz w:val="22"/>
                <w:szCs w:val="22"/>
              </w:rPr>
            </w:pPr>
            <w:proofErr w:type="spellStart"/>
            <w:r w:rsidRPr="00535D02">
              <w:rPr>
                <w:rFonts w:asciiTheme="minorHAnsi" w:hAnsiTheme="minorHAnsi" w:cstheme="minorHAnsi"/>
                <w:sz w:val="22"/>
                <w:szCs w:val="22"/>
              </w:rPr>
              <w:t>Πούλος</w:t>
            </w:r>
            <w:proofErr w:type="spellEnd"/>
            <w:r w:rsidRPr="00535D02">
              <w:rPr>
                <w:rFonts w:asciiTheme="minorHAnsi" w:hAnsiTheme="minorHAnsi" w:cstheme="minorHAnsi"/>
                <w:sz w:val="22"/>
                <w:szCs w:val="22"/>
              </w:rPr>
              <w:t xml:space="preserve"> Ευάγγελος   </w:t>
            </w:r>
          </w:p>
        </w:tc>
      </w:tr>
      <w:tr w:rsidR="00D21C90" w:rsidRPr="00535D02" w:rsidTr="0079792D">
        <w:trPr>
          <w:trHeight w:hRule="exact" w:val="562"/>
        </w:trPr>
        <w:tc>
          <w:tcPr>
            <w:tcW w:w="993" w:type="dxa"/>
            <w:shd w:val="clear" w:color="auto" w:fill="FFFFFF"/>
          </w:tcPr>
          <w:p w:rsidR="00D21C90" w:rsidRPr="00535D02" w:rsidRDefault="00D21C90" w:rsidP="0079792D">
            <w:pPr>
              <w:pStyle w:val="af4"/>
              <w:numPr>
                <w:ilvl w:val="0"/>
                <w:numId w:val="3"/>
              </w:numPr>
              <w:tabs>
                <w:tab w:val="num" w:pos="1117"/>
              </w:tabs>
              <w:snapToGrid w:val="0"/>
              <w:jc w:val="center"/>
              <w:rPr>
                <w:rFonts w:asciiTheme="minorHAnsi" w:eastAsia="Calibri" w:hAnsiTheme="minorHAnsi" w:cstheme="minorHAnsi"/>
                <w:b/>
                <w:bCs/>
                <w:sz w:val="22"/>
                <w:szCs w:val="22"/>
                <w:lang w:val="en-US"/>
              </w:rPr>
            </w:pPr>
          </w:p>
        </w:tc>
        <w:tc>
          <w:tcPr>
            <w:tcW w:w="5424" w:type="dxa"/>
            <w:shd w:val="clear" w:color="auto" w:fill="FFFFFF"/>
          </w:tcPr>
          <w:p w:rsidR="00D21C90" w:rsidRPr="00535D02" w:rsidRDefault="00D21C90" w:rsidP="0079792D">
            <w:pPr>
              <w:snapToGrid w:val="0"/>
              <w:spacing w:line="276" w:lineRule="auto"/>
              <w:rPr>
                <w:rFonts w:asciiTheme="minorHAnsi" w:hAnsiTheme="minorHAnsi" w:cstheme="minorHAnsi"/>
                <w:sz w:val="22"/>
                <w:szCs w:val="22"/>
              </w:rPr>
            </w:pPr>
            <w:proofErr w:type="spellStart"/>
            <w:r w:rsidRPr="00535D02">
              <w:rPr>
                <w:rFonts w:asciiTheme="minorHAnsi" w:eastAsia="Calibri" w:hAnsiTheme="minorHAnsi" w:cstheme="minorHAnsi"/>
                <w:sz w:val="22"/>
                <w:szCs w:val="22"/>
              </w:rPr>
              <w:t>Μερτζάνης</w:t>
            </w:r>
            <w:proofErr w:type="spellEnd"/>
            <w:r w:rsidRPr="00535D02">
              <w:rPr>
                <w:rFonts w:asciiTheme="minorHAnsi" w:eastAsia="Calibri" w:hAnsiTheme="minorHAnsi" w:cstheme="minorHAnsi"/>
                <w:sz w:val="22"/>
                <w:szCs w:val="22"/>
              </w:rPr>
              <w:t xml:space="preserve"> Κων/νος  </w:t>
            </w:r>
          </w:p>
        </w:tc>
        <w:tc>
          <w:tcPr>
            <w:tcW w:w="672" w:type="dxa"/>
            <w:shd w:val="clear" w:color="auto" w:fill="FFFFFF"/>
          </w:tcPr>
          <w:p w:rsidR="00D21C90" w:rsidRPr="00535D02" w:rsidRDefault="00D21C90" w:rsidP="0079792D">
            <w:pPr>
              <w:pStyle w:val="af4"/>
              <w:snapToGrid w:val="0"/>
              <w:jc w:val="center"/>
              <w:rPr>
                <w:rFonts w:asciiTheme="minorHAnsi" w:hAnsiTheme="minorHAnsi" w:cstheme="minorHAnsi"/>
                <w:sz w:val="22"/>
                <w:szCs w:val="22"/>
              </w:rPr>
            </w:pPr>
            <w:r w:rsidRPr="00535D02">
              <w:rPr>
                <w:rFonts w:asciiTheme="minorHAnsi" w:hAnsiTheme="minorHAnsi" w:cstheme="minorHAnsi"/>
                <w:sz w:val="22"/>
                <w:szCs w:val="22"/>
              </w:rPr>
              <w:t>7</w:t>
            </w:r>
          </w:p>
        </w:tc>
        <w:tc>
          <w:tcPr>
            <w:tcW w:w="3544" w:type="dxa"/>
            <w:shd w:val="clear" w:color="auto" w:fill="FFFFFF"/>
          </w:tcPr>
          <w:p w:rsidR="00D21C90" w:rsidRPr="00535D02" w:rsidRDefault="00D21C90" w:rsidP="0079792D">
            <w:pPr>
              <w:snapToGrid w:val="0"/>
              <w:rPr>
                <w:rFonts w:asciiTheme="minorHAnsi" w:hAnsiTheme="minorHAnsi" w:cstheme="minorHAnsi"/>
                <w:sz w:val="22"/>
                <w:szCs w:val="22"/>
              </w:rPr>
            </w:pPr>
            <w:proofErr w:type="spellStart"/>
            <w:r w:rsidRPr="00535D02">
              <w:rPr>
                <w:rFonts w:asciiTheme="minorHAnsi" w:hAnsiTheme="minorHAnsi" w:cstheme="minorHAnsi"/>
                <w:sz w:val="22"/>
                <w:szCs w:val="22"/>
              </w:rPr>
              <w:t>Φορτώσης</w:t>
            </w:r>
            <w:proofErr w:type="spellEnd"/>
            <w:r w:rsidRPr="00535D02">
              <w:rPr>
                <w:rFonts w:asciiTheme="minorHAnsi" w:hAnsiTheme="minorHAnsi" w:cstheme="minorHAnsi"/>
                <w:sz w:val="22"/>
                <w:szCs w:val="22"/>
              </w:rPr>
              <w:t xml:space="preserve"> Αθανάσιος      </w:t>
            </w:r>
            <w:r w:rsidRPr="00535D02">
              <w:rPr>
                <w:rFonts w:asciiTheme="minorHAnsi" w:hAnsiTheme="minorHAnsi" w:cstheme="minorHAnsi"/>
                <w:b/>
                <w:sz w:val="22"/>
                <w:szCs w:val="22"/>
              </w:rPr>
              <w:t xml:space="preserve">  </w:t>
            </w:r>
            <w:r w:rsidRPr="00535D02">
              <w:rPr>
                <w:rFonts w:asciiTheme="minorHAnsi" w:eastAsia="Calibri" w:hAnsiTheme="minorHAnsi" w:cstheme="minorHAnsi"/>
                <w:b/>
                <w:sz w:val="22"/>
                <w:szCs w:val="22"/>
              </w:rPr>
              <w:t xml:space="preserve">  </w:t>
            </w:r>
            <w:r w:rsidRPr="00535D02">
              <w:rPr>
                <w:rFonts w:asciiTheme="minorHAnsi" w:hAnsiTheme="minorHAnsi" w:cstheme="minorHAnsi"/>
                <w:sz w:val="22"/>
                <w:szCs w:val="22"/>
              </w:rPr>
              <w:t xml:space="preserve">    </w:t>
            </w:r>
            <w:r w:rsidRPr="00535D02">
              <w:rPr>
                <w:rFonts w:asciiTheme="minorHAnsi" w:hAnsiTheme="minorHAnsi" w:cstheme="minorHAnsi"/>
                <w:b/>
                <w:sz w:val="22"/>
                <w:szCs w:val="22"/>
              </w:rPr>
              <w:t xml:space="preserve"> </w:t>
            </w:r>
          </w:p>
        </w:tc>
      </w:tr>
      <w:tr w:rsidR="00D21C90" w:rsidRPr="00535D02" w:rsidTr="0079792D">
        <w:trPr>
          <w:trHeight w:hRule="exact" w:val="539"/>
        </w:trPr>
        <w:tc>
          <w:tcPr>
            <w:tcW w:w="993" w:type="dxa"/>
            <w:shd w:val="clear" w:color="auto" w:fill="FFFFFF"/>
          </w:tcPr>
          <w:p w:rsidR="00D21C90" w:rsidRPr="00535D02" w:rsidRDefault="00D21C90" w:rsidP="0079792D">
            <w:pPr>
              <w:pStyle w:val="af4"/>
              <w:numPr>
                <w:ilvl w:val="0"/>
                <w:numId w:val="3"/>
              </w:numPr>
              <w:tabs>
                <w:tab w:val="num" w:pos="1117"/>
              </w:tabs>
              <w:snapToGrid w:val="0"/>
              <w:jc w:val="center"/>
              <w:rPr>
                <w:rFonts w:asciiTheme="minorHAnsi" w:eastAsia="Arial" w:hAnsiTheme="minorHAnsi" w:cstheme="minorHAnsi"/>
                <w:b/>
                <w:bCs/>
                <w:sz w:val="22"/>
                <w:szCs w:val="22"/>
                <w:lang w:val="en-US"/>
              </w:rPr>
            </w:pPr>
          </w:p>
        </w:tc>
        <w:tc>
          <w:tcPr>
            <w:tcW w:w="5424" w:type="dxa"/>
            <w:shd w:val="clear" w:color="auto" w:fill="FFFFFF"/>
          </w:tcPr>
          <w:p w:rsidR="00D21C90" w:rsidRPr="00535D02" w:rsidRDefault="00D21C90" w:rsidP="0079792D">
            <w:pPr>
              <w:snapToGrid w:val="0"/>
              <w:rPr>
                <w:rFonts w:asciiTheme="minorHAnsi" w:hAnsiTheme="minorHAnsi" w:cstheme="minorHAnsi"/>
                <w:sz w:val="22"/>
                <w:szCs w:val="22"/>
              </w:rPr>
            </w:pPr>
            <w:proofErr w:type="spellStart"/>
            <w:r w:rsidRPr="00535D02">
              <w:rPr>
                <w:rFonts w:asciiTheme="minorHAnsi" w:hAnsiTheme="minorHAnsi" w:cstheme="minorHAnsi"/>
                <w:sz w:val="22"/>
                <w:szCs w:val="22"/>
              </w:rPr>
              <w:t>Σαγιάννης</w:t>
            </w:r>
            <w:proofErr w:type="spellEnd"/>
            <w:r w:rsidRPr="00535D02">
              <w:rPr>
                <w:rFonts w:asciiTheme="minorHAnsi" w:hAnsiTheme="minorHAnsi" w:cstheme="minorHAnsi"/>
                <w:sz w:val="22"/>
                <w:szCs w:val="22"/>
              </w:rPr>
              <w:t xml:space="preserve"> Μιχαήλ  </w:t>
            </w:r>
          </w:p>
        </w:tc>
        <w:tc>
          <w:tcPr>
            <w:tcW w:w="672" w:type="dxa"/>
            <w:shd w:val="clear" w:color="auto" w:fill="FFFFFF"/>
          </w:tcPr>
          <w:p w:rsidR="00D21C90" w:rsidRPr="00535D02" w:rsidRDefault="00D21C90" w:rsidP="0079792D">
            <w:pPr>
              <w:pStyle w:val="af4"/>
              <w:snapToGrid w:val="0"/>
              <w:jc w:val="center"/>
              <w:rPr>
                <w:rFonts w:asciiTheme="minorHAnsi" w:hAnsiTheme="minorHAnsi" w:cstheme="minorHAnsi"/>
                <w:sz w:val="22"/>
                <w:szCs w:val="22"/>
                <w:lang w:val="en-US"/>
              </w:rPr>
            </w:pPr>
            <w:r w:rsidRPr="00535D02">
              <w:rPr>
                <w:rFonts w:asciiTheme="minorHAnsi" w:hAnsiTheme="minorHAnsi" w:cstheme="minorHAnsi"/>
                <w:sz w:val="22"/>
                <w:szCs w:val="22"/>
              </w:rPr>
              <w:t xml:space="preserve">8 </w:t>
            </w:r>
          </w:p>
        </w:tc>
        <w:tc>
          <w:tcPr>
            <w:tcW w:w="3544" w:type="dxa"/>
            <w:shd w:val="clear" w:color="auto" w:fill="FFFFFF"/>
          </w:tcPr>
          <w:p w:rsidR="00D21C90" w:rsidRPr="00535D02" w:rsidRDefault="00D21C90" w:rsidP="0079792D">
            <w:pPr>
              <w:snapToGrid w:val="0"/>
              <w:rPr>
                <w:rFonts w:asciiTheme="minorHAnsi" w:hAnsiTheme="minorHAnsi" w:cstheme="minorHAnsi"/>
                <w:sz w:val="22"/>
                <w:szCs w:val="22"/>
              </w:rPr>
            </w:pPr>
            <w:proofErr w:type="spellStart"/>
            <w:r w:rsidRPr="00535D02">
              <w:rPr>
                <w:rFonts w:asciiTheme="minorHAnsi" w:hAnsiTheme="minorHAnsi" w:cstheme="minorHAnsi"/>
                <w:sz w:val="22"/>
                <w:szCs w:val="22"/>
              </w:rPr>
              <w:t>Γερονικολού</w:t>
            </w:r>
            <w:proofErr w:type="spellEnd"/>
            <w:r w:rsidRPr="00535D02">
              <w:rPr>
                <w:rFonts w:asciiTheme="minorHAnsi" w:hAnsiTheme="minorHAnsi" w:cstheme="minorHAnsi"/>
                <w:sz w:val="22"/>
                <w:szCs w:val="22"/>
              </w:rPr>
              <w:t xml:space="preserve"> Λαμπρινή   </w:t>
            </w:r>
          </w:p>
        </w:tc>
      </w:tr>
      <w:tr w:rsidR="00D21C90" w:rsidRPr="00535D02" w:rsidTr="0079792D">
        <w:trPr>
          <w:trHeight w:hRule="exact" w:val="539"/>
        </w:trPr>
        <w:tc>
          <w:tcPr>
            <w:tcW w:w="993" w:type="dxa"/>
            <w:shd w:val="clear" w:color="auto" w:fill="FFFFFF"/>
          </w:tcPr>
          <w:p w:rsidR="00D21C90" w:rsidRPr="00535D02" w:rsidRDefault="00D21C90" w:rsidP="0079792D">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21C90" w:rsidRPr="00535D02" w:rsidRDefault="00D21C90" w:rsidP="0079792D">
            <w:pPr>
              <w:snapToGrid w:val="0"/>
              <w:rPr>
                <w:rFonts w:asciiTheme="minorHAnsi" w:hAnsiTheme="minorHAnsi" w:cstheme="minorHAnsi"/>
                <w:sz w:val="22"/>
                <w:szCs w:val="22"/>
              </w:rPr>
            </w:pPr>
            <w:proofErr w:type="spellStart"/>
            <w:r w:rsidRPr="00535D02">
              <w:rPr>
                <w:rFonts w:asciiTheme="minorHAnsi" w:hAnsiTheme="minorHAnsi" w:cstheme="minorHAnsi"/>
                <w:sz w:val="22"/>
                <w:szCs w:val="22"/>
              </w:rPr>
              <w:t>Τόλιας</w:t>
            </w:r>
            <w:proofErr w:type="spellEnd"/>
            <w:r w:rsidRPr="00535D02">
              <w:rPr>
                <w:rFonts w:asciiTheme="minorHAnsi" w:hAnsiTheme="minorHAnsi" w:cstheme="minorHAnsi"/>
                <w:sz w:val="22"/>
                <w:szCs w:val="22"/>
              </w:rPr>
              <w:t xml:space="preserve"> Δημήτριος    </w:t>
            </w:r>
          </w:p>
        </w:tc>
        <w:tc>
          <w:tcPr>
            <w:tcW w:w="672" w:type="dxa"/>
            <w:shd w:val="clear" w:color="auto" w:fill="FFFFFF"/>
          </w:tcPr>
          <w:p w:rsidR="00D21C90" w:rsidRPr="00535D02" w:rsidRDefault="00D21C90" w:rsidP="0079792D">
            <w:pPr>
              <w:pStyle w:val="af4"/>
              <w:snapToGrid w:val="0"/>
              <w:jc w:val="center"/>
              <w:rPr>
                <w:rFonts w:asciiTheme="minorHAnsi" w:hAnsiTheme="minorHAnsi" w:cstheme="minorHAnsi"/>
                <w:sz w:val="22"/>
                <w:szCs w:val="22"/>
              </w:rPr>
            </w:pPr>
            <w:r w:rsidRPr="00535D02">
              <w:rPr>
                <w:rFonts w:asciiTheme="minorHAnsi" w:hAnsiTheme="minorHAnsi" w:cstheme="minorHAnsi"/>
                <w:sz w:val="22"/>
                <w:szCs w:val="22"/>
              </w:rPr>
              <w:t xml:space="preserve">9 </w:t>
            </w:r>
          </w:p>
        </w:tc>
        <w:tc>
          <w:tcPr>
            <w:tcW w:w="3544" w:type="dxa"/>
            <w:shd w:val="clear" w:color="auto" w:fill="FFFFFF"/>
          </w:tcPr>
          <w:p w:rsidR="00D21C90" w:rsidRPr="00535D02" w:rsidRDefault="00D21C90" w:rsidP="0079792D">
            <w:pPr>
              <w:snapToGrid w:val="0"/>
              <w:rPr>
                <w:rFonts w:asciiTheme="minorHAnsi" w:hAnsiTheme="minorHAnsi" w:cstheme="minorHAnsi"/>
                <w:sz w:val="22"/>
                <w:szCs w:val="22"/>
              </w:rPr>
            </w:pPr>
            <w:proofErr w:type="spellStart"/>
            <w:r w:rsidRPr="00535D02">
              <w:rPr>
                <w:rFonts w:asciiTheme="minorHAnsi" w:hAnsiTheme="minorHAnsi" w:cstheme="minorHAnsi"/>
                <w:sz w:val="22"/>
                <w:szCs w:val="22"/>
              </w:rPr>
              <w:t>Μπράλιος</w:t>
            </w:r>
            <w:proofErr w:type="spellEnd"/>
            <w:r w:rsidRPr="00535D02">
              <w:rPr>
                <w:rFonts w:asciiTheme="minorHAnsi" w:hAnsiTheme="minorHAnsi" w:cstheme="minorHAnsi"/>
                <w:sz w:val="22"/>
                <w:szCs w:val="22"/>
              </w:rPr>
              <w:t xml:space="preserve"> Νικόλαος   </w:t>
            </w:r>
            <w:r w:rsidRPr="00535D02">
              <w:rPr>
                <w:rFonts w:asciiTheme="minorHAnsi" w:hAnsiTheme="minorHAnsi" w:cstheme="minorHAnsi"/>
                <w:b/>
                <w:bCs/>
                <w:sz w:val="22"/>
                <w:szCs w:val="22"/>
              </w:rPr>
              <w:t xml:space="preserve"> </w:t>
            </w:r>
            <w:r w:rsidRPr="00535D02">
              <w:rPr>
                <w:rFonts w:asciiTheme="minorHAnsi" w:hAnsiTheme="minorHAnsi" w:cstheme="minorHAnsi"/>
                <w:sz w:val="22"/>
                <w:szCs w:val="22"/>
              </w:rPr>
              <w:t xml:space="preserve">     </w:t>
            </w:r>
            <w:r w:rsidRPr="00535D02">
              <w:rPr>
                <w:rFonts w:asciiTheme="minorHAnsi" w:hAnsiTheme="minorHAnsi" w:cstheme="minorHAnsi"/>
                <w:b/>
                <w:sz w:val="22"/>
                <w:szCs w:val="22"/>
              </w:rPr>
              <w:t xml:space="preserve">  </w:t>
            </w:r>
            <w:r w:rsidRPr="00535D02">
              <w:rPr>
                <w:rFonts w:asciiTheme="minorHAnsi" w:eastAsia="Calibri" w:hAnsiTheme="minorHAnsi" w:cstheme="minorHAnsi"/>
                <w:b/>
                <w:sz w:val="22"/>
                <w:szCs w:val="22"/>
              </w:rPr>
              <w:t xml:space="preserve">  </w:t>
            </w:r>
            <w:r w:rsidRPr="00535D02">
              <w:rPr>
                <w:rFonts w:asciiTheme="minorHAnsi" w:hAnsiTheme="minorHAnsi" w:cstheme="minorHAnsi"/>
                <w:sz w:val="22"/>
                <w:szCs w:val="22"/>
              </w:rPr>
              <w:t xml:space="preserve">    </w:t>
            </w:r>
            <w:r w:rsidRPr="00535D02">
              <w:rPr>
                <w:rFonts w:asciiTheme="minorHAnsi" w:hAnsiTheme="minorHAnsi" w:cstheme="minorHAnsi"/>
                <w:b/>
                <w:sz w:val="22"/>
                <w:szCs w:val="22"/>
              </w:rPr>
              <w:t xml:space="preserve"> </w:t>
            </w:r>
          </w:p>
        </w:tc>
      </w:tr>
      <w:tr w:rsidR="00D21C90" w:rsidRPr="00535D02" w:rsidTr="0079792D">
        <w:trPr>
          <w:trHeight w:hRule="exact" w:val="539"/>
        </w:trPr>
        <w:tc>
          <w:tcPr>
            <w:tcW w:w="993" w:type="dxa"/>
            <w:shd w:val="clear" w:color="auto" w:fill="FFFFFF"/>
          </w:tcPr>
          <w:p w:rsidR="00D21C90" w:rsidRPr="00535D02" w:rsidRDefault="00D21C90" w:rsidP="0079792D">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21C90" w:rsidRPr="00535D02" w:rsidRDefault="00D21C90" w:rsidP="0079792D">
            <w:pPr>
              <w:snapToGrid w:val="0"/>
              <w:rPr>
                <w:rFonts w:asciiTheme="minorHAnsi" w:hAnsiTheme="minorHAnsi" w:cstheme="minorHAnsi"/>
                <w:sz w:val="22"/>
                <w:szCs w:val="22"/>
              </w:rPr>
            </w:pPr>
            <w:proofErr w:type="spellStart"/>
            <w:r w:rsidRPr="00535D02">
              <w:rPr>
                <w:rFonts w:asciiTheme="minorHAnsi" w:hAnsiTheme="minorHAnsi" w:cstheme="minorHAnsi"/>
                <w:sz w:val="22"/>
                <w:szCs w:val="22"/>
              </w:rPr>
              <w:t>Καπλάνης</w:t>
            </w:r>
            <w:proofErr w:type="spellEnd"/>
            <w:r w:rsidRPr="00535D02">
              <w:rPr>
                <w:rFonts w:asciiTheme="minorHAnsi" w:hAnsiTheme="minorHAnsi" w:cstheme="minorHAnsi"/>
                <w:sz w:val="22"/>
                <w:szCs w:val="22"/>
              </w:rPr>
              <w:t xml:space="preserve"> Κων/νος   </w:t>
            </w:r>
            <w:r w:rsidRPr="00535D02">
              <w:rPr>
                <w:rFonts w:asciiTheme="minorHAnsi" w:hAnsiTheme="minorHAnsi" w:cstheme="minorHAnsi"/>
                <w:b/>
                <w:sz w:val="22"/>
                <w:szCs w:val="22"/>
              </w:rPr>
              <w:t xml:space="preserve"> </w:t>
            </w:r>
            <w:r w:rsidRPr="00535D02">
              <w:rPr>
                <w:rFonts w:asciiTheme="minorHAnsi" w:hAnsiTheme="minorHAnsi" w:cstheme="minorHAnsi"/>
                <w:sz w:val="22"/>
                <w:szCs w:val="22"/>
              </w:rPr>
              <w:t xml:space="preserve"> </w:t>
            </w:r>
          </w:p>
        </w:tc>
        <w:tc>
          <w:tcPr>
            <w:tcW w:w="672" w:type="dxa"/>
            <w:shd w:val="clear" w:color="auto" w:fill="FFFFFF"/>
          </w:tcPr>
          <w:p w:rsidR="00D21C90" w:rsidRPr="00535D02" w:rsidRDefault="00D21C90" w:rsidP="0079792D">
            <w:pPr>
              <w:pStyle w:val="af4"/>
              <w:snapToGrid w:val="0"/>
              <w:jc w:val="center"/>
              <w:rPr>
                <w:rFonts w:asciiTheme="minorHAnsi" w:hAnsiTheme="minorHAnsi" w:cstheme="minorHAnsi"/>
                <w:sz w:val="22"/>
                <w:szCs w:val="22"/>
              </w:rPr>
            </w:pPr>
            <w:r w:rsidRPr="00535D02">
              <w:rPr>
                <w:rFonts w:asciiTheme="minorHAnsi" w:hAnsiTheme="minorHAnsi" w:cstheme="minorHAnsi"/>
                <w:sz w:val="22"/>
                <w:szCs w:val="22"/>
              </w:rPr>
              <w:t>10</w:t>
            </w:r>
          </w:p>
        </w:tc>
        <w:tc>
          <w:tcPr>
            <w:tcW w:w="3544" w:type="dxa"/>
            <w:shd w:val="clear" w:color="auto" w:fill="FFFFFF"/>
          </w:tcPr>
          <w:p w:rsidR="00D21C90" w:rsidRPr="00535D02" w:rsidRDefault="00D21C90" w:rsidP="0079792D">
            <w:pPr>
              <w:snapToGrid w:val="0"/>
              <w:rPr>
                <w:rFonts w:asciiTheme="minorHAnsi" w:hAnsiTheme="minorHAnsi" w:cstheme="minorHAnsi"/>
                <w:sz w:val="22"/>
                <w:szCs w:val="22"/>
              </w:rPr>
            </w:pPr>
            <w:proofErr w:type="spellStart"/>
            <w:r w:rsidRPr="00535D02">
              <w:rPr>
                <w:rFonts w:asciiTheme="minorHAnsi" w:hAnsiTheme="minorHAnsi" w:cstheme="minorHAnsi"/>
                <w:sz w:val="22"/>
                <w:szCs w:val="22"/>
              </w:rPr>
              <w:t>Καλέα</w:t>
            </w:r>
            <w:proofErr w:type="spellEnd"/>
            <w:r w:rsidRPr="00535D02">
              <w:rPr>
                <w:rFonts w:asciiTheme="minorHAnsi" w:hAnsiTheme="minorHAnsi" w:cstheme="minorHAnsi"/>
                <w:sz w:val="22"/>
                <w:szCs w:val="22"/>
              </w:rPr>
              <w:t xml:space="preserve"> Ανδρονίκη</w:t>
            </w:r>
          </w:p>
        </w:tc>
      </w:tr>
      <w:tr w:rsidR="00D21C90" w:rsidRPr="00535D02" w:rsidTr="0079792D">
        <w:trPr>
          <w:trHeight w:hRule="exact" w:val="539"/>
        </w:trPr>
        <w:tc>
          <w:tcPr>
            <w:tcW w:w="993" w:type="dxa"/>
            <w:shd w:val="clear" w:color="auto" w:fill="FFFFFF"/>
          </w:tcPr>
          <w:p w:rsidR="00D21C90" w:rsidRPr="00535D02" w:rsidRDefault="00D21C90" w:rsidP="0079792D">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21C90" w:rsidRPr="00535D02" w:rsidRDefault="00D21C90" w:rsidP="0079792D">
            <w:pPr>
              <w:snapToGrid w:val="0"/>
              <w:rPr>
                <w:rFonts w:asciiTheme="minorHAnsi" w:hAnsiTheme="minorHAnsi" w:cstheme="minorHAnsi"/>
                <w:sz w:val="22"/>
                <w:szCs w:val="22"/>
              </w:rPr>
            </w:pPr>
            <w:proofErr w:type="spellStart"/>
            <w:r w:rsidRPr="00535D02">
              <w:rPr>
                <w:rFonts w:asciiTheme="minorHAnsi" w:hAnsiTheme="minorHAnsi" w:cstheme="minorHAnsi"/>
                <w:sz w:val="22"/>
                <w:szCs w:val="22"/>
              </w:rPr>
              <w:t>Τζουβάρας</w:t>
            </w:r>
            <w:proofErr w:type="spellEnd"/>
            <w:r w:rsidRPr="00535D02">
              <w:rPr>
                <w:rFonts w:asciiTheme="minorHAnsi" w:hAnsiTheme="minorHAnsi" w:cstheme="minorHAnsi"/>
                <w:sz w:val="22"/>
                <w:szCs w:val="22"/>
              </w:rPr>
              <w:t xml:space="preserve"> Νικόλαος</w:t>
            </w:r>
          </w:p>
        </w:tc>
        <w:tc>
          <w:tcPr>
            <w:tcW w:w="672" w:type="dxa"/>
            <w:shd w:val="clear" w:color="auto" w:fill="FFFFFF"/>
          </w:tcPr>
          <w:p w:rsidR="00D21C90" w:rsidRPr="00535D02" w:rsidRDefault="00D21C90" w:rsidP="0079792D">
            <w:pPr>
              <w:pStyle w:val="af4"/>
              <w:snapToGrid w:val="0"/>
              <w:ind w:right="-197"/>
              <w:rPr>
                <w:rFonts w:asciiTheme="minorHAnsi" w:hAnsiTheme="minorHAnsi" w:cstheme="minorHAnsi"/>
                <w:sz w:val="22"/>
                <w:szCs w:val="22"/>
              </w:rPr>
            </w:pPr>
            <w:r w:rsidRPr="00535D02">
              <w:rPr>
                <w:rFonts w:asciiTheme="minorHAnsi" w:hAnsiTheme="minorHAnsi" w:cstheme="minorHAnsi"/>
                <w:sz w:val="22"/>
                <w:szCs w:val="22"/>
              </w:rPr>
              <w:t xml:space="preserve">   11</w:t>
            </w:r>
          </w:p>
        </w:tc>
        <w:tc>
          <w:tcPr>
            <w:tcW w:w="3544" w:type="dxa"/>
            <w:shd w:val="clear" w:color="auto" w:fill="FFFFFF"/>
          </w:tcPr>
          <w:p w:rsidR="00D21C90" w:rsidRPr="00535D02" w:rsidRDefault="00D21C90" w:rsidP="0079792D">
            <w:pPr>
              <w:snapToGrid w:val="0"/>
              <w:rPr>
                <w:rFonts w:asciiTheme="minorHAnsi" w:hAnsiTheme="minorHAnsi" w:cstheme="minorHAnsi"/>
                <w:sz w:val="22"/>
                <w:szCs w:val="22"/>
              </w:rPr>
            </w:pPr>
            <w:proofErr w:type="spellStart"/>
            <w:r w:rsidRPr="00535D02">
              <w:rPr>
                <w:rFonts w:asciiTheme="minorHAnsi" w:hAnsiTheme="minorHAnsi" w:cstheme="minorHAnsi"/>
                <w:sz w:val="22"/>
                <w:szCs w:val="22"/>
              </w:rPr>
              <w:t>Καραμάνης</w:t>
            </w:r>
            <w:proofErr w:type="spellEnd"/>
            <w:r w:rsidRPr="00535D02">
              <w:rPr>
                <w:rFonts w:asciiTheme="minorHAnsi" w:hAnsiTheme="minorHAnsi" w:cstheme="minorHAnsi"/>
                <w:sz w:val="22"/>
                <w:szCs w:val="22"/>
              </w:rPr>
              <w:t xml:space="preserve"> Δημήτριος  </w:t>
            </w:r>
          </w:p>
        </w:tc>
      </w:tr>
      <w:tr w:rsidR="00D21C90" w:rsidRPr="00535D02" w:rsidTr="0079792D">
        <w:trPr>
          <w:trHeight w:hRule="exact" w:val="539"/>
        </w:trPr>
        <w:tc>
          <w:tcPr>
            <w:tcW w:w="993" w:type="dxa"/>
            <w:shd w:val="clear" w:color="auto" w:fill="FFFFFF"/>
          </w:tcPr>
          <w:p w:rsidR="00D21C90" w:rsidRPr="00535D02" w:rsidRDefault="00D21C90" w:rsidP="0079792D">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21C90" w:rsidRPr="00535D02" w:rsidRDefault="00D21C90" w:rsidP="0079792D">
            <w:pPr>
              <w:snapToGrid w:val="0"/>
              <w:rPr>
                <w:rFonts w:asciiTheme="minorHAnsi" w:hAnsiTheme="minorHAnsi" w:cstheme="minorHAnsi"/>
                <w:sz w:val="22"/>
                <w:szCs w:val="22"/>
              </w:rPr>
            </w:pPr>
            <w:proofErr w:type="spellStart"/>
            <w:r w:rsidRPr="00535D02">
              <w:rPr>
                <w:rFonts w:asciiTheme="minorHAnsi" w:hAnsiTheme="minorHAnsi" w:cstheme="minorHAnsi"/>
                <w:sz w:val="22"/>
                <w:szCs w:val="22"/>
              </w:rPr>
              <w:t>Καράλης</w:t>
            </w:r>
            <w:proofErr w:type="spellEnd"/>
            <w:r w:rsidRPr="00535D02">
              <w:rPr>
                <w:rFonts w:asciiTheme="minorHAnsi" w:hAnsiTheme="minorHAnsi" w:cstheme="minorHAnsi"/>
                <w:sz w:val="22"/>
                <w:szCs w:val="22"/>
              </w:rPr>
              <w:t xml:space="preserve"> Χρήστος        </w:t>
            </w:r>
            <w:r w:rsidRPr="00535D02">
              <w:rPr>
                <w:rFonts w:asciiTheme="minorHAnsi" w:hAnsiTheme="minorHAnsi" w:cstheme="minorHAnsi"/>
                <w:b/>
                <w:sz w:val="22"/>
                <w:szCs w:val="22"/>
              </w:rPr>
              <w:t xml:space="preserve">  </w:t>
            </w:r>
            <w:r w:rsidRPr="00535D02">
              <w:rPr>
                <w:rFonts w:asciiTheme="minorHAnsi" w:eastAsia="Calibri" w:hAnsiTheme="minorHAnsi" w:cstheme="minorHAnsi"/>
                <w:b/>
                <w:sz w:val="22"/>
                <w:szCs w:val="22"/>
              </w:rPr>
              <w:t xml:space="preserve">  </w:t>
            </w:r>
            <w:r w:rsidRPr="00535D02">
              <w:rPr>
                <w:rFonts w:asciiTheme="minorHAnsi" w:hAnsiTheme="minorHAnsi" w:cstheme="minorHAnsi"/>
                <w:sz w:val="22"/>
                <w:szCs w:val="22"/>
              </w:rPr>
              <w:t xml:space="preserve">    </w:t>
            </w:r>
            <w:r w:rsidRPr="00535D02">
              <w:rPr>
                <w:rFonts w:asciiTheme="minorHAnsi" w:hAnsiTheme="minorHAnsi" w:cstheme="minorHAnsi"/>
                <w:b/>
                <w:sz w:val="22"/>
                <w:szCs w:val="22"/>
              </w:rPr>
              <w:t xml:space="preserve"> </w:t>
            </w:r>
          </w:p>
        </w:tc>
        <w:tc>
          <w:tcPr>
            <w:tcW w:w="672" w:type="dxa"/>
            <w:shd w:val="clear" w:color="auto" w:fill="FFFFFF"/>
          </w:tcPr>
          <w:p w:rsidR="00D21C90" w:rsidRPr="00535D02" w:rsidRDefault="00D21C90" w:rsidP="0079792D">
            <w:pPr>
              <w:pStyle w:val="af4"/>
              <w:snapToGrid w:val="0"/>
              <w:jc w:val="center"/>
              <w:rPr>
                <w:rFonts w:asciiTheme="minorHAnsi" w:hAnsiTheme="minorHAnsi" w:cstheme="minorHAnsi"/>
                <w:sz w:val="22"/>
                <w:szCs w:val="22"/>
              </w:rPr>
            </w:pPr>
            <w:r w:rsidRPr="00535D02">
              <w:rPr>
                <w:rFonts w:asciiTheme="minorHAnsi" w:hAnsiTheme="minorHAnsi" w:cstheme="minorHAnsi"/>
                <w:sz w:val="22"/>
                <w:szCs w:val="22"/>
              </w:rPr>
              <w:t>12</w:t>
            </w:r>
          </w:p>
        </w:tc>
        <w:tc>
          <w:tcPr>
            <w:tcW w:w="3544" w:type="dxa"/>
            <w:shd w:val="clear" w:color="auto" w:fill="FFFFFF"/>
          </w:tcPr>
          <w:p w:rsidR="00D21C90" w:rsidRPr="00535D02" w:rsidRDefault="00D21C90" w:rsidP="0079792D">
            <w:pPr>
              <w:snapToGrid w:val="0"/>
              <w:rPr>
                <w:rFonts w:asciiTheme="minorHAnsi" w:hAnsiTheme="minorHAnsi" w:cstheme="minorHAnsi"/>
                <w:sz w:val="22"/>
                <w:szCs w:val="22"/>
              </w:rPr>
            </w:pPr>
            <w:r w:rsidRPr="00535D02">
              <w:rPr>
                <w:rFonts w:asciiTheme="minorHAnsi" w:hAnsiTheme="minorHAnsi" w:cstheme="minorHAnsi"/>
                <w:sz w:val="22"/>
                <w:szCs w:val="22"/>
              </w:rPr>
              <w:t>Σπυρόπουλος Δημοσθένης</w:t>
            </w:r>
          </w:p>
        </w:tc>
      </w:tr>
      <w:tr w:rsidR="00D21C90" w:rsidRPr="00535D02" w:rsidTr="0079792D">
        <w:trPr>
          <w:trHeight w:hRule="exact" w:val="539"/>
        </w:trPr>
        <w:tc>
          <w:tcPr>
            <w:tcW w:w="993" w:type="dxa"/>
            <w:shd w:val="clear" w:color="auto" w:fill="FFFFFF"/>
          </w:tcPr>
          <w:p w:rsidR="00D21C90" w:rsidRPr="00535D02" w:rsidRDefault="00D21C90" w:rsidP="0079792D">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21C90" w:rsidRPr="00535D02" w:rsidRDefault="00D21C90" w:rsidP="0079792D">
            <w:pPr>
              <w:snapToGrid w:val="0"/>
              <w:rPr>
                <w:rFonts w:asciiTheme="minorHAnsi" w:hAnsiTheme="minorHAnsi" w:cstheme="minorHAnsi"/>
                <w:b/>
                <w:bCs/>
                <w:sz w:val="22"/>
                <w:szCs w:val="22"/>
              </w:rPr>
            </w:pPr>
            <w:proofErr w:type="spellStart"/>
            <w:r w:rsidRPr="00535D02">
              <w:rPr>
                <w:rFonts w:asciiTheme="minorHAnsi" w:hAnsiTheme="minorHAnsi" w:cstheme="minorHAnsi"/>
                <w:sz w:val="22"/>
                <w:szCs w:val="22"/>
              </w:rPr>
              <w:t>Κοτσικώνας</w:t>
            </w:r>
            <w:proofErr w:type="spellEnd"/>
            <w:r w:rsidRPr="00535D02">
              <w:rPr>
                <w:rFonts w:asciiTheme="minorHAnsi" w:hAnsiTheme="minorHAnsi" w:cstheme="minorHAnsi"/>
                <w:sz w:val="22"/>
                <w:szCs w:val="22"/>
              </w:rPr>
              <w:t xml:space="preserve"> Επαμεινώνδας   </w:t>
            </w:r>
          </w:p>
          <w:p w:rsidR="00D21C90" w:rsidRPr="00535D02" w:rsidRDefault="00D21C90" w:rsidP="0079792D">
            <w:pPr>
              <w:snapToGrid w:val="0"/>
              <w:rPr>
                <w:rFonts w:asciiTheme="minorHAnsi" w:hAnsiTheme="minorHAnsi" w:cstheme="minorHAnsi"/>
                <w:sz w:val="22"/>
                <w:szCs w:val="22"/>
              </w:rPr>
            </w:pPr>
          </w:p>
        </w:tc>
        <w:tc>
          <w:tcPr>
            <w:tcW w:w="672" w:type="dxa"/>
            <w:shd w:val="clear" w:color="auto" w:fill="FFFFFF"/>
          </w:tcPr>
          <w:p w:rsidR="00D21C90" w:rsidRPr="00535D02" w:rsidRDefault="00D21C90" w:rsidP="0079792D">
            <w:pPr>
              <w:pStyle w:val="af4"/>
              <w:snapToGrid w:val="0"/>
              <w:jc w:val="center"/>
              <w:rPr>
                <w:rFonts w:asciiTheme="minorHAnsi" w:hAnsiTheme="minorHAnsi" w:cstheme="minorHAnsi"/>
                <w:sz w:val="22"/>
                <w:szCs w:val="22"/>
              </w:rPr>
            </w:pPr>
            <w:r w:rsidRPr="00535D02">
              <w:rPr>
                <w:rFonts w:asciiTheme="minorHAnsi" w:hAnsiTheme="minorHAnsi" w:cstheme="minorHAnsi"/>
                <w:sz w:val="22"/>
                <w:szCs w:val="22"/>
              </w:rPr>
              <w:t>13</w:t>
            </w:r>
          </w:p>
        </w:tc>
        <w:tc>
          <w:tcPr>
            <w:tcW w:w="3544" w:type="dxa"/>
            <w:shd w:val="clear" w:color="auto" w:fill="FFFFFF"/>
          </w:tcPr>
          <w:p w:rsidR="00D21C90" w:rsidRPr="00535D02" w:rsidRDefault="00D21C90" w:rsidP="0079792D">
            <w:pPr>
              <w:snapToGrid w:val="0"/>
              <w:rPr>
                <w:rFonts w:asciiTheme="minorHAnsi" w:hAnsiTheme="minorHAnsi" w:cstheme="minorHAnsi"/>
                <w:sz w:val="22"/>
                <w:szCs w:val="22"/>
              </w:rPr>
            </w:pPr>
            <w:r w:rsidRPr="00535D02">
              <w:rPr>
                <w:rFonts w:asciiTheme="minorHAnsi" w:hAnsiTheme="minorHAnsi" w:cstheme="minorHAnsi"/>
                <w:sz w:val="22"/>
                <w:szCs w:val="22"/>
              </w:rPr>
              <w:t xml:space="preserve">Παπαϊωάννου Λουκάς </w:t>
            </w:r>
          </w:p>
        </w:tc>
      </w:tr>
      <w:tr w:rsidR="00D21C90" w:rsidRPr="00535D02" w:rsidTr="0079792D">
        <w:trPr>
          <w:trHeight w:hRule="exact" w:val="539"/>
        </w:trPr>
        <w:tc>
          <w:tcPr>
            <w:tcW w:w="993" w:type="dxa"/>
            <w:shd w:val="clear" w:color="auto" w:fill="FFFFFF"/>
          </w:tcPr>
          <w:p w:rsidR="00D21C90" w:rsidRPr="00535D02" w:rsidRDefault="00D21C90" w:rsidP="0079792D">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21C90" w:rsidRPr="00535D02" w:rsidRDefault="00D21C90" w:rsidP="0079792D">
            <w:pPr>
              <w:snapToGrid w:val="0"/>
              <w:rPr>
                <w:rFonts w:asciiTheme="minorHAnsi" w:hAnsiTheme="minorHAnsi" w:cstheme="minorHAnsi"/>
                <w:sz w:val="22"/>
                <w:szCs w:val="22"/>
              </w:rPr>
            </w:pPr>
            <w:proofErr w:type="spellStart"/>
            <w:r w:rsidRPr="00535D02">
              <w:rPr>
                <w:rFonts w:asciiTheme="minorHAnsi" w:hAnsiTheme="minorHAnsi" w:cstheme="minorHAnsi"/>
                <w:sz w:val="22"/>
                <w:szCs w:val="22"/>
              </w:rPr>
              <w:t>Αρκουμάνης</w:t>
            </w:r>
            <w:proofErr w:type="spellEnd"/>
            <w:r w:rsidRPr="00535D02">
              <w:rPr>
                <w:rFonts w:asciiTheme="minorHAnsi" w:hAnsiTheme="minorHAnsi" w:cstheme="minorHAnsi"/>
                <w:sz w:val="22"/>
                <w:szCs w:val="22"/>
              </w:rPr>
              <w:t xml:space="preserve"> Πέτρος</w:t>
            </w:r>
          </w:p>
        </w:tc>
        <w:tc>
          <w:tcPr>
            <w:tcW w:w="672" w:type="dxa"/>
            <w:shd w:val="clear" w:color="auto" w:fill="FFFFFF"/>
          </w:tcPr>
          <w:p w:rsidR="00D21C90" w:rsidRPr="00535D02" w:rsidRDefault="00D21C90" w:rsidP="0079792D">
            <w:pPr>
              <w:pStyle w:val="af4"/>
              <w:snapToGrid w:val="0"/>
              <w:jc w:val="center"/>
              <w:rPr>
                <w:rFonts w:asciiTheme="minorHAnsi" w:hAnsiTheme="minorHAnsi" w:cstheme="minorHAnsi"/>
                <w:sz w:val="22"/>
                <w:szCs w:val="22"/>
              </w:rPr>
            </w:pPr>
            <w:r w:rsidRPr="00535D02">
              <w:rPr>
                <w:rFonts w:asciiTheme="minorHAnsi" w:hAnsiTheme="minorHAnsi" w:cstheme="minorHAnsi"/>
                <w:sz w:val="22"/>
                <w:szCs w:val="22"/>
              </w:rPr>
              <w:t xml:space="preserve"> </w:t>
            </w:r>
          </w:p>
        </w:tc>
        <w:tc>
          <w:tcPr>
            <w:tcW w:w="3544" w:type="dxa"/>
            <w:shd w:val="clear" w:color="auto" w:fill="FFFFFF"/>
          </w:tcPr>
          <w:p w:rsidR="00D21C90" w:rsidRPr="00535D02" w:rsidRDefault="00D21C90" w:rsidP="0079792D">
            <w:pPr>
              <w:snapToGrid w:val="0"/>
              <w:rPr>
                <w:rFonts w:asciiTheme="minorHAnsi" w:hAnsiTheme="minorHAnsi" w:cstheme="minorHAnsi"/>
                <w:sz w:val="22"/>
                <w:szCs w:val="22"/>
              </w:rPr>
            </w:pPr>
          </w:p>
        </w:tc>
      </w:tr>
      <w:tr w:rsidR="00D21C90" w:rsidRPr="00535D02" w:rsidTr="0079792D">
        <w:trPr>
          <w:trHeight w:hRule="exact" w:val="539"/>
        </w:trPr>
        <w:tc>
          <w:tcPr>
            <w:tcW w:w="993" w:type="dxa"/>
            <w:shd w:val="clear" w:color="auto" w:fill="FFFFFF"/>
          </w:tcPr>
          <w:p w:rsidR="00D21C90" w:rsidRPr="00535D02" w:rsidRDefault="00D21C90" w:rsidP="0079792D">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21C90" w:rsidRPr="00535D02" w:rsidRDefault="00D21C90" w:rsidP="0079792D">
            <w:pPr>
              <w:snapToGrid w:val="0"/>
              <w:rPr>
                <w:rFonts w:asciiTheme="minorHAnsi" w:hAnsiTheme="minorHAnsi" w:cstheme="minorHAnsi"/>
                <w:sz w:val="22"/>
                <w:szCs w:val="22"/>
              </w:rPr>
            </w:pPr>
            <w:proofErr w:type="spellStart"/>
            <w:r w:rsidRPr="00535D02">
              <w:rPr>
                <w:rFonts w:asciiTheme="minorHAnsi" w:hAnsiTheme="minorHAnsi" w:cstheme="minorHAnsi"/>
                <w:sz w:val="22"/>
                <w:szCs w:val="22"/>
              </w:rPr>
              <w:t>Τσιφής</w:t>
            </w:r>
            <w:proofErr w:type="spellEnd"/>
            <w:r w:rsidRPr="00535D02">
              <w:rPr>
                <w:rFonts w:asciiTheme="minorHAnsi" w:hAnsiTheme="minorHAnsi" w:cstheme="minorHAnsi"/>
                <w:sz w:val="22"/>
                <w:szCs w:val="22"/>
              </w:rPr>
              <w:t xml:space="preserve"> Δημήτριος      </w:t>
            </w:r>
            <w:r w:rsidRPr="00535D02">
              <w:rPr>
                <w:rFonts w:asciiTheme="minorHAnsi" w:hAnsiTheme="minorHAnsi" w:cstheme="minorHAnsi"/>
                <w:b/>
                <w:sz w:val="22"/>
                <w:szCs w:val="22"/>
              </w:rPr>
              <w:t xml:space="preserve">  </w:t>
            </w:r>
            <w:r w:rsidRPr="00535D02">
              <w:rPr>
                <w:rFonts w:asciiTheme="minorHAnsi" w:eastAsia="Calibri" w:hAnsiTheme="minorHAnsi" w:cstheme="minorHAnsi"/>
                <w:b/>
                <w:sz w:val="22"/>
                <w:szCs w:val="22"/>
              </w:rPr>
              <w:t xml:space="preserve">  </w:t>
            </w:r>
            <w:r w:rsidRPr="00535D02">
              <w:rPr>
                <w:rFonts w:asciiTheme="minorHAnsi" w:hAnsiTheme="minorHAnsi" w:cstheme="minorHAnsi"/>
                <w:sz w:val="22"/>
                <w:szCs w:val="22"/>
              </w:rPr>
              <w:t xml:space="preserve">    </w:t>
            </w:r>
            <w:r w:rsidRPr="00535D02">
              <w:rPr>
                <w:rFonts w:asciiTheme="minorHAnsi" w:hAnsiTheme="minorHAnsi" w:cstheme="minorHAnsi"/>
                <w:b/>
                <w:sz w:val="22"/>
                <w:szCs w:val="22"/>
              </w:rPr>
              <w:t xml:space="preserve"> </w:t>
            </w:r>
          </w:p>
        </w:tc>
        <w:tc>
          <w:tcPr>
            <w:tcW w:w="672" w:type="dxa"/>
            <w:shd w:val="clear" w:color="auto" w:fill="FFFFFF"/>
          </w:tcPr>
          <w:p w:rsidR="00D21C90" w:rsidRPr="00535D02" w:rsidRDefault="00D21C90" w:rsidP="0079792D">
            <w:pPr>
              <w:pStyle w:val="af4"/>
              <w:snapToGrid w:val="0"/>
              <w:jc w:val="center"/>
              <w:rPr>
                <w:rFonts w:asciiTheme="minorHAnsi" w:hAnsiTheme="minorHAnsi" w:cstheme="minorHAnsi"/>
                <w:sz w:val="22"/>
                <w:szCs w:val="22"/>
              </w:rPr>
            </w:pPr>
          </w:p>
        </w:tc>
        <w:tc>
          <w:tcPr>
            <w:tcW w:w="3544" w:type="dxa"/>
            <w:shd w:val="clear" w:color="auto" w:fill="FFFFFF"/>
          </w:tcPr>
          <w:p w:rsidR="00D21C90" w:rsidRPr="00535D02" w:rsidRDefault="00D21C90" w:rsidP="0079792D">
            <w:pPr>
              <w:snapToGrid w:val="0"/>
              <w:rPr>
                <w:rFonts w:asciiTheme="minorHAnsi" w:hAnsiTheme="minorHAnsi" w:cstheme="minorHAnsi"/>
                <w:sz w:val="22"/>
                <w:szCs w:val="22"/>
              </w:rPr>
            </w:pPr>
          </w:p>
        </w:tc>
      </w:tr>
      <w:tr w:rsidR="00D21C90" w:rsidRPr="00535D02" w:rsidTr="0079792D">
        <w:trPr>
          <w:trHeight w:hRule="exact" w:val="539"/>
        </w:trPr>
        <w:tc>
          <w:tcPr>
            <w:tcW w:w="993" w:type="dxa"/>
            <w:shd w:val="clear" w:color="auto" w:fill="FFFFFF"/>
          </w:tcPr>
          <w:p w:rsidR="00D21C90" w:rsidRPr="00535D02" w:rsidRDefault="00D21C90" w:rsidP="0079792D">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21C90" w:rsidRPr="00535D02" w:rsidRDefault="00D21C90" w:rsidP="0079792D">
            <w:pPr>
              <w:snapToGrid w:val="0"/>
              <w:rPr>
                <w:rFonts w:asciiTheme="minorHAnsi" w:hAnsiTheme="minorHAnsi" w:cstheme="minorHAnsi"/>
                <w:sz w:val="22"/>
                <w:szCs w:val="22"/>
              </w:rPr>
            </w:pPr>
            <w:r w:rsidRPr="00535D02">
              <w:rPr>
                <w:rFonts w:asciiTheme="minorHAnsi" w:hAnsiTheme="minorHAnsi" w:cstheme="minorHAnsi"/>
                <w:sz w:val="22"/>
                <w:szCs w:val="22"/>
              </w:rPr>
              <w:t xml:space="preserve">Αλεξίου Λουκάς       </w:t>
            </w:r>
            <w:r w:rsidRPr="00535D02">
              <w:rPr>
                <w:rFonts w:asciiTheme="minorHAnsi" w:hAnsiTheme="minorHAnsi" w:cstheme="minorHAnsi"/>
                <w:b/>
                <w:sz w:val="22"/>
                <w:szCs w:val="22"/>
              </w:rPr>
              <w:t xml:space="preserve">  </w:t>
            </w:r>
            <w:r w:rsidRPr="00535D02">
              <w:rPr>
                <w:rFonts w:asciiTheme="minorHAnsi" w:eastAsia="Calibri" w:hAnsiTheme="minorHAnsi" w:cstheme="minorHAnsi"/>
                <w:b/>
                <w:sz w:val="22"/>
                <w:szCs w:val="22"/>
              </w:rPr>
              <w:t xml:space="preserve">  </w:t>
            </w:r>
            <w:r w:rsidRPr="00535D02">
              <w:rPr>
                <w:rFonts w:asciiTheme="minorHAnsi" w:hAnsiTheme="minorHAnsi" w:cstheme="minorHAnsi"/>
                <w:sz w:val="22"/>
                <w:szCs w:val="22"/>
              </w:rPr>
              <w:t xml:space="preserve">    </w:t>
            </w:r>
            <w:r w:rsidRPr="00535D02">
              <w:rPr>
                <w:rFonts w:asciiTheme="minorHAnsi" w:hAnsiTheme="minorHAnsi" w:cstheme="minorHAnsi"/>
                <w:b/>
                <w:sz w:val="22"/>
                <w:szCs w:val="22"/>
              </w:rPr>
              <w:t xml:space="preserve"> </w:t>
            </w:r>
          </w:p>
        </w:tc>
        <w:tc>
          <w:tcPr>
            <w:tcW w:w="672" w:type="dxa"/>
            <w:shd w:val="clear" w:color="auto" w:fill="FFFFFF"/>
          </w:tcPr>
          <w:p w:rsidR="00D21C90" w:rsidRPr="00535D02" w:rsidRDefault="00D21C90" w:rsidP="0079792D">
            <w:pPr>
              <w:pStyle w:val="af4"/>
              <w:snapToGrid w:val="0"/>
              <w:jc w:val="center"/>
              <w:rPr>
                <w:rFonts w:asciiTheme="minorHAnsi" w:hAnsiTheme="minorHAnsi" w:cstheme="minorHAnsi"/>
                <w:sz w:val="22"/>
                <w:szCs w:val="22"/>
              </w:rPr>
            </w:pPr>
          </w:p>
        </w:tc>
        <w:tc>
          <w:tcPr>
            <w:tcW w:w="3544" w:type="dxa"/>
            <w:shd w:val="clear" w:color="auto" w:fill="FFFFFF"/>
          </w:tcPr>
          <w:p w:rsidR="00D21C90" w:rsidRPr="00535D02" w:rsidRDefault="00D21C90" w:rsidP="0079792D">
            <w:pPr>
              <w:snapToGrid w:val="0"/>
              <w:rPr>
                <w:rFonts w:asciiTheme="minorHAnsi" w:hAnsiTheme="minorHAnsi" w:cstheme="minorHAnsi"/>
                <w:sz w:val="22"/>
                <w:szCs w:val="22"/>
              </w:rPr>
            </w:pPr>
          </w:p>
        </w:tc>
      </w:tr>
      <w:tr w:rsidR="00D21C90" w:rsidRPr="00535D02" w:rsidTr="0079792D">
        <w:trPr>
          <w:trHeight w:hRule="exact" w:val="539"/>
        </w:trPr>
        <w:tc>
          <w:tcPr>
            <w:tcW w:w="993" w:type="dxa"/>
            <w:shd w:val="clear" w:color="auto" w:fill="FFFFFF"/>
          </w:tcPr>
          <w:p w:rsidR="00D21C90" w:rsidRPr="00535D02" w:rsidRDefault="00D21C90" w:rsidP="0079792D">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21C90" w:rsidRPr="00535D02" w:rsidRDefault="00D21C90" w:rsidP="0079792D">
            <w:pPr>
              <w:snapToGrid w:val="0"/>
              <w:rPr>
                <w:rFonts w:asciiTheme="minorHAnsi" w:hAnsiTheme="minorHAnsi" w:cstheme="minorHAnsi"/>
                <w:sz w:val="22"/>
                <w:szCs w:val="22"/>
              </w:rPr>
            </w:pPr>
            <w:r w:rsidRPr="00535D02">
              <w:rPr>
                <w:rFonts w:asciiTheme="minorHAnsi" w:hAnsiTheme="minorHAnsi" w:cstheme="minorHAnsi"/>
                <w:sz w:val="22"/>
                <w:szCs w:val="22"/>
              </w:rPr>
              <w:t xml:space="preserve"> </w:t>
            </w:r>
            <w:proofErr w:type="spellStart"/>
            <w:r w:rsidRPr="00535D02">
              <w:rPr>
                <w:rFonts w:asciiTheme="minorHAnsi" w:hAnsiTheme="minorHAnsi" w:cstheme="minorHAnsi"/>
                <w:sz w:val="22"/>
                <w:szCs w:val="22"/>
              </w:rPr>
              <w:t>Πλιακοστάμος</w:t>
            </w:r>
            <w:proofErr w:type="spellEnd"/>
            <w:r w:rsidRPr="00535D02">
              <w:rPr>
                <w:rFonts w:asciiTheme="minorHAnsi" w:hAnsiTheme="minorHAnsi" w:cstheme="minorHAnsi"/>
                <w:sz w:val="22"/>
                <w:szCs w:val="22"/>
              </w:rPr>
              <w:t xml:space="preserve"> Κων/νος  </w:t>
            </w:r>
          </w:p>
        </w:tc>
        <w:tc>
          <w:tcPr>
            <w:tcW w:w="672" w:type="dxa"/>
            <w:shd w:val="clear" w:color="auto" w:fill="FFFFFF"/>
          </w:tcPr>
          <w:p w:rsidR="00D21C90" w:rsidRPr="00535D02" w:rsidRDefault="00D21C90" w:rsidP="0079792D">
            <w:pPr>
              <w:pStyle w:val="af4"/>
              <w:snapToGrid w:val="0"/>
              <w:jc w:val="center"/>
              <w:rPr>
                <w:rFonts w:asciiTheme="minorHAnsi" w:hAnsiTheme="minorHAnsi" w:cstheme="minorHAnsi"/>
                <w:sz w:val="22"/>
                <w:szCs w:val="22"/>
              </w:rPr>
            </w:pPr>
          </w:p>
        </w:tc>
        <w:tc>
          <w:tcPr>
            <w:tcW w:w="3544" w:type="dxa"/>
            <w:shd w:val="clear" w:color="auto" w:fill="FFFFFF"/>
          </w:tcPr>
          <w:p w:rsidR="00D21C90" w:rsidRPr="00535D02" w:rsidRDefault="00D21C90" w:rsidP="0079792D">
            <w:pPr>
              <w:snapToGrid w:val="0"/>
              <w:rPr>
                <w:rFonts w:asciiTheme="minorHAnsi" w:hAnsiTheme="minorHAnsi" w:cstheme="minorHAnsi"/>
                <w:sz w:val="22"/>
                <w:szCs w:val="22"/>
              </w:rPr>
            </w:pPr>
          </w:p>
        </w:tc>
      </w:tr>
      <w:tr w:rsidR="00D21C90" w:rsidRPr="00535D02" w:rsidTr="0079792D">
        <w:trPr>
          <w:trHeight w:hRule="exact" w:val="539"/>
        </w:trPr>
        <w:tc>
          <w:tcPr>
            <w:tcW w:w="993" w:type="dxa"/>
            <w:shd w:val="clear" w:color="auto" w:fill="FFFFFF"/>
          </w:tcPr>
          <w:p w:rsidR="00D21C90" w:rsidRPr="00535D02" w:rsidRDefault="00D21C90" w:rsidP="0079792D">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21C90" w:rsidRPr="00535D02" w:rsidRDefault="00D21C90" w:rsidP="0079792D">
            <w:pPr>
              <w:snapToGrid w:val="0"/>
              <w:rPr>
                <w:rFonts w:asciiTheme="minorHAnsi" w:hAnsiTheme="minorHAnsi" w:cstheme="minorHAnsi"/>
                <w:sz w:val="22"/>
                <w:szCs w:val="22"/>
              </w:rPr>
            </w:pPr>
            <w:proofErr w:type="spellStart"/>
            <w:r w:rsidRPr="00535D02">
              <w:rPr>
                <w:rFonts w:asciiTheme="minorHAnsi" w:hAnsiTheme="minorHAnsi" w:cstheme="minorHAnsi"/>
                <w:sz w:val="22"/>
                <w:szCs w:val="22"/>
              </w:rPr>
              <w:t>Χέβα</w:t>
            </w:r>
            <w:proofErr w:type="spellEnd"/>
            <w:r w:rsidRPr="00535D02">
              <w:rPr>
                <w:rFonts w:asciiTheme="minorHAnsi" w:hAnsiTheme="minorHAnsi" w:cstheme="minorHAnsi"/>
                <w:sz w:val="22"/>
                <w:szCs w:val="22"/>
              </w:rPr>
              <w:t xml:space="preserve"> Αθανασία (</w:t>
            </w:r>
            <w:proofErr w:type="spellStart"/>
            <w:r w:rsidRPr="00535D02">
              <w:rPr>
                <w:rFonts w:asciiTheme="minorHAnsi" w:hAnsiTheme="minorHAnsi" w:cstheme="minorHAnsi"/>
                <w:sz w:val="22"/>
                <w:szCs w:val="22"/>
              </w:rPr>
              <w:t>Νάνσυ</w:t>
            </w:r>
            <w:proofErr w:type="spellEnd"/>
            <w:r w:rsidRPr="00535D02">
              <w:rPr>
                <w:rFonts w:asciiTheme="minorHAnsi" w:hAnsiTheme="minorHAnsi" w:cstheme="minorHAnsi"/>
                <w:sz w:val="22"/>
                <w:szCs w:val="22"/>
              </w:rPr>
              <w:t>)</w:t>
            </w:r>
          </w:p>
        </w:tc>
        <w:tc>
          <w:tcPr>
            <w:tcW w:w="672" w:type="dxa"/>
            <w:shd w:val="clear" w:color="auto" w:fill="FFFFFF"/>
          </w:tcPr>
          <w:p w:rsidR="00D21C90" w:rsidRPr="00535D02" w:rsidRDefault="00D21C90" w:rsidP="0079792D">
            <w:pPr>
              <w:pStyle w:val="af4"/>
              <w:snapToGrid w:val="0"/>
              <w:jc w:val="center"/>
              <w:rPr>
                <w:rFonts w:asciiTheme="minorHAnsi" w:hAnsiTheme="minorHAnsi" w:cstheme="minorHAnsi"/>
                <w:sz w:val="22"/>
                <w:szCs w:val="22"/>
              </w:rPr>
            </w:pPr>
          </w:p>
        </w:tc>
        <w:tc>
          <w:tcPr>
            <w:tcW w:w="3544" w:type="dxa"/>
            <w:shd w:val="clear" w:color="auto" w:fill="FFFFFF"/>
          </w:tcPr>
          <w:p w:rsidR="00D21C90" w:rsidRPr="00535D02" w:rsidRDefault="00D21C90" w:rsidP="0079792D">
            <w:pPr>
              <w:snapToGrid w:val="0"/>
              <w:rPr>
                <w:rFonts w:asciiTheme="minorHAnsi" w:hAnsiTheme="minorHAnsi" w:cstheme="minorHAnsi"/>
                <w:sz w:val="22"/>
                <w:szCs w:val="22"/>
              </w:rPr>
            </w:pPr>
            <w:r w:rsidRPr="00535D02">
              <w:rPr>
                <w:rFonts w:asciiTheme="minorHAnsi" w:hAnsiTheme="minorHAnsi" w:cstheme="minorHAnsi"/>
                <w:sz w:val="22"/>
                <w:szCs w:val="22"/>
              </w:rPr>
              <w:t>Οι οποίοι δεν παρευρέθησαν</w:t>
            </w:r>
          </w:p>
          <w:p w:rsidR="00D21C90" w:rsidRPr="00535D02" w:rsidRDefault="00D21C90" w:rsidP="0079792D">
            <w:pPr>
              <w:snapToGrid w:val="0"/>
              <w:rPr>
                <w:rFonts w:asciiTheme="minorHAnsi" w:hAnsiTheme="minorHAnsi" w:cstheme="minorHAnsi"/>
                <w:sz w:val="22"/>
                <w:szCs w:val="22"/>
              </w:rPr>
            </w:pPr>
          </w:p>
        </w:tc>
      </w:tr>
      <w:tr w:rsidR="00D21C90" w:rsidRPr="00535D02" w:rsidTr="0079792D">
        <w:trPr>
          <w:trHeight w:hRule="exact" w:val="539"/>
        </w:trPr>
        <w:tc>
          <w:tcPr>
            <w:tcW w:w="993" w:type="dxa"/>
            <w:shd w:val="clear" w:color="auto" w:fill="FFFFFF"/>
          </w:tcPr>
          <w:p w:rsidR="00D21C90" w:rsidRPr="00535D02" w:rsidRDefault="00D21C90" w:rsidP="0079792D">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21C90" w:rsidRPr="00535D02" w:rsidRDefault="00D21C90" w:rsidP="0079792D">
            <w:pPr>
              <w:snapToGrid w:val="0"/>
              <w:rPr>
                <w:rFonts w:asciiTheme="minorHAnsi" w:hAnsiTheme="minorHAnsi" w:cstheme="minorHAnsi"/>
                <w:sz w:val="22"/>
                <w:szCs w:val="22"/>
              </w:rPr>
            </w:pPr>
            <w:proofErr w:type="spellStart"/>
            <w:r w:rsidRPr="00535D02">
              <w:rPr>
                <w:rFonts w:asciiTheme="minorHAnsi" w:eastAsia="Calibri" w:hAnsiTheme="minorHAnsi" w:cstheme="minorHAnsi"/>
                <w:sz w:val="22"/>
                <w:szCs w:val="22"/>
              </w:rPr>
              <w:t>Τουμαράς</w:t>
            </w:r>
            <w:proofErr w:type="spellEnd"/>
            <w:r w:rsidRPr="00535D02">
              <w:rPr>
                <w:rFonts w:asciiTheme="minorHAnsi" w:eastAsia="Calibri" w:hAnsiTheme="minorHAnsi" w:cstheme="minorHAnsi"/>
                <w:sz w:val="22"/>
                <w:szCs w:val="22"/>
              </w:rPr>
              <w:t xml:space="preserve"> Βασίλειος </w:t>
            </w:r>
            <w:r w:rsidRPr="00535D02">
              <w:rPr>
                <w:rFonts w:asciiTheme="minorHAnsi" w:hAnsiTheme="minorHAnsi" w:cstheme="minorHAnsi"/>
                <w:sz w:val="22"/>
                <w:szCs w:val="22"/>
              </w:rPr>
              <w:t xml:space="preserve">     </w:t>
            </w:r>
            <w:r w:rsidRPr="00535D02">
              <w:rPr>
                <w:rFonts w:asciiTheme="minorHAnsi" w:hAnsiTheme="minorHAnsi" w:cstheme="minorHAnsi"/>
                <w:b/>
                <w:sz w:val="22"/>
                <w:szCs w:val="22"/>
              </w:rPr>
              <w:t xml:space="preserve">  </w:t>
            </w:r>
            <w:r w:rsidRPr="00535D02">
              <w:rPr>
                <w:rFonts w:asciiTheme="minorHAnsi" w:eastAsia="Calibri" w:hAnsiTheme="minorHAnsi" w:cstheme="minorHAnsi"/>
                <w:b/>
                <w:sz w:val="22"/>
                <w:szCs w:val="22"/>
              </w:rPr>
              <w:t xml:space="preserve">  </w:t>
            </w:r>
            <w:r w:rsidRPr="00535D02">
              <w:rPr>
                <w:rFonts w:asciiTheme="minorHAnsi" w:hAnsiTheme="minorHAnsi" w:cstheme="minorHAnsi"/>
                <w:sz w:val="22"/>
                <w:szCs w:val="22"/>
              </w:rPr>
              <w:t xml:space="preserve">    </w:t>
            </w:r>
            <w:r w:rsidRPr="00535D02">
              <w:rPr>
                <w:rFonts w:asciiTheme="minorHAnsi" w:hAnsiTheme="minorHAnsi" w:cstheme="minorHAnsi"/>
                <w:b/>
                <w:sz w:val="22"/>
                <w:szCs w:val="22"/>
              </w:rPr>
              <w:t xml:space="preserve"> </w:t>
            </w:r>
          </w:p>
        </w:tc>
        <w:tc>
          <w:tcPr>
            <w:tcW w:w="672" w:type="dxa"/>
            <w:shd w:val="clear" w:color="auto" w:fill="FFFFFF"/>
          </w:tcPr>
          <w:p w:rsidR="00D21C90" w:rsidRPr="00535D02" w:rsidRDefault="00D21C90" w:rsidP="0079792D">
            <w:pPr>
              <w:pStyle w:val="af4"/>
              <w:snapToGrid w:val="0"/>
              <w:jc w:val="center"/>
              <w:rPr>
                <w:rFonts w:asciiTheme="minorHAnsi" w:hAnsiTheme="minorHAnsi" w:cstheme="minorHAnsi"/>
                <w:sz w:val="22"/>
                <w:szCs w:val="22"/>
              </w:rPr>
            </w:pPr>
          </w:p>
        </w:tc>
        <w:tc>
          <w:tcPr>
            <w:tcW w:w="3544" w:type="dxa"/>
            <w:shd w:val="clear" w:color="auto" w:fill="FFFFFF"/>
          </w:tcPr>
          <w:p w:rsidR="00D21C90" w:rsidRPr="00535D02" w:rsidRDefault="00D21C90" w:rsidP="0079792D">
            <w:pPr>
              <w:snapToGrid w:val="0"/>
              <w:rPr>
                <w:rFonts w:asciiTheme="minorHAnsi" w:hAnsiTheme="minorHAnsi" w:cstheme="minorHAnsi"/>
                <w:sz w:val="22"/>
                <w:szCs w:val="22"/>
              </w:rPr>
            </w:pPr>
            <w:r w:rsidRPr="00535D02">
              <w:rPr>
                <w:rFonts w:asciiTheme="minorHAnsi" w:hAnsiTheme="minorHAnsi" w:cstheme="minorHAnsi"/>
                <w:sz w:val="22"/>
                <w:szCs w:val="22"/>
              </w:rPr>
              <w:t>αν  και κλήθηκαν νόμιμα</w:t>
            </w:r>
          </w:p>
        </w:tc>
      </w:tr>
      <w:tr w:rsidR="00D21C90" w:rsidRPr="00535D02" w:rsidTr="0079792D">
        <w:trPr>
          <w:trHeight w:hRule="exact" w:val="539"/>
        </w:trPr>
        <w:tc>
          <w:tcPr>
            <w:tcW w:w="993" w:type="dxa"/>
            <w:shd w:val="clear" w:color="auto" w:fill="FFFFFF"/>
          </w:tcPr>
          <w:p w:rsidR="00D21C90" w:rsidRPr="00535D02" w:rsidRDefault="00D21C90" w:rsidP="0079792D">
            <w:pPr>
              <w:pStyle w:val="af4"/>
              <w:numPr>
                <w:ilvl w:val="0"/>
                <w:numId w:val="3"/>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21C90" w:rsidRPr="00535D02" w:rsidRDefault="00D21C90" w:rsidP="0079792D">
            <w:pPr>
              <w:snapToGrid w:val="0"/>
              <w:rPr>
                <w:rFonts w:asciiTheme="minorHAnsi" w:hAnsiTheme="minorHAnsi" w:cstheme="minorHAnsi"/>
                <w:sz w:val="22"/>
                <w:szCs w:val="22"/>
              </w:rPr>
            </w:pPr>
            <w:r w:rsidRPr="00535D02">
              <w:rPr>
                <w:rFonts w:asciiTheme="minorHAnsi" w:eastAsia="Calibri" w:hAnsiTheme="minorHAnsi" w:cstheme="minorHAnsi"/>
                <w:sz w:val="22"/>
                <w:szCs w:val="22"/>
              </w:rPr>
              <w:t xml:space="preserve">Κατής Χαράλαμπος  </w:t>
            </w:r>
          </w:p>
        </w:tc>
        <w:tc>
          <w:tcPr>
            <w:tcW w:w="672" w:type="dxa"/>
            <w:shd w:val="clear" w:color="auto" w:fill="FFFFFF"/>
          </w:tcPr>
          <w:p w:rsidR="00D21C90" w:rsidRPr="00535D02" w:rsidRDefault="00D21C90" w:rsidP="0079792D">
            <w:pPr>
              <w:pStyle w:val="af4"/>
              <w:snapToGrid w:val="0"/>
              <w:jc w:val="center"/>
              <w:rPr>
                <w:rFonts w:asciiTheme="minorHAnsi" w:hAnsiTheme="minorHAnsi" w:cstheme="minorHAnsi"/>
                <w:sz w:val="22"/>
                <w:szCs w:val="22"/>
              </w:rPr>
            </w:pPr>
          </w:p>
        </w:tc>
        <w:tc>
          <w:tcPr>
            <w:tcW w:w="3544" w:type="dxa"/>
            <w:shd w:val="clear" w:color="auto" w:fill="FFFFFF"/>
          </w:tcPr>
          <w:p w:rsidR="00D21C90" w:rsidRPr="00535D02" w:rsidRDefault="00D21C90" w:rsidP="0079792D">
            <w:pPr>
              <w:snapToGrid w:val="0"/>
              <w:rPr>
                <w:rFonts w:asciiTheme="minorHAnsi" w:hAnsiTheme="minorHAnsi" w:cstheme="minorHAnsi"/>
                <w:sz w:val="22"/>
                <w:szCs w:val="22"/>
              </w:rPr>
            </w:pPr>
          </w:p>
        </w:tc>
      </w:tr>
    </w:tbl>
    <w:p w:rsidR="00D21C90" w:rsidRPr="00535D02" w:rsidRDefault="00D21C90" w:rsidP="00D21C90">
      <w:pPr>
        <w:ind w:left="-283"/>
        <w:jc w:val="both"/>
        <w:outlineLvl w:val="0"/>
        <w:rPr>
          <w:rFonts w:asciiTheme="minorHAnsi" w:eastAsia="Arial" w:hAnsiTheme="minorHAnsi" w:cstheme="minorHAnsi"/>
          <w:sz w:val="22"/>
          <w:szCs w:val="22"/>
          <w:lang w:bidi="hi-IN"/>
        </w:rPr>
      </w:pPr>
      <w:r w:rsidRPr="00535D02">
        <w:rPr>
          <w:rFonts w:asciiTheme="minorHAnsi" w:eastAsia="Calibri" w:hAnsiTheme="minorHAnsi" w:cstheme="minorHAnsi"/>
          <w:sz w:val="22"/>
          <w:szCs w:val="22"/>
        </w:rPr>
        <w:t xml:space="preserve">Στην συνεδρίαση ήταν παρών  ο προσκληθείς </w:t>
      </w:r>
      <w:r w:rsidRPr="00535D02">
        <w:rPr>
          <w:rFonts w:asciiTheme="minorHAnsi" w:eastAsia="Arial" w:hAnsiTheme="minorHAnsi" w:cstheme="minorHAnsi"/>
          <w:sz w:val="22"/>
          <w:szCs w:val="22"/>
          <w:lang w:bidi="hi-IN"/>
        </w:rPr>
        <w:t xml:space="preserve"> Δήμαρχος κ. </w:t>
      </w:r>
      <w:proofErr w:type="spellStart"/>
      <w:r w:rsidRPr="00535D02">
        <w:rPr>
          <w:rFonts w:asciiTheme="minorHAnsi" w:eastAsia="Arial" w:hAnsiTheme="minorHAnsi" w:cstheme="minorHAnsi"/>
          <w:sz w:val="22"/>
          <w:szCs w:val="22"/>
          <w:lang w:bidi="hi-IN"/>
        </w:rPr>
        <w:t>Ταγκαλέγκας</w:t>
      </w:r>
      <w:proofErr w:type="spellEnd"/>
      <w:r w:rsidRPr="00535D02">
        <w:rPr>
          <w:rFonts w:asciiTheme="minorHAnsi" w:eastAsia="Arial" w:hAnsiTheme="minorHAnsi" w:cstheme="minorHAnsi"/>
          <w:sz w:val="22"/>
          <w:szCs w:val="22"/>
          <w:lang w:bidi="hi-IN"/>
        </w:rPr>
        <w:t xml:space="preserve"> Ιωάννης.</w:t>
      </w:r>
    </w:p>
    <w:p w:rsidR="00D21C90" w:rsidRPr="00535D02" w:rsidRDefault="00D21C90" w:rsidP="00D21C90">
      <w:pPr>
        <w:ind w:left="-283"/>
        <w:jc w:val="both"/>
        <w:outlineLvl w:val="0"/>
        <w:rPr>
          <w:rFonts w:asciiTheme="minorHAnsi" w:eastAsia="Calibri" w:hAnsiTheme="minorHAnsi" w:cstheme="minorHAnsi"/>
          <w:sz w:val="22"/>
          <w:szCs w:val="22"/>
        </w:rPr>
      </w:pPr>
      <w:r w:rsidRPr="00535D02">
        <w:rPr>
          <w:rFonts w:asciiTheme="minorHAnsi" w:eastAsia="Calibri" w:hAnsiTheme="minorHAnsi" w:cstheme="minorHAnsi"/>
          <w:sz w:val="22"/>
          <w:szCs w:val="22"/>
        </w:rPr>
        <w:t xml:space="preserve">Απόντες ήταν οι Πρόεδροι των Κοινοτήτων αν και κλήθηκαν νόμιμα με την </w:t>
      </w:r>
      <w:proofErr w:type="spellStart"/>
      <w:r w:rsidRPr="00535D02">
        <w:rPr>
          <w:rFonts w:asciiTheme="minorHAnsi" w:eastAsia="Calibri" w:hAnsiTheme="minorHAnsi" w:cstheme="minorHAnsi"/>
          <w:sz w:val="22"/>
          <w:szCs w:val="22"/>
        </w:rPr>
        <w:t>αριθμ</w:t>
      </w:r>
      <w:proofErr w:type="spellEnd"/>
      <w:r w:rsidRPr="00535D02">
        <w:rPr>
          <w:rFonts w:asciiTheme="minorHAnsi" w:eastAsia="Calibri" w:hAnsiTheme="minorHAnsi" w:cstheme="minorHAnsi"/>
          <w:sz w:val="22"/>
          <w:szCs w:val="22"/>
        </w:rPr>
        <w:t xml:space="preserve">. </w:t>
      </w:r>
      <w:proofErr w:type="spellStart"/>
      <w:r w:rsidRPr="00535D02">
        <w:rPr>
          <w:rFonts w:asciiTheme="minorHAnsi" w:eastAsia="Calibri" w:hAnsiTheme="minorHAnsi" w:cstheme="minorHAnsi"/>
          <w:sz w:val="22"/>
          <w:szCs w:val="22"/>
        </w:rPr>
        <w:t>πρωτ</w:t>
      </w:r>
      <w:proofErr w:type="spellEnd"/>
      <w:r w:rsidRPr="00535D02">
        <w:rPr>
          <w:rFonts w:asciiTheme="minorHAnsi" w:eastAsia="Calibri" w:hAnsiTheme="minorHAnsi" w:cstheme="minorHAnsi"/>
          <w:sz w:val="22"/>
          <w:szCs w:val="22"/>
        </w:rPr>
        <w:t xml:space="preserve">. </w:t>
      </w:r>
      <w:r w:rsidRPr="00535D02">
        <w:rPr>
          <w:rStyle w:val="FontStyle17"/>
          <w:rFonts w:asciiTheme="minorHAnsi" w:eastAsia="Calibri" w:hAnsiTheme="minorHAnsi" w:cstheme="minorHAnsi"/>
          <w:b/>
          <w:spacing w:val="-3"/>
        </w:rPr>
        <w:t>22778/24-11-2023</w:t>
      </w:r>
      <w:r w:rsidRPr="00535D02">
        <w:rPr>
          <w:rStyle w:val="FontStyle17"/>
          <w:rFonts w:asciiTheme="minorHAnsi" w:eastAsia="Calibri" w:hAnsiTheme="minorHAnsi" w:cstheme="minorHAnsi"/>
          <w:spacing w:val="-3"/>
        </w:rPr>
        <w:t xml:space="preserve">   </w:t>
      </w:r>
      <w:r w:rsidRPr="00535D02">
        <w:rPr>
          <w:rFonts w:asciiTheme="minorHAnsi" w:eastAsia="Calibri" w:hAnsiTheme="minorHAnsi" w:cstheme="minorHAnsi"/>
          <w:sz w:val="22"/>
          <w:szCs w:val="22"/>
        </w:rPr>
        <w:t xml:space="preserve">πρόσκληση της Προέδρου </w:t>
      </w:r>
      <w:r w:rsidRPr="00535D02">
        <w:rPr>
          <w:rFonts w:asciiTheme="minorHAnsi" w:eastAsia="Calibri" w:hAnsiTheme="minorHAnsi" w:cstheme="minorHAnsi"/>
          <w:sz w:val="22"/>
          <w:szCs w:val="22"/>
        </w:rPr>
        <w:tab/>
        <w:t xml:space="preserve">εκτός της Προέδρου της Κοινότητας Προφήτη Ηλία </w:t>
      </w:r>
      <w:proofErr w:type="spellStart"/>
      <w:r w:rsidRPr="00535D02">
        <w:rPr>
          <w:rFonts w:asciiTheme="minorHAnsi" w:eastAsia="Calibri" w:hAnsiTheme="minorHAnsi" w:cstheme="minorHAnsi"/>
          <w:sz w:val="22"/>
          <w:szCs w:val="22"/>
        </w:rPr>
        <w:t>κας</w:t>
      </w:r>
      <w:proofErr w:type="spellEnd"/>
      <w:r w:rsidRPr="00535D02">
        <w:rPr>
          <w:rFonts w:asciiTheme="minorHAnsi" w:eastAsia="Calibri" w:hAnsiTheme="minorHAnsi" w:cstheme="minorHAnsi"/>
          <w:sz w:val="22"/>
          <w:szCs w:val="22"/>
        </w:rPr>
        <w:t xml:space="preserve"> </w:t>
      </w:r>
      <w:proofErr w:type="spellStart"/>
      <w:r w:rsidRPr="00535D02">
        <w:rPr>
          <w:rFonts w:asciiTheme="minorHAnsi" w:eastAsia="Calibri" w:hAnsiTheme="minorHAnsi" w:cstheme="minorHAnsi"/>
          <w:sz w:val="22"/>
          <w:szCs w:val="22"/>
        </w:rPr>
        <w:t>Παπαδά</w:t>
      </w:r>
      <w:proofErr w:type="spellEnd"/>
      <w:r w:rsidRPr="00535D02">
        <w:rPr>
          <w:rFonts w:asciiTheme="minorHAnsi" w:eastAsia="Calibri" w:hAnsiTheme="minorHAnsi" w:cstheme="minorHAnsi"/>
          <w:sz w:val="22"/>
          <w:szCs w:val="22"/>
        </w:rPr>
        <w:t xml:space="preserve"> Αγγελικής.</w:t>
      </w:r>
    </w:p>
    <w:p w:rsidR="00D21C90" w:rsidRPr="00535D02" w:rsidRDefault="00D21C90" w:rsidP="00D21C90">
      <w:pPr>
        <w:ind w:left="-283"/>
        <w:jc w:val="both"/>
        <w:outlineLvl w:val="0"/>
        <w:rPr>
          <w:rFonts w:asciiTheme="minorHAnsi" w:eastAsia="Arial" w:hAnsiTheme="minorHAnsi" w:cstheme="minorHAnsi"/>
          <w:sz w:val="22"/>
          <w:szCs w:val="22"/>
        </w:rPr>
      </w:pPr>
      <w:r w:rsidRPr="00535D02">
        <w:rPr>
          <w:rFonts w:asciiTheme="minorHAnsi" w:eastAsia="Arial" w:hAnsiTheme="minorHAnsi" w:cstheme="minorHAnsi"/>
          <w:sz w:val="22"/>
          <w:szCs w:val="22"/>
          <w:lang w:bidi="hi-IN"/>
        </w:rPr>
        <w:t xml:space="preserve"> </w:t>
      </w:r>
      <w:r w:rsidRPr="00535D02">
        <w:rPr>
          <w:rFonts w:asciiTheme="minorHAnsi" w:eastAsia="Arial" w:hAnsiTheme="minorHAnsi" w:cstheme="minorHAnsi"/>
          <w:sz w:val="22"/>
          <w:szCs w:val="22"/>
          <w:lang w:bidi="hi-IN"/>
        </w:rPr>
        <w:tab/>
        <w:t xml:space="preserve"> </w:t>
      </w:r>
    </w:p>
    <w:p w:rsidR="00D21C90" w:rsidRPr="00535D02" w:rsidRDefault="00D21C90" w:rsidP="00D21C90">
      <w:pPr>
        <w:ind w:left="-283"/>
        <w:outlineLvl w:val="0"/>
        <w:rPr>
          <w:rFonts w:asciiTheme="minorHAnsi" w:eastAsia="Calibri" w:hAnsiTheme="minorHAnsi" w:cstheme="minorHAnsi"/>
          <w:sz w:val="22"/>
          <w:szCs w:val="22"/>
        </w:rPr>
      </w:pPr>
      <w:r w:rsidRPr="00535D02">
        <w:rPr>
          <w:rFonts w:asciiTheme="minorHAnsi" w:eastAsia="Arial" w:hAnsiTheme="minorHAnsi" w:cstheme="minorHAnsi"/>
          <w:sz w:val="22"/>
          <w:szCs w:val="22"/>
          <w:lang w:bidi="hi-IN"/>
        </w:rPr>
        <w:t xml:space="preserve"> </w:t>
      </w:r>
      <w:r w:rsidRPr="00535D02">
        <w:rPr>
          <w:rFonts w:asciiTheme="minorHAnsi" w:eastAsia="Arial" w:hAnsiTheme="minorHAnsi" w:cstheme="minorHAnsi"/>
          <w:sz w:val="22"/>
          <w:szCs w:val="22"/>
        </w:rPr>
        <w:t xml:space="preserve">  Π</w:t>
      </w:r>
      <w:r w:rsidRPr="00535D02">
        <w:rPr>
          <w:rFonts w:asciiTheme="minorHAnsi" w:eastAsia="Calibri" w:hAnsiTheme="minorHAnsi" w:cstheme="minorHAnsi"/>
          <w:sz w:val="22"/>
          <w:szCs w:val="22"/>
        </w:rPr>
        <w:t>αρευρέθηκε για την τήρηση των πρακτικών της συνεδρίασης  η υπάλληλος του τμήματος Υποστήριξης Πολιτικών Οργάνων Μπαλάσκα Αγγελική.</w:t>
      </w:r>
    </w:p>
    <w:p w:rsidR="00D21C90" w:rsidRPr="00535D02" w:rsidRDefault="00D21C90" w:rsidP="00D21C90">
      <w:pPr>
        <w:ind w:left="-283"/>
        <w:outlineLvl w:val="0"/>
        <w:rPr>
          <w:rFonts w:asciiTheme="minorHAnsi" w:eastAsia="Arial" w:hAnsiTheme="minorHAnsi" w:cstheme="minorHAnsi"/>
          <w:sz w:val="22"/>
          <w:szCs w:val="22"/>
        </w:rPr>
      </w:pPr>
      <w:r w:rsidRPr="00535D02">
        <w:rPr>
          <w:rFonts w:asciiTheme="minorHAnsi" w:eastAsia="Arial" w:hAnsiTheme="minorHAnsi" w:cstheme="minorHAnsi"/>
          <w:sz w:val="22"/>
          <w:szCs w:val="22"/>
          <w:lang w:bidi="hi-IN"/>
        </w:rPr>
        <w:t xml:space="preserve"> </w:t>
      </w:r>
      <w:r w:rsidRPr="00535D02">
        <w:rPr>
          <w:rFonts w:asciiTheme="minorHAnsi" w:eastAsia="Arial" w:hAnsiTheme="minorHAnsi" w:cstheme="minorHAnsi"/>
          <w:sz w:val="22"/>
          <w:szCs w:val="22"/>
          <w:lang w:bidi="hi-IN"/>
        </w:rPr>
        <w:tab/>
        <w:t xml:space="preserve"> </w:t>
      </w:r>
    </w:p>
    <w:p w:rsidR="00CF17CB" w:rsidRPr="00D21C90" w:rsidRDefault="00D21C90" w:rsidP="00D21C90">
      <w:pPr>
        <w:ind w:left="-283"/>
        <w:jc w:val="both"/>
        <w:outlineLvl w:val="0"/>
        <w:rPr>
          <w:rStyle w:val="af5"/>
          <w:rFonts w:asciiTheme="minorHAnsi" w:eastAsia="Arial" w:hAnsiTheme="minorHAnsi" w:cstheme="minorHAnsi"/>
          <w:sz w:val="22"/>
          <w:szCs w:val="22"/>
          <w:shd w:val="clear" w:color="auto" w:fill="FFFFFF"/>
          <w:lang w:bidi="hi-IN"/>
        </w:rPr>
      </w:pPr>
      <w:r w:rsidRPr="00535D02">
        <w:rPr>
          <w:rStyle w:val="af5"/>
          <w:rFonts w:asciiTheme="minorHAnsi" w:eastAsia="Arial" w:hAnsiTheme="minorHAnsi" w:cstheme="minorHAnsi"/>
          <w:i w:val="0"/>
          <w:sz w:val="22"/>
          <w:szCs w:val="22"/>
          <w:shd w:val="clear" w:color="auto" w:fill="FFFFFF"/>
          <w:lang w:bidi="hi-IN"/>
        </w:rPr>
        <w:t>Εισηγούμενη</w:t>
      </w:r>
      <w:r w:rsidRPr="00535D02">
        <w:rPr>
          <w:rStyle w:val="af5"/>
          <w:rFonts w:asciiTheme="minorHAnsi" w:eastAsia="Arial" w:hAnsiTheme="minorHAnsi" w:cstheme="minorHAnsi"/>
          <w:sz w:val="22"/>
          <w:szCs w:val="22"/>
          <w:shd w:val="clear" w:color="auto" w:fill="FFFFFF"/>
          <w:lang w:bidi="hi-IN"/>
        </w:rPr>
        <w:t xml:space="preserve"> το </w:t>
      </w:r>
      <w:r>
        <w:rPr>
          <w:rStyle w:val="af5"/>
          <w:rFonts w:asciiTheme="minorHAnsi" w:eastAsia="Arial" w:hAnsiTheme="minorHAnsi" w:cstheme="minorHAnsi"/>
          <w:sz w:val="22"/>
          <w:szCs w:val="22"/>
          <w:shd w:val="clear" w:color="auto" w:fill="FFFFFF"/>
          <w:lang w:bidi="hi-IN"/>
        </w:rPr>
        <w:t>8</w:t>
      </w:r>
      <w:r w:rsidRPr="00535D02">
        <w:rPr>
          <w:rStyle w:val="af5"/>
          <w:rFonts w:asciiTheme="minorHAnsi" w:eastAsia="Arial" w:hAnsiTheme="minorHAnsi" w:cstheme="minorHAnsi"/>
          <w:sz w:val="22"/>
          <w:szCs w:val="22"/>
          <w:shd w:val="clear" w:color="auto" w:fill="FFFFFF"/>
          <w:vertAlign w:val="superscript"/>
          <w:lang w:bidi="hi-IN"/>
        </w:rPr>
        <w:t>Ο</w:t>
      </w:r>
      <w:r w:rsidRPr="00535D02">
        <w:rPr>
          <w:rStyle w:val="af5"/>
          <w:rFonts w:asciiTheme="minorHAnsi" w:eastAsia="Arial" w:hAnsiTheme="minorHAnsi" w:cstheme="minorHAnsi"/>
          <w:sz w:val="22"/>
          <w:szCs w:val="22"/>
          <w:shd w:val="clear" w:color="auto" w:fill="FFFFFF"/>
          <w:lang w:bidi="hi-IN"/>
        </w:rPr>
        <w:t xml:space="preserve">  </w:t>
      </w:r>
      <w:r w:rsidRPr="00535D02">
        <w:rPr>
          <w:rFonts w:asciiTheme="minorHAnsi" w:eastAsia="Arial" w:hAnsiTheme="minorHAnsi" w:cstheme="minorHAnsi"/>
          <w:bCs/>
          <w:i/>
          <w:kern w:val="1"/>
          <w:sz w:val="22"/>
          <w:szCs w:val="22"/>
          <w:shd w:val="clear" w:color="auto" w:fill="FFFFFF"/>
          <w:lang w:bidi="hi-IN"/>
        </w:rPr>
        <w:t xml:space="preserve"> </w:t>
      </w:r>
      <w:r w:rsidRPr="00535D02">
        <w:rPr>
          <w:rFonts w:asciiTheme="minorHAnsi" w:eastAsia="Arial" w:hAnsiTheme="minorHAnsi" w:cstheme="minorHAnsi"/>
          <w:bCs/>
          <w:kern w:val="1"/>
          <w:sz w:val="22"/>
          <w:szCs w:val="22"/>
          <w:shd w:val="clear" w:color="auto" w:fill="FFFFFF"/>
          <w:lang w:bidi="hi-IN"/>
        </w:rPr>
        <w:t xml:space="preserve">θέμα της ημερήσιας διάταξης  </w:t>
      </w:r>
      <w:r w:rsidRPr="00535D02">
        <w:rPr>
          <w:rFonts w:asciiTheme="minorHAnsi" w:eastAsia="Arial" w:hAnsiTheme="minorHAnsi" w:cstheme="minorHAnsi"/>
          <w:bCs/>
          <w:kern w:val="1"/>
          <w:sz w:val="22"/>
          <w:szCs w:val="22"/>
          <w:highlight w:val="white"/>
          <w:shd w:val="clear" w:color="auto" w:fill="FFFFFF"/>
          <w:lang w:bidi="hi-IN"/>
        </w:rPr>
        <w:t xml:space="preserve">της </w:t>
      </w:r>
      <w:r w:rsidRPr="00535D02">
        <w:rPr>
          <w:rFonts w:asciiTheme="minorHAnsi" w:eastAsia="Arial" w:hAnsiTheme="minorHAnsi" w:cstheme="minorHAnsi"/>
          <w:kern w:val="1"/>
          <w:sz w:val="22"/>
          <w:szCs w:val="22"/>
          <w:highlight w:val="white"/>
          <w:shd w:val="clear" w:color="auto" w:fill="FFFFFF"/>
          <w:lang w:bidi="hi-IN"/>
        </w:rPr>
        <w:t xml:space="preserve"> υπ </w:t>
      </w:r>
      <w:proofErr w:type="spellStart"/>
      <w:r w:rsidRPr="00535D02">
        <w:rPr>
          <w:rFonts w:asciiTheme="minorHAnsi" w:eastAsia="Arial" w:hAnsiTheme="minorHAnsi" w:cstheme="minorHAnsi"/>
          <w:kern w:val="1"/>
          <w:sz w:val="22"/>
          <w:szCs w:val="22"/>
          <w:highlight w:val="white"/>
          <w:shd w:val="clear" w:color="auto" w:fill="FFFFFF"/>
          <w:lang w:bidi="hi-IN"/>
        </w:rPr>
        <w:t>αριθμ</w:t>
      </w:r>
      <w:proofErr w:type="spellEnd"/>
      <w:r w:rsidRPr="00535D02">
        <w:rPr>
          <w:rFonts w:asciiTheme="minorHAnsi" w:eastAsia="Arial" w:hAnsiTheme="minorHAnsi" w:cstheme="minorHAnsi"/>
          <w:kern w:val="1"/>
          <w:sz w:val="22"/>
          <w:szCs w:val="22"/>
          <w:shd w:val="clear" w:color="auto" w:fill="FFFFFF"/>
          <w:lang w:bidi="hi-IN"/>
        </w:rPr>
        <w:t xml:space="preserve">  22778/24-11-2023</w:t>
      </w:r>
      <w:r w:rsidRPr="00535D02">
        <w:rPr>
          <w:rStyle w:val="FontStyle17"/>
          <w:rFonts w:asciiTheme="minorHAnsi" w:eastAsia="Calibri" w:hAnsiTheme="minorHAnsi" w:cstheme="minorHAnsi"/>
          <w:spacing w:val="-3"/>
          <w:kern w:val="1"/>
        </w:rPr>
        <w:t>    πρόσκλησης (1</w:t>
      </w:r>
      <w:r>
        <w:rPr>
          <w:rStyle w:val="FontStyle17"/>
          <w:rFonts w:asciiTheme="minorHAnsi" w:eastAsia="Calibri" w:hAnsiTheme="minorHAnsi" w:cstheme="minorHAnsi"/>
          <w:spacing w:val="-3"/>
          <w:kern w:val="1"/>
        </w:rPr>
        <w:t>1</w:t>
      </w:r>
      <w:r w:rsidRPr="00535D02">
        <w:rPr>
          <w:rStyle w:val="FontStyle17"/>
          <w:rFonts w:asciiTheme="minorHAnsi" w:eastAsia="Calibri" w:hAnsiTheme="minorHAnsi" w:cstheme="minorHAnsi"/>
          <w:spacing w:val="-3"/>
          <w:kern w:val="1"/>
          <w:vertAlign w:val="superscript"/>
        </w:rPr>
        <w:t>ο</w:t>
      </w:r>
      <w:r w:rsidRPr="00535D02">
        <w:rPr>
          <w:rStyle w:val="FontStyle17"/>
          <w:rFonts w:asciiTheme="minorHAnsi" w:eastAsia="Calibri" w:hAnsiTheme="minorHAnsi" w:cstheme="minorHAnsi"/>
          <w:spacing w:val="-3"/>
          <w:kern w:val="1"/>
        </w:rPr>
        <w:t xml:space="preserve"> στον Πίνακα Θεμάτων Συνεδρίασης )</w:t>
      </w:r>
      <w:r w:rsidRPr="00535D02">
        <w:rPr>
          <w:rFonts w:asciiTheme="minorHAnsi" w:eastAsia="Arial" w:hAnsiTheme="minorHAnsi" w:cstheme="minorHAnsi"/>
          <w:bCs/>
          <w:kern w:val="1"/>
          <w:sz w:val="22"/>
          <w:szCs w:val="22"/>
          <w:shd w:val="clear" w:color="auto" w:fill="FFFFFF"/>
          <w:lang w:bidi="hi-IN"/>
        </w:rPr>
        <w:t xml:space="preserve"> </w:t>
      </w:r>
      <w:r w:rsidR="00CF17CB" w:rsidRPr="00D21C90">
        <w:rPr>
          <w:rFonts w:asciiTheme="minorHAnsi" w:eastAsia="Arial" w:hAnsiTheme="minorHAnsi" w:cstheme="minorHAnsi"/>
          <w:bCs/>
          <w:kern w:val="1"/>
          <w:sz w:val="22"/>
          <w:szCs w:val="22"/>
          <w:shd w:val="clear" w:color="auto" w:fill="FFFFFF"/>
          <w:lang w:bidi="hi-IN"/>
        </w:rPr>
        <w:t xml:space="preserve">η Πρόεδρος </w:t>
      </w:r>
      <w:r w:rsidR="00933D8D" w:rsidRPr="00D21C90">
        <w:rPr>
          <w:rFonts w:asciiTheme="minorHAnsi" w:eastAsia="Arial" w:hAnsiTheme="minorHAnsi" w:cstheme="minorHAnsi"/>
          <w:bCs/>
          <w:kern w:val="1"/>
          <w:sz w:val="22"/>
          <w:szCs w:val="22"/>
          <w:shd w:val="clear" w:color="auto" w:fill="FFFFFF"/>
          <w:lang w:bidi="hi-IN"/>
        </w:rPr>
        <w:t xml:space="preserve"> </w:t>
      </w:r>
      <w:r w:rsidR="00CF17CB" w:rsidRPr="00D21C90">
        <w:rPr>
          <w:rFonts w:asciiTheme="minorHAnsi" w:eastAsia="Arial" w:hAnsiTheme="minorHAnsi" w:cstheme="minorHAnsi"/>
          <w:kern w:val="1"/>
          <w:sz w:val="22"/>
          <w:szCs w:val="22"/>
          <w:highlight w:val="white"/>
          <w:shd w:val="clear" w:color="auto" w:fill="FFFFFF"/>
          <w:lang w:bidi="hi-IN"/>
        </w:rPr>
        <w:t xml:space="preserve">έθεσε υπόψη των μελών του Δημοτικού </w:t>
      </w:r>
      <w:r w:rsidR="00CF17CB" w:rsidRPr="00D21C90">
        <w:rPr>
          <w:rFonts w:asciiTheme="minorHAnsi" w:hAnsiTheme="minorHAnsi" w:cstheme="minorHAnsi"/>
          <w:sz w:val="22"/>
          <w:szCs w:val="22"/>
        </w:rPr>
        <w:t xml:space="preserve">  Συμβουλίου , </w:t>
      </w:r>
      <w:r w:rsidR="00CF17CB" w:rsidRPr="00D21C90">
        <w:rPr>
          <w:rStyle w:val="af5"/>
          <w:rFonts w:asciiTheme="minorHAnsi" w:eastAsia="Arial" w:hAnsiTheme="minorHAnsi" w:cstheme="minorHAnsi"/>
          <w:sz w:val="22"/>
          <w:szCs w:val="22"/>
          <w:shd w:val="clear" w:color="auto" w:fill="FFFFFF"/>
          <w:lang w:bidi="hi-IN"/>
        </w:rPr>
        <w:t>την υπ αριθμ.</w:t>
      </w:r>
      <w:r w:rsidR="002D4BF7" w:rsidRPr="00D21C90">
        <w:rPr>
          <w:rStyle w:val="af5"/>
          <w:rFonts w:asciiTheme="minorHAnsi" w:eastAsia="Arial" w:hAnsiTheme="minorHAnsi" w:cstheme="minorHAnsi"/>
          <w:sz w:val="22"/>
          <w:szCs w:val="22"/>
          <w:shd w:val="clear" w:color="auto" w:fill="FFFFFF"/>
          <w:lang w:bidi="hi-IN"/>
        </w:rPr>
        <w:t>2</w:t>
      </w:r>
      <w:r w:rsidR="00803953" w:rsidRPr="00D21C90">
        <w:rPr>
          <w:rStyle w:val="af5"/>
          <w:rFonts w:asciiTheme="minorHAnsi" w:eastAsia="Arial" w:hAnsiTheme="minorHAnsi" w:cstheme="minorHAnsi"/>
          <w:sz w:val="22"/>
          <w:szCs w:val="22"/>
          <w:shd w:val="clear" w:color="auto" w:fill="FFFFFF"/>
          <w:lang w:bidi="hi-IN"/>
        </w:rPr>
        <w:t>1847</w:t>
      </w:r>
      <w:r w:rsidR="002D4BF7" w:rsidRPr="00D21C90">
        <w:rPr>
          <w:rStyle w:val="af5"/>
          <w:rFonts w:asciiTheme="minorHAnsi" w:eastAsia="Arial" w:hAnsiTheme="minorHAnsi" w:cstheme="minorHAnsi"/>
          <w:sz w:val="22"/>
          <w:szCs w:val="22"/>
          <w:shd w:val="clear" w:color="auto" w:fill="FFFFFF"/>
          <w:lang w:bidi="hi-IN"/>
        </w:rPr>
        <w:t>/</w:t>
      </w:r>
      <w:r w:rsidR="00803953" w:rsidRPr="00D21C90">
        <w:rPr>
          <w:rStyle w:val="af5"/>
          <w:rFonts w:asciiTheme="minorHAnsi" w:eastAsia="Arial" w:hAnsiTheme="minorHAnsi" w:cstheme="minorHAnsi"/>
          <w:sz w:val="22"/>
          <w:szCs w:val="22"/>
          <w:shd w:val="clear" w:color="auto" w:fill="FFFFFF"/>
          <w:lang w:bidi="hi-IN"/>
        </w:rPr>
        <w:t>9</w:t>
      </w:r>
      <w:r w:rsidR="002D4BF7" w:rsidRPr="00D21C90">
        <w:rPr>
          <w:rStyle w:val="af5"/>
          <w:rFonts w:asciiTheme="minorHAnsi" w:eastAsia="Arial" w:hAnsiTheme="minorHAnsi" w:cstheme="minorHAnsi"/>
          <w:sz w:val="22"/>
          <w:szCs w:val="22"/>
          <w:shd w:val="clear" w:color="auto" w:fill="FFFFFF"/>
          <w:lang w:bidi="hi-IN"/>
        </w:rPr>
        <w:t>-11-</w:t>
      </w:r>
      <w:r w:rsidR="00CF17CB" w:rsidRPr="00D21C90">
        <w:rPr>
          <w:rStyle w:val="af5"/>
          <w:rFonts w:asciiTheme="minorHAnsi" w:eastAsia="Arial" w:hAnsiTheme="minorHAnsi" w:cstheme="minorHAnsi"/>
          <w:sz w:val="22"/>
          <w:szCs w:val="22"/>
          <w:shd w:val="clear" w:color="auto" w:fill="FFFFFF"/>
          <w:lang w:bidi="hi-IN"/>
        </w:rPr>
        <w:t xml:space="preserve">2023 </w:t>
      </w:r>
      <w:r w:rsidR="002D4BF7" w:rsidRPr="00D21C90">
        <w:rPr>
          <w:rStyle w:val="af5"/>
          <w:rFonts w:asciiTheme="minorHAnsi" w:eastAsia="Arial" w:hAnsiTheme="minorHAnsi" w:cstheme="minorHAnsi"/>
          <w:sz w:val="22"/>
          <w:szCs w:val="22"/>
          <w:shd w:val="clear" w:color="auto" w:fill="FFFFFF"/>
          <w:lang w:bidi="hi-IN"/>
        </w:rPr>
        <w:t>εισήγηση της Δ/</w:t>
      </w:r>
      <w:proofErr w:type="spellStart"/>
      <w:r w:rsidR="002D4BF7" w:rsidRPr="00D21C90">
        <w:rPr>
          <w:rStyle w:val="af5"/>
          <w:rFonts w:asciiTheme="minorHAnsi" w:eastAsia="Arial" w:hAnsiTheme="minorHAnsi" w:cstheme="minorHAnsi"/>
          <w:sz w:val="22"/>
          <w:szCs w:val="22"/>
          <w:shd w:val="clear" w:color="auto" w:fill="FFFFFF"/>
          <w:lang w:bidi="hi-IN"/>
        </w:rPr>
        <w:t>νσης</w:t>
      </w:r>
      <w:proofErr w:type="spellEnd"/>
      <w:r w:rsidR="002D4BF7" w:rsidRPr="00D21C90">
        <w:rPr>
          <w:rStyle w:val="af5"/>
          <w:rFonts w:asciiTheme="minorHAnsi" w:eastAsia="Arial" w:hAnsiTheme="minorHAnsi" w:cstheme="minorHAnsi"/>
          <w:sz w:val="22"/>
          <w:szCs w:val="22"/>
          <w:shd w:val="clear" w:color="auto" w:fill="FFFFFF"/>
          <w:lang w:bidi="hi-IN"/>
        </w:rPr>
        <w:t xml:space="preserve"> Τεχνικών Υπηρεσιών του Δήμου σύμφωνα με την οποία:</w:t>
      </w:r>
    </w:p>
    <w:p w:rsidR="00803953" w:rsidRPr="00D21C90" w:rsidRDefault="00803953" w:rsidP="00803953">
      <w:pPr>
        <w:jc w:val="both"/>
        <w:rPr>
          <w:rFonts w:asciiTheme="minorHAnsi" w:hAnsiTheme="minorHAnsi" w:cstheme="minorHAnsi"/>
          <w:sz w:val="22"/>
          <w:szCs w:val="22"/>
          <w:lang w:eastAsia="zh-CN"/>
        </w:rPr>
      </w:pPr>
      <w:r w:rsidRPr="00D21C90">
        <w:rPr>
          <w:rFonts w:asciiTheme="minorHAnsi" w:hAnsiTheme="minorHAnsi" w:cstheme="minorHAnsi"/>
          <w:sz w:val="22"/>
          <w:szCs w:val="22"/>
          <w:lang w:eastAsia="zh-CN"/>
        </w:rPr>
        <w:t>ΕΙΣΗΓΗΣΗ :</w:t>
      </w:r>
    </w:p>
    <w:p w:rsidR="00803953" w:rsidRPr="00D21C90" w:rsidRDefault="00803953" w:rsidP="00803953">
      <w:pPr>
        <w:jc w:val="both"/>
        <w:rPr>
          <w:rFonts w:asciiTheme="minorHAnsi" w:hAnsiTheme="minorHAnsi" w:cstheme="minorHAnsi"/>
          <w:sz w:val="22"/>
          <w:szCs w:val="22"/>
        </w:rPr>
      </w:pPr>
    </w:p>
    <w:p w:rsidR="00803953" w:rsidRPr="00D21C90" w:rsidRDefault="00803953" w:rsidP="00803953">
      <w:pPr>
        <w:numPr>
          <w:ilvl w:val="0"/>
          <w:numId w:val="7"/>
        </w:numPr>
        <w:tabs>
          <w:tab w:val="clear" w:pos="0"/>
          <w:tab w:val="num" w:pos="360"/>
        </w:tabs>
        <w:ind w:left="360" w:hanging="360"/>
        <w:jc w:val="both"/>
        <w:rPr>
          <w:rFonts w:asciiTheme="minorHAnsi" w:hAnsiTheme="minorHAnsi" w:cstheme="minorHAnsi"/>
          <w:sz w:val="22"/>
          <w:szCs w:val="22"/>
        </w:rPr>
      </w:pPr>
      <w:r w:rsidRPr="00D21C90">
        <w:rPr>
          <w:rFonts w:asciiTheme="minorHAnsi" w:hAnsiTheme="minorHAnsi" w:cstheme="minorHAnsi"/>
          <w:sz w:val="22"/>
          <w:szCs w:val="22"/>
          <w:lang w:eastAsia="zh-CN"/>
        </w:rPr>
        <w:t xml:space="preserve">Με την </w:t>
      </w:r>
      <w:proofErr w:type="spellStart"/>
      <w:r w:rsidRPr="00D21C90">
        <w:rPr>
          <w:rFonts w:asciiTheme="minorHAnsi" w:hAnsiTheme="minorHAnsi" w:cstheme="minorHAnsi"/>
          <w:sz w:val="22"/>
          <w:szCs w:val="22"/>
          <w:lang w:eastAsia="zh-CN"/>
        </w:rPr>
        <w:t>υπ΄</w:t>
      </w:r>
      <w:proofErr w:type="spellEnd"/>
      <w:r w:rsidRPr="00D21C90">
        <w:rPr>
          <w:rFonts w:asciiTheme="minorHAnsi" w:hAnsiTheme="minorHAnsi" w:cstheme="minorHAnsi"/>
          <w:sz w:val="22"/>
          <w:szCs w:val="22"/>
          <w:lang w:eastAsia="zh-CN"/>
        </w:rPr>
        <w:t xml:space="preserve">  αριθμό 512/2017 Απόφαση του Δημοτικού Συμβουλίου εγκρίθηκε η υπ’ </w:t>
      </w:r>
      <w:proofErr w:type="spellStart"/>
      <w:r w:rsidRPr="00D21C90">
        <w:rPr>
          <w:rFonts w:asciiTheme="minorHAnsi" w:hAnsiTheme="minorHAnsi" w:cstheme="minorHAnsi"/>
          <w:sz w:val="22"/>
          <w:szCs w:val="22"/>
          <w:lang w:eastAsia="zh-CN"/>
        </w:rPr>
        <w:t>αριθμ</w:t>
      </w:r>
      <w:proofErr w:type="spellEnd"/>
      <w:r w:rsidRPr="00D21C90">
        <w:rPr>
          <w:rFonts w:asciiTheme="minorHAnsi" w:hAnsiTheme="minorHAnsi" w:cstheme="minorHAnsi"/>
          <w:sz w:val="22"/>
          <w:szCs w:val="22"/>
          <w:lang w:eastAsia="zh-CN"/>
        </w:rPr>
        <w:t xml:space="preserve">. 165/17 τεχνική μελέτη του έργου προϋπολογισμού 800.000,00 € (Με Φ.Π.Α).  </w:t>
      </w:r>
    </w:p>
    <w:p w:rsidR="00803953" w:rsidRPr="00D21C90" w:rsidRDefault="00803953" w:rsidP="00803953">
      <w:pPr>
        <w:numPr>
          <w:ilvl w:val="0"/>
          <w:numId w:val="7"/>
        </w:numPr>
        <w:tabs>
          <w:tab w:val="clear" w:pos="0"/>
          <w:tab w:val="num" w:pos="360"/>
        </w:tabs>
        <w:ind w:left="360" w:hanging="360"/>
        <w:jc w:val="both"/>
        <w:rPr>
          <w:rFonts w:asciiTheme="minorHAnsi" w:hAnsiTheme="minorHAnsi" w:cstheme="minorHAnsi"/>
          <w:sz w:val="22"/>
          <w:szCs w:val="22"/>
        </w:rPr>
      </w:pPr>
      <w:r w:rsidRPr="00D21C90">
        <w:rPr>
          <w:rFonts w:asciiTheme="minorHAnsi" w:hAnsiTheme="minorHAnsi" w:cstheme="minorHAnsi"/>
          <w:sz w:val="22"/>
          <w:szCs w:val="22"/>
          <w:lang w:eastAsia="zh-CN"/>
        </w:rPr>
        <w:lastRenderedPageBreak/>
        <w:t xml:space="preserve"> Με την υπ’ αριθμόν 178</w:t>
      </w:r>
      <w:r w:rsidRPr="00D21C90">
        <w:rPr>
          <w:rFonts w:asciiTheme="minorHAnsi" w:hAnsiTheme="minorHAnsi" w:cstheme="minorHAnsi"/>
          <w:sz w:val="22"/>
          <w:szCs w:val="22"/>
          <w:highlight w:val="white"/>
          <w:lang w:eastAsia="zh-CN"/>
        </w:rPr>
        <w:t xml:space="preserve"> / 2018</w:t>
      </w:r>
      <w:r w:rsidRPr="00D21C90">
        <w:rPr>
          <w:rFonts w:asciiTheme="minorHAnsi" w:hAnsiTheme="minorHAnsi" w:cstheme="minorHAnsi"/>
          <w:sz w:val="22"/>
          <w:szCs w:val="22"/>
          <w:lang w:eastAsia="zh-CN"/>
        </w:rPr>
        <w:t xml:space="preserve"> Απόφαση της Οικονομικής Επιτροπής του Δήμου </w:t>
      </w:r>
      <w:proofErr w:type="spellStart"/>
      <w:r w:rsidRPr="00D21C90">
        <w:rPr>
          <w:rFonts w:asciiTheme="minorHAnsi" w:hAnsiTheme="minorHAnsi" w:cstheme="minorHAnsi"/>
          <w:sz w:val="22"/>
          <w:szCs w:val="22"/>
          <w:lang w:eastAsia="zh-CN"/>
        </w:rPr>
        <w:t>Λεβαδέων</w:t>
      </w:r>
      <w:proofErr w:type="spellEnd"/>
      <w:r w:rsidRPr="00D21C90">
        <w:rPr>
          <w:rFonts w:asciiTheme="minorHAnsi" w:hAnsiTheme="minorHAnsi" w:cstheme="minorHAnsi"/>
          <w:sz w:val="22"/>
          <w:szCs w:val="22"/>
          <w:lang w:eastAsia="zh-CN"/>
        </w:rPr>
        <w:t xml:space="preserve"> καταρτίστηκαν οι όροι Διακήρυξης για τη δημοπράτηση του έργου. Η ημερομηνία ηλεκτρονικής αποσφράγισης των προσφορών ήταν η 01-06-2018 .</w:t>
      </w:r>
    </w:p>
    <w:p w:rsidR="00803953" w:rsidRPr="00D21C90" w:rsidRDefault="00803953" w:rsidP="00803953">
      <w:pPr>
        <w:numPr>
          <w:ilvl w:val="0"/>
          <w:numId w:val="7"/>
        </w:numPr>
        <w:tabs>
          <w:tab w:val="clear" w:pos="0"/>
          <w:tab w:val="num" w:pos="360"/>
        </w:tabs>
        <w:ind w:left="360" w:hanging="360"/>
        <w:jc w:val="both"/>
        <w:rPr>
          <w:rFonts w:asciiTheme="minorHAnsi" w:hAnsiTheme="minorHAnsi" w:cstheme="minorHAnsi"/>
          <w:sz w:val="22"/>
          <w:szCs w:val="22"/>
          <w:lang w:eastAsia="zh-CN"/>
        </w:rPr>
      </w:pPr>
      <w:r w:rsidRPr="00D21C90">
        <w:rPr>
          <w:rFonts w:asciiTheme="minorHAnsi" w:hAnsiTheme="minorHAnsi" w:cstheme="minorHAnsi"/>
          <w:sz w:val="22"/>
          <w:szCs w:val="22"/>
          <w:lang w:eastAsia="zh-CN"/>
        </w:rPr>
        <w:t xml:space="preserve">Με την υπ’ αριθμό 20/2019 απόφαση της Οικονομικής Επιτροπής του Δήμου </w:t>
      </w:r>
      <w:proofErr w:type="spellStart"/>
      <w:r w:rsidRPr="00D21C90">
        <w:rPr>
          <w:rFonts w:asciiTheme="minorHAnsi" w:hAnsiTheme="minorHAnsi" w:cstheme="minorHAnsi"/>
          <w:sz w:val="22"/>
          <w:szCs w:val="22"/>
          <w:lang w:eastAsia="zh-CN"/>
        </w:rPr>
        <w:t>Λεβαδέων</w:t>
      </w:r>
      <w:proofErr w:type="spellEnd"/>
      <w:r w:rsidRPr="00D21C90">
        <w:rPr>
          <w:rFonts w:asciiTheme="minorHAnsi" w:hAnsiTheme="minorHAnsi" w:cstheme="minorHAnsi"/>
          <w:sz w:val="22"/>
          <w:szCs w:val="22"/>
          <w:lang w:eastAsia="zh-CN"/>
        </w:rPr>
        <w:t xml:space="preserve"> ( ΑΔΑ: 7ΖΣ6ΩΛΗ-8ΡΘ),</w:t>
      </w:r>
      <w:r w:rsidRPr="00D21C90">
        <w:rPr>
          <w:rFonts w:asciiTheme="minorHAnsi" w:eastAsia="Arial Unicode MS" w:hAnsiTheme="minorHAnsi" w:cstheme="minorHAnsi"/>
          <w:color w:val="742B5C"/>
          <w:sz w:val="22"/>
          <w:szCs w:val="22"/>
        </w:rPr>
        <w:t xml:space="preserve"> </w:t>
      </w:r>
      <w:r w:rsidRPr="00D21C90">
        <w:rPr>
          <w:rFonts w:asciiTheme="minorHAnsi" w:hAnsiTheme="minorHAnsi" w:cstheme="minorHAnsi"/>
          <w:sz w:val="22"/>
          <w:szCs w:val="22"/>
          <w:lang w:eastAsia="zh-CN"/>
        </w:rPr>
        <w:t>κατακυρώθηκε ο διαγωνισμός του έργου στον οικονομικό φορέα «ΓΕΩΡΓΙΟΣ Β. ΤΣΙΝΑΣ- ΒΑΣΙΛΕΙΟΣ Κ. ΞΩΛΙΑΣ Α.Τ.Ε» με ποσοστό μέσης τεκμαρτής έκπτωσης 55,44% στις τιμές του τιμολογίου της μελέτης.</w:t>
      </w:r>
    </w:p>
    <w:p w:rsidR="00803953" w:rsidRPr="00D21C90" w:rsidRDefault="00803953" w:rsidP="00803953">
      <w:pPr>
        <w:numPr>
          <w:ilvl w:val="0"/>
          <w:numId w:val="7"/>
        </w:numPr>
        <w:tabs>
          <w:tab w:val="clear" w:pos="0"/>
          <w:tab w:val="num" w:pos="360"/>
        </w:tabs>
        <w:ind w:left="360" w:hanging="360"/>
        <w:jc w:val="both"/>
        <w:rPr>
          <w:rFonts w:asciiTheme="minorHAnsi" w:hAnsiTheme="minorHAnsi" w:cstheme="minorHAnsi"/>
          <w:sz w:val="22"/>
          <w:szCs w:val="22"/>
          <w:lang w:eastAsia="zh-CN"/>
        </w:rPr>
      </w:pPr>
      <w:r w:rsidRPr="00D21C90">
        <w:rPr>
          <w:rFonts w:asciiTheme="minorHAnsi" w:hAnsiTheme="minorHAnsi" w:cstheme="minorHAnsi"/>
          <w:sz w:val="22"/>
          <w:szCs w:val="22"/>
          <w:lang w:eastAsia="zh-CN"/>
        </w:rPr>
        <w:t xml:space="preserve">Ο έλεγχος νομιμότητας της ως άνω απόφασης έγινε  με το αρ. </w:t>
      </w:r>
      <w:proofErr w:type="spellStart"/>
      <w:r w:rsidRPr="00D21C90">
        <w:rPr>
          <w:rFonts w:asciiTheme="minorHAnsi" w:hAnsiTheme="minorHAnsi" w:cstheme="minorHAnsi"/>
          <w:sz w:val="22"/>
          <w:szCs w:val="22"/>
          <w:lang w:eastAsia="zh-CN"/>
        </w:rPr>
        <w:t>πρωτ</w:t>
      </w:r>
      <w:proofErr w:type="spellEnd"/>
      <w:r w:rsidRPr="00D21C90">
        <w:rPr>
          <w:rFonts w:asciiTheme="minorHAnsi" w:hAnsiTheme="minorHAnsi" w:cstheme="minorHAnsi"/>
          <w:sz w:val="22"/>
          <w:szCs w:val="22"/>
          <w:lang w:eastAsia="zh-CN"/>
        </w:rPr>
        <w:t>. 253/27689/22.02.19 έγγραφο της Αποκεντρωμένης Διοίκησης Θεσσαλίας – Στερεάς Ελλάδας (ΑΔΑ:60Δ2ΟΡ10-ΕΔΟ)</w:t>
      </w:r>
      <w:r w:rsidRPr="00D21C90">
        <w:rPr>
          <w:rFonts w:asciiTheme="minorHAnsi" w:eastAsia="Arial Unicode MS" w:hAnsiTheme="minorHAnsi" w:cstheme="minorHAnsi"/>
          <w:color w:val="742B5C"/>
          <w:sz w:val="22"/>
          <w:szCs w:val="22"/>
        </w:rPr>
        <w:t xml:space="preserve"> </w:t>
      </w:r>
      <w:r w:rsidRPr="00D21C90">
        <w:rPr>
          <w:rFonts w:asciiTheme="minorHAnsi" w:hAnsiTheme="minorHAnsi" w:cstheme="minorHAnsi"/>
          <w:sz w:val="22"/>
          <w:szCs w:val="22"/>
          <w:lang w:eastAsia="zh-CN"/>
        </w:rPr>
        <w:t>.</w:t>
      </w:r>
    </w:p>
    <w:p w:rsidR="00803953" w:rsidRPr="00D21C90" w:rsidRDefault="00803953" w:rsidP="00803953">
      <w:pPr>
        <w:numPr>
          <w:ilvl w:val="0"/>
          <w:numId w:val="7"/>
        </w:numPr>
        <w:tabs>
          <w:tab w:val="clear" w:pos="0"/>
          <w:tab w:val="num" w:pos="360"/>
        </w:tabs>
        <w:ind w:left="360" w:hanging="360"/>
        <w:jc w:val="both"/>
        <w:rPr>
          <w:rFonts w:asciiTheme="minorHAnsi" w:hAnsiTheme="minorHAnsi" w:cstheme="minorHAnsi"/>
          <w:sz w:val="22"/>
          <w:szCs w:val="22"/>
        </w:rPr>
      </w:pPr>
      <w:r w:rsidRPr="00D21C90">
        <w:rPr>
          <w:rFonts w:asciiTheme="minorHAnsi" w:hAnsiTheme="minorHAnsi" w:cstheme="minorHAnsi"/>
          <w:sz w:val="22"/>
          <w:szCs w:val="22"/>
          <w:lang w:eastAsia="zh-CN"/>
        </w:rPr>
        <w:t>Η σύμβαση του έργου συνολικού ποσού 358.508,44 €  με Φ.Π.Α. υπεγράφη στις 08/05/2019 (19</w:t>
      </w:r>
      <w:r w:rsidRPr="00D21C90">
        <w:rPr>
          <w:rFonts w:asciiTheme="minorHAnsi" w:hAnsiTheme="minorHAnsi" w:cstheme="minorHAnsi"/>
          <w:sz w:val="22"/>
          <w:szCs w:val="22"/>
          <w:lang w:val="en-US" w:eastAsia="zh-CN"/>
        </w:rPr>
        <w:t>SYMV</w:t>
      </w:r>
      <w:r w:rsidRPr="00D21C90">
        <w:rPr>
          <w:rFonts w:asciiTheme="minorHAnsi" w:hAnsiTheme="minorHAnsi" w:cstheme="minorHAnsi"/>
          <w:sz w:val="22"/>
          <w:szCs w:val="22"/>
          <w:lang w:eastAsia="zh-CN"/>
        </w:rPr>
        <w:t>004910183 2019-05-08).</w:t>
      </w:r>
    </w:p>
    <w:p w:rsidR="00803953" w:rsidRPr="00D21C90" w:rsidRDefault="00803953" w:rsidP="00803953">
      <w:pPr>
        <w:numPr>
          <w:ilvl w:val="0"/>
          <w:numId w:val="7"/>
        </w:numPr>
        <w:tabs>
          <w:tab w:val="clear" w:pos="0"/>
          <w:tab w:val="num" w:pos="360"/>
        </w:tabs>
        <w:ind w:left="360" w:hanging="360"/>
        <w:jc w:val="both"/>
        <w:rPr>
          <w:rFonts w:asciiTheme="minorHAnsi" w:hAnsiTheme="minorHAnsi" w:cstheme="minorHAnsi"/>
          <w:sz w:val="22"/>
          <w:szCs w:val="22"/>
        </w:rPr>
      </w:pPr>
      <w:r w:rsidRPr="00D21C90">
        <w:rPr>
          <w:rFonts w:asciiTheme="minorHAnsi" w:hAnsiTheme="minorHAnsi" w:cstheme="minorHAnsi"/>
          <w:sz w:val="22"/>
          <w:szCs w:val="22"/>
          <w:lang w:eastAsia="zh-CN"/>
        </w:rPr>
        <w:t xml:space="preserve">Με την υπ’ αριθμό 94/2020 απόφαση της Οικονομικής Επιτροπής του Δήμου </w:t>
      </w:r>
      <w:proofErr w:type="spellStart"/>
      <w:r w:rsidRPr="00D21C90">
        <w:rPr>
          <w:rFonts w:asciiTheme="minorHAnsi" w:hAnsiTheme="minorHAnsi" w:cstheme="minorHAnsi"/>
          <w:sz w:val="22"/>
          <w:szCs w:val="22"/>
          <w:lang w:eastAsia="zh-CN"/>
        </w:rPr>
        <w:t>Λεβαδέων</w:t>
      </w:r>
      <w:proofErr w:type="spellEnd"/>
      <w:r w:rsidRPr="00D21C90">
        <w:rPr>
          <w:rFonts w:asciiTheme="minorHAnsi" w:hAnsiTheme="minorHAnsi" w:cstheme="minorHAnsi"/>
          <w:sz w:val="22"/>
          <w:szCs w:val="22"/>
          <w:lang w:eastAsia="zh-CN"/>
        </w:rPr>
        <w:t xml:space="preserve"> ( ΑΔΑ: ΨΟΣΓΩΛΗ-ΩΕΨ),</w:t>
      </w:r>
      <w:r w:rsidRPr="00D21C90">
        <w:rPr>
          <w:rFonts w:asciiTheme="minorHAnsi" w:eastAsia="Arial Unicode MS" w:hAnsiTheme="minorHAnsi" w:cstheme="minorHAnsi"/>
          <w:color w:val="742B5C"/>
          <w:sz w:val="22"/>
          <w:szCs w:val="22"/>
        </w:rPr>
        <w:t xml:space="preserve"> </w:t>
      </w:r>
      <w:r w:rsidRPr="00D21C90">
        <w:rPr>
          <w:rFonts w:asciiTheme="minorHAnsi" w:hAnsiTheme="minorHAnsi" w:cstheme="minorHAnsi"/>
          <w:sz w:val="22"/>
          <w:szCs w:val="22"/>
          <w:lang w:eastAsia="zh-CN"/>
        </w:rPr>
        <w:t>εγκρίθηκε ο 1</w:t>
      </w:r>
      <w:r w:rsidRPr="00D21C90">
        <w:rPr>
          <w:rFonts w:asciiTheme="minorHAnsi" w:hAnsiTheme="minorHAnsi" w:cstheme="minorHAnsi"/>
          <w:sz w:val="22"/>
          <w:szCs w:val="22"/>
          <w:vertAlign w:val="superscript"/>
          <w:lang w:eastAsia="zh-CN"/>
        </w:rPr>
        <w:t>ος</w:t>
      </w:r>
      <w:r w:rsidRPr="00D21C90">
        <w:rPr>
          <w:rFonts w:asciiTheme="minorHAnsi" w:hAnsiTheme="minorHAnsi" w:cstheme="minorHAnsi"/>
          <w:sz w:val="22"/>
          <w:szCs w:val="22"/>
          <w:lang w:eastAsia="zh-CN"/>
        </w:rPr>
        <w:t xml:space="preserve"> Ανακεφαλαιωτικός Πίνακας του έργου, σε ισοζύγιο με την σύμβαση.</w:t>
      </w:r>
    </w:p>
    <w:p w:rsidR="00803953" w:rsidRPr="00D21C90" w:rsidRDefault="00803953" w:rsidP="00803953">
      <w:pPr>
        <w:numPr>
          <w:ilvl w:val="0"/>
          <w:numId w:val="7"/>
        </w:numPr>
        <w:tabs>
          <w:tab w:val="clear" w:pos="0"/>
          <w:tab w:val="num" w:pos="360"/>
        </w:tabs>
        <w:ind w:left="360" w:hanging="360"/>
        <w:jc w:val="both"/>
        <w:rPr>
          <w:rFonts w:asciiTheme="minorHAnsi" w:hAnsiTheme="minorHAnsi" w:cstheme="minorHAnsi"/>
          <w:sz w:val="22"/>
          <w:szCs w:val="22"/>
        </w:rPr>
      </w:pPr>
      <w:r w:rsidRPr="00D21C90">
        <w:rPr>
          <w:rFonts w:asciiTheme="minorHAnsi" w:hAnsiTheme="minorHAnsi" w:cstheme="minorHAnsi"/>
          <w:sz w:val="22"/>
          <w:szCs w:val="22"/>
          <w:lang w:eastAsia="zh-CN"/>
        </w:rPr>
        <w:t xml:space="preserve">Με την υπ’ αριθμό 201/2021 απόφαση της Οικονομικής Επιτροπής του Δήμου </w:t>
      </w:r>
      <w:proofErr w:type="spellStart"/>
      <w:r w:rsidRPr="00D21C90">
        <w:rPr>
          <w:rFonts w:asciiTheme="minorHAnsi" w:hAnsiTheme="minorHAnsi" w:cstheme="minorHAnsi"/>
          <w:sz w:val="22"/>
          <w:szCs w:val="22"/>
          <w:lang w:eastAsia="zh-CN"/>
        </w:rPr>
        <w:t>Λεβαδέων</w:t>
      </w:r>
      <w:proofErr w:type="spellEnd"/>
      <w:r w:rsidRPr="00D21C90">
        <w:rPr>
          <w:rFonts w:asciiTheme="minorHAnsi" w:hAnsiTheme="minorHAnsi" w:cstheme="minorHAnsi"/>
          <w:sz w:val="22"/>
          <w:szCs w:val="22"/>
          <w:lang w:eastAsia="zh-CN"/>
        </w:rPr>
        <w:t xml:space="preserve"> ( ΑΔΑ: 6919ΩΛΗ-ΦΥΑ),</w:t>
      </w:r>
      <w:r w:rsidRPr="00D21C90">
        <w:rPr>
          <w:rFonts w:asciiTheme="minorHAnsi" w:eastAsia="Arial Unicode MS" w:hAnsiTheme="minorHAnsi" w:cstheme="minorHAnsi"/>
          <w:color w:val="742B5C"/>
          <w:sz w:val="22"/>
          <w:szCs w:val="22"/>
        </w:rPr>
        <w:t xml:space="preserve"> </w:t>
      </w:r>
      <w:r w:rsidRPr="00D21C90">
        <w:rPr>
          <w:rFonts w:asciiTheme="minorHAnsi" w:hAnsiTheme="minorHAnsi" w:cstheme="minorHAnsi"/>
          <w:sz w:val="22"/>
          <w:szCs w:val="22"/>
          <w:lang w:eastAsia="zh-CN"/>
        </w:rPr>
        <w:t>εγκρίθηκε ο 2</w:t>
      </w:r>
      <w:r w:rsidRPr="00D21C90">
        <w:rPr>
          <w:rFonts w:asciiTheme="minorHAnsi" w:hAnsiTheme="minorHAnsi" w:cstheme="minorHAnsi"/>
          <w:sz w:val="22"/>
          <w:szCs w:val="22"/>
          <w:vertAlign w:val="superscript"/>
          <w:lang w:eastAsia="zh-CN"/>
        </w:rPr>
        <w:t>ος</w:t>
      </w:r>
      <w:r w:rsidRPr="00D21C90">
        <w:rPr>
          <w:rFonts w:asciiTheme="minorHAnsi" w:hAnsiTheme="minorHAnsi" w:cstheme="minorHAnsi"/>
          <w:sz w:val="22"/>
          <w:szCs w:val="22"/>
          <w:lang w:eastAsia="zh-CN"/>
        </w:rPr>
        <w:t xml:space="preserve"> Ανακεφαλαιωτικός Πίνακας του έργου, σε ισοζύγιο με την σύμβαση.</w:t>
      </w:r>
    </w:p>
    <w:p w:rsidR="00803953" w:rsidRPr="00D21C90" w:rsidRDefault="00803953" w:rsidP="00803953">
      <w:pPr>
        <w:numPr>
          <w:ilvl w:val="0"/>
          <w:numId w:val="7"/>
        </w:numPr>
        <w:tabs>
          <w:tab w:val="clear" w:pos="0"/>
          <w:tab w:val="num" w:pos="360"/>
        </w:tabs>
        <w:spacing w:line="276" w:lineRule="auto"/>
        <w:ind w:left="360" w:hanging="360"/>
        <w:jc w:val="both"/>
        <w:rPr>
          <w:rFonts w:asciiTheme="minorHAnsi" w:hAnsiTheme="minorHAnsi" w:cstheme="minorHAnsi"/>
          <w:sz w:val="22"/>
          <w:szCs w:val="22"/>
          <w:lang w:eastAsia="zh-CN"/>
        </w:rPr>
      </w:pPr>
      <w:r w:rsidRPr="00D21C90">
        <w:rPr>
          <w:rFonts w:asciiTheme="minorHAnsi" w:hAnsiTheme="minorHAnsi" w:cstheme="minorHAnsi"/>
          <w:sz w:val="22"/>
          <w:szCs w:val="22"/>
          <w:lang w:eastAsia="zh-CN"/>
        </w:rPr>
        <w:t xml:space="preserve">Με την υπ’ αριθμό 381/2021 απόφαση της Οικονομικής Επιτροπής του Δήμου </w:t>
      </w:r>
      <w:proofErr w:type="spellStart"/>
      <w:r w:rsidRPr="00D21C90">
        <w:rPr>
          <w:rFonts w:asciiTheme="minorHAnsi" w:hAnsiTheme="minorHAnsi" w:cstheme="minorHAnsi"/>
          <w:sz w:val="22"/>
          <w:szCs w:val="22"/>
          <w:lang w:eastAsia="zh-CN"/>
        </w:rPr>
        <w:t>Λεβαδέων</w:t>
      </w:r>
      <w:proofErr w:type="spellEnd"/>
      <w:r w:rsidRPr="00D21C90">
        <w:rPr>
          <w:rFonts w:asciiTheme="minorHAnsi" w:hAnsiTheme="minorHAnsi" w:cstheme="minorHAnsi"/>
          <w:sz w:val="22"/>
          <w:szCs w:val="22"/>
          <w:lang w:eastAsia="zh-CN"/>
        </w:rPr>
        <w:t xml:space="preserve"> ( ΑΔΑ: 6Θ4ΕΩΛΗ-ΑΜ7), εγκρίθηκε ο 3ος Ανακεφαλαιωτικός Πίνακας του έργου, σε ισοζύγιο με την σύμβαση.</w:t>
      </w:r>
    </w:p>
    <w:p w:rsidR="00803953" w:rsidRPr="00D21C90" w:rsidRDefault="00803953" w:rsidP="00803953">
      <w:pPr>
        <w:numPr>
          <w:ilvl w:val="0"/>
          <w:numId w:val="7"/>
        </w:numPr>
        <w:tabs>
          <w:tab w:val="clear" w:pos="0"/>
          <w:tab w:val="num" w:pos="360"/>
        </w:tabs>
        <w:ind w:left="360" w:hanging="360"/>
        <w:jc w:val="both"/>
        <w:rPr>
          <w:rFonts w:asciiTheme="minorHAnsi" w:hAnsiTheme="minorHAnsi" w:cstheme="minorHAnsi"/>
          <w:sz w:val="22"/>
          <w:szCs w:val="22"/>
        </w:rPr>
      </w:pPr>
      <w:r w:rsidRPr="00D21C90">
        <w:rPr>
          <w:rFonts w:asciiTheme="minorHAnsi" w:hAnsiTheme="minorHAnsi" w:cstheme="minorHAnsi"/>
          <w:sz w:val="22"/>
          <w:szCs w:val="22"/>
          <w:lang w:eastAsia="zh-CN"/>
        </w:rPr>
        <w:t xml:space="preserve">Η συνολική προθεσμία του έργου είναι δώδεκα (12) μήνες, ήτοι λήξη εκτέλεσης αυτού   08/05/2020. </w:t>
      </w:r>
    </w:p>
    <w:p w:rsidR="00803953" w:rsidRPr="00D21C90" w:rsidRDefault="00803953" w:rsidP="00803953">
      <w:pPr>
        <w:numPr>
          <w:ilvl w:val="0"/>
          <w:numId w:val="7"/>
        </w:numPr>
        <w:tabs>
          <w:tab w:val="clear" w:pos="0"/>
          <w:tab w:val="num" w:pos="360"/>
        </w:tabs>
        <w:ind w:left="360" w:hanging="360"/>
        <w:jc w:val="both"/>
        <w:rPr>
          <w:rFonts w:asciiTheme="minorHAnsi" w:hAnsiTheme="minorHAnsi" w:cstheme="minorHAnsi"/>
          <w:sz w:val="22"/>
          <w:szCs w:val="22"/>
        </w:rPr>
      </w:pPr>
      <w:r w:rsidRPr="00D21C90">
        <w:rPr>
          <w:rFonts w:asciiTheme="minorHAnsi" w:hAnsiTheme="minorHAnsi" w:cstheme="minorHAnsi"/>
          <w:sz w:val="22"/>
          <w:szCs w:val="22"/>
          <w:lang w:eastAsia="zh-CN"/>
        </w:rPr>
        <w:t xml:space="preserve">Με την υπ’ αριθμό 95/2020 απόφαση της Οικονομικής Επιτροπής του Δήμου </w:t>
      </w:r>
      <w:proofErr w:type="spellStart"/>
      <w:r w:rsidRPr="00D21C90">
        <w:rPr>
          <w:rFonts w:asciiTheme="minorHAnsi" w:hAnsiTheme="minorHAnsi" w:cstheme="minorHAnsi"/>
          <w:sz w:val="22"/>
          <w:szCs w:val="22"/>
          <w:lang w:eastAsia="zh-CN"/>
        </w:rPr>
        <w:t>Λεβαδέων</w:t>
      </w:r>
      <w:proofErr w:type="spellEnd"/>
      <w:r w:rsidRPr="00D21C90">
        <w:rPr>
          <w:rFonts w:asciiTheme="minorHAnsi" w:hAnsiTheme="minorHAnsi" w:cstheme="minorHAnsi"/>
          <w:sz w:val="22"/>
          <w:szCs w:val="22"/>
          <w:lang w:eastAsia="zh-CN"/>
        </w:rPr>
        <w:t xml:space="preserve"> ( ΑΔΑ: 6Σ94ΩΛΗ-Ξ5Μ),</w:t>
      </w:r>
      <w:r w:rsidRPr="00D21C90">
        <w:rPr>
          <w:rFonts w:asciiTheme="minorHAnsi" w:eastAsia="Arial Unicode MS" w:hAnsiTheme="minorHAnsi" w:cstheme="minorHAnsi"/>
          <w:color w:val="742B5C"/>
          <w:sz w:val="22"/>
          <w:szCs w:val="22"/>
        </w:rPr>
        <w:t xml:space="preserve"> </w:t>
      </w:r>
      <w:r w:rsidRPr="00D21C90">
        <w:rPr>
          <w:rFonts w:asciiTheme="minorHAnsi" w:hAnsiTheme="minorHAnsi" w:cstheme="minorHAnsi"/>
          <w:sz w:val="22"/>
          <w:szCs w:val="22"/>
          <w:lang w:eastAsia="zh-CN"/>
        </w:rPr>
        <w:t>εγκρίθηκε παράταση του χρόνου εκτέλεσης των εργασιών του έργου, έως τις 08/11/20.</w:t>
      </w:r>
    </w:p>
    <w:p w:rsidR="00803953" w:rsidRPr="00D21C90" w:rsidRDefault="00803953" w:rsidP="00803953">
      <w:pPr>
        <w:numPr>
          <w:ilvl w:val="0"/>
          <w:numId w:val="7"/>
        </w:numPr>
        <w:tabs>
          <w:tab w:val="clear" w:pos="0"/>
          <w:tab w:val="num" w:pos="360"/>
        </w:tabs>
        <w:ind w:left="360" w:hanging="360"/>
        <w:jc w:val="both"/>
        <w:rPr>
          <w:rFonts w:asciiTheme="minorHAnsi" w:hAnsiTheme="minorHAnsi" w:cstheme="minorHAnsi"/>
          <w:sz w:val="22"/>
          <w:szCs w:val="22"/>
        </w:rPr>
      </w:pPr>
      <w:r w:rsidRPr="00D21C90">
        <w:rPr>
          <w:rFonts w:asciiTheme="minorHAnsi" w:hAnsiTheme="minorHAnsi" w:cstheme="minorHAnsi"/>
          <w:sz w:val="22"/>
          <w:szCs w:val="22"/>
          <w:lang w:eastAsia="zh-CN"/>
        </w:rPr>
        <w:t xml:space="preserve">Με την υπ’ αριθμό 277/2020 απόφαση της Οικονομικής Επιτροπής του Δήμου </w:t>
      </w:r>
      <w:proofErr w:type="spellStart"/>
      <w:r w:rsidRPr="00D21C90">
        <w:rPr>
          <w:rFonts w:asciiTheme="minorHAnsi" w:hAnsiTheme="minorHAnsi" w:cstheme="minorHAnsi"/>
          <w:sz w:val="22"/>
          <w:szCs w:val="22"/>
          <w:lang w:eastAsia="zh-CN"/>
        </w:rPr>
        <w:t>Λεβαδέων</w:t>
      </w:r>
      <w:proofErr w:type="spellEnd"/>
      <w:r w:rsidRPr="00D21C90">
        <w:rPr>
          <w:rFonts w:asciiTheme="minorHAnsi" w:hAnsiTheme="minorHAnsi" w:cstheme="minorHAnsi"/>
          <w:sz w:val="22"/>
          <w:szCs w:val="22"/>
          <w:lang w:eastAsia="zh-CN"/>
        </w:rPr>
        <w:t xml:space="preserve"> ( ΑΔΑ: 6ΚΚΘΩΛΗ-ΒΜΖ),</w:t>
      </w:r>
      <w:r w:rsidRPr="00D21C90">
        <w:rPr>
          <w:rFonts w:asciiTheme="minorHAnsi" w:eastAsia="Arial Unicode MS" w:hAnsiTheme="minorHAnsi" w:cstheme="minorHAnsi"/>
          <w:color w:val="742B5C"/>
          <w:sz w:val="22"/>
          <w:szCs w:val="22"/>
        </w:rPr>
        <w:t xml:space="preserve"> </w:t>
      </w:r>
      <w:r w:rsidRPr="00D21C90">
        <w:rPr>
          <w:rFonts w:asciiTheme="minorHAnsi" w:hAnsiTheme="minorHAnsi" w:cstheme="minorHAnsi"/>
          <w:sz w:val="22"/>
          <w:szCs w:val="22"/>
          <w:lang w:eastAsia="zh-CN"/>
        </w:rPr>
        <w:t>εγκρίθηκε παράταση του χρόνου εκτέλεσης των εργασιών του έργου, έως τις 31/03/21.</w:t>
      </w:r>
    </w:p>
    <w:p w:rsidR="00803953" w:rsidRPr="00D21C90" w:rsidRDefault="00803953" w:rsidP="00803953">
      <w:pPr>
        <w:numPr>
          <w:ilvl w:val="0"/>
          <w:numId w:val="7"/>
        </w:numPr>
        <w:tabs>
          <w:tab w:val="clear" w:pos="0"/>
          <w:tab w:val="num" w:pos="360"/>
        </w:tabs>
        <w:ind w:left="360" w:hanging="360"/>
        <w:jc w:val="both"/>
        <w:rPr>
          <w:rFonts w:asciiTheme="minorHAnsi" w:hAnsiTheme="minorHAnsi" w:cstheme="minorHAnsi"/>
          <w:sz w:val="22"/>
          <w:szCs w:val="22"/>
        </w:rPr>
      </w:pPr>
      <w:r w:rsidRPr="00D21C90">
        <w:rPr>
          <w:rFonts w:asciiTheme="minorHAnsi" w:hAnsiTheme="minorHAnsi" w:cstheme="minorHAnsi"/>
          <w:sz w:val="22"/>
          <w:szCs w:val="22"/>
          <w:lang w:eastAsia="zh-CN"/>
        </w:rPr>
        <w:t xml:space="preserve">Με την υπ’ αριθμό 70/2021 απόφαση της Οικονομικής Επιτροπής του Δήμου </w:t>
      </w:r>
      <w:proofErr w:type="spellStart"/>
      <w:r w:rsidRPr="00D21C90">
        <w:rPr>
          <w:rFonts w:asciiTheme="minorHAnsi" w:hAnsiTheme="minorHAnsi" w:cstheme="minorHAnsi"/>
          <w:sz w:val="22"/>
          <w:szCs w:val="22"/>
          <w:lang w:eastAsia="zh-CN"/>
        </w:rPr>
        <w:t>Λεβαδέων</w:t>
      </w:r>
      <w:proofErr w:type="spellEnd"/>
      <w:r w:rsidRPr="00D21C90">
        <w:rPr>
          <w:rFonts w:asciiTheme="minorHAnsi" w:hAnsiTheme="minorHAnsi" w:cstheme="minorHAnsi"/>
          <w:sz w:val="22"/>
          <w:szCs w:val="22"/>
          <w:lang w:eastAsia="zh-CN"/>
        </w:rPr>
        <w:t xml:space="preserve"> ( ΑΔΑ: 6ΛΗ2ΩΛΗ-ΥΜΑ),</w:t>
      </w:r>
      <w:r w:rsidRPr="00D21C90">
        <w:rPr>
          <w:rFonts w:asciiTheme="minorHAnsi" w:eastAsia="Arial Unicode MS" w:hAnsiTheme="minorHAnsi" w:cstheme="minorHAnsi"/>
          <w:color w:val="742B5C"/>
          <w:sz w:val="22"/>
          <w:szCs w:val="22"/>
        </w:rPr>
        <w:t xml:space="preserve"> </w:t>
      </w:r>
      <w:r w:rsidRPr="00D21C90">
        <w:rPr>
          <w:rFonts w:asciiTheme="minorHAnsi" w:hAnsiTheme="minorHAnsi" w:cstheme="minorHAnsi"/>
          <w:sz w:val="22"/>
          <w:szCs w:val="22"/>
          <w:lang w:eastAsia="zh-CN"/>
        </w:rPr>
        <w:t>εγκρίθηκε παράταση του χρόνου εκτέλεσης των εργασιών του έργου, έως τις 30/06/21.</w:t>
      </w:r>
    </w:p>
    <w:p w:rsidR="00803953" w:rsidRPr="00D21C90" w:rsidRDefault="00803953" w:rsidP="00803953">
      <w:pPr>
        <w:numPr>
          <w:ilvl w:val="0"/>
          <w:numId w:val="7"/>
        </w:numPr>
        <w:tabs>
          <w:tab w:val="clear" w:pos="0"/>
          <w:tab w:val="num" w:pos="360"/>
        </w:tabs>
        <w:ind w:left="360" w:hanging="360"/>
        <w:jc w:val="both"/>
        <w:rPr>
          <w:rFonts w:asciiTheme="minorHAnsi" w:hAnsiTheme="minorHAnsi" w:cstheme="minorHAnsi"/>
          <w:sz w:val="22"/>
          <w:szCs w:val="22"/>
        </w:rPr>
      </w:pPr>
      <w:r w:rsidRPr="00D21C90">
        <w:rPr>
          <w:rFonts w:asciiTheme="minorHAnsi" w:hAnsiTheme="minorHAnsi" w:cstheme="minorHAnsi"/>
          <w:sz w:val="22"/>
          <w:szCs w:val="22"/>
          <w:lang w:eastAsia="zh-CN"/>
        </w:rPr>
        <w:t xml:space="preserve">Με την υπ’ αριθμό 169/2021 απόφαση της Οικονομικής Επιτροπής του Δήμου </w:t>
      </w:r>
      <w:proofErr w:type="spellStart"/>
      <w:r w:rsidRPr="00D21C90">
        <w:rPr>
          <w:rFonts w:asciiTheme="minorHAnsi" w:hAnsiTheme="minorHAnsi" w:cstheme="minorHAnsi"/>
          <w:sz w:val="22"/>
          <w:szCs w:val="22"/>
          <w:lang w:eastAsia="zh-CN"/>
        </w:rPr>
        <w:t>Λεβαδέων</w:t>
      </w:r>
      <w:proofErr w:type="spellEnd"/>
      <w:r w:rsidRPr="00D21C90">
        <w:rPr>
          <w:rFonts w:asciiTheme="minorHAnsi" w:hAnsiTheme="minorHAnsi" w:cstheme="minorHAnsi"/>
          <w:sz w:val="22"/>
          <w:szCs w:val="22"/>
          <w:lang w:eastAsia="zh-CN"/>
        </w:rPr>
        <w:t>, εγκρίθηκε παράταση του χρόνου εκτέλεσης των εργασιών του έργου, έως τις 31/12/21.</w:t>
      </w:r>
    </w:p>
    <w:p w:rsidR="00803953" w:rsidRPr="00D21C90" w:rsidRDefault="00803953" w:rsidP="00803953">
      <w:pPr>
        <w:numPr>
          <w:ilvl w:val="0"/>
          <w:numId w:val="7"/>
        </w:numPr>
        <w:tabs>
          <w:tab w:val="clear" w:pos="0"/>
          <w:tab w:val="num" w:pos="360"/>
        </w:tabs>
        <w:ind w:left="360" w:hanging="360"/>
        <w:jc w:val="both"/>
        <w:rPr>
          <w:rFonts w:asciiTheme="minorHAnsi" w:hAnsiTheme="minorHAnsi" w:cstheme="minorHAnsi"/>
          <w:sz w:val="22"/>
          <w:szCs w:val="22"/>
        </w:rPr>
      </w:pPr>
      <w:r w:rsidRPr="00D21C90">
        <w:rPr>
          <w:rFonts w:asciiTheme="minorHAnsi" w:hAnsiTheme="minorHAnsi" w:cstheme="minorHAnsi"/>
          <w:sz w:val="22"/>
          <w:szCs w:val="22"/>
          <w:lang w:eastAsia="zh-CN"/>
        </w:rPr>
        <w:t xml:space="preserve">Με την υπ’ αριθμό 337/30-11-2021 απόφαση της Οικονομικής Επιτροπής του Δήμου </w:t>
      </w:r>
      <w:proofErr w:type="spellStart"/>
      <w:r w:rsidRPr="00D21C90">
        <w:rPr>
          <w:rFonts w:asciiTheme="minorHAnsi" w:hAnsiTheme="minorHAnsi" w:cstheme="minorHAnsi"/>
          <w:sz w:val="22"/>
          <w:szCs w:val="22"/>
          <w:lang w:eastAsia="zh-CN"/>
        </w:rPr>
        <w:t>Λεβαδέων</w:t>
      </w:r>
      <w:proofErr w:type="spellEnd"/>
      <w:r w:rsidRPr="00D21C90">
        <w:rPr>
          <w:rFonts w:asciiTheme="minorHAnsi" w:hAnsiTheme="minorHAnsi" w:cstheme="minorHAnsi"/>
          <w:sz w:val="22"/>
          <w:szCs w:val="22"/>
          <w:lang w:eastAsia="zh-CN"/>
        </w:rPr>
        <w:t>, εγκρίθηκε παράταση του χρόνου εκτέλεσης των εργασιών του έργου, έως τις 31/03/22.</w:t>
      </w:r>
    </w:p>
    <w:p w:rsidR="00803953" w:rsidRPr="00D21C90" w:rsidRDefault="00803953" w:rsidP="00803953">
      <w:pPr>
        <w:numPr>
          <w:ilvl w:val="0"/>
          <w:numId w:val="7"/>
        </w:numPr>
        <w:tabs>
          <w:tab w:val="clear" w:pos="0"/>
          <w:tab w:val="num" w:pos="360"/>
        </w:tabs>
        <w:spacing w:line="276" w:lineRule="auto"/>
        <w:ind w:left="360" w:hanging="360"/>
        <w:jc w:val="both"/>
        <w:rPr>
          <w:rFonts w:asciiTheme="minorHAnsi" w:hAnsiTheme="minorHAnsi" w:cstheme="minorHAnsi"/>
          <w:sz w:val="22"/>
          <w:szCs w:val="22"/>
          <w:lang w:eastAsia="zh-CN"/>
        </w:rPr>
      </w:pPr>
      <w:r w:rsidRPr="00D21C90">
        <w:rPr>
          <w:rFonts w:asciiTheme="minorHAnsi" w:hAnsiTheme="minorHAnsi" w:cstheme="minorHAnsi"/>
          <w:sz w:val="22"/>
          <w:szCs w:val="22"/>
          <w:lang w:eastAsia="zh-CN"/>
        </w:rPr>
        <w:t xml:space="preserve">Με την υπ’ αριθμό 79/2022 απόφαση της Οικονομικής Επιτροπής του Δήμου </w:t>
      </w:r>
      <w:proofErr w:type="spellStart"/>
      <w:r w:rsidRPr="00D21C90">
        <w:rPr>
          <w:rFonts w:asciiTheme="minorHAnsi" w:hAnsiTheme="minorHAnsi" w:cstheme="minorHAnsi"/>
          <w:sz w:val="22"/>
          <w:szCs w:val="22"/>
          <w:lang w:eastAsia="zh-CN"/>
        </w:rPr>
        <w:t>Λεβαδέων</w:t>
      </w:r>
      <w:proofErr w:type="spellEnd"/>
      <w:r w:rsidRPr="00D21C90">
        <w:rPr>
          <w:rFonts w:asciiTheme="minorHAnsi" w:hAnsiTheme="minorHAnsi" w:cstheme="minorHAnsi"/>
          <w:sz w:val="22"/>
          <w:szCs w:val="22"/>
          <w:lang w:eastAsia="zh-CN"/>
        </w:rPr>
        <w:t xml:space="preserve"> (ΑΔΑ: ΨΣΩΖΩΛΗ –Ω6Β), εγκρίθηκε παράταση του χρόνου εκτέλεσης των εργασιών του έργου έως 30-06-2022 .</w:t>
      </w:r>
    </w:p>
    <w:p w:rsidR="00803953" w:rsidRPr="00D21C90" w:rsidRDefault="00803953" w:rsidP="00803953">
      <w:pPr>
        <w:pStyle w:val="a8"/>
        <w:tabs>
          <w:tab w:val="left" w:pos="284"/>
        </w:tabs>
        <w:spacing w:line="276" w:lineRule="auto"/>
        <w:ind w:left="0"/>
        <w:jc w:val="both"/>
        <w:rPr>
          <w:rFonts w:asciiTheme="minorHAnsi" w:hAnsiTheme="minorHAnsi" w:cstheme="minorHAnsi"/>
          <w:sz w:val="22"/>
          <w:szCs w:val="22"/>
          <w:lang w:eastAsia="zh-CN"/>
        </w:rPr>
      </w:pPr>
    </w:p>
    <w:p w:rsidR="00803953" w:rsidRPr="00D21C90" w:rsidRDefault="00803953" w:rsidP="00803953">
      <w:pPr>
        <w:pStyle w:val="a8"/>
        <w:tabs>
          <w:tab w:val="left" w:pos="284"/>
        </w:tabs>
        <w:spacing w:line="276" w:lineRule="auto"/>
        <w:ind w:left="0"/>
        <w:jc w:val="both"/>
        <w:rPr>
          <w:rFonts w:asciiTheme="minorHAnsi" w:hAnsiTheme="minorHAnsi" w:cstheme="minorHAnsi"/>
          <w:sz w:val="22"/>
          <w:szCs w:val="22"/>
          <w:lang w:eastAsia="zh-CN"/>
        </w:rPr>
      </w:pPr>
      <w:r w:rsidRPr="00D21C90">
        <w:rPr>
          <w:rFonts w:asciiTheme="minorHAnsi" w:hAnsiTheme="minorHAnsi" w:cstheme="minorHAnsi"/>
          <w:sz w:val="22"/>
          <w:szCs w:val="22"/>
          <w:lang w:eastAsia="zh-CN"/>
        </w:rPr>
        <w:t xml:space="preserve">Το έργο περατώθηκε εμπρόθεσμα σύμφωνα με την υπ’ </w:t>
      </w:r>
      <w:proofErr w:type="spellStart"/>
      <w:r w:rsidRPr="00D21C90">
        <w:rPr>
          <w:rFonts w:asciiTheme="minorHAnsi" w:hAnsiTheme="minorHAnsi" w:cstheme="minorHAnsi"/>
          <w:sz w:val="22"/>
          <w:szCs w:val="22"/>
          <w:lang w:eastAsia="zh-CN"/>
        </w:rPr>
        <w:t>αριθμ</w:t>
      </w:r>
      <w:proofErr w:type="spellEnd"/>
      <w:r w:rsidRPr="00D21C90">
        <w:rPr>
          <w:rFonts w:asciiTheme="minorHAnsi" w:hAnsiTheme="minorHAnsi" w:cstheme="minorHAnsi"/>
          <w:sz w:val="22"/>
          <w:szCs w:val="22"/>
          <w:lang w:eastAsia="zh-CN"/>
        </w:rPr>
        <w:t>. 12496/ 18-07-2022 βεβαίωση περάτωσης εργασιών.</w:t>
      </w:r>
    </w:p>
    <w:p w:rsidR="00803953" w:rsidRPr="00D21C90" w:rsidRDefault="00803953" w:rsidP="00803953">
      <w:pPr>
        <w:tabs>
          <w:tab w:val="left" w:pos="284"/>
        </w:tabs>
        <w:contextualSpacing/>
        <w:jc w:val="both"/>
        <w:rPr>
          <w:rFonts w:asciiTheme="minorHAnsi" w:hAnsiTheme="minorHAnsi" w:cstheme="minorHAnsi"/>
          <w:sz w:val="22"/>
          <w:szCs w:val="22"/>
          <w:lang w:eastAsia="zh-CN"/>
        </w:rPr>
      </w:pPr>
    </w:p>
    <w:p w:rsidR="00803953" w:rsidRPr="00D21C90" w:rsidRDefault="00803953" w:rsidP="00803953">
      <w:pPr>
        <w:tabs>
          <w:tab w:val="left" w:pos="284"/>
        </w:tabs>
        <w:contextualSpacing/>
        <w:jc w:val="both"/>
        <w:rPr>
          <w:rFonts w:asciiTheme="minorHAnsi" w:hAnsiTheme="minorHAnsi" w:cstheme="minorHAnsi"/>
          <w:sz w:val="22"/>
          <w:szCs w:val="22"/>
        </w:rPr>
      </w:pPr>
      <w:r w:rsidRPr="00D21C90">
        <w:rPr>
          <w:rFonts w:asciiTheme="minorHAnsi" w:hAnsiTheme="minorHAnsi" w:cstheme="minorHAnsi"/>
          <w:sz w:val="22"/>
          <w:szCs w:val="22"/>
          <w:lang w:eastAsia="zh-CN"/>
        </w:rPr>
        <w:t xml:space="preserve">Η Τελική Επιμέτρηση του έργου υποβλήθηκε με το υπ’ </w:t>
      </w:r>
      <w:proofErr w:type="spellStart"/>
      <w:r w:rsidRPr="00D21C90">
        <w:rPr>
          <w:rFonts w:asciiTheme="minorHAnsi" w:hAnsiTheme="minorHAnsi" w:cstheme="minorHAnsi"/>
          <w:sz w:val="22"/>
          <w:szCs w:val="22"/>
          <w:lang w:eastAsia="zh-CN"/>
        </w:rPr>
        <w:t>αριθμ</w:t>
      </w:r>
      <w:proofErr w:type="spellEnd"/>
      <w:r w:rsidRPr="00D21C90">
        <w:rPr>
          <w:rFonts w:asciiTheme="minorHAnsi" w:hAnsiTheme="minorHAnsi" w:cstheme="minorHAnsi"/>
          <w:sz w:val="22"/>
          <w:szCs w:val="22"/>
          <w:lang w:eastAsia="zh-CN"/>
        </w:rPr>
        <w:t>. 13276/ 28-07-2022 εισερχόμενο έγγραφο</w:t>
      </w:r>
      <w:r w:rsidRPr="00D21C90">
        <w:rPr>
          <w:rFonts w:asciiTheme="minorHAnsi" w:hAnsiTheme="minorHAnsi" w:cstheme="minorHAnsi"/>
          <w:sz w:val="22"/>
          <w:szCs w:val="22"/>
        </w:rPr>
        <w:t xml:space="preserve">. </w:t>
      </w:r>
    </w:p>
    <w:p w:rsidR="00803953" w:rsidRPr="00D21C90" w:rsidRDefault="00803953" w:rsidP="00803953">
      <w:pPr>
        <w:ind w:left="360"/>
        <w:jc w:val="both"/>
        <w:rPr>
          <w:rFonts w:asciiTheme="minorHAnsi" w:hAnsiTheme="minorHAnsi" w:cstheme="minorHAnsi"/>
          <w:sz w:val="22"/>
          <w:szCs w:val="22"/>
        </w:rPr>
      </w:pPr>
    </w:p>
    <w:p w:rsidR="00803953" w:rsidRPr="00D21C90" w:rsidRDefault="00803953" w:rsidP="00803953">
      <w:pPr>
        <w:shd w:val="clear" w:color="auto" w:fill="FFFFFF"/>
        <w:spacing w:line="276" w:lineRule="auto"/>
        <w:jc w:val="both"/>
        <w:rPr>
          <w:rFonts w:asciiTheme="minorHAnsi" w:hAnsiTheme="minorHAnsi" w:cstheme="minorHAnsi"/>
          <w:sz w:val="22"/>
          <w:szCs w:val="22"/>
          <w:lang w:eastAsia="zh-CN"/>
        </w:rPr>
      </w:pPr>
      <w:r w:rsidRPr="00D21C90">
        <w:rPr>
          <w:rFonts w:asciiTheme="minorHAnsi" w:hAnsiTheme="minorHAnsi" w:cstheme="minorHAnsi"/>
          <w:sz w:val="22"/>
          <w:szCs w:val="22"/>
        </w:rPr>
        <w:t xml:space="preserve">Το </w:t>
      </w:r>
      <w:r w:rsidRPr="00D21C90">
        <w:rPr>
          <w:rFonts w:asciiTheme="minorHAnsi" w:hAnsiTheme="minorHAnsi" w:cstheme="minorHAnsi"/>
          <w:sz w:val="22"/>
          <w:szCs w:val="22"/>
          <w:lang w:eastAsia="zh-CN"/>
        </w:rPr>
        <w:t>έργο χρηματοδοτείται από τη ΣΑΕ 055 του  Προγράμματος Δημοσίων Επενδύσεων (ΠΔΕ) με κωδικό MIS 2017ΣΕ05500004   (Κ.Α. 61/7311.002).</w:t>
      </w:r>
    </w:p>
    <w:p w:rsidR="00803953" w:rsidRPr="00D21C90" w:rsidRDefault="00803953" w:rsidP="00803953">
      <w:pPr>
        <w:ind w:left="284"/>
        <w:jc w:val="both"/>
        <w:rPr>
          <w:rFonts w:asciiTheme="minorHAnsi" w:hAnsiTheme="minorHAnsi" w:cstheme="minorHAnsi"/>
          <w:sz w:val="22"/>
          <w:szCs w:val="22"/>
        </w:rPr>
      </w:pPr>
    </w:p>
    <w:p w:rsidR="00803953" w:rsidRPr="00D21C90" w:rsidRDefault="00803953" w:rsidP="00803953">
      <w:pPr>
        <w:ind w:left="540" w:hanging="540"/>
        <w:jc w:val="both"/>
        <w:rPr>
          <w:rFonts w:asciiTheme="minorHAnsi" w:hAnsiTheme="minorHAnsi" w:cstheme="minorHAnsi"/>
          <w:sz w:val="22"/>
          <w:szCs w:val="22"/>
          <w:lang w:eastAsia="zh-CN"/>
        </w:rPr>
      </w:pPr>
    </w:p>
    <w:p w:rsidR="00803953" w:rsidRPr="00D21C90" w:rsidRDefault="00803953" w:rsidP="00803953">
      <w:pPr>
        <w:jc w:val="both"/>
        <w:rPr>
          <w:rFonts w:asciiTheme="minorHAnsi" w:hAnsiTheme="minorHAnsi" w:cstheme="minorHAnsi"/>
          <w:sz w:val="22"/>
          <w:szCs w:val="22"/>
        </w:rPr>
      </w:pPr>
      <w:r w:rsidRPr="00D21C90">
        <w:rPr>
          <w:rFonts w:asciiTheme="minorHAnsi" w:hAnsiTheme="minorHAnsi" w:cstheme="minorHAnsi"/>
          <w:sz w:val="22"/>
          <w:szCs w:val="22"/>
          <w:lang w:eastAsia="zh-CN"/>
        </w:rPr>
        <w:t xml:space="preserve">Β. </w:t>
      </w:r>
      <w:r w:rsidRPr="00D21C90">
        <w:rPr>
          <w:rFonts w:asciiTheme="minorHAnsi" w:hAnsiTheme="minorHAnsi" w:cstheme="minorHAnsi"/>
          <w:sz w:val="22"/>
          <w:szCs w:val="22"/>
          <w:u w:val="single"/>
          <w:lang w:eastAsia="zh-CN"/>
        </w:rPr>
        <w:t>ΠΕΡΙΓΡΑΦΗ ΤΟΥ ΕΡΓΟΥ</w:t>
      </w:r>
    </w:p>
    <w:p w:rsidR="00803953" w:rsidRPr="00D21C90" w:rsidRDefault="00803953" w:rsidP="00803953">
      <w:pPr>
        <w:jc w:val="both"/>
        <w:rPr>
          <w:rFonts w:asciiTheme="minorHAnsi" w:hAnsiTheme="minorHAnsi" w:cstheme="minorHAnsi"/>
          <w:sz w:val="22"/>
          <w:szCs w:val="22"/>
        </w:rPr>
      </w:pPr>
      <w:r w:rsidRPr="00D21C90">
        <w:rPr>
          <w:rFonts w:asciiTheme="minorHAnsi" w:hAnsiTheme="minorHAnsi" w:cstheme="minorHAnsi"/>
          <w:sz w:val="22"/>
          <w:szCs w:val="22"/>
          <w:lang w:eastAsia="zh-CN"/>
        </w:rPr>
        <w:t xml:space="preserve"> </w:t>
      </w:r>
    </w:p>
    <w:p w:rsidR="00803953" w:rsidRPr="00D21C90" w:rsidRDefault="00803953" w:rsidP="00803953">
      <w:pPr>
        <w:ind w:firstLine="720"/>
        <w:jc w:val="both"/>
        <w:rPr>
          <w:rFonts w:asciiTheme="minorHAnsi" w:hAnsiTheme="minorHAnsi" w:cstheme="minorHAnsi"/>
          <w:sz w:val="22"/>
          <w:szCs w:val="22"/>
          <w:lang w:eastAsia="zh-CN"/>
        </w:rPr>
      </w:pPr>
      <w:bookmarkStart w:id="0" w:name="_Toc194986322"/>
      <w:r w:rsidRPr="00D21C90">
        <w:rPr>
          <w:rFonts w:asciiTheme="minorHAnsi" w:hAnsiTheme="minorHAnsi" w:cstheme="minorHAnsi"/>
          <w:sz w:val="22"/>
          <w:szCs w:val="22"/>
          <w:lang w:eastAsia="zh-CN"/>
        </w:rPr>
        <w:t xml:space="preserve">Αντικείμενο της τεχνικής μελέτης του έργου είναι η διαμόρφωση του ισόγειου χώρου του κτιρίου της Νεροτριβής σε πινακοθήκη του Δήμου </w:t>
      </w:r>
      <w:proofErr w:type="spellStart"/>
      <w:r w:rsidRPr="00D21C90">
        <w:rPr>
          <w:rFonts w:asciiTheme="minorHAnsi" w:hAnsiTheme="minorHAnsi" w:cstheme="minorHAnsi"/>
          <w:sz w:val="22"/>
          <w:szCs w:val="22"/>
          <w:lang w:eastAsia="zh-CN"/>
        </w:rPr>
        <w:t>Λεβαδέων</w:t>
      </w:r>
      <w:proofErr w:type="spellEnd"/>
      <w:r w:rsidRPr="00D21C90">
        <w:rPr>
          <w:rFonts w:asciiTheme="minorHAnsi" w:hAnsiTheme="minorHAnsi" w:cstheme="minorHAnsi"/>
          <w:sz w:val="22"/>
          <w:szCs w:val="22"/>
          <w:lang w:eastAsia="zh-CN"/>
        </w:rPr>
        <w:t xml:space="preserve">, προκειμένου να «στεγασθεί» και να εκτεθεί μόνιμα, η σημαντική συλλογή των ζωγραφικών πινάκων </w:t>
      </w:r>
      <w:proofErr w:type="spellStart"/>
      <w:r w:rsidRPr="00D21C90">
        <w:rPr>
          <w:rFonts w:asciiTheme="minorHAnsi" w:hAnsiTheme="minorHAnsi" w:cstheme="minorHAnsi"/>
          <w:sz w:val="22"/>
          <w:szCs w:val="22"/>
          <w:lang w:eastAsia="zh-CN"/>
        </w:rPr>
        <w:t>Λαζαρή</w:t>
      </w:r>
      <w:proofErr w:type="spellEnd"/>
      <w:r w:rsidRPr="00D21C90">
        <w:rPr>
          <w:rFonts w:asciiTheme="minorHAnsi" w:hAnsiTheme="minorHAnsi" w:cstheme="minorHAnsi"/>
          <w:sz w:val="22"/>
          <w:szCs w:val="22"/>
          <w:lang w:eastAsia="zh-CN"/>
        </w:rPr>
        <w:t xml:space="preserve">. </w:t>
      </w:r>
    </w:p>
    <w:p w:rsidR="00803953" w:rsidRPr="00D21C90" w:rsidRDefault="00803953" w:rsidP="00803953">
      <w:pPr>
        <w:pStyle w:val="4"/>
        <w:tabs>
          <w:tab w:val="left" w:pos="426"/>
        </w:tabs>
        <w:jc w:val="both"/>
        <w:rPr>
          <w:rFonts w:asciiTheme="minorHAnsi" w:eastAsia="Times New Roman" w:hAnsiTheme="minorHAnsi" w:cstheme="minorHAnsi"/>
          <w:b w:val="0"/>
          <w:color w:val="auto"/>
          <w:sz w:val="22"/>
          <w:szCs w:val="22"/>
        </w:rPr>
      </w:pPr>
      <w:r w:rsidRPr="00D21C90">
        <w:rPr>
          <w:rFonts w:asciiTheme="minorHAnsi" w:eastAsia="Times New Roman" w:hAnsiTheme="minorHAnsi" w:cstheme="minorHAnsi"/>
          <w:sz w:val="22"/>
          <w:szCs w:val="22"/>
        </w:rPr>
        <w:tab/>
      </w:r>
      <w:r w:rsidRPr="00D21C90">
        <w:rPr>
          <w:rFonts w:asciiTheme="minorHAnsi" w:eastAsia="Times New Roman" w:hAnsiTheme="minorHAnsi" w:cstheme="minorHAnsi"/>
          <w:b w:val="0"/>
          <w:color w:val="auto"/>
          <w:sz w:val="22"/>
          <w:szCs w:val="22"/>
        </w:rPr>
        <w:t xml:space="preserve">Το ισόγειο του κτιρίου επικοινωνεί με εσωτερική σκάλα με το υπόγειο του κτιρίου το οποίο περιλαμβάνει τμήμα ισογείου και στο οποίο θα εξακολουθεί να στεγάζεται το Λαογραφικό Μουσείο Λιβαδειάς, καθώς και αίθουσα Εικονικής Πραγματικότητας. Οι χώροι υγιεινής του κτιρίου, που βρίσκονται στο υπόγειο, θα ανακαινιστούν, ενώ θα κατασκευαστεί εκεί και χώρος υγιεινής για Άτομα Με Ειδικές Ανάγκες. Η πρόσβαση των ΑΜΕΑ στο υπόγειο του κτιρίου θα γίνεται από την εξωτερική νότια είσοδο του Λαογραφικού Μουσείου με </w:t>
      </w:r>
      <w:bookmarkEnd w:id="0"/>
      <w:r w:rsidRPr="00D21C90">
        <w:rPr>
          <w:rFonts w:asciiTheme="minorHAnsi" w:eastAsia="Times New Roman" w:hAnsiTheme="minorHAnsi" w:cstheme="minorHAnsi"/>
          <w:b w:val="0"/>
          <w:color w:val="auto"/>
          <w:sz w:val="22"/>
          <w:szCs w:val="22"/>
        </w:rPr>
        <w:t xml:space="preserve">τοποθέτηση ειδικών </w:t>
      </w:r>
      <w:proofErr w:type="spellStart"/>
      <w:r w:rsidRPr="00D21C90">
        <w:rPr>
          <w:rFonts w:asciiTheme="minorHAnsi" w:eastAsia="Times New Roman" w:hAnsiTheme="minorHAnsi" w:cstheme="minorHAnsi"/>
          <w:b w:val="0"/>
          <w:color w:val="auto"/>
          <w:sz w:val="22"/>
          <w:szCs w:val="22"/>
        </w:rPr>
        <w:t>αναβατόριων</w:t>
      </w:r>
      <w:proofErr w:type="spellEnd"/>
      <w:r w:rsidRPr="00D21C90">
        <w:rPr>
          <w:rFonts w:asciiTheme="minorHAnsi" w:eastAsia="Times New Roman" w:hAnsiTheme="minorHAnsi" w:cstheme="minorHAnsi"/>
          <w:b w:val="0"/>
          <w:color w:val="auto"/>
          <w:sz w:val="22"/>
          <w:szCs w:val="22"/>
        </w:rPr>
        <w:t xml:space="preserve"> κλίμακας στην εξωτερική σκάλα πρόσβασης η οποία βρίσκεται στον περιβάλλοντα χώρο του κτιρίου και είναι εύκολα </w:t>
      </w:r>
      <w:proofErr w:type="spellStart"/>
      <w:r w:rsidRPr="00D21C90">
        <w:rPr>
          <w:rFonts w:asciiTheme="minorHAnsi" w:eastAsia="Times New Roman" w:hAnsiTheme="minorHAnsi" w:cstheme="minorHAnsi"/>
          <w:b w:val="0"/>
          <w:color w:val="auto"/>
          <w:sz w:val="22"/>
          <w:szCs w:val="22"/>
        </w:rPr>
        <w:t>προσβάσιμη</w:t>
      </w:r>
      <w:proofErr w:type="spellEnd"/>
      <w:r w:rsidRPr="00D21C90">
        <w:rPr>
          <w:rFonts w:asciiTheme="minorHAnsi" w:eastAsia="Times New Roman" w:hAnsiTheme="minorHAnsi" w:cstheme="minorHAnsi"/>
          <w:b w:val="0"/>
          <w:color w:val="auto"/>
          <w:sz w:val="22"/>
          <w:szCs w:val="22"/>
        </w:rPr>
        <w:t xml:space="preserve"> από τους ΑΜΕΑ αλλά και στην εσωτερική σκάλα του Λαογραφικού Μουσείου. </w:t>
      </w:r>
    </w:p>
    <w:p w:rsidR="00803953" w:rsidRPr="00D21C90" w:rsidRDefault="00803953" w:rsidP="00803953">
      <w:pPr>
        <w:spacing w:after="120"/>
        <w:ind w:left="284"/>
        <w:jc w:val="both"/>
        <w:rPr>
          <w:rFonts w:asciiTheme="minorHAnsi" w:hAnsiTheme="minorHAnsi" w:cstheme="minorHAnsi"/>
          <w:kern w:val="2"/>
          <w:sz w:val="22"/>
          <w:szCs w:val="22"/>
        </w:rPr>
      </w:pPr>
    </w:p>
    <w:p w:rsidR="00803953" w:rsidRPr="00D21C90" w:rsidRDefault="00803953" w:rsidP="00803953">
      <w:pPr>
        <w:jc w:val="both"/>
        <w:rPr>
          <w:rFonts w:asciiTheme="minorHAnsi" w:hAnsiTheme="minorHAnsi" w:cstheme="minorHAnsi"/>
          <w:sz w:val="22"/>
          <w:szCs w:val="22"/>
        </w:rPr>
      </w:pPr>
      <w:r w:rsidRPr="00D21C90">
        <w:rPr>
          <w:rFonts w:asciiTheme="minorHAnsi" w:hAnsiTheme="minorHAnsi" w:cstheme="minorHAnsi"/>
          <w:sz w:val="22"/>
          <w:szCs w:val="22"/>
          <w:u w:val="single"/>
          <w:lang w:eastAsia="zh-CN"/>
        </w:rPr>
        <w:t>Γ. ΑΙΤΙΟΛΟΓΗΣΗ ΤΟΥ 4</w:t>
      </w:r>
      <w:r w:rsidRPr="00D21C90">
        <w:rPr>
          <w:rFonts w:asciiTheme="minorHAnsi" w:hAnsiTheme="minorHAnsi" w:cstheme="minorHAnsi"/>
          <w:sz w:val="22"/>
          <w:szCs w:val="22"/>
          <w:u w:val="single"/>
          <w:vertAlign w:val="superscript"/>
          <w:lang w:eastAsia="zh-CN"/>
        </w:rPr>
        <w:t>ου</w:t>
      </w:r>
      <w:r w:rsidRPr="00D21C90">
        <w:rPr>
          <w:rFonts w:asciiTheme="minorHAnsi" w:hAnsiTheme="minorHAnsi" w:cstheme="minorHAnsi"/>
          <w:sz w:val="22"/>
          <w:szCs w:val="22"/>
          <w:u w:val="single"/>
          <w:lang w:eastAsia="zh-CN"/>
        </w:rPr>
        <w:t xml:space="preserve"> ΤΑΚΤΟΠΟΙΗΤΙΚΟΥ Α.Π.Ε.</w:t>
      </w:r>
    </w:p>
    <w:p w:rsidR="00803953" w:rsidRPr="00D21C90" w:rsidRDefault="00803953" w:rsidP="00803953">
      <w:pPr>
        <w:jc w:val="both"/>
        <w:rPr>
          <w:rFonts w:asciiTheme="minorHAnsi" w:hAnsiTheme="minorHAnsi" w:cstheme="minorHAnsi"/>
          <w:sz w:val="22"/>
          <w:szCs w:val="22"/>
          <w:u w:val="single"/>
        </w:rPr>
      </w:pPr>
    </w:p>
    <w:p w:rsidR="00803953" w:rsidRPr="00D21C90" w:rsidRDefault="00803953" w:rsidP="00803953">
      <w:pPr>
        <w:spacing w:line="276" w:lineRule="auto"/>
        <w:jc w:val="both"/>
        <w:rPr>
          <w:rFonts w:asciiTheme="minorHAnsi" w:hAnsiTheme="minorHAnsi" w:cstheme="minorHAnsi"/>
          <w:sz w:val="22"/>
          <w:szCs w:val="22"/>
        </w:rPr>
      </w:pPr>
      <w:r w:rsidRPr="00D21C90">
        <w:rPr>
          <w:rFonts w:asciiTheme="minorHAnsi" w:hAnsiTheme="minorHAnsi" w:cstheme="minorHAnsi"/>
          <w:sz w:val="22"/>
          <w:szCs w:val="22"/>
        </w:rPr>
        <w:t xml:space="preserve">Ο 4ος Ανακεφαλαιωτικός &amp; </w:t>
      </w:r>
      <w:proofErr w:type="spellStart"/>
      <w:r w:rsidRPr="00D21C90">
        <w:rPr>
          <w:rFonts w:asciiTheme="minorHAnsi" w:hAnsiTheme="minorHAnsi" w:cstheme="minorHAnsi"/>
          <w:sz w:val="22"/>
          <w:szCs w:val="22"/>
        </w:rPr>
        <w:t>Τακτοποιητικός</w:t>
      </w:r>
      <w:proofErr w:type="spellEnd"/>
      <w:r w:rsidRPr="00D21C90">
        <w:rPr>
          <w:rFonts w:asciiTheme="minorHAnsi" w:hAnsiTheme="minorHAnsi" w:cstheme="minorHAnsi"/>
          <w:sz w:val="22"/>
          <w:szCs w:val="22"/>
        </w:rPr>
        <w:t xml:space="preserve"> Πίνακας συντάχθηκε βάσει της τελικής επιμέτρησης του έργου προκειμένου να συμπεριλάβει:</w:t>
      </w:r>
    </w:p>
    <w:p w:rsidR="00803953" w:rsidRPr="00D21C90" w:rsidRDefault="00803953" w:rsidP="00803953">
      <w:pPr>
        <w:spacing w:line="276" w:lineRule="auto"/>
        <w:jc w:val="both"/>
        <w:rPr>
          <w:rFonts w:asciiTheme="minorHAnsi" w:hAnsiTheme="minorHAnsi" w:cstheme="minorHAnsi"/>
          <w:sz w:val="22"/>
          <w:szCs w:val="22"/>
        </w:rPr>
      </w:pPr>
    </w:p>
    <w:p w:rsidR="00803953" w:rsidRPr="00D21C90" w:rsidRDefault="00803953" w:rsidP="00803953">
      <w:pPr>
        <w:spacing w:line="276" w:lineRule="auto"/>
        <w:jc w:val="both"/>
        <w:rPr>
          <w:rFonts w:asciiTheme="minorHAnsi" w:hAnsiTheme="minorHAnsi" w:cstheme="minorHAnsi"/>
          <w:sz w:val="22"/>
          <w:szCs w:val="22"/>
        </w:rPr>
      </w:pPr>
      <w:r w:rsidRPr="00D21C90">
        <w:rPr>
          <w:rFonts w:asciiTheme="minorHAnsi" w:hAnsiTheme="minorHAnsi" w:cstheme="minorHAnsi"/>
          <w:sz w:val="22"/>
          <w:szCs w:val="22"/>
        </w:rPr>
        <w:t xml:space="preserve">α)  τις διαφοροποιήσεις σε ποσότητες εργασιών της σύμβασης, οι οποίες προέκυψαν κατά τη διάρκεια υλοποίησης του έργου και οι οποίες περιλαμβάνονται στην τελική επιμέτρηση του.  </w:t>
      </w:r>
    </w:p>
    <w:p w:rsidR="00803953" w:rsidRPr="00D21C90" w:rsidRDefault="00803953" w:rsidP="00803953">
      <w:pPr>
        <w:spacing w:line="276" w:lineRule="auto"/>
        <w:jc w:val="both"/>
        <w:rPr>
          <w:rFonts w:asciiTheme="minorHAnsi" w:hAnsiTheme="minorHAnsi" w:cstheme="minorHAnsi"/>
          <w:sz w:val="22"/>
          <w:szCs w:val="22"/>
        </w:rPr>
      </w:pPr>
    </w:p>
    <w:p w:rsidR="00803953" w:rsidRPr="00D21C90" w:rsidRDefault="00803953" w:rsidP="00803953">
      <w:pPr>
        <w:spacing w:line="276" w:lineRule="auto"/>
        <w:jc w:val="both"/>
        <w:rPr>
          <w:rFonts w:asciiTheme="minorHAnsi" w:hAnsiTheme="minorHAnsi" w:cstheme="minorHAnsi"/>
          <w:sz w:val="22"/>
          <w:szCs w:val="22"/>
        </w:rPr>
      </w:pPr>
      <w:r w:rsidRPr="00D21C90">
        <w:rPr>
          <w:rFonts w:asciiTheme="minorHAnsi" w:hAnsiTheme="minorHAnsi" w:cstheme="minorHAnsi"/>
          <w:sz w:val="22"/>
          <w:szCs w:val="22"/>
        </w:rPr>
        <w:t xml:space="preserve">β) το επιπλέον κόστος των αναθεωρήσεων των εργασιών.  Οι αναθεωρήσεις υπολογίστηκαν βάσει της υπ’ </w:t>
      </w:r>
      <w:proofErr w:type="spellStart"/>
      <w:r w:rsidRPr="00D21C90">
        <w:rPr>
          <w:rFonts w:asciiTheme="minorHAnsi" w:hAnsiTheme="minorHAnsi" w:cstheme="minorHAnsi"/>
          <w:sz w:val="22"/>
          <w:szCs w:val="22"/>
        </w:rPr>
        <w:t>αριθμ</w:t>
      </w:r>
      <w:proofErr w:type="spellEnd"/>
      <w:r w:rsidRPr="00D21C90">
        <w:rPr>
          <w:rFonts w:asciiTheme="minorHAnsi" w:hAnsiTheme="minorHAnsi" w:cstheme="minorHAnsi"/>
          <w:sz w:val="22"/>
          <w:szCs w:val="22"/>
        </w:rPr>
        <w:t xml:space="preserve">. 359881/2021 (ΦΕΚ 5983Β’/20-12-2021), της υπ’ </w:t>
      </w:r>
      <w:proofErr w:type="spellStart"/>
      <w:r w:rsidRPr="00D21C90">
        <w:rPr>
          <w:rFonts w:asciiTheme="minorHAnsi" w:hAnsiTheme="minorHAnsi" w:cstheme="minorHAnsi"/>
          <w:sz w:val="22"/>
          <w:szCs w:val="22"/>
        </w:rPr>
        <w:t>αριθμ</w:t>
      </w:r>
      <w:proofErr w:type="spellEnd"/>
      <w:r w:rsidRPr="00D21C90">
        <w:rPr>
          <w:rFonts w:asciiTheme="minorHAnsi" w:hAnsiTheme="minorHAnsi" w:cstheme="minorHAnsi"/>
          <w:sz w:val="22"/>
          <w:szCs w:val="22"/>
        </w:rPr>
        <w:t xml:space="preserve">. 16653/2022 (ΦΕΚ 2735Β’/02-06-2022) και της υπ’ </w:t>
      </w:r>
      <w:proofErr w:type="spellStart"/>
      <w:r w:rsidRPr="00D21C90">
        <w:rPr>
          <w:rFonts w:asciiTheme="minorHAnsi" w:hAnsiTheme="minorHAnsi" w:cstheme="minorHAnsi"/>
          <w:sz w:val="22"/>
          <w:szCs w:val="22"/>
        </w:rPr>
        <w:t>αριθμ</w:t>
      </w:r>
      <w:proofErr w:type="spellEnd"/>
      <w:r w:rsidRPr="00D21C90">
        <w:rPr>
          <w:rFonts w:asciiTheme="minorHAnsi" w:hAnsiTheme="minorHAnsi" w:cstheme="minorHAnsi"/>
          <w:sz w:val="22"/>
          <w:szCs w:val="22"/>
        </w:rPr>
        <w:t xml:space="preserve">. Δ11/ 334219/2022 (ΦΕΚ 5565Β’/22-10-2022) αποφάσεων του Υπουργού Υποδομών &amp; Μεταφορών περί καθορισμού συντελεστών αναθεώρησης τιμών δημοσίων έργων, σύμφωνα με την </w:t>
      </w:r>
      <w:proofErr w:type="spellStart"/>
      <w:r w:rsidRPr="00D21C90">
        <w:rPr>
          <w:rFonts w:asciiTheme="minorHAnsi" w:hAnsiTheme="minorHAnsi" w:cstheme="minorHAnsi"/>
          <w:sz w:val="22"/>
          <w:szCs w:val="22"/>
        </w:rPr>
        <w:t>παραγ</w:t>
      </w:r>
      <w:proofErr w:type="spellEnd"/>
      <w:r w:rsidRPr="00D21C90">
        <w:rPr>
          <w:rFonts w:asciiTheme="minorHAnsi" w:hAnsiTheme="minorHAnsi" w:cstheme="minorHAnsi"/>
          <w:sz w:val="22"/>
          <w:szCs w:val="22"/>
        </w:rPr>
        <w:t>. 23 του άρθρου 153 του Ν. 4412/16.</w:t>
      </w:r>
    </w:p>
    <w:p w:rsidR="00803953" w:rsidRPr="00D21C90" w:rsidRDefault="00803953" w:rsidP="00803953">
      <w:pPr>
        <w:pStyle w:val="a8"/>
        <w:tabs>
          <w:tab w:val="left" w:pos="1134"/>
          <w:tab w:val="left" w:pos="2976"/>
        </w:tabs>
        <w:ind w:left="0"/>
        <w:jc w:val="both"/>
        <w:rPr>
          <w:rFonts w:asciiTheme="minorHAnsi" w:hAnsiTheme="minorHAnsi" w:cstheme="minorHAnsi"/>
          <w:sz w:val="22"/>
          <w:szCs w:val="22"/>
        </w:rPr>
      </w:pPr>
      <w:r w:rsidRPr="00D21C90">
        <w:rPr>
          <w:rFonts w:asciiTheme="minorHAnsi" w:hAnsiTheme="minorHAnsi" w:cstheme="minorHAnsi"/>
          <w:sz w:val="22"/>
          <w:szCs w:val="22"/>
          <w:lang w:eastAsia="zh-CN"/>
        </w:rPr>
        <w:tab/>
      </w:r>
    </w:p>
    <w:p w:rsidR="00803953" w:rsidRPr="00D21C90" w:rsidRDefault="00803953" w:rsidP="00803953">
      <w:pPr>
        <w:ind w:left="360" w:right="22" w:hanging="360"/>
        <w:jc w:val="both"/>
        <w:rPr>
          <w:rFonts w:asciiTheme="minorHAnsi" w:hAnsiTheme="minorHAnsi" w:cstheme="minorHAnsi"/>
          <w:sz w:val="22"/>
          <w:szCs w:val="22"/>
        </w:rPr>
      </w:pPr>
      <w:r w:rsidRPr="00D21C90">
        <w:rPr>
          <w:rFonts w:asciiTheme="minorHAnsi" w:hAnsiTheme="minorHAnsi" w:cstheme="minorHAnsi"/>
          <w:sz w:val="22"/>
          <w:szCs w:val="22"/>
          <w:u w:val="single"/>
          <w:lang w:eastAsia="zh-CN"/>
        </w:rPr>
        <w:t>Δ.  ΟΙΚΟΝΟΜΙΚΑ ΣΤΟΙΧΕΙΑ</w:t>
      </w:r>
    </w:p>
    <w:p w:rsidR="00803953" w:rsidRPr="00D21C90" w:rsidRDefault="00803953" w:rsidP="00803953">
      <w:pPr>
        <w:ind w:left="360" w:right="22" w:hanging="360"/>
        <w:jc w:val="both"/>
        <w:rPr>
          <w:rFonts w:asciiTheme="minorHAnsi" w:hAnsiTheme="minorHAnsi" w:cstheme="minorHAnsi"/>
          <w:sz w:val="22"/>
          <w:szCs w:val="22"/>
          <w:u w:val="single"/>
        </w:rPr>
      </w:pPr>
    </w:p>
    <w:p w:rsidR="00803953" w:rsidRPr="00D21C90" w:rsidRDefault="00803953" w:rsidP="00803953">
      <w:pPr>
        <w:jc w:val="both"/>
        <w:rPr>
          <w:rFonts w:asciiTheme="minorHAnsi" w:hAnsiTheme="minorHAnsi" w:cstheme="minorHAnsi"/>
          <w:sz w:val="22"/>
          <w:szCs w:val="22"/>
        </w:rPr>
      </w:pPr>
      <w:r w:rsidRPr="00D21C90">
        <w:rPr>
          <w:rFonts w:asciiTheme="minorHAnsi" w:hAnsiTheme="minorHAnsi" w:cstheme="minorHAnsi"/>
          <w:sz w:val="22"/>
          <w:szCs w:val="22"/>
        </w:rPr>
        <w:t xml:space="preserve">Ο παρών 4ος Ανακεφαλαιωτικός &amp; </w:t>
      </w:r>
      <w:proofErr w:type="spellStart"/>
      <w:r w:rsidRPr="00D21C90">
        <w:rPr>
          <w:rFonts w:asciiTheme="minorHAnsi" w:hAnsiTheme="minorHAnsi" w:cstheme="minorHAnsi"/>
          <w:sz w:val="22"/>
          <w:szCs w:val="22"/>
        </w:rPr>
        <w:t>Τακτοποιητικός</w:t>
      </w:r>
      <w:proofErr w:type="spellEnd"/>
      <w:r w:rsidRPr="00D21C90">
        <w:rPr>
          <w:rFonts w:asciiTheme="minorHAnsi" w:hAnsiTheme="minorHAnsi" w:cstheme="minorHAnsi"/>
          <w:sz w:val="22"/>
          <w:szCs w:val="22"/>
        </w:rPr>
        <w:t xml:space="preserve"> Πίνακας ανέρχεται στο ποσό των 351.592,69 €  εκ των οποίων 283.542,49 € για εργασίες και 68.050,20 € για ΦΠΑ.</w:t>
      </w:r>
    </w:p>
    <w:p w:rsidR="00803953" w:rsidRPr="00D21C90" w:rsidRDefault="00803953" w:rsidP="00803953">
      <w:pPr>
        <w:jc w:val="both"/>
        <w:rPr>
          <w:rFonts w:asciiTheme="minorHAnsi" w:hAnsiTheme="minorHAnsi" w:cstheme="minorHAnsi"/>
          <w:sz w:val="22"/>
          <w:szCs w:val="22"/>
        </w:rPr>
      </w:pPr>
    </w:p>
    <w:p w:rsidR="00803953" w:rsidRPr="00D21C90" w:rsidRDefault="00803953" w:rsidP="00803953">
      <w:pPr>
        <w:jc w:val="both"/>
        <w:rPr>
          <w:rFonts w:asciiTheme="minorHAnsi" w:hAnsiTheme="minorHAnsi" w:cstheme="minorHAnsi"/>
          <w:sz w:val="22"/>
          <w:szCs w:val="22"/>
        </w:rPr>
      </w:pPr>
      <w:r w:rsidRPr="00D21C90">
        <w:rPr>
          <w:rFonts w:asciiTheme="minorHAnsi" w:hAnsiTheme="minorHAnsi" w:cstheme="minorHAnsi"/>
          <w:sz w:val="22"/>
          <w:szCs w:val="22"/>
        </w:rPr>
        <w:t xml:space="preserve">Με τον παρόντα 4ο Ανακεφαλαιωτικό </w:t>
      </w:r>
      <w:proofErr w:type="spellStart"/>
      <w:r w:rsidRPr="00D21C90">
        <w:rPr>
          <w:rFonts w:asciiTheme="minorHAnsi" w:hAnsiTheme="minorHAnsi" w:cstheme="minorHAnsi"/>
          <w:sz w:val="22"/>
          <w:szCs w:val="22"/>
        </w:rPr>
        <w:t>Τακτοποιητικό</w:t>
      </w:r>
      <w:proofErr w:type="spellEnd"/>
      <w:r w:rsidRPr="00D21C90">
        <w:rPr>
          <w:rFonts w:asciiTheme="minorHAnsi" w:hAnsiTheme="minorHAnsi" w:cstheme="minorHAnsi"/>
          <w:sz w:val="22"/>
          <w:szCs w:val="22"/>
        </w:rPr>
        <w:t xml:space="preserve"> Πίνακα Εργασιών προβλέπεται η χρήση των επί έλασσον δαπανών .</w:t>
      </w:r>
    </w:p>
    <w:p w:rsidR="00803953" w:rsidRPr="00D21C90" w:rsidRDefault="00803953" w:rsidP="00803953">
      <w:pPr>
        <w:jc w:val="both"/>
        <w:rPr>
          <w:rFonts w:asciiTheme="minorHAnsi" w:hAnsiTheme="minorHAnsi" w:cstheme="minorHAnsi"/>
          <w:sz w:val="22"/>
          <w:szCs w:val="22"/>
        </w:rPr>
      </w:pPr>
    </w:p>
    <w:p w:rsidR="00803953" w:rsidRPr="00D21C90" w:rsidRDefault="00803953" w:rsidP="00803953">
      <w:pPr>
        <w:tabs>
          <w:tab w:val="left" w:pos="284"/>
        </w:tabs>
        <w:jc w:val="both"/>
        <w:rPr>
          <w:rFonts w:asciiTheme="minorHAnsi" w:hAnsiTheme="minorHAnsi" w:cstheme="minorHAnsi"/>
          <w:sz w:val="22"/>
          <w:szCs w:val="22"/>
        </w:rPr>
      </w:pPr>
      <w:r w:rsidRPr="00D21C90">
        <w:rPr>
          <w:rFonts w:asciiTheme="minorHAnsi" w:hAnsiTheme="minorHAnsi" w:cstheme="minorHAnsi"/>
          <w:sz w:val="22"/>
          <w:szCs w:val="22"/>
          <w:lang w:eastAsia="zh-CN"/>
        </w:rPr>
        <w:t xml:space="preserve">Για τον 4ο </w:t>
      </w:r>
      <w:proofErr w:type="spellStart"/>
      <w:r w:rsidRPr="00D21C90">
        <w:rPr>
          <w:rFonts w:asciiTheme="minorHAnsi" w:hAnsiTheme="minorHAnsi" w:cstheme="minorHAnsi"/>
          <w:sz w:val="22"/>
          <w:szCs w:val="22"/>
        </w:rPr>
        <w:t>Τακτοποιητικό</w:t>
      </w:r>
      <w:proofErr w:type="spellEnd"/>
      <w:r w:rsidRPr="00D21C90">
        <w:rPr>
          <w:rFonts w:asciiTheme="minorHAnsi" w:hAnsiTheme="minorHAnsi" w:cstheme="minorHAnsi"/>
          <w:sz w:val="22"/>
          <w:szCs w:val="22"/>
        </w:rPr>
        <w:t xml:space="preserve"> ΑΠΕ διατυπώθηκε θετική γνώμη από το Τεχνικό Συμβούλιο Δημοσίων Έργων Περιφερειακής Ενότητας Βοιωτίας, με το υπ’ </w:t>
      </w:r>
      <w:proofErr w:type="spellStart"/>
      <w:r w:rsidRPr="00D21C90">
        <w:rPr>
          <w:rFonts w:asciiTheme="minorHAnsi" w:hAnsiTheme="minorHAnsi" w:cstheme="minorHAnsi"/>
          <w:sz w:val="22"/>
          <w:szCs w:val="22"/>
        </w:rPr>
        <w:t>αριθμ</w:t>
      </w:r>
      <w:proofErr w:type="spellEnd"/>
      <w:r w:rsidRPr="00D21C90">
        <w:rPr>
          <w:rFonts w:asciiTheme="minorHAnsi" w:hAnsiTheme="minorHAnsi" w:cstheme="minorHAnsi"/>
          <w:sz w:val="22"/>
          <w:szCs w:val="22"/>
        </w:rPr>
        <w:t>. 9ο</w:t>
      </w:r>
      <w:r w:rsidRPr="00D21C90">
        <w:rPr>
          <w:rFonts w:asciiTheme="minorHAnsi" w:hAnsiTheme="minorHAnsi" w:cstheme="minorHAnsi"/>
          <w:sz w:val="22"/>
          <w:szCs w:val="22"/>
          <w:highlight w:val="yellow"/>
        </w:rPr>
        <w:t xml:space="preserve"> </w:t>
      </w:r>
      <w:r w:rsidRPr="00D21C90">
        <w:rPr>
          <w:rFonts w:asciiTheme="minorHAnsi" w:hAnsiTheme="minorHAnsi" w:cstheme="minorHAnsi"/>
          <w:sz w:val="22"/>
          <w:szCs w:val="22"/>
        </w:rPr>
        <w:t>/ 03-11-23 Πρακτικό - ΘΕΜΑ   2</w:t>
      </w:r>
      <w:r w:rsidRPr="00D21C90">
        <w:rPr>
          <w:rFonts w:asciiTheme="minorHAnsi" w:hAnsiTheme="minorHAnsi" w:cstheme="minorHAnsi"/>
          <w:sz w:val="22"/>
          <w:szCs w:val="22"/>
          <w:vertAlign w:val="superscript"/>
        </w:rPr>
        <w:t>ο</w:t>
      </w:r>
      <w:r w:rsidRPr="00D21C90">
        <w:rPr>
          <w:rFonts w:asciiTheme="minorHAnsi" w:hAnsiTheme="minorHAnsi" w:cstheme="minorHAnsi"/>
          <w:sz w:val="22"/>
          <w:szCs w:val="22"/>
        </w:rPr>
        <w:t>, για τη διάθεση των επί έλασσον δαπανών.</w:t>
      </w:r>
    </w:p>
    <w:p w:rsidR="00803953" w:rsidRPr="00D21C90" w:rsidRDefault="00803953" w:rsidP="00803953">
      <w:pPr>
        <w:tabs>
          <w:tab w:val="left" w:pos="284"/>
        </w:tabs>
        <w:jc w:val="both"/>
        <w:rPr>
          <w:rFonts w:asciiTheme="minorHAnsi" w:hAnsiTheme="minorHAnsi" w:cstheme="minorHAnsi"/>
          <w:sz w:val="22"/>
          <w:szCs w:val="22"/>
        </w:rPr>
      </w:pPr>
    </w:p>
    <w:p w:rsidR="00803953" w:rsidRPr="00D21C90" w:rsidRDefault="00803953" w:rsidP="00803953">
      <w:pPr>
        <w:jc w:val="both"/>
        <w:rPr>
          <w:rFonts w:asciiTheme="minorHAnsi" w:hAnsiTheme="minorHAnsi" w:cstheme="minorHAnsi"/>
          <w:sz w:val="22"/>
          <w:szCs w:val="22"/>
        </w:rPr>
      </w:pPr>
    </w:p>
    <w:p w:rsidR="00803953" w:rsidRPr="00D21C90" w:rsidRDefault="00803953" w:rsidP="00803953">
      <w:pPr>
        <w:jc w:val="both"/>
        <w:rPr>
          <w:rFonts w:asciiTheme="minorHAnsi" w:hAnsiTheme="minorHAnsi" w:cstheme="minorHAnsi"/>
          <w:sz w:val="22"/>
          <w:szCs w:val="22"/>
        </w:rPr>
      </w:pPr>
      <w:r w:rsidRPr="00D21C90">
        <w:rPr>
          <w:rFonts w:asciiTheme="minorHAnsi" w:hAnsiTheme="minorHAnsi" w:cstheme="minorHAnsi"/>
          <w:sz w:val="22"/>
          <w:szCs w:val="22"/>
        </w:rPr>
        <w:t xml:space="preserve">Με τον παρόντα 4ο </w:t>
      </w:r>
      <w:proofErr w:type="spellStart"/>
      <w:r w:rsidRPr="00D21C90">
        <w:rPr>
          <w:rFonts w:asciiTheme="minorHAnsi" w:hAnsiTheme="minorHAnsi" w:cstheme="minorHAnsi"/>
          <w:sz w:val="22"/>
          <w:szCs w:val="22"/>
        </w:rPr>
        <w:t>Τακτοποιητικό</w:t>
      </w:r>
      <w:proofErr w:type="spellEnd"/>
      <w:r w:rsidRPr="00D21C90">
        <w:rPr>
          <w:rFonts w:asciiTheme="minorHAnsi" w:hAnsiTheme="minorHAnsi" w:cstheme="minorHAnsi"/>
          <w:sz w:val="22"/>
          <w:szCs w:val="22"/>
        </w:rPr>
        <w:t xml:space="preserve"> Ανακεφαλαιωτικό Πίνακα εργασιών ικανοποιούνται οι προϋποθέσεις που θέτει ο νόμος περί Δημοσίων έργων  Ν.4412/2016.</w:t>
      </w:r>
    </w:p>
    <w:p w:rsidR="00803953" w:rsidRPr="00D21C90" w:rsidRDefault="00803953" w:rsidP="00803953">
      <w:pPr>
        <w:shd w:val="clear" w:color="auto" w:fill="FFFFFF"/>
        <w:jc w:val="both"/>
        <w:rPr>
          <w:rFonts w:asciiTheme="minorHAnsi" w:hAnsiTheme="minorHAnsi" w:cstheme="minorHAnsi"/>
          <w:sz w:val="22"/>
          <w:szCs w:val="22"/>
        </w:rPr>
      </w:pPr>
      <w:r w:rsidRPr="00D21C90">
        <w:rPr>
          <w:rFonts w:asciiTheme="minorHAnsi" w:hAnsiTheme="minorHAnsi" w:cstheme="minorHAnsi"/>
          <w:sz w:val="22"/>
          <w:szCs w:val="22"/>
        </w:rPr>
        <w:t xml:space="preserve">Επίσης τηρούνται οι προϋποθέσεις που τίθενται από το άρθρο 156 «Ειδικά θέματα τροποποιήσεων συμβάσεων κατά τη διάρκειά τους. Αυξομειώσεις εργασιών - Νέες εργασίες </w:t>
      </w:r>
      <w:r w:rsidRPr="00D21C90">
        <w:rPr>
          <w:rFonts w:asciiTheme="minorHAnsi" w:hAnsiTheme="minorHAnsi" w:cstheme="minorHAnsi"/>
          <w:sz w:val="22"/>
          <w:szCs w:val="22"/>
        </w:rPr>
        <w:lastRenderedPageBreak/>
        <w:t xml:space="preserve">», του, καθώς και από τις  προγενέστερες Εγκυκλίους 30/10-12-2007 (με αρ. </w:t>
      </w:r>
      <w:proofErr w:type="spellStart"/>
      <w:r w:rsidRPr="00D21C90">
        <w:rPr>
          <w:rFonts w:asciiTheme="minorHAnsi" w:hAnsiTheme="minorHAnsi" w:cstheme="minorHAnsi"/>
          <w:sz w:val="22"/>
          <w:szCs w:val="22"/>
        </w:rPr>
        <w:t>πρωτ</w:t>
      </w:r>
      <w:proofErr w:type="spellEnd"/>
      <w:r w:rsidRPr="00D21C90">
        <w:rPr>
          <w:rFonts w:asciiTheme="minorHAnsi" w:hAnsiTheme="minorHAnsi" w:cstheme="minorHAnsi"/>
          <w:sz w:val="22"/>
          <w:szCs w:val="22"/>
        </w:rPr>
        <w:t xml:space="preserve">. Δ17γ/04/170/ΦΝ380) και 20/26-07-2006 (με αρ. </w:t>
      </w:r>
      <w:proofErr w:type="spellStart"/>
      <w:r w:rsidRPr="00D21C90">
        <w:rPr>
          <w:rFonts w:asciiTheme="minorHAnsi" w:hAnsiTheme="minorHAnsi" w:cstheme="minorHAnsi"/>
          <w:sz w:val="22"/>
          <w:szCs w:val="22"/>
        </w:rPr>
        <w:t>πρωτ</w:t>
      </w:r>
      <w:proofErr w:type="spellEnd"/>
      <w:r w:rsidRPr="00D21C90">
        <w:rPr>
          <w:rFonts w:asciiTheme="minorHAnsi" w:hAnsiTheme="minorHAnsi" w:cstheme="minorHAnsi"/>
          <w:sz w:val="22"/>
          <w:szCs w:val="22"/>
        </w:rPr>
        <w:t>. Δ17γ/03/114/ΦΝ443) του Υ.ΠΕ.ΧΩ.ΔΕ.</w:t>
      </w:r>
    </w:p>
    <w:p w:rsidR="00803953" w:rsidRPr="00D21C90" w:rsidRDefault="00803953" w:rsidP="00803953">
      <w:pPr>
        <w:jc w:val="both"/>
        <w:rPr>
          <w:rFonts w:asciiTheme="minorHAnsi" w:hAnsiTheme="minorHAnsi" w:cstheme="minorHAnsi"/>
          <w:sz w:val="22"/>
          <w:szCs w:val="22"/>
        </w:rPr>
      </w:pPr>
    </w:p>
    <w:p w:rsidR="00803953" w:rsidRPr="00D21C90" w:rsidRDefault="00803953" w:rsidP="00803953">
      <w:pPr>
        <w:shd w:val="clear" w:color="auto" w:fill="FFFFFF"/>
        <w:jc w:val="both"/>
        <w:rPr>
          <w:rFonts w:asciiTheme="minorHAnsi" w:hAnsiTheme="minorHAnsi" w:cstheme="minorHAnsi"/>
          <w:sz w:val="22"/>
          <w:szCs w:val="22"/>
        </w:rPr>
      </w:pPr>
    </w:p>
    <w:p w:rsidR="00803953" w:rsidRPr="00D21C90" w:rsidRDefault="00803953" w:rsidP="00803953">
      <w:pPr>
        <w:spacing w:line="276" w:lineRule="auto"/>
        <w:jc w:val="both"/>
        <w:rPr>
          <w:rFonts w:asciiTheme="minorHAnsi" w:hAnsiTheme="minorHAnsi" w:cstheme="minorHAnsi"/>
          <w:sz w:val="22"/>
          <w:szCs w:val="22"/>
        </w:rPr>
      </w:pPr>
      <w:r w:rsidRPr="00D21C90">
        <w:rPr>
          <w:rFonts w:asciiTheme="minorHAnsi" w:hAnsiTheme="minorHAnsi" w:cstheme="minorHAnsi"/>
          <w:sz w:val="22"/>
          <w:szCs w:val="22"/>
        </w:rPr>
        <w:t>Κατόπιν των ανωτέρω προτείνεται στο Δημοτικό Συμβούλιο του Δ. να αποφασίσει :</w:t>
      </w:r>
    </w:p>
    <w:p w:rsidR="00803953" w:rsidRPr="00D21C90" w:rsidRDefault="00803953" w:rsidP="00803953">
      <w:pPr>
        <w:jc w:val="both"/>
        <w:rPr>
          <w:rFonts w:asciiTheme="minorHAnsi" w:hAnsiTheme="minorHAnsi" w:cstheme="minorHAnsi"/>
          <w:sz w:val="22"/>
          <w:szCs w:val="22"/>
        </w:rPr>
      </w:pPr>
    </w:p>
    <w:p w:rsidR="00803953" w:rsidRPr="00D21C90" w:rsidRDefault="00803953" w:rsidP="00803953">
      <w:pPr>
        <w:jc w:val="both"/>
        <w:rPr>
          <w:rFonts w:asciiTheme="minorHAnsi" w:hAnsiTheme="minorHAnsi" w:cstheme="minorHAnsi"/>
          <w:b/>
          <w:sz w:val="22"/>
          <w:szCs w:val="22"/>
        </w:rPr>
      </w:pPr>
      <w:r w:rsidRPr="00D21C90">
        <w:rPr>
          <w:rFonts w:asciiTheme="minorHAnsi" w:hAnsiTheme="minorHAnsi" w:cstheme="minorHAnsi"/>
          <w:sz w:val="22"/>
          <w:szCs w:val="22"/>
        </w:rPr>
        <w:t xml:space="preserve">την έγκριση του 4ου </w:t>
      </w:r>
      <w:proofErr w:type="spellStart"/>
      <w:r w:rsidRPr="00D21C90">
        <w:rPr>
          <w:rFonts w:asciiTheme="minorHAnsi" w:hAnsiTheme="minorHAnsi" w:cstheme="minorHAnsi"/>
          <w:sz w:val="22"/>
          <w:szCs w:val="22"/>
        </w:rPr>
        <w:t>Τακτοποιητικού</w:t>
      </w:r>
      <w:proofErr w:type="spellEnd"/>
      <w:r w:rsidRPr="00D21C90">
        <w:rPr>
          <w:rFonts w:asciiTheme="minorHAnsi" w:hAnsiTheme="minorHAnsi" w:cstheme="minorHAnsi"/>
          <w:sz w:val="22"/>
          <w:szCs w:val="22"/>
        </w:rPr>
        <w:t xml:space="preserve"> Ανακεφαλαιωτικού πίνακα συνολικής δαπάνης 351.592,69 €, για την εκτέλεση του έργου : </w:t>
      </w:r>
      <w:r w:rsidRPr="00D21C90">
        <w:rPr>
          <w:rFonts w:asciiTheme="minorHAnsi" w:hAnsiTheme="minorHAnsi" w:cstheme="minorHAnsi"/>
          <w:b/>
          <w:sz w:val="22"/>
          <w:szCs w:val="22"/>
          <w:lang w:eastAsia="zh-CN"/>
        </w:rPr>
        <w:t>«ΜΟΥΣΕΙΟ ΠΟΛΙΤΙΣΜΟΥ ΔΗΜΟΥ ΛΕΒΑΔΕΩΝ»</w:t>
      </w:r>
      <w:r w:rsidRPr="00D21C90">
        <w:rPr>
          <w:rFonts w:asciiTheme="minorHAnsi" w:hAnsiTheme="minorHAnsi" w:cstheme="minorHAnsi"/>
          <w:b/>
          <w:sz w:val="22"/>
          <w:szCs w:val="22"/>
        </w:rPr>
        <w:t>.</w:t>
      </w:r>
    </w:p>
    <w:p w:rsidR="00803953" w:rsidRPr="00D21C90" w:rsidRDefault="00803953" w:rsidP="00803953">
      <w:pPr>
        <w:jc w:val="both"/>
        <w:rPr>
          <w:rFonts w:asciiTheme="minorHAnsi" w:hAnsiTheme="minorHAnsi" w:cstheme="minorHAnsi"/>
          <w:kern w:val="2"/>
          <w:sz w:val="22"/>
          <w:szCs w:val="22"/>
        </w:rPr>
      </w:pPr>
    </w:p>
    <w:p w:rsidR="002D4BF7" w:rsidRPr="00D21C90" w:rsidRDefault="002D4BF7" w:rsidP="002D4BF7">
      <w:pPr>
        <w:pStyle w:val="af6"/>
        <w:jc w:val="both"/>
        <w:rPr>
          <w:rFonts w:asciiTheme="minorHAnsi" w:hAnsiTheme="minorHAnsi" w:cstheme="minorHAnsi"/>
          <w:b/>
          <w:sz w:val="22"/>
          <w:szCs w:val="22"/>
        </w:rPr>
      </w:pPr>
    </w:p>
    <w:p w:rsidR="009C321C" w:rsidRPr="00D21C90" w:rsidRDefault="009C321C" w:rsidP="00094D89">
      <w:pPr>
        <w:spacing w:line="360" w:lineRule="auto"/>
        <w:jc w:val="both"/>
        <w:rPr>
          <w:rFonts w:asciiTheme="minorHAnsi" w:hAnsiTheme="minorHAnsi" w:cstheme="minorHAnsi"/>
          <w:sz w:val="22"/>
          <w:szCs w:val="22"/>
        </w:rPr>
      </w:pPr>
      <w:r w:rsidRPr="00D21C90">
        <w:rPr>
          <w:rFonts w:asciiTheme="minorHAnsi" w:hAnsiTheme="minorHAnsi" w:cstheme="minorHAnsi"/>
          <w:sz w:val="22"/>
          <w:szCs w:val="22"/>
        </w:rPr>
        <w:t xml:space="preserve"> </w:t>
      </w:r>
      <w:r w:rsidR="002D4BF7" w:rsidRPr="00D21C90">
        <w:rPr>
          <w:rFonts w:asciiTheme="minorHAnsi" w:hAnsiTheme="minorHAnsi" w:cstheme="minorHAnsi"/>
          <w:bCs/>
          <w:iCs/>
          <w:sz w:val="22"/>
          <w:szCs w:val="22"/>
        </w:rPr>
        <w:t xml:space="preserve"> </w:t>
      </w:r>
      <w:r w:rsidRPr="00D21C90">
        <w:rPr>
          <w:rFonts w:asciiTheme="minorHAnsi" w:hAnsiTheme="minorHAnsi" w:cstheme="minorHAnsi"/>
          <w:sz w:val="22"/>
          <w:szCs w:val="22"/>
        </w:rPr>
        <w:t>Το Δημοτικό Συμβούλιο μετά από διαλογική συζήτηση  και αφού έλαβε υπόψη του:</w:t>
      </w:r>
    </w:p>
    <w:p w:rsidR="009C321C" w:rsidRPr="00D21C90" w:rsidRDefault="009C321C" w:rsidP="009C321C">
      <w:pPr>
        <w:pStyle w:val="a8"/>
        <w:numPr>
          <w:ilvl w:val="0"/>
          <w:numId w:val="6"/>
        </w:numPr>
        <w:suppressAutoHyphens/>
        <w:spacing w:before="6" w:after="6" w:line="360" w:lineRule="auto"/>
        <w:ind w:left="360"/>
        <w:jc w:val="both"/>
        <w:rPr>
          <w:rFonts w:asciiTheme="minorHAnsi" w:hAnsiTheme="minorHAnsi" w:cstheme="minorHAnsi"/>
          <w:b/>
          <w:bCs/>
          <w:sz w:val="22"/>
          <w:szCs w:val="22"/>
        </w:rPr>
      </w:pPr>
      <w:r w:rsidRPr="00D21C90">
        <w:rPr>
          <w:rFonts w:asciiTheme="minorHAnsi" w:hAnsiTheme="minorHAnsi" w:cstheme="minorHAnsi"/>
          <w:bCs/>
          <w:color w:val="000000"/>
          <w:sz w:val="22"/>
          <w:szCs w:val="22"/>
        </w:rPr>
        <w:t>τις διατάξεις των άρθρων 72&amp;  74 του Ν. 4555/2018 (αντικατάσταση του άρθρου 65, 67 του Ν. 3852/2010)</w:t>
      </w:r>
      <w:r w:rsidRPr="00D21C90">
        <w:rPr>
          <w:rFonts w:asciiTheme="minorHAnsi" w:hAnsiTheme="minorHAnsi" w:cstheme="minorHAnsi"/>
          <w:b/>
          <w:bCs/>
          <w:color w:val="000000"/>
          <w:sz w:val="22"/>
          <w:szCs w:val="22"/>
        </w:rPr>
        <w:t xml:space="preserve"> </w:t>
      </w:r>
      <w:r w:rsidRPr="00D21C90">
        <w:rPr>
          <w:rFonts w:asciiTheme="minorHAnsi" w:hAnsiTheme="minorHAnsi" w:cstheme="minorHAnsi"/>
          <w:b/>
          <w:bCs/>
          <w:sz w:val="22"/>
          <w:szCs w:val="22"/>
        </w:rPr>
        <w:t xml:space="preserve">, </w:t>
      </w:r>
    </w:p>
    <w:p w:rsidR="009C321C" w:rsidRPr="00D21C90" w:rsidRDefault="009C321C" w:rsidP="009C321C">
      <w:pPr>
        <w:pStyle w:val="a8"/>
        <w:numPr>
          <w:ilvl w:val="0"/>
          <w:numId w:val="6"/>
        </w:numPr>
        <w:suppressAutoHyphens/>
        <w:spacing w:before="6" w:after="6" w:line="360" w:lineRule="auto"/>
        <w:ind w:left="360"/>
        <w:jc w:val="both"/>
        <w:rPr>
          <w:rFonts w:asciiTheme="minorHAnsi" w:hAnsiTheme="minorHAnsi" w:cstheme="minorHAnsi"/>
          <w:i/>
          <w:sz w:val="22"/>
          <w:szCs w:val="22"/>
        </w:rPr>
      </w:pPr>
      <w:r w:rsidRPr="00D21C90">
        <w:rPr>
          <w:rFonts w:asciiTheme="minorHAnsi" w:hAnsiTheme="minorHAnsi" w:cstheme="minorHAnsi"/>
          <w:bCs/>
          <w:sz w:val="22"/>
          <w:szCs w:val="22"/>
        </w:rPr>
        <w:t xml:space="preserve">Τις διατάξεις της </w:t>
      </w:r>
      <w:proofErr w:type="spellStart"/>
      <w:r w:rsidRPr="00D21C90">
        <w:rPr>
          <w:rFonts w:asciiTheme="minorHAnsi" w:hAnsiTheme="minorHAnsi" w:cstheme="minorHAnsi"/>
          <w:bCs/>
          <w:sz w:val="22"/>
          <w:szCs w:val="22"/>
        </w:rPr>
        <w:t>υπ΄αριθμ</w:t>
      </w:r>
      <w:proofErr w:type="spellEnd"/>
      <w:r w:rsidRPr="00D21C90">
        <w:rPr>
          <w:rFonts w:asciiTheme="minorHAnsi" w:hAnsiTheme="minorHAnsi" w:cstheme="minorHAnsi"/>
          <w:bCs/>
          <w:sz w:val="22"/>
          <w:szCs w:val="22"/>
        </w:rPr>
        <w:t xml:space="preserve"> 375/2022</w:t>
      </w:r>
      <w:r w:rsidRPr="00D21C90">
        <w:rPr>
          <w:rFonts w:asciiTheme="minorHAnsi" w:hAnsiTheme="minorHAnsi" w:cstheme="minorHAnsi"/>
          <w:bCs/>
          <w:sz w:val="22"/>
          <w:szCs w:val="22"/>
          <w:u w:val="single"/>
        </w:rPr>
        <w:t xml:space="preserve"> εγκυκλίου του ΥΠ.ΕΣ. (ΑΔΑ: Ψ42Π46ΜΤΛ6-4ΙΓ)</w:t>
      </w:r>
      <w:r w:rsidRPr="00D21C90">
        <w:rPr>
          <w:rFonts w:asciiTheme="minorHAnsi" w:hAnsiTheme="minorHAnsi" w:cstheme="minorHAnsi"/>
          <w:bCs/>
          <w:sz w:val="22"/>
          <w:szCs w:val="22"/>
        </w:rPr>
        <w:t xml:space="preserve"> </w:t>
      </w:r>
      <w:r w:rsidRPr="00D21C90">
        <w:rPr>
          <w:rFonts w:asciiTheme="minorHAnsi" w:hAnsiTheme="minorHAnsi" w:cstheme="minorHAnsi"/>
          <w:sz w:val="22"/>
          <w:szCs w:val="22"/>
        </w:rPr>
        <w:t>«Λειτουργία Δημοτικού Συμβουλίου»</w:t>
      </w:r>
    </w:p>
    <w:p w:rsidR="009C321C" w:rsidRPr="00D21C90" w:rsidRDefault="009C321C" w:rsidP="009C321C">
      <w:pPr>
        <w:pStyle w:val="a8"/>
        <w:numPr>
          <w:ilvl w:val="0"/>
          <w:numId w:val="6"/>
        </w:numPr>
        <w:suppressAutoHyphens/>
        <w:spacing w:before="100" w:beforeAutospacing="1" w:line="360" w:lineRule="auto"/>
        <w:ind w:left="360"/>
        <w:jc w:val="both"/>
        <w:rPr>
          <w:rFonts w:asciiTheme="minorHAnsi" w:hAnsiTheme="minorHAnsi" w:cstheme="minorHAnsi"/>
          <w:sz w:val="22"/>
          <w:szCs w:val="22"/>
        </w:rPr>
      </w:pPr>
      <w:r w:rsidRPr="00D21C90">
        <w:rPr>
          <w:rFonts w:asciiTheme="minorHAnsi" w:hAnsiTheme="minorHAnsi" w:cstheme="minorHAnsi"/>
          <w:bCs/>
          <w:sz w:val="22"/>
          <w:szCs w:val="22"/>
        </w:rPr>
        <w:t xml:space="preserve">Τις διατάξεις της </w:t>
      </w:r>
      <w:proofErr w:type="spellStart"/>
      <w:r w:rsidRPr="00D21C90">
        <w:rPr>
          <w:rFonts w:asciiTheme="minorHAnsi" w:hAnsiTheme="minorHAnsi" w:cstheme="minorHAnsi"/>
          <w:bCs/>
          <w:sz w:val="22"/>
          <w:szCs w:val="22"/>
        </w:rPr>
        <w:t>υπ΄αριθμ</w:t>
      </w:r>
      <w:proofErr w:type="spellEnd"/>
      <w:r w:rsidRPr="00D21C90">
        <w:rPr>
          <w:rFonts w:asciiTheme="minorHAnsi" w:hAnsiTheme="minorHAnsi" w:cstheme="minorHAnsi"/>
          <w:bCs/>
          <w:sz w:val="22"/>
          <w:szCs w:val="22"/>
        </w:rPr>
        <w:t xml:space="preserve"> 380/2022</w:t>
      </w:r>
      <w:r w:rsidRPr="00D21C90">
        <w:rPr>
          <w:rFonts w:asciiTheme="minorHAnsi" w:hAnsiTheme="minorHAnsi" w:cstheme="minorHAnsi"/>
          <w:bCs/>
          <w:sz w:val="22"/>
          <w:szCs w:val="22"/>
          <w:u w:val="single"/>
        </w:rPr>
        <w:t xml:space="preserve"> εγκυκλίου του ΥΠ.ΕΣ. (ΑΔΑ: ΩΖ2Χ46ΜΤΛ6-97Χ) </w:t>
      </w:r>
      <w:r w:rsidRPr="00D21C90">
        <w:rPr>
          <w:rFonts w:asciiTheme="minorHAnsi" w:hAnsiTheme="minorHAnsi" w:cstheme="minorHAnsi"/>
          <w:bCs/>
          <w:sz w:val="22"/>
          <w:szCs w:val="22"/>
        </w:rPr>
        <w:t>«</w:t>
      </w:r>
      <w:r w:rsidRPr="00D21C90">
        <w:rPr>
          <w:rFonts w:asciiTheme="minorHAnsi" w:hAnsiTheme="minorHAnsi" w:cstheme="minorHAnsi"/>
          <w:sz w:val="22"/>
          <w:szCs w:val="22"/>
        </w:rPr>
        <w:t>Κατάργηση των διατάξεων του άρθρου 67 του ν. 4830/ 2021 (Α’ 169) αναφορικά με τους τρόπους λήψης αποφάσεων των συλλογικών οργάνων των δήμων και των διοικητικών συμβουλίων των εποπτευόμενων νομικών τους προσώπων.»</w:t>
      </w:r>
    </w:p>
    <w:p w:rsidR="009C321C" w:rsidRPr="00D21C90" w:rsidRDefault="009C321C" w:rsidP="009C321C">
      <w:pPr>
        <w:pStyle w:val="a8"/>
        <w:numPr>
          <w:ilvl w:val="0"/>
          <w:numId w:val="6"/>
        </w:numPr>
        <w:suppressAutoHyphens/>
        <w:spacing w:before="100" w:beforeAutospacing="1" w:line="360" w:lineRule="auto"/>
        <w:ind w:left="360"/>
        <w:jc w:val="both"/>
        <w:rPr>
          <w:rFonts w:asciiTheme="minorHAnsi" w:hAnsiTheme="minorHAnsi" w:cstheme="minorHAnsi"/>
          <w:b/>
          <w:sz w:val="22"/>
          <w:szCs w:val="22"/>
        </w:rPr>
      </w:pPr>
      <w:r w:rsidRPr="00D21C90">
        <w:rPr>
          <w:rFonts w:asciiTheme="minorHAnsi" w:hAnsiTheme="minorHAnsi" w:cstheme="minorHAnsi"/>
          <w:sz w:val="22"/>
          <w:szCs w:val="22"/>
        </w:rPr>
        <w:t xml:space="preserve">Τις διατάξεις του άρθρου 48 «Τρόπος λήψης αποφάσεων των συλλογικών οργάνων Ο.Τ.Α. και των διοικητικών συμβουλίων των εποπτευόμενων νομικών προσώπων τους - Κατάργηση παρ. 1 άρθρου 10 της από 11.3.2020 Πράξης Νομοθετικού Περιεχομένου »  του Ν.4940/2022 (Α’ 112) </w:t>
      </w:r>
    </w:p>
    <w:p w:rsidR="009C321C" w:rsidRPr="00D21C90" w:rsidRDefault="009C321C" w:rsidP="009C321C">
      <w:pPr>
        <w:pStyle w:val="a8"/>
        <w:numPr>
          <w:ilvl w:val="0"/>
          <w:numId w:val="6"/>
        </w:numPr>
        <w:suppressAutoHyphens/>
        <w:spacing w:before="100" w:beforeAutospacing="1" w:line="360" w:lineRule="auto"/>
        <w:ind w:left="360"/>
        <w:jc w:val="both"/>
        <w:rPr>
          <w:rFonts w:asciiTheme="minorHAnsi" w:hAnsiTheme="minorHAnsi" w:cstheme="minorHAnsi"/>
          <w:b/>
          <w:sz w:val="22"/>
          <w:szCs w:val="22"/>
        </w:rPr>
      </w:pPr>
      <w:r w:rsidRPr="00D21C90">
        <w:rPr>
          <w:rFonts w:asciiTheme="minorHAnsi" w:hAnsiTheme="minorHAnsi" w:cstheme="minorHAnsi"/>
          <w:sz w:val="22"/>
          <w:szCs w:val="22"/>
        </w:rPr>
        <w:t xml:space="preserve">Τις διατάξεις </w:t>
      </w:r>
      <w:r w:rsidRPr="00D21C90">
        <w:rPr>
          <w:rFonts w:asciiTheme="minorHAnsi" w:hAnsiTheme="minorHAnsi" w:cstheme="minorHAnsi"/>
          <w:bCs/>
          <w:sz w:val="22"/>
          <w:szCs w:val="22"/>
        </w:rPr>
        <w:t xml:space="preserve">της </w:t>
      </w:r>
      <w:proofErr w:type="spellStart"/>
      <w:r w:rsidRPr="00D21C90">
        <w:rPr>
          <w:rFonts w:asciiTheme="minorHAnsi" w:hAnsiTheme="minorHAnsi" w:cstheme="minorHAnsi"/>
          <w:bCs/>
          <w:sz w:val="22"/>
          <w:szCs w:val="22"/>
        </w:rPr>
        <w:t>υπ΄αριθμ</w:t>
      </w:r>
      <w:proofErr w:type="spellEnd"/>
      <w:r w:rsidRPr="00D21C90">
        <w:rPr>
          <w:rFonts w:asciiTheme="minorHAnsi" w:hAnsiTheme="minorHAnsi" w:cstheme="minorHAnsi"/>
          <w:bCs/>
          <w:sz w:val="22"/>
          <w:szCs w:val="22"/>
        </w:rPr>
        <w:t xml:space="preserve"> 131/2023</w:t>
      </w:r>
      <w:r w:rsidRPr="00D21C90">
        <w:rPr>
          <w:rFonts w:asciiTheme="minorHAnsi" w:hAnsiTheme="minorHAnsi" w:cstheme="minorHAnsi"/>
          <w:bCs/>
          <w:sz w:val="22"/>
          <w:szCs w:val="22"/>
          <w:u w:val="single"/>
        </w:rPr>
        <w:t xml:space="preserve"> εγκυκλίου του ΥΠ.ΕΣ. (ΑΔΑ: ΡΨΦ46ΜΤΛ6-ΟΘΨ)</w:t>
      </w:r>
      <w:r w:rsidRPr="00D21C90">
        <w:rPr>
          <w:rFonts w:asciiTheme="minorHAnsi" w:hAnsiTheme="minorHAnsi" w:cstheme="minorHAnsi"/>
          <w:bCs/>
          <w:sz w:val="22"/>
          <w:szCs w:val="22"/>
        </w:rPr>
        <w:t xml:space="preserve"> </w:t>
      </w:r>
      <w:r w:rsidRPr="00D21C90">
        <w:rPr>
          <w:rFonts w:asciiTheme="minorHAnsi" w:hAnsiTheme="minorHAnsi" w:cstheme="minorHAnsi"/>
          <w:sz w:val="22"/>
          <w:szCs w:val="22"/>
        </w:rPr>
        <w:t>«Γνωστοποίηση διατάξεων του Ν.5013/2023 (ΦΕΚ 12/Α/19-1-2023) για τη συμμόρφωση με την αριθμ.2377/2022 απόφαση της Ολομέλειας του Συμβουλίου της Επικρατείας»</w:t>
      </w:r>
    </w:p>
    <w:p w:rsidR="002D4BF7" w:rsidRPr="00D21C90" w:rsidRDefault="002D4BF7" w:rsidP="002D4BF7">
      <w:pPr>
        <w:pStyle w:val="a5"/>
        <w:widowControl w:val="0"/>
        <w:numPr>
          <w:ilvl w:val="0"/>
          <w:numId w:val="6"/>
        </w:numPr>
        <w:suppressAutoHyphens/>
        <w:spacing w:after="120"/>
        <w:ind w:left="426"/>
        <w:jc w:val="both"/>
        <w:rPr>
          <w:rStyle w:val="af5"/>
          <w:rFonts w:asciiTheme="minorHAnsi" w:hAnsiTheme="minorHAnsi" w:cstheme="minorHAnsi"/>
          <w:i w:val="0"/>
          <w:iCs w:val="0"/>
          <w:szCs w:val="22"/>
        </w:rPr>
      </w:pPr>
      <w:r w:rsidRPr="00D21C90">
        <w:rPr>
          <w:rFonts w:asciiTheme="minorHAnsi" w:eastAsia="Arial" w:hAnsiTheme="minorHAnsi" w:cstheme="minorHAnsi"/>
          <w:szCs w:val="22"/>
          <w:highlight w:val="white"/>
          <w:shd w:val="clear" w:color="auto" w:fill="FFFFFF"/>
          <w:lang w:bidi="hi-IN"/>
        </w:rPr>
        <w:t xml:space="preserve">Το υπ  το </w:t>
      </w:r>
      <w:proofErr w:type="spellStart"/>
      <w:r w:rsidRPr="00D21C90">
        <w:rPr>
          <w:rFonts w:asciiTheme="minorHAnsi" w:eastAsia="Arial" w:hAnsiTheme="minorHAnsi" w:cstheme="minorHAnsi"/>
          <w:szCs w:val="22"/>
          <w:highlight w:val="white"/>
          <w:shd w:val="clear" w:color="auto" w:fill="FFFFFF"/>
          <w:lang w:bidi="hi-IN"/>
        </w:rPr>
        <w:t>υπ΄αριθμ</w:t>
      </w:r>
      <w:proofErr w:type="spellEnd"/>
      <w:r w:rsidRPr="00D21C90">
        <w:rPr>
          <w:rFonts w:asciiTheme="minorHAnsi" w:eastAsia="Arial" w:hAnsiTheme="minorHAnsi" w:cstheme="minorHAnsi"/>
          <w:szCs w:val="22"/>
          <w:highlight w:val="white"/>
          <w:shd w:val="clear" w:color="auto" w:fill="FFFFFF"/>
          <w:lang w:bidi="hi-IN"/>
        </w:rPr>
        <w:t xml:space="preserve"> 22030/13-11-2023  έγγραφο   της Δ/</w:t>
      </w:r>
      <w:proofErr w:type="spellStart"/>
      <w:r w:rsidRPr="00D21C90">
        <w:rPr>
          <w:rFonts w:asciiTheme="minorHAnsi" w:eastAsia="Arial" w:hAnsiTheme="minorHAnsi" w:cstheme="minorHAnsi"/>
          <w:szCs w:val="22"/>
          <w:highlight w:val="white"/>
          <w:shd w:val="clear" w:color="auto" w:fill="FFFFFF"/>
          <w:lang w:bidi="hi-IN"/>
        </w:rPr>
        <w:t>νσης</w:t>
      </w:r>
      <w:proofErr w:type="spellEnd"/>
      <w:r w:rsidRPr="00D21C90">
        <w:rPr>
          <w:rFonts w:asciiTheme="minorHAnsi" w:eastAsia="Arial" w:hAnsiTheme="minorHAnsi" w:cstheme="minorHAnsi"/>
          <w:szCs w:val="22"/>
          <w:highlight w:val="white"/>
          <w:shd w:val="clear" w:color="auto" w:fill="FFFFFF"/>
          <w:lang w:bidi="hi-IN"/>
        </w:rPr>
        <w:t xml:space="preserve">  Τεχνικών Υπηρεσιών </w:t>
      </w:r>
      <w:r w:rsidRPr="00D21C90">
        <w:rPr>
          <w:rStyle w:val="af5"/>
          <w:rFonts w:asciiTheme="minorHAnsi" w:eastAsia="Arial" w:hAnsiTheme="minorHAnsi" w:cstheme="minorHAnsi"/>
          <w:spacing w:val="-3"/>
          <w:szCs w:val="22"/>
          <w:highlight w:val="white"/>
          <w:shd w:val="clear" w:color="auto" w:fill="FFFFFF"/>
          <w:lang w:bidi="hi-IN"/>
        </w:rPr>
        <w:t xml:space="preserve">  του Δήμου</w:t>
      </w:r>
      <w:r w:rsidRPr="00D21C90">
        <w:rPr>
          <w:rStyle w:val="af5"/>
          <w:rFonts w:asciiTheme="minorHAnsi" w:eastAsia="Arial" w:hAnsiTheme="minorHAnsi" w:cstheme="minorHAnsi"/>
          <w:spacing w:val="-3"/>
          <w:szCs w:val="22"/>
          <w:shd w:val="clear" w:color="auto" w:fill="FFFFFF"/>
          <w:lang w:bidi="hi-IN"/>
        </w:rPr>
        <w:t xml:space="preserve"> </w:t>
      </w:r>
      <w:r w:rsidRPr="00D21C90">
        <w:rPr>
          <w:rStyle w:val="af5"/>
          <w:rFonts w:asciiTheme="minorHAnsi" w:eastAsia="Arial" w:hAnsiTheme="minorHAnsi" w:cstheme="minorHAnsi"/>
          <w:spacing w:val="-3"/>
          <w:szCs w:val="22"/>
          <w:highlight w:val="white"/>
          <w:shd w:val="clear" w:color="auto" w:fill="FFFFFF"/>
          <w:lang w:bidi="hi-IN"/>
        </w:rPr>
        <w:t xml:space="preserve">  </w:t>
      </w:r>
    </w:p>
    <w:p w:rsidR="002D4BF7" w:rsidRPr="00D21C90" w:rsidRDefault="002D4BF7" w:rsidP="002D4BF7">
      <w:pPr>
        <w:pStyle w:val="a8"/>
        <w:numPr>
          <w:ilvl w:val="0"/>
          <w:numId w:val="10"/>
        </w:numPr>
        <w:tabs>
          <w:tab w:val="clear" w:pos="720"/>
        </w:tabs>
        <w:spacing w:before="278" w:after="100" w:afterAutospacing="1" w:line="360" w:lineRule="auto"/>
        <w:ind w:left="284" w:hanging="284"/>
        <w:jc w:val="both"/>
        <w:rPr>
          <w:rFonts w:asciiTheme="minorHAnsi" w:hAnsiTheme="minorHAnsi" w:cstheme="minorHAnsi"/>
          <w:color w:val="000000"/>
          <w:sz w:val="22"/>
          <w:szCs w:val="22"/>
        </w:rPr>
      </w:pPr>
      <w:r w:rsidRPr="00D21C90">
        <w:rPr>
          <w:rFonts w:asciiTheme="minorHAnsi" w:hAnsiTheme="minorHAnsi" w:cstheme="minorHAnsi"/>
          <w:color w:val="1B1B1B"/>
          <w:sz w:val="22"/>
          <w:szCs w:val="22"/>
        </w:rPr>
        <w:t xml:space="preserve">Την </w:t>
      </w:r>
      <w:proofErr w:type="spellStart"/>
      <w:r w:rsidRPr="00D21C90">
        <w:rPr>
          <w:rFonts w:asciiTheme="minorHAnsi" w:hAnsiTheme="minorHAnsi" w:cstheme="minorHAnsi"/>
          <w:color w:val="1B1B1B"/>
          <w:sz w:val="22"/>
          <w:szCs w:val="22"/>
        </w:rPr>
        <w:t>υπ΄</w:t>
      </w:r>
      <w:proofErr w:type="spellEnd"/>
      <w:r w:rsidRPr="00D21C90">
        <w:rPr>
          <w:rFonts w:asciiTheme="minorHAnsi" w:hAnsiTheme="minorHAnsi" w:cstheme="minorHAnsi"/>
          <w:color w:val="1B1B1B"/>
          <w:sz w:val="22"/>
          <w:szCs w:val="22"/>
        </w:rPr>
        <w:t xml:space="preserve"> αριθμόν </w:t>
      </w:r>
      <w:r w:rsidR="00803953" w:rsidRPr="00D21C90">
        <w:rPr>
          <w:rFonts w:asciiTheme="minorHAnsi" w:hAnsiTheme="minorHAnsi" w:cstheme="minorHAnsi"/>
          <w:b/>
          <w:bCs/>
          <w:color w:val="1B1B1B"/>
          <w:sz w:val="22"/>
          <w:szCs w:val="22"/>
        </w:rPr>
        <w:t>165</w:t>
      </w:r>
      <w:r w:rsidRPr="00D21C90">
        <w:rPr>
          <w:rFonts w:asciiTheme="minorHAnsi" w:hAnsiTheme="minorHAnsi" w:cstheme="minorHAnsi"/>
          <w:b/>
          <w:bCs/>
          <w:color w:val="1B1B1B"/>
          <w:sz w:val="22"/>
          <w:szCs w:val="22"/>
        </w:rPr>
        <w:t>/20</w:t>
      </w:r>
      <w:r w:rsidR="00803953" w:rsidRPr="00D21C90">
        <w:rPr>
          <w:rFonts w:asciiTheme="minorHAnsi" w:hAnsiTheme="minorHAnsi" w:cstheme="minorHAnsi"/>
          <w:b/>
          <w:bCs/>
          <w:color w:val="1B1B1B"/>
          <w:sz w:val="22"/>
          <w:szCs w:val="22"/>
        </w:rPr>
        <w:t>17</w:t>
      </w:r>
      <w:r w:rsidRPr="00D21C90">
        <w:rPr>
          <w:rFonts w:asciiTheme="minorHAnsi" w:hAnsiTheme="minorHAnsi" w:cstheme="minorHAnsi"/>
          <w:b/>
          <w:bCs/>
          <w:color w:val="1B1B1B"/>
          <w:sz w:val="22"/>
          <w:szCs w:val="22"/>
        </w:rPr>
        <w:t xml:space="preserve"> </w:t>
      </w:r>
      <w:r w:rsidRPr="00D21C90">
        <w:rPr>
          <w:rFonts w:asciiTheme="minorHAnsi" w:hAnsiTheme="minorHAnsi" w:cstheme="minorHAnsi"/>
          <w:color w:val="1B1B1B"/>
          <w:sz w:val="22"/>
          <w:szCs w:val="22"/>
        </w:rPr>
        <w:t>Τεχνική Μελέτη</w:t>
      </w:r>
    </w:p>
    <w:p w:rsidR="002D4BF7" w:rsidRPr="00D21C90" w:rsidRDefault="002D4BF7" w:rsidP="002D4BF7">
      <w:pPr>
        <w:numPr>
          <w:ilvl w:val="0"/>
          <w:numId w:val="10"/>
        </w:numPr>
        <w:tabs>
          <w:tab w:val="clear" w:pos="720"/>
        </w:tabs>
        <w:ind w:left="284"/>
        <w:jc w:val="both"/>
        <w:rPr>
          <w:rFonts w:asciiTheme="minorHAnsi" w:hAnsiTheme="minorHAnsi" w:cstheme="minorHAnsi"/>
          <w:sz w:val="22"/>
          <w:szCs w:val="22"/>
        </w:rPr>
      </w:pPr>
      <w:r w:rsidRPr="00D21C90">
        <w:rPr>
          <w:rFonts w:asciiTheme="minorHAnsi" w:hAnsiTheme="minorHAnsi" w:cstheme="minorHAnsi"/>
          <w:sz w:val="22"/>
          <w:szCs w:val="22"/>
        </w:rPr>
        <w:t xml:space="preserve">Την υπ’ </w:t>
      </w:r>
      <w:proofErr w:type="spellStart"/>
      <w:r w:rsidRPr="00D21C90">
        <w:rPr>
          <w:rFonts w:asciiTheme="minorHAnsi" w:hAnsiTheme="minorHAnsi" w:cstheme="minorHAnsi"/>
          <w:sz w:val="22"/>
          <w:szCs w:val="22"/>
        </w:rPr>
        <w:t>αριθ</w:t>
      </w:r>
      <w:proofErr w:type="spellEnd"/>
      <w:r w:rsidRPr="00D21C90">
        <w:rPr>
          <w:rFonts w:asciiTheme="minorHAnsi" w:hAnsiTheme="minorHAnsi" w:cstheme="minorHAnsi"/>
          <w:sz w:val="22"/>
          <w:szCs w:val="22"/>
        </w:rPr>
        <w:t xml:space="preserve">  1</w:t>
      </w:r>
      <w:r w:rsidR="00803953" w:rsidRPr="00D21C90">
        <w:rPr>
          <w:rFonts w:asciiTheme="minorHAnsi" w:hAnsiTheme="minorHAnsi" w:cstheme="minorHAnsi"/>
          <w:sz w:val="22"/>
          <w:szCs w:val="22"/>
        </w:rPr>
        <w:t>78</w:t>
      </w:r>
      <w:r w:rsidRPr="00D21C90">
        <w:rPr>
          <w:rFonts w:asciiTheme="minorHAnsi" w:hAnsiTheme="minorHAnsi" w:cstheme="minorHAnsi"/>
          <w:sz w:val="22"/>
          <w:szCs w:val="22"/>
        </w:rPr>
        <w:t>/20</w:t>
      </w:r>
      <w:r w:rsidR="00803953" w:rsidRPr="00D21C90">
        <w:rPr>
          <w:rFonts w:asciiTheme="minorHAnsi" w:hAnsiTheme="minorHAnsi" w:cstheme="minorHAnsi"/>
          <w:sz w:val="22"/>
          <w:szCs w:val="22"/>
        </w:rPr>
        <w:t>18</w:t>
      </w:r>
      <w:r w:rsidRPr="00D21C90">
        <w:rPr>
          <w:rFonts w:asciiTheme="minorHAnsi" w:hAnsiTheme="minorHAnsi" w:cstheme="minorHAnsi"/>
          <w:sz w:val="22"/>
          <w:szCs w:val="22"/>
        </w:rPr>
        <w:t xml:space="preserve"> απόφαση της Οικονομικής Επιτροπής με την οποία καταρτίστηκαν οι όροι Διακήρυξης του έργου.</w:t>
      </w:r>
    </w:p>
    <w:p w:rsidR="002D4BF7" w:rsidRPr="00D21C90" w:rsidRDefault="002D4BF7" w:rsidP="002D4BF7">
      <w:pPr>
        <w:pStyle w:val="a8"/>
        <w:numPr>
          <w:ilvl w:val="0"/>
          <w:numId w:val="10"/>
        </w:numPr>
        <w:tabs>
          <w:tab w:val="clear" w:pos="720"/>
        </w:tabs>
        <w:spacing w:before="278" w:after="100" w:afterAutospacing="1" w:line="360" w:lineRule="auto"/>
        <w:ind w:left="284"/>
        <w:jc w:val="both"/>
        <w:rPr>
          <w:rFonts w:asciiTheme="minorHAnsi" w:hAnsiTheme="minorHAnsi" w:cstheme="minorHAnsi"/>
          <w:color w:val="1B1B1B"/>
          <w:sz w:val="22"/>
          <w:szCs w:val="22"/>
        </w:rPr>
      </w:pPr>
      <w:r w:rsidRPr="00D21C90">
        <w:rPr>
          <w:rFonts w:asciiTheme="minorHAnsi" w:hAnsiTheme="minorHAnsi" w:cstheme="minorHAnsi"/>
          <w:sz w:val="22"/>
          <w:szCs w:val="22"/>
        </w:rPr>
        <w:t xml:space="preserve">Την  </w:t>
      </w:r>
      <w:proofErr w:type="spellStart"/>
      <w:r w:rsidRPr="00D21C90">
        <w:rPr>
          <w:rFonts w:asciiTheme="minorHAnsi" w:hAnsiTheme="minorHAnsi" w:cstheme="minorHAnsi"/>
          <w:sz w:val="22"/>
          <w:szCs w:val="22"/>
        </w:rPr>
        <w:t>υπ΄αριθμόν</w:t>
      </w:r>
      <w:proofErr w:type="spellEnd"/>
      <w:r w:rsidRPr="00D21C90">
        <w:rPr>
          <w:rFonts w:asciiTheme="minorHAnsi" w:hAnsiTheme="minorHAnsi" w:cstheme="minorHAnsi"/>
          <w:sz w:val="22"/>
          <w:szCs w:val="22"/>
        </w:rPr>
        <w:t xml:space="preserve"> </w:t>
      </w:r>
      <w:r w:rsidRPr="00D21C90">
        <w:rPr>
          <w:rFonts w:asciiTheme="minorHAnsi" w:hAnsiTheme="minorHAnsi" w:cstheme="minorHAnsi"/>
          <w:b/>
          <w:bCs/>
          <w:sz w:val="22"/>
          <w:szCs w:val="22"/>
        </w:rPr>
        <w:t xml:space="preserve"> </w:t>
      </w:r>
      <w:r w:rsidR="00803953" w:rsidRPr="00D21C90">
        <w:rPr>
          <w:rFonts w:asciiTheme="minorHAnsi" w:hAnsiTheme="minorHAnsi" w:cstheme="minorHAnsi"/>
          <w:b/>
          <w:bCs/>
          <w:sz w:val="22"/>
          <w:szCs w:val="22"/>
        </w:rPr>
        <w:t>20/2019</w:t>
      </w:r>
      <w:r w:rsidRPr="00D21C90">
        <w:rPr>
          <w:rFonts w:asciiTheme="minorHAnsi" w:hAnsiTheme="minorHAnsi" w:cstheme="minorHAnsi"/>
          <w:sz w:val="22"/>
          <w:szCs w:val="22"/>
        </w:rPr>
        <w:t xml:space="preserve"> απόφαση της Οικονομικής Επιτροπής του Δήμου </w:t>
      </w:r>
      <w:r w:rsidR="00094D89" w:rsidRPr="00D21C90">
        <w:rPr>
          <w:rFonts w:asciiTheme="minorHAnsi" w:hAnsiTheme="minorHAnsi" w:cstheme="minorHAnsi"/>
          <w:sz w:val="22"/>
          <w:szCs w:val="22"/>
        </w:rPr>
        <w:t xml:space="preserve"> (ΑΔΑ: </w:t>
      </w:r>
      <w:r w:rsidR="00803953" w:rsidRPr="00D21C90">
        <w:rPr>
          <w:rFonts w:asciiTheme="minorHAnsi" w:hAnsiTheme="minorHAnsi" w:cstheme="minorHAnsi"/>
          <w:sz w:val="22"/>
          <w:szCs w:val="22"/>
        </w:rPr>
        <w:t>7ΖΣ6</w:t>
      </w:r>
      <w:r w:rsidR="00094D89" w:rsidRPr="00D21C90">
        <w:rPr>
          <w:rFonts w:asciiTheme="minorHAnsi" w:hAnsiTheme="minorHAnsi" w:cstheme="minorHAnsi"/>
          <w:sz w:val="22"/>
          <w:szCs w:val="22"/>
        </w:rPr>
        <w:t>ΩΛΗ-</w:t>
      </w:r>
      <w:r w:rsidR="00803953" w:rsidRPr="00D21C90">
        <w:rPr>
          <w:rFonts w:asciiTheme="minorHAnsi" w:hAnsiTheme="minorHAnsi" w:cstheme="minorHAnsi"/>
          <w:sz w:val="22"/>
          <w:szCs w:val="22"/>
        </w:rPr>
        <w:t>8ΡΘ</w:t>
      </w:r>
      <w:r w:rsidR="00094D89" w:rsidRPr="00D21C90">
        <w:rPr>
          <w:rFonts w:asciiTheme="minorHAnsi" w:hAnsiTheme="minorHAnsi" w:cstheme="minorHAnsi"/>
          <w:sz w:val="22"/>
          <w:szCs w:val="22"/>
        </w:rPr>
        <w:t>)</w:t>
      </w:r>
      <w:r w:rsidR="00803953" w:rsidRPr="00D21C90">
        <w:rPr>
          <w:rFonts w:asciiTheme="minorHAnsi" w:hAnsiTheme="minorHAnsi" w:cstheme="minorHAnsi"/>
          <w:sz w:val="22"/>
          <w:szCs w:val="22"/>
        </w:rPr>
        <w:t xml:space="preserve"> με την οποία κατακυρώθηκε ο διαγωνισμός και την 253/27689/22-2-2019 όμοια της Περιφέρειας με την οποία κρίθηκε η νομιμότητα της πρώτης</w:t>
      </w:r>
      <w:r w:rsidR="00094D89" w:rsidRPr="00D21C90">
        <w:rPr>
          <w:rFonts w:asciiTheme="minorHAnsi" w:hAnsiTheme="minorHAnsi" w:cstheme="minorHAnsi"/>
          <w:sz w:val="22"/>
          <w:szCs w:val="22"/>
        </w:rPr>
        <w:t>.</w:t>
      </w:r>
    </w:p>
    <w:p w:rsidR="002D4BF7" w:rsidRPr="00D21C90" w:rsidRDefault="002D4BF7" w:rsidP="002D4BF7">
      <w:pPr>
        <w:pStyle w:val="a8"/>
        <w:numPr>
          <w:ilvl w:val="0"/>
          <w:numId w:val="10"/>
        </w:numPr>
        <w:tabs>
          <w:tab w:val="clear" w:pos="720"/>
        </w:tabs>
        <w:spacing w:before="278" w:after="100" w:afterAutospacing="1" w:line="360" w:lineRule="auto"/>
        <w:ind w:left="284"/>
        <w:jc w:val="both"/>
        <w:rPr>
          <w:rFonts w:asciiTheme="minorHAnsi" w:hAnsiTheme="minorHAnsi" w:cstheme="minorHAnsi"/>
          <w:color w:val="1B1B1B"/>
          <w:sz w:val="22"/>
          <w:szCs w:val="22"/>
        </w:rPr>
      </w:pPr>
      <w:r w:rsidRPr="00D21C90">
        <w:rPr>
          <w:rFonts w:asciiTheme="minorHAnsi" w:eastAsia="Arial Unicode MS" w:hAnsiTheme="minorHAnsi" w:cstheme="minorHAnsi"/>
          <w:color w:val="1B1B1B"/>
          <w:sz w:val="22"/>
          <w:szCs w:val="22"/>
        </w:rPr>
        <w:t xml:space="preserve">Την </w:t>
      </w:r>
      <w:r w:rsidR="00803953" w:rsidRPr="00D21C90">
        <w:rPr>
          <w:rFonts w:asciiTheme="minorHAnsi" w:eastAsia="Arial Unicode MS" w:hAnsiTheme="minorHAnsi" w:cstheme="minorHAnsi"/>
          <w:color w:val="1B1B1B"/>
          <w:sz w:val="22"/>
          <w:szCs w:val="22"/>
        </w:rPr>
        <w:t>από</w:t>
      </w:r>
      <w:r w:rsidRPr="00D21C90">
        <w:rPr>
          <w:rFonts w:asciiTheme="minorHAnsi" w:eastAsia="Arial Unicode MS" w:hAnsiTheme="minorHAnsi" w:cstheme="minorHAnsi"/>
          <w:color w:val="1B1B1B"/>
          <w:sz w:val="22"/>
          <w:szCs w:val="22"/>
        </w:rPr>
        <w:t xml:space="preserve"> </w:t>
      </w:r>
      <w:r w:rsidR="00803953" w:rsidRPr="00D21C90">
        <w:rPr>
          <w:rFonts w:asciiTheme="minorHAnsi" w:eastAsia="Arial Unicode MS" w:hAnsiTheme="minorHAnsi" w:cstheme="minorHAnsi"/>
          <w:b/>
          <w:bCs/>
          <w:color w:val="1B1B1B"/>
          <w:sz w:val="22"/>
          <w:szCs w:val="22"/>
        </w:rPr>
        <w:t xml:space="preserve"> </w:t>
      </w:r>
      <w:r w:rsidRPr="00D21C90">
        <w:rPr>
          <w:rFonts w:asciiTheme="minorHAnsi" w:eastAsia="Arial Unicode MS" w:hAnsiTheme="minorHAnsi" w:cstheme="minorHAnsi"/>
          <w:color w:val="1B1B1B"/>
          <w:sz w:val="22"/>
          <w:szCs w:val="22"/>
        </w:rPr>
        <w:t xml:space="preserve"> </w:t>
      </w:r>
      <w:r w:rsidR="00803953" w:rsidRPr="00D21C90">
        <w:rPr>
          <w:rFonts w:asciiTheme="minorHAnsi" w:hAnsiTheme="minorHAnsi" w:cstheme="minorHAnsi"/>
          <w:sz w:val="22"/>
          <w:szCs w:val="22"/>
          <w:lang w:eastAsia="zh-CN"/>
        </w:rPr>
        <w:t>08/05/2019 (19</w:t>
      </w:r>
      <w:r w:rsidR="00803953" w:rsidRPr="00D21C90">
        <w:rPr>
          <w:rFonts w:asciiTheme="minorHAnsi" w:hAnsiTheme="minorHAnsi" w:cstheme="minorHAnsi"/>
          <w:sz w:val="22"/>
          <w:szCs w:val="22"/>
          <w:lang w:val="en-US" w:eastAsia="zh-CN"/>
        </w:rPr>
        <w:t>SYMV</w:t>
      </w:r>
      <w:r w:rsidR="00803953" w:rsidRPr="00D21C90">
        <w:rPr>
          <w:rFonts w:asciiTheme="minorHAnsi" w:hAnsiTheme="minorHAnsi" w:cstheme="minorHAnsi"/>
          <w:sz w:val="22"/>
          <w:szCs w:val="22"/>
          <w:lang w:eastAsia="zh-CN"/>
        </w:rPr>
        <w:t>004910183 2019-05-08)</w:t>
      </w:r>
      <w:r w:rsidRPr="00D21C90">
        <w:rPr>
          <w:rFonts w:asciiTheme="minorHAnsi" w:eastAsia="Arial Unicode MS" w:hAnsiTheme="minorHAnsi" w:cstheme="minorHAnsi"/>
          <w:color w:val="1B1B1B"/>
          <w:sz w:val="22"/>
          <w:szCs w:val="22"/>
        </w:rPr>
        <w:t xml:space="preserve"> υπογεγραμμένη Σύμβαση μεταξύ του Δημάρχου </w:t>
      </w:r>
      <w:proofErr w:type="spellStart"/>
      <w:r w:rsidRPr="00D21C90">
        <w:rPr>
          <w:rFonts w:asciiTheme="minorHAnsi" w:eastAsia="Arial Unicode MS" w:hAnsiTheme="minorHAnsi" w:cstheme="minorHAnsi"/>
          <w:color w:val="1B1B1B"/>
          <w:sz w:val="22"/>
          <w:szCs w:val="22"/>
        </w:rPr>
        <w:t>Λεβαδέων</w:t>
      </w:r>
      <w:proofErr w:type="spellEnd"/>
      <w:r w:rsidRPr="00D21C90">
        <w:rPr>
          <w:rFonts w:asciiTheme="minorHAnsi" w:eastAsia="Arial Unicode MS" w:hAnsiTheme="minorHAnsi" w:cstheme="minorHAnsi"/>
          <w:color w:val="1B1B1B"/>
          <w:sz w:val="22"/>
          <w:szCs w:val="22"/>
        </w:rPr>
        <w:t xml:space="preserve"> και της αναδόχου εταιρείας  </w:t>
      </w:r>
      <w:r w:rsidRPr="00D21C90">
        <w:rPr>
          <w:rFonts w:asciiTheme="minorHAnsi" w:hAnsiTheme="minorHAnsi" w:cstheme="minorHAnsi"/>
          <w:sz w:val="22"/>
          <w:szCs w:val="22"/>
        </w:rPr>
        <w:t>«</w:t>
      </w:r>
      <w:r w:rsidR="00094D89" w:rsidRPr="00D21C90">
        <w:rPr>
          <w:rFonts w:asciiTheme="minorHAnsi" w:hAnsiTheme="minorHAnsi" w:cstheme="minorHAnsi"/>
          <w:sz w:val="22"/>
          <w:szCs w:val="22"/>
        </w:rPr>
        <w:t>Γ.</w:t>
      </w:r>
      <w:r w:rsidR="00803953" w:rsidRPr="00D21C90">
        <w:rPr>
          <w:rFonts w:asciiTheme="minorHAnsi" w:hAnsiTheme="minorHAnsi" w:cstheme="minorHAnsi"/>
          <w:sz w:val="22"/>
          <w:szCs w:val="22"/>
        </w:rPr>
        <w:t>Β ΤΣΙΝΑΣ-ΒΑΣ.Κ. ΞΩΛΙΑΣ Α.Τ.Ε</w:t>
      </w:r>
      <w:r w:rsidRPr="00D21C90">
        <w:rPr>
          <w:rFonts w:asciiTheme="minorHAnsi" w:hAnsiTheme="minorHAnsi" w:cstheme="minorHAnsi"/>
          <w:sz w:val="22"/>
          <w:szCs w:val="22"/>
        </w:rPr>
        <w:t xml:space="preserve">»  </w:t>
      </w:r>
      <w:r w:rsidRPr="00D21C90">
        <w:rPr>
          <w:rFonts w:asciiTheme="minorHAnsi" w:eastAsia="Arial Unicode MS" w:hAnsiTheme="minorHAnsi" w:cstheme="minorHAnsi"/>
          <w:color w:val="1B1B1B"/>
          <w:sz w:val="22"/>
          <w:szCs w:val="22"/>
        </w:rPr>
        <w:t>.</w:t>
      </w:r>
    </w:p>
    <w:p w:rsidR="002D4BF7" w:rsidRPr="00D21C90" w:rsidRDefault="00803953" w:rsidP="002D4BF7">
      <w:pPr>
        <w:pStyle w:val="a5"/>
        <w:widowControl w:val="0"/>
        <w:numPr>
          <w:ilvl w:val="0"/>
          <w:numId w:val="17"/>
        </w:numPr>
        <w:suppressAutoHyphens/>
        <w:spacing w:before="100" w:beforeAutospacing="1" w:after="120" w:line="360" w:lineRule="auto"/>
        <w:ind w:left="142" w:hanging="142"/>
        <w:jc w:val="both"/>
        <w:rPr>
          <w:rFonts w:asciiTheme="minorHAnsi" w:hAnsiTheme="minorHAnsi" w:cstheme="minorHAnsi"/>
          <w:color w:val="1B1B1B"/>
          <w:szCs w:val="22"/>
        </w:rPr>
      </w:pPr>
      <w:r w:rsidRPr="00D21C90">
        <w:rPr>
          <w:rFonts w:asciiTheme="minorHAnsi" w:hAnsiTheme="minorHAnsi" w:cstheme="minorHAnsi"/>
          <w:szCs w:val="22"/>
        </w:rPr>
        <w:t xml:space="preserve">    </w:t>
      </w:r>
      <w:r w:rsidR="002D4BF7" w:rsidRPr="00D21C90">
        <w:rPr>
          <w:rFonts w:asciiTheme="minorHAnsi" w:hAnsiTheme="minorHAnsi" w:cstheme="minorHAnsi"/>
          <w:szCs w:val="22"/>
        </w:rPr>
        <w:t>Το</w:t>
      </w:r>
      <w:r w:rsidR="00094D89" w:rsidRPr="00D21C90">
        <w:rPr>
          <w:rFonts w:asciiTheme="minorHAnsi" w:hAnsiTheme="minorHAnsi" w:cstheme="minorHAnsi"/>
          <w:szCs w:val="22"/>
        </w:rPr>
        <w:t>ν</w:t>
      </w:r>
      <w:r w:rsidRPr="00D21C90">
        <w:rPr>
          <w:rFonts w:asciiTheme="minorHAnsi" w:hAnsiTheme="minorHAnsi" w:cstheme="minorHAnsi"/>
          <w:szCs w:val="22"/>
        </w:rPr>
        <w:t xml:space="preserve"> 4</w:t>
      </w:r>
      <w:r w:rsidR="002D4BF7" w:rsidRPr="00D21C90">
        <w:rPr>
          <w:rFonts w:asciiTheme="minorHAnsi" w:hAnsiTheme="minorHAnsi" w:cstheme="minorHAnsi"/>
          <w:szCs w:val="22"/>
          <w:vertAlign w:val="superscript"/>
        </w:rPr>
        <w:t>ο</w:t>
      </w:r>
      <w:r w:rsidR="002D4BF7" w:rsidRPr="00D21C90">
        <w:rPr>
          <w:rFonts w:asciiTheme="minorHAnsi" w:hAnsiTheme="minorHAnsi" w:cstheme="minorHAnsi"/>
          <w:szCs w:val="22"/>
        </w:rPr>
        <w:t xml:space="preserve"> ΑΠΕ και την Αιτιολογική </w:t>
      </w:r>
      <w:r w:rsidR="00D21C90" w:rsidRPr="00D21C90">
        <w:rPr>
          <w:rFonts w:asciiTheme="minorHAnsi" w:hAnsiTheme="minorHAnsi" w:cstheme="minorHAnsi"/>
          <w:szCs w:val="22"/>
        </w:rPr>
        <w:t>Έκθεση</w:t>
      </w:r>
      <w:r w:rsidR="002D4BF7" w:rsidRPr="00D21C90">
        <w:rPr>
          <w:rFonts w:asciiTheme="minorHAnsi" w:hAnsiTheme="minorHAnsi" w:cstheme="minorHAnsi"/>
          <w:szCs w:val="22"/>
        </w:rPr>
        <w:t xml:space="preserve"> που τον συνοδεύει</w:t>
      </w:r>
      <w:r w:rsidR="00094D89" w:rsidRPr="00D21C90">
        <w:rPr>
          <w:rFonts w:asciiTheme="minorHAnsi" w:hAnsiTheme="minorHAnsi" w:cstheme="minorHAnsi"/>
          <w:szCs w:val="22"/>
        </w:rPr>
        <w:t xml:space="preserve"> </w:t>
      </w:r>
      <w:r w:rsidRPr="00D21C90">
        <w:rPr>
          <w:rFonts w:asciiTheme="minorHAnsi" w:hAnsiTheme="minorHAnsi" w:cstheme="minorHAnsi"/>
          <w:szCs w:val="22"/>
        </w:rPr>
        <w:t>.</w:t>
      </w:r>
    </w:p>
    <w:p w:rsidR="002D4BF7" w:rsidRPr="00D21C90" w:rsidRDefault="002D4BF7" w:rsidP="002D4BF7">
      <w:pPr>
        <w:widowControl w:val="0"/>
        <w:numPr>
          <w:ilvl w:val="0"/>
          <w:numId w:val="6"/>
        </w:numPr>
        <w:tabs>
          <w:tab w:val="center" w:pos="8460"/>
        </w:tabs>
        <w:suppressAutoHyphens/>
        <w:spacing w:before="100" w:beforeAutospacing="1"/>
        <w:ind w:left="284" w:hanging="284"/>
        <w:jc w:val="both"/>
        <w:rPr>
          <w:rFonts w:asciiTheme="minorHAnsi" w:hAnsiTheme="minorHAnsi" w:cstheme="minorHAnsi"/>
          <w:sz w:val="22"/>
          <w:szCs w:val="22"/>
        </w:rPr>
      </w:pPr>
      <w:r w:rsidRPr="00D21C90">
        <w:rPr>
          <w:rFonts w:asciiTheme="minorHAnsi" w:hAnsiTheme="minorHAnsi" w:cstheme="minorHAnsi"/>
          <w:sz w:val="22"/>
          <w:szCs w:val="22"/>
        </w:rPr>
        <w:lastRenderedPageBreak/>
        <w:t xml:space="preserve">Την  ψήφο όλων των μελών του Δημοτικού Συμβουλίου , όπως αυτή διατυπώθηκε και δηλώθηκε δια ζώσης </w:t>
      </w:r>
    </w:p>
    <w:p w:rsidR="002D4BF7" w:rsidRPr="00D21C90" w:rsidRDefault="002D4BF7" w:rsidP="002D4BF7">
      <w:pPr>
        <w:pStyle w:val="a8"/>
        <w:ind w:left="284" w:hanging="284"/>
        <w:rPr>
          <w:rFonts w:asciiTheme="minorHAnsi" w:hAnsiTheme="minorHAnsi" w:cstheme="minorHAnsi"/>
          <w:i/>
          <w:sz w:val="22"/>
          <w:szCs w:val="22"/>
        </w:rPr>
      </w:pPr>
    </w:p>
    <w:p w:rsidR="002D4BF7" w:rsidRPr="00D21C90" w:rsidRDefault="002D4BF7" w:rsidP="002D4BF7">
      <w:pPr>
        <w:pStyle w:val="a5"/>
        <w:numPr>
          <w:ilvl w:val="0"/>
          <w:numId w:val="6"/>
        </w:numPr>
        <w:suppressAutoHyphens/>
        <w:spacing w:line="360" w:lineRule="auto"/>
        <w:ind w:left="284" w:hanging="284"/>
        <w:jc w:val="both"/>
        <w:rPr>
          <w:rFonts w:asciiTheme="minorHAnsi" w:hAnsiTheme="minorHAnsi" w:cstheme="minorHAnsi"/>
          <w:szCs w:val="22"/>
        </w:rPr>
      </w:pPr>
      <w:r w:rsidRPr="00D21C90">
        <w:rPr>
          <w:rFonts w:asciiTheme="minorHAnsi" w:hAnsiTheme="minorHAnsi" w:cstheme="minorHAnsi"/>
          <w:color w:val="000000"/>
          <w:szCs w:val="22"/>
        </w:rPr>
        <w:t xml:space="preserve">  </w:t>
      </w:r>
      <w:r w:rsidRPr="00D21C90">
        <w:rPr>
          <w:rFonts w:asciiTheme="minorHAnsi" w:eastAsia="SimSun" w:hAnsiTheme="minorHAnsi" w:cstheme="minorHAnsi"/>
          <w:bCs/>
          <w:color w:val="00000A"/>
          <w:kern w:val="1"/>
          <w:szCs w:val="22"/>
          <w:lang w:bidi="hi-IN"/>
        </w:rPr>
        <w:t xml:space="preserve"> </w:t>
      </w:r>
      <w:r w:rsidRPr="00D21C90">
        <w:rPr>
          <w:rFonts w:asciiTheme="minorHAnsi" w:hAnsiTheme="minorHAnsi" w:cstheme="minorHAnsi"/>
          <w:color w:val="000000"/>
          <w:szCs w:val="22"/>
          <w:shd w:val="clear" w:color="auto" w:fill="FFFFFF"/>
        </w:rPr>
        <w:t>Την μεταξύ των μελών του συζήτηση σύμφωνα με τα πρακτικά.</w:t>
      </w:r>
    </w:p>
    <w:p w:rsidR="009C321C" w:rsidRPr="00D21C90" w:rsidRDefault="009C321C" w:rsidP="009C321C">
      <w:pPr>
        <w:spacing w:line="120" w:lineRule="exact"/>
        <w:rPr>
          <w:rFonts w:asciiTheme="minorHAnsi" w:hAnsiTheme="minorHAnsi" w:cstheme="minorHAnsi"/>
          <w:sz w:val="22"/>
          <w:szCs w:val="22"/>
        </w:rPr>
      </w:pPr>
    </w:p>
    <w:p w:rsidR="005F2D78" w:rsidRPr="00D21C90" w:rsidRDefault="009C321C" w:rsidP="009C321C">
      <w:pPr>
        <w:tabs>
          <w:tab w:val="center" w:pos="8460"/>
        </w:tabs>
        <w:jc w:val="both"/>
        <w:rPr>
          <w:rFonts w:asciiTheme="minorHAnsi" w:hAnsiTheme="minorHAnsi" w:cstheme="minorHAnsi"/>
          <w:color w:val="000000"/>
          <w:sz w:val="22"/>
          <w:szCs w:val="22"/>
        </w:rPr>
      </w:pPr>
      <w:r w:rsidRPr="00D21C90">
        <w:rPr>
          <w:rFonts w:asciiTheme="minorHAnsi" w:eastAsia="Calibri" w:hAnsiTheme="minorHAnsi" w:cstheme="minorHAnsi"/>
          <w:b/>
          <w:bCs/>
          <w:sz w:val="22"/>
          <w:szCs w:val="22"/>
        </w:rPr>
        <w:t xml:space="preserve">                                              </w:t>
      </w:r>
    </w:p>
    <w:p w:rsidR="00933D8D" w:rsidRPr="00D21C90" w:rsidRDefault="00933D8D" w:rsidP="00933D8D">
      <w:pPr>
        <w:tabs>
          <w:tab w:val="center" w:pos="8460"/>
        </w:tabs>
        <w:spacing w:line="276" w:lineRule="auto"/>
        <w:ind w:left="-170"/>
        <w:jc w:val="both"/>
        <w:rPr>
          <w:rFonts w:asciiTheme="minorHAnsi" w:hAnsiTheme="minorHAnsi" w:cstheme="minorHAnsi"/>
          <w:sz w:val="22"/>
          <w:szCs w:val="22"/>
        </w:rPr>
      </w:pPr>
      <w:r w:rsidRPr="00D21C90">
        <w:rPr>
          <w:rFonts w:asciiTheme="minorHAnsi" w:hAnsiTheme="minorHAnsi" w:cstheme="minorHAnsi"/>
          <w:color w:val="000000"/>
          <w:sz w:val="22"/>
          <w:szCs w:val="22"/>
          <w:shd w:val="clear" w:color="auto" w:fill="FFFFFF"/>
        </w:rPr>
        <w:t xml:space="preserve">   </w:t>
      </w:r>
      <w:r w:rsidRPr="00D21C90">
        <w:rPr>
          <w:rFonts w:asciiTheme="minorHAnsi" w:hAnsiTheme="minorHAnsi" w:cstheme="minorHAnsi"/>
          <w:b/>
          <w:bCs/>
          <w:color w:val="000000"/>
          <w:sz w:val="22"/>
          <w:szCs w:val="22"/>
        </w:rPr>
        <w:t xml:space="preserve">                                              ΑΠΟΦΑΣΙΖΕΙ </w:t>
      </w:r>
      <w:r w:rsidR="00094D89" w:rsidRPr="00D21C90">
        <w:rPr>
          <w:rFonts w:asciiTheme="minorHAnsi" w:hAnsiTheme="minorHAnsi" w:cstheme="minorHAnsi"/>
          <w:b/>
          <w:bCs/>
          <w:color w:val="000000"/>
          <w:sz w:val="22"/>
          <w:szCs w:val="22"/>
        </w:rPr>
        <w:t>ΟΜΟΦΩΝΑ</w:t>
      </w:r>
    </w:p>
    <w:p w:rsidR="00094D89" w:rsidRPr="00D21C90" w:rsidRDefault="00803953" w:rsidP="00496653">
      <w:pPr>
        <w:pStyle w:val="a5"/>
        <w:widowControl w:val="0"/>
        <w:suppressAutoHyphens/>
        <w:spacing w:before="100" w:beforeAutospacing="1" w:after="120" w:line="360" w:lineRule="auto"/>
        <w:jc w:val="both"/>
        <w:rPr>
          <w:rFonts w:asciiTheme="minorHAnsi" w:hAnsiTheme="minorHAnsi" w:cstheme="minorHAnsi"/>
          <w:b/>
          <w:bCs/>
          <w:szCs w:val="22"/>
        </w:rPr>
      </w:pPr>
      <w:r w:rsidRPr="00D21C90">
        <w:rPr>
          <w:rFonts w:asciiTheme="minorHAnsi" w:eastAsia="Dotum" w:hAnsiTheme="minorHAnsi" w:cstheme="minorHAnsi"/>
          <w:b/>
          <w:bCs/>
          <w:spacing w:val="-3"/>
          <w:szCs w:val="22"/>
          <w:shd w:val="clear" w:color="auto" w:fill="FFFFFF"/>
        </w:rPr>
        <w:t xml:space="preserve">Εγκρίνει </w:t>
      </w:r>
      <w:r w:rsidR="00094D89" w:rsidRPr="00D21C90">
        <w:rPr>
          <w:rFonts w:asciiTheme="minorHAnsi" w:eastAsia="Dotum" w:hAnsiTheme="minorHAnsi" w:cstheme="minorHAnsi"/>
          <w:b/>
          <w:bCs/>
          <w:spacing w:val="-3"/>
          <w:szCs w:val="22"/>
          <w:shd w:val="clear" w:color="auto" w:fill="FFFFFF"/>
        </w:rPr>
        <w:t xml:space="preserve"> </w:t>
      </w:r>
      <w:r w:rsidR="00094D89" w:rsidRPr="00D21C90">
        <w:rPr>
          <w:rFonts w:asciiTheme="minorHAnsi" w:eastAsia="Dotum" w:hAnsiTheme="minorHAnsi" w:cstheme="minorHAnsi"/>
          <w:bCs/>
          <w:spacing w:val="-3"/>
          <w:szCs w:val="22"/>
          <w:shd w:val="clear" w:color="auto" w:fill="FFFFFF"/>
        </w:rPr>
        <w:t>τον</w:t>
      </w:r>
      <w:r w:rsidR="00094D89" w:rsidRPr="00D21C90">
        <w:rPr>
          <w:rFonts w:asciiTheme="minorHAnsi" w:eastAsia="Dotum" w:hAnsiTheme="minorHAnsi" w:cstheme="minorHAnsi"/>
          <w:b/>
          <w:bCs/>
          <w:spacing w:val="-3"/>
          <w:szCs w:val="22"/>
          <w:shd w:val="clear" w:color="auto" w:fill="FFFFFF"/>
        </w:rPr>
        <w:t xml:space="preserve">  </w:t>
      </w:r>
      <w:r w:rsidRPr="00D21C90">
        <w:rPr>
          <w:rFonts w:asciiTheme="minorHAnsi" w:eastAsia="Dotum" w:hAnsiTheme="minorHAnsi" w:cstheme="minorHAnsi"/>
          <w:b/>
          <w:bCs/>
          <w:spacing w:val="-3"/>
          <w:szCs w:val="22"/>
          <w:shd w:val="clear" w:color="auto" w:fill="FFFFFF"/>
        </w:rPr>
        <w:t>4</w:t>
      </w:r>
      <w:r w:rsidR="00094D89" w:rsidRPr="00D21C90">
        <w:rPr>
          <w:rFonts w:asciiTheme="minorHAnsi" w:eastAsia="Dotum" w:hAnsiTheme="minorHAnsi" w:cstheme="minorHAnsi"/>
          <w:b/>
          <w:bCs/>
          <w:spacing w:val="-3"/>
          <w:szCs w:val="22"/>
          <w:shd w:val="clear" w:color="auto" w:fill="FFFFFF"/>
        </w:rPr>
        <w:t xml:space="preserve"> </w:t>
      </w:r>
      <w:r w:rsidR="00094D89" w:rsidRPr="00D21C90">
        <w:rPr>
          <w:rFonts w:asciiTheme="minorHAnsi" w:hAnsiTheme="minorHAnsi" w:cstheme="minorHAnsi"/>
          <w:szCs w:val="22"/>
          <w:vertAlign w:val="superscript"/>
        </w:rPr>
        <w:t>ο</w:t>
      </w:r>
      <w:r w:rsidR="00094D89" w:rsidRPr="00D21C90">
        <w:rPr>
          <w:rFonts w:asciiTheme="minorHAnsi" w:hAnsiTheme="minorHAnsi" w:cstheme="minorHAnsi"/>
          <w:szCs w:val="22"/>
        </w:rPr>
        <w:t xml:space="preserve"> Ανακεφαλαιωτικό </w:t>
      </w:r>
      <w:r w:rsidR="00496653" w:rsidRPr="00D21C90">
        <w:rPr>
          <w:rFonts w:asciiTheme="minorHAnsi" w:hAnsiTheme="minorHAnsi" w:cstheme="minorHAnsi"/>
          <w:szCs w:val="22"/>
        </w:rPr>
        <w:t xml:space="preserve">&amp; </w:t>
      </w:r>
      <w:proofErr w:type="spellStart"/>
      <w:r w:rsidR="00496653" w:rsidRPr="00D21C90">
        <w:rPr>
          <w:rFonts w:asciiTheme="minorHAnsi" w:hAnsiTheme="minorHAnsi" w:cstheme="minorHAnsi"/>
          <w:szCs w:val="22"/>
        </w:rPr>
        <w:t>Τακτοποιητικό</w:t>
      </w:r>
      <w:proofErr w:type="spellEnd"/>
      <w:r w:rsidR="00496653" w:rsidRPr="00D21C90">
        <w:rPr>
          <w:rFonts w:asciiTheme="minorHAnsi" w:hAnsiTheme="minorHAnsi" w:cstheme="minorHAnsi"/>
          <w:szCs w:val="22"/>
        </w:rPr>
        <w:t xml:space="preserve"> </w:t>
      </w:r>
      <w:r w:rsidR="00094D89" w:rsidRPr="00D21C90">
        <w:rPr>
          <w:rFonts w:asciiTheme="minorHAnsi" w:hAnsiTheme="minorHAnsi" w:cstheme="minorHAnsi"/>
          <w:szCs w:val="22"/>
        </w:rPr>
        <w:t>Πίνακα Εργασιών,   του έργου</w:t>
      </w:r>
      <w:r w:rsidR="00094D89" w:rsidRPr="00D21C90">
        <w:rPr>
          <w:rFonts w:asciiTheme="minorHAnsi" w:hAnsiTheme="minorHAnsi" w:cstheme="minorHAnsi"/>
          <w:b/>
          <w:bCs/>
          <w:color w:val="000000"/>
          <w:szCs w:val="22"/>
          <w:u w:val="single"/>
        </w:rPr>
        <w:t xml:space="preserve"> </w:t>
      </w:r>
      <w:r w:rsidR="00094D89" w:rsidRPr="00D21C90">
        <w:rPr>
          <w:rFonts w:asciiTheme="minorHAnsi" w:hAnsiTheme="minorHAnsi" w:cstheme="minorHAnsi"/>
          <w:b/>
          <w:szCs w:val="22"/>
        </w:rPr>
        <w:t>«</w:t>
      </w:r>
      <w:r w:rsidRPr="00D21C90">
        <w:rPr>
          <w:rFonts w:asciiTheme="minorHAnsi" w:hAnsiTheme="minorHAnsi" w:cstheme="minorHAnsi"/>
          <w:b/>
          <w:szCs w:val="22"/>
          <w:lang w:eastAsia="zh-CN"/>
        </w:rPr>
        <w:t>ΜΟΥΣΕΙΟ ΠΟΛΙΤΙΣΜΟΥ ΔΗΜΟΥ ΛΕΒΑΔΕΩΝ</w:t>
      </w:r>
      <w:r w:rsidR="00094D89" w:rsidRPr="00D21C90">
        <w:rPr>
          <w:rFonts w:asciiTheme="minorHAnsi" w:hAnsiTheme="minorHAnsi" w:cstheme="minorHAnsi"/>
          <w:b/>
          <w:szCs w:val="22"/>
        </w:rPr>
        <w:t xml:space="preserve">» , </w:t>
      </w:r>
      <w:r w:rsidR="00094D89" w:rsidRPr="00D21C90">
        <w:rPr>
          <w:rFonts w:asciiTheme="minorHAnsi" w:hAnsiTheme="minorHAnsi" w:cstheme="minorHAnsi"/>
          <w:szCs w:val="22"/>
        </w:rPr>
        <w:t>ο οποίος ανέρχεται στο ποσό των</w:t>
      </w:r>
      <w:r w:rsidR="00094D89" w:rsidRPr="00D21C90">
        <w:rPr>
          <w:rFonts w:asciiTheme="minorHAnsi" w:hAnsiTheme="minorHAnsi" w:cstheme="minorHAnsi"/>
          <w:b/>
          <w:szCs w:val="22"/>
        </w:rPr>
        <w:t xml:space="preserve"> 3</w:t>
      </w:r>
      <w:r w:rsidRPr="00D21C90">
        <w:rPr>
          <w:rFonts w:asciiTheme="minorHAnsi" w:hAnsiTheme="minorHAnsi" w:cstheme="minorHAnsi"/>
          <w:b/>
          <w:szCs w:val="22"/>
        </w:rPr>
        <w:t>51.592,69</w:t>
      </w:r>
      <w:r w:rsidR="00094D89" w:rsidRPr="00D21C90">
        <w:rPr>
          <w:rFonts w:asciiTheme="minorHAnsi" w:hAnsiTheme="minorHAnsi" w:cstheme="minorHAnsi"/>
          <w:szCs w:val="22"/>
        </w:rPr>
        <w:t>€ (2</w:t>
      </w:r>
      <w:r w:rsidRPr="00D21C90">
        <w:rPr>
          <w:rFonts w:asciiTheme="minorHAnsi" w:hAnsiTheme="minorHAnsi" w:cstheme="minorHAnsi"/>
          <w:szCs w:val="22"/>
        </w:rPr>
        <w:t xml:space="preserve">83.542,49€ αξία εργασιών </w:t>
      </w:r>
      <w:r w:rsidR="00094D89" w:rsidRPr="00D21C90">
        <w:rPr>
          <w:rFonts w:asciiTheme="minorHAnsi" w:hAnsiTheme="minorHAnsi" w:cstheme="minorHAnsi"/>
          <w:szCs w:val="22"/>
        </w:rPr>
        <w:t>και Φ.Π.Α. 6</w:t>
      </w:r>
      <w:r w:rsidRPr="00D21C90">
        <w:rPr>
          <w:rFonts w:asciiTheme="minorHAnsi" w:hAnsiTheme="minorHAnsi" w:cstheme="minorHAnsi"/>
          <w:szCs w:val="22"/>
        </w:rPr>
        <w:t>8</w:t>
      </w:r>
      <w:r w:rsidR="00094D89" w:rsidRPr="00D21C90">
        <w:rPr>
          <w:rFonts w:asciiTheme="minorHAnsi" w:hAnsiTheme="minorHAnsi" w:cstheme="minorHAnsi"/>
          <w:szCs w:val="22"/>
        </w:rPr>
        <w:t>.</w:t>
      </w:r>
      <w:r w:rsidRPr="00D21C90">
        <w:rPr>
          <w:rFonts w:asciiTheme="minorHAnsi" w:hAnsiTheme="minorHAnsi" w:cstheme="minorHAnsi"/>
          <w:szCs w:val="22"/>
        </w:rPr>
        <w:t>050,20</w:t>
      </w:r>
      <w:r w:rsidR="00094D89" w:rsidRPr="00D21C90">
        <w:rPr>
          <w:rFonts w:asciiTheme="minorHAnsi" w:hAnsiTheme="minorHAnsi" w:cstheme="minorHAnsi"/>
          <w:szCs w:val="22"/>
        </w:rPr>
        <w:t>€),  όπως αναλυτικά αναφέρεται στο εισηγητικό της παρούσης.</w:t>
      </w:r>
      <w:r w:rsidR="00094D89" w:rsidRPr="00D21C90">
        <w:rPr>
          <w:rFonts w:asciiTheme="minorHAnsi" w:hAnsiTheme="minorHAnsi" w:cstheme="minorHAnsi"/>
          <w:b/>
          <w:szCs w:val="22"/>
        </w:rPr>
        <w:t xml:space="preserve"> </w:t>
      </w:r>
      <w:r w:rsidR="00094D89" w:rsidRPr="00D21C90">
        <w:rPr>
          <w:rFonts w:asciiTheme="minorHAnsi" w:hAnsiTheme="minorHAnsi" w:cstheme="minorHAnsi"/>
          <w:b/>
          <w:bCs/>
          <w:szCs w:val="22"/>
        </w:rPr>
        <w:t xml:space="preserve">                                                                                    </w:t>
      </w:r>
    </w:p>
    <w:p w:rsidR="00526B12" w:rsidRPr="00D21C90" w:rsidRDefault="00094D89" w:rsidP="00526B12">
      <w:pPr>
        <w:pStyle w:val="a5"/>
        <w:spacing w:line="276" w:lineRule="auto"/>
        <w:rPr>
          <w:rStyle w:val="af3"/>
          <w:rFonts w:asciiTheme="minorHAnsi" w:eastAsia="SimSun" w:hAnsiTheme="minorHAnsi" w:cstheme="minorHAnsi"/>
          <w:b w:val="0"/>
          <w:bCs w:val="0"/>
          <w:iCs/>
          <w:kern w:val="2"/>
          <w:szCs w:val="22"/>
        </w:rPr>
      </w:pPr>
      <w:r w:rsidRPr="00D21C90">
        <w:rPr>
          <w:rStyle w:val="af3"/>
          <w:rFonts w:asciiTheme="minorHAnsi" w:eastAsia="SimSun" w:hAnsiTheme="minorHAnsi" w:cstheme="minorHAnsi"/>
          <w:b w:val="0"/>
          <w:bCs w:val="0"/>
          <w:iCs/>
          <w:kern w:val="2"/>
          <w:szCs w:val="22"/>
        </w:rPr>
        <w:t xml:space="preserve"> </w:t>
      </w:r>
    </w:p>
    <w:p w:rsidR="00526B12" w:rsidRPr="00D21C90" w:rsidRDefault="00526B12" w:rsidP="00526B12">
      <w:pPr>
        <w:pStyle w:val="a8"/>
        <w:ind w:left="142" w:hanging="142"/>
        <w:jc w:val="both"/>
        <w:rPr>
          <w:rFonts w:asciiTheme="minorHAnsi" w:hAnsiTheme="minorHAnsi" w:cstheme="minorHAnsi"/>
          <w:i/>
          <w:sz w:val="22"/>
          <w:szCs w:val="22"/>
        </w:rPr>
      </w:pPr>
    </w:p>
    <w:p w:rsidR="00526B12" w:rsidRPr="00D21C90" w:rsidRDefault="00526B12" w:rsidP="00526B12">
      <w:pPr>
        <w:pStyle w:val="a5"/>
        <w:suppressAutoHyphens/>
        <w:spacing w:line="360" w:lineRule="auto"/>
        <w:jc w:val="center"/>
        <w:rPr>
          <w:rFonts w:asciiTheme="minorHAnsi" w:eastAsia="Arial" w:hAnsiTheme="minorHAnsi" w:cstheme="minorHAnsi"/>
          <w:b/>
          <w:bCs/>
          <w:iCs/>
          <w:szCs w:val="22"/>
        </w:rPr>
      </w:pPr>
      <w:r w:rsidRPr="00D21C90">
        <w:rPr>
          <w:rFonts w:asciiTheme="minorHAnsi" w:eastAsia="Arial" w:hAnsiTheme="minorHAnsi" w:cstheme="minorHAnsi"/>
          <w:b/>
          <w:bCs/>
          <w:iCs/>
          <w:szCs w:val="22"/>
        </w:rPr>
        <w:t xml:space="preserve">Η απόφαση πήρε τον αριθμό </w:t>
      </w:r>
      <w:r w:rsidR="001713D0" w:rsidRPr="00D21C90">
        <w:rPr>
          <w:rFonts w:asciiTheme="minorHAnsi" w:eastAsia="Arial" w:hAnsiTheme="minorHAnsi" w:cstheme="minorHAnsi"/>
          <w:b/>
          <w:bCs/>
          <w:iCs/>
          <w:szCs w:val="22"/>
        </w:rPr>
        <w:t>25</w:t>
      </w:r>
      <w:r w:rsidR="00D21C90">
        <w:rPr>
          <w:rFonts w:asciiTheme="minorHAnsi" w:eastAsia="Arial" w:hAnsiTheme="minorHAnsi" w:cstheme="minorHAnsi"/>
          <w:b/>
          <w:bCs/>
          <w:iCs/>
          <w:szCs w:val="22"/>
        </w:rPr>
        <w:t>3</w:t>
      </w:r>
    </w:p>
    <w:p w:rsidR="00526B12" w:rsidRPr="00D21C90" w:rsidRDefault="00526B12" w:rsidP="00526B12">
      <w:pPr>
        <w:pStyle w:val="a5"/>
        <w:suppressAutoHyphens/>
        <w:spacing w:line="360" w:lineRule="auto"/>
        <w:jc w:val="center"/>
        <w:rPr>
          <w:rFonts w:asciiTheme="minorHAnsi" w:eastAsia="Arial" w:hAnsiTheme="minorHAnsi" w:cstheme="minorHAnsi"/>
          <w:b/>
          <w:bCs/>
          <w:iCs/>
          <w:szCs w:val="22"/>
        </w:rPr>
      </w:pPr>
    </w:p>
    <w:p w:rsidR="00200708" w:rsidRPr="00C4473A" w:rsidRDefault="00200708" w:rsidP="00200708">
      <w:pPr>
        <w:tabs>
          <w:tab w:val="center" w:pos="8460"/>
        </w:tabs>
        <w:spacing w:after="198" w:line="360" w:lineRule="auto"/>
        <w:contextualSpacing/>
        <w:rPr>
          <w:rFonts w:asciiTheme="minorHAnsi" w:hAnsiTheme="minorHAnsi" w:cstheme="minorHAnsi"/>
          <w:sz w:val="22"/>
          <w:szCs w:val="22"/>
        </w:rPr>
      </w:pPr>
      <w:r w:rsidRPr="00C4473A">
        <w:rPr>
          <w:rFonts w:asciiTheme="minorHAnsi" w:eastAsia="Arial" w:hAnsiTheme="minorHAnsi" w:cstheme="minorHAnsi"/>
          <w:b/>
          <w:bCs/>
          <w:sz w:val="22"/>
          <w:szCs w:val="22"/>
        </w:rPr>
        <w:t>Η</w:t>
      </w:r>
      <w:r w:rsidRPr="00C4473A">
        <w:rPr>
          <w:rFonts w:asciiTheme="minorHAnsi" w:hAnsiTheme="minorHAnsi" w:cstheme="minorHAnsi"/>
          <w:b/>
          <w:bCs/>
          <w:sz w:val="22"/>
          <w:szCs w:val="22"/>
        </w:rPr>
        <w:t xml:space="preserve"> Πρόεδρος του Δ.Σ.</w:t>
      </w:r>
    </w:p>
    <w:p w:rsidR="00200708" w:rsidRPr="00C4473A" w:rsidRDefault="00200708" w:rsidP="00200708">
      <w:pPr>
        <w:tabs>
          <w:tab w:val="center" w:pos="8460"/>
        </w:tabs>
        <w:spacing w:after="198" w:line="360" w:lineRule="auto"/>
        <w:contextualSpacing/>
        <w:rPr>
          <w:rFonts w:asciiTheme="minorHAnsi" w:hAnsiTheme="minorHAnsi" w:cstheme="minorHAnsi"/>
          <w:b/>
          <w:bCs/>
          <w:sz w:val="22"/>
          <w:szCs w:val="22"/>
        </w:rPr>
      </w:pPr>
    </w:p>
    <w:p w:rsidR="00200708" w:rsidRPr="00C4473A" w:rsidRDefault="00200708" w:rsidP="00200708">
      <w:pPr>
        <w:widowControl w:val="0"/>
        <w:tabs>
          <w:tab w:val="center" w:pos="1080"/>
          <w:tab w:val="center" w:pos="8460"/>
        </w:tabs>
        <w:spacing w:before="119" w:after="119" w:line="360" w:lineRule="auto"/>
        <w:ind w:right="737"/>
        <w:jc w:val="both"/>
        <w:rPr>
          <w:rFonts w:asciiTheme="minorHAnsi" w:eastAsia="Calibri" w:hAnsiTheme="minorHAnsi" w:cstheme="minorHAnsi"/>
          <w:b/>
          <w:color w:val="000000"/>
          <w:sz w:val="22"/>
          <w:szCs w:val="22"/>
        </w:rPr>
      </w:pPr>
      <w:proofErr w:type="spellStart"/>
      <w:r w:rsidRPr="00C4473A">
        <w:rPr>
          <w:rFonts w:asciiTheme="minorHAnsi" w:eastAsia="Calibri" w:hAnsiTheme="minorHAnsi" w:cstheme="minorHAnsi"/>
          <w:b/>
          <w:color w:val="000000"/>
          <w:sz w:val="22"/>
          <w:szCs w:val="22"/>
        </w:rPr>
        <w:t>Καράβα</w:t>
      </w:r>
      <w:proofErr w:type="spellEnd"/>
      <w:r w:rsidRPr="00C4473A">
        <w:rPr>
          <w:rFonts w:asciiTheme="minorHAnsi" w:eastAsia="Calibri" w:hAnsiTheme="minorHAnsi" w:cstheme="minorHAnsi"/>
          <w:b/>
          <w:color w:val="000000"/>
          <w:sz w:val="22"/>
          <w:szCs w:val="22"/>
        </w:rPr>
        <w:t xml:space="preserve"> </w:t>
      </w:r>
      <w:proofErr w:type="spellStart"/>
      <w:r w:rsidRPr="00C4473A">
        <w:rPr>
          <w:rFonts w:asciiTheme="minorHAnsi" w:eastAsia="Calibri" w:hAnsiTheme="minorHAnsi" w:cstheme="minorHAnsi"/>
          <w:b/>
          <w:color w:val="000000"/>
          <w:sz w:val="22"/>
          <w:szCs w:val="22"/>
        </w:rPr>
        <w:t>Χρυσοβαλάντου</w:t>
      </w:r>
      <w:proofErr w:type="spellEnd"/>
      <w:r w:rsidRPr="00C4473A">
        <w:rPr>
          <w:rFonts w:asciiTheme="minorHAnsi" w:eastAsia="Calibri" w:hAnsiTheme="minorHAnsi" w:cstheme="minorHAnsi"/>
          <w:b/>
          <w:color w:val="000000"/>
          <w:sz w:val="22"/>
          <w:szCs w:val="22"/>
        </w:rPr>
        <w:t xml:space="preserve"> Βασιλική (</w:t>
      </w:r>
      <w:proofErr w:type="spellStart"/>
      <w:r w:rsidRPr="00C4473A">
        <w:rPr>
          <w:rFonts w:asciiTheme="minorHAnsi" w:eastAsia="Calibri" w:hAnsiTheme="minorHAnsi" w:cstheme="minorHAnsi"/>
          <w:b/>
          <w:color w:val="000000"/>
          <w:sz w:val="22"/>
          <w:szCs w:val="22"/>
        </w:rPr>
        <w:t>Βάλια</w:t>
      </w:r>
      <w:proofErr w:type="spellEnd"/>
      <w:r w:rsidRPr="00C4473A">
        <w:rPr>
          <w:rFonts w:asciiTheme="minorHAnsi" w:eastAsia="Calibri" w:hAnsiTheme="minorHAnsi" w:cstheme="minorHAnsi"/>
          <w:b/>
          <w:color w:val="000000"/>
          <w:sz w:val="22"/>
          <w:szCs w:val="22"/>
        </w:rPr>
        <w:t>)</w:t>
      </w:r>
    </w:p>
    <w:p w:rsidR="00526B12" w:rsidRPr="00D21C90" w:rsidRDefault="00526B12" w:rsidP="00526B12">
      <w:pPr>
        <w:widowControl w:val="0"/>
        <w:tabs>
          <w:tab w:val="center" w:pos="1080"/>
          <w:tab w:val="center" w:pos="8460"/>
        </w:tabs>
        <w:spacing w:before="119" w:after="119" w:line="360" w:lineRule="auto"/>
        <w:ind w:left="142" w:right="737" w:hanging="142"/>
        <w:jc w:val="both"/>
        <w:rPr>
          <w:rFonts w:asciiTheme="minorHAnsi" w:eastAsia="Calibri" w:hAnsiTheme="minorHAnsi" w:cstheme="minorHAnsi"/>
          <w:sz w:val="22"/>
          <w:szCs w:val="22"/>
        </w:rPr>
      </w:pPr>
    </w:p>
    <w:p w:rsidR="00526B12" w:rsidRPr="00D21C90" w:rsidRDefault="00526B12" w:rsidP="00526B12">
      <w:pPr>
        <w:widowControl w:val="0"/>
        <w:tabs>
          <w:tab w:val="center" w:pos="1080"/>
          <w:tab w:val="center" w:pos="8460"/>
        </w:tabs>
        <w:spacing w:before="119" w:after="119" w:line="360" w:lineRule="auto"/>
        <w:ind w:left="142" w:right="737" w:hanging="142"/>
        <w:jc w:val="both"/>
        <w:rPr>
          <w:rFonts w:asciiTheme="minorHAnsi" w:hAnsiTheme="minorHAnsi" w:cstheme="minorHAnsi"/>
          <w:sz w:val="22"/>
          <w:szCs w:val="22"/>
        </w:rPr>
      </w:pPr>
      <w:r w:rsidRPr="00D21C90">
        <w:rPr>
          <w:rFonts w:asciiTheme="minorHAnsi" w:eastAsia="Arial" w:hAnsiTheme="minorHAnsi" w:cstheme="minorHAnsi"/>
          <w:b/>
          <w:iCs/>
          <w:sz w:val="22"/>
          <w:szCs w:val="22"/>
        </w:rPr>
        <w:t xml:space="preserve">        ΤΑ ΜΕΛΗ </w:t>
      </w:r>
    </w:p>
    <w:tbl>
      <w:tblPr>
        <w:tblW w:w="9721" w:type="dxa"/>
        <w:tblInd w:w="764" w:type="dxa"/>
        <w:tblLayout w:type="fixed"/>
        <w:tblCellMar>
          <w:top w:w="55" w:type="dxa"/>
          <w:left w:w="55" w:type="dxa"/>
          <w:bottom w:w="55" w:type="dxa"/>
          <w:right w:w="55" w:type="dxa"/>
        </w:tblCellMar>
        <w:tblLook w:val="0000"/>
      </w:tblPr>
      <w:tblGrid>
        <w:gridCol w:w="425"/>
        <w:gridCol w:w="142"/>
        <w:gridCol w:w="4216"/>
        <w:gridCol w:w="4938"/>
      </w:tblGrid>
      <w:tr w:rsidR="00D21C90" w:rsidRPr="007C6A9F" w:rsidTr="0079792D">
        <w:tc>
          <w:tcPr>
            <w:tcW w:w="425" w:type="dxa"/>
          </w:tcPr>
          <w:p w:rsidR="00D21C90" w:rsidRPr="007C6A9F" w:rsidRDefault="00D21C90" w:rsidP="0079792D">
            <w:pPr>
              <w:ind w:left="142" w:hanging="142"/>
              <w:rPr>
                <w:rFonts w:asciiTheme="minorHAnsi" w:eastAsia="Arial" w:hAnsiTheme="minorHAnsi" w:cstheme="minorHAnsi"/>
                <w:sz w:val="22"/>
                <w:szCs w:val="22"/>
              </w:rPr>
            </w:pPr>
          </w:p>
        </w:tc>
        <w:tc>
          <w:tcPr>
            <w:tcW w:w="142" w:type="dxa"/>
          </w:tcPr>
          <w:p w:rsidR="00D21C90" w:rsidRPr="007C6A9F" w:rsidRDefault="00D21C90" w:rsidP="0079792D">
            <w:pPr>
              <w:ind w:left="142" w:hanging="142"/>
              <w:rPr>
                <w:rFonts w:asciiTheme="minorHAnsi" w:eastAsia="Arial" w:hAnsiTheme="minorHAnsi" w:cstheme="minorHAnsi"/>
                <w:sz w:val="22"/>
                <w:szCs w:val="22"/>
              </w:rPr>
            </w:pPr>
          </w:p>
        </w:tc>
        <w:tc>
          <w:tcPr>
            <w:tcW w:w="4216" w:type="dxa"/>
            <w:shd w:val="clear" w:color="auto" w:fill="auto"/>
          </w:tcPr>
          <w:p w:rsidR="00D21C90" w:rsidRPr="007C6A9F" w:rsidRDefault="00D21C90" w:rsidP="0079792D">
            <w:pPr>
              <w:ind w:left="142" w:hanging="142"/>
              <w:rPr>
                <w:rFonts w:asciiTheme="minorHAnsi" w:hAnsiTheme="minorHAnsi" w:cstheme="minorHAnsi"/>
                <w:sz w:val="22"/>
                <w:szCs w:val="22"/>
              </w:rPr>
            </w:pPr>
            <w:r w:rsidRPr="007C6A9F">
              <w:rPr>
                <w:rFonts w:asciiTheme="minorHAnsi" w:eastAsia="Arial" w:hAnsiTheme="minorHAnsi" w:cstheme="minorHAnsi"/>
                <w:sz w:val="22"/>
                <w:szCs w:val="22"/>
              </w:rPr>
              <w:t xml:space="preserve"> </w:t>
            </w:r>
          </w:p>
        </w:tc>
        <w:tc>
          <w:tcPr>
            <w:tcW w:w="4938" w:type="dxa"/>
            <w:shd w:val="clear" w:color="auto" w:fill="auto"/>
          </w:tcPr>
          <w:p w:rsidR="00D21C90" w:rsidRPr="007C6A9F" w:rsidRDefault="00D21C90" w:rsidP="0079792D">
            <w:pPr>
              <w:ind w:left="142" w:hanging="142"/>
              <w:rPr>
                <w:rFonts w:asciiTheme="minorHAnsi" w:hAnsiTheme="minorHAnsi" w:cstheme="minorHAnsi"/>
                <w:sz w:val="22"/>
                <w:szCs w:val="22"/>
              </w:rPr>
            </w:pPr>
            <w:r w:rsidRPr="007C6A9F">
              <w:rPr>
                <w:rFonts w:asciiTheme="minorHAnsi" w:eastAsia="Arial" w:hAnsiTheme="minorHAnsi" w:cstheme="minorHAnsi"/>
                <w:sz w:val="22"/>
                <w:szCs w:val="22"/>
              </w:rPr>
              <w:t xml:space="preserve">           </w:t>
            </w:r>
            <w:r w:rsidRPr="007C6A9F">
              <w:rPr>
                <w:rFonts w:asciiTheme="minorHAnsi" w:hAnsiTheme="minorHAnsi" w:cstheme="minorHAnsi"/>
                <w:sz w:val="22"/>
                <w:szCs w:val="22"/>
              </w:rPr>
              <w:t>ΠΙΣΤΟ ΑΠΟΣΠΑΣΜΑ</w:t>
            </w:r>
          </w:p>
        </w:tc>
      </w:tr>
      <w:tr w:rsidR="00D21C90" w:rsidRPr="007C6A9F" w:rsidTr="0079792D">
        <w:tc>
          <w:tcPr>
            <w:tcW w:w="425" w:type="dxa"/>
          </w:tcPr>
          <w:p w:rsidR="00D21C90" w:rsidRPr="007C6A9F" w:rsidRDefault="00D21C90" w:rsidP="0079792D">
            <w:pPr>
              <w:ind w:left="142" w:hanging="142"/>
              <w:rPr>
                <w:rFonts w:asciiTheme="minorHAnsi" w:hAnsiTheme="minorHAnsi" w:cstheme="minorHAnsi"/>
                <w:sz w:val="22"/>
                <w:szCs w:val="22"/>
              </w:rPr>
            </w:pPr>
            <w:r w:rsidRPr="007C6A9F">
              <w:rPr>
                <w:rFonts w:asciiTheme="minorHAnsi" w:hAnsiTheme="minorHAnsi" w:cstheme="minorHAnsi"/>
                <w:sz w:val="22"/>
                <w:szCs w:val="22"/>
              </w:rPr>
              <w:t>1</w:t>
            </w:r>
          </w:p>
        </w:tc>
        <w:tc>
          <w:tcPr>
            <w:tcW w:w="142" w:type="dxa"/>
          </w:tcPr>
          <w:p w:rsidR="00D21C90" w:rsidRPr="007C6A9F" w:rsidRDefault="00D21C90" w:rsidP="0079792D">
            <w:pPr>
              <w:ind w:left="142" w:hanging="142"/>
              <w:rPr>
                <w:rFonts w:asciiTheme="minorHAnsi" w:eastAsia="Arial" w:hAnsiTheme="minorHAnsi" w:cstheme="minorHAnsi"/>
                <w:sz w:val="22"/>
                <w:szCs w:val="22"/>
              </w:rPr>
            </w:pPr>
          </w:p>
        </w:tc>
        <w:tc>
          <w:tcPr>
            <w:tcW w:w="4216" w:type="dxa"/>
            <w:shd w:val="clear" w:color="auto" w:fill="auto"/>
          </w:tcPr>
          <w:p w:rsidR="00D21C90" w:rsidRPr="007C6A9F" w:rsidRDefault="00D21C90" w:rsidP="0079792D">
            <w:pPr>
              <w:ind w:left="142" w:hanging="142"/>
              <w:rPr>
                <w:rFonts w:asciiTheme="minorHAnsi" w:hAnsiTheme="minorHAnsi" w:cstheme="minorHAnsi"/>
                <w:sz w:val="22"/>
                <w:szCs w:val="22"/>
              </w:rPr>
            </w:pPr>
            <w:proofErr w:type="spellStart"/>
            <w:r>
              <w:rPr>
                <w:rFonts w:asciiTheme="minorHAnsi" w:hAnsiTheme="minorHAnsi" w:cstheme="minorHAnsi"/>
                <w:sz w:val="22"/>
                <w:szCs w:val="22"/>
              </w:rPr>
              <w:t>Καλογρηάς</w:t>
            </w:r>
            <w:proofErr w:type="spellEnd"/>
            <w:r>
              <w:rPr>
                <w:rFonts w:asciiTheme="minorHAnsi" w:hAnsiTheme="minorHAnsi" w:cstheme="minorHAnsi"/>
                <w:sz w:val="22"/>
                <w:szCs w:val="22"/>
              </w:rPr>
              <w:t xml:space="preserve"> Αθανάσιος</w:t>
            </w:r>
          </w:p>
        </w:tc>
        <w:tc>
          <w:tcPr>
            <w:tcW w:w="4938" w:type="dxa"/>
            <w:shd w:val="clear" w:color="auto" w:fill="auto"/>
          </w:tcPr>
          <w:p w:rsidR="00D21C90" w:rsidRPr="007C6A9F" w:rsidRDefault="00D21C90" w:rsidP="0079792D">
            <w:pPr>
              <w:ind w:left="142" w:hanging="142"/>
              <w:rPr>
                <w:rFonts w:asciiTheme="minorHAnsi" w:hAnsiTheme="minorHAnsi" w:cstheme="minorHAnsi"/>
                <w:sz w:val="22"/>
                <w:szCs w:val="22"/>
              </w:rPr>
            </w:pPr>
            <w:r w:rsidRPr="007C6A9F">
              <w:rPr>
                <w:rFonts w:asciiTheme="minorHAnsi" w:eastAsia="Arial" w:hAnsiTheme="minorHAnsi" w:cstheme="minorHAnsi"/>
                <w:sz w:val="22"/>
                <w:szCs w:val="22"/>
              </w:rPr>
              <w:t xml:space="preserve">          </w:t>
            </w:r>
            <w:r w:rsidRPr="007C6A9F">
              <w:rPr>
                <w:rFonts w:asciiTheme="minorHAnsi" w:hAnsiTheme="minorHAnsi" w:cstheme="minorHAnsi"/>
                <w:sz w:val="22"/>
                <w:szCs w:val="22"/>
              </w:rPr>
              <w:t xml:space="preserve">Λιβαδειά αυθημερόν </w:t>
            </w:r>
          </w:p>
        </w:tc>
      </w:tr>
      <w:tr w:rsidR="00D21C90" w:rsidRPr="007C6A9F" w:rsidTr="0079792D">
        <w:tc>
          <w:tcPr>
            <w:tcW w:w="425" w:type="dxa"/>
          </w:tcPr>
          <w:p w:rsidR="00D21C90" w:rsidRPr="007C6A9F" w:rsidRDefault="00D21C90" w:rsidP="0079792D">
            <w:pPr>
              <w:snapToGrid w:val="0"/>
              <w:ind w:left="142" w:hanging="142"/>
              <w:rPr>
                <w:rFonts w:asciiTheme="minorHAnsi" w:eastAsia="Arial" w:hAnsiTheme="minorHAnsi" w:cstheme="minorHAnsi"/>
                <w:sz w:val="22"/>
                <w:szCs w:val="22"/>
              </w:rPr>
            </w:pPr>
            <w:r w:rsidRPr="007C6A9F">
              <w:rPr>
                <w:rFonts w:asciiTheme="minorHAnsi" w:eastAsia="Arial" w:hAnsiTheme="minorHAnsi" w:cstheme="minorHAnsi"/>
                <w:sz w:val="22"/>
                <w:szCs w:val="22"/>
              </w:rPr>
              <w:t>2</w:t>
            </w:r>
          </w:p>
        </w:tc>
        <w:tc>
          <w:tcPr>
            <w:tcW w:w="142" w:type="dxa"/>
          </w:tcPr>
          <w:p w:rsidR="00D21C90" w:rsidRPr="007C6A9F" w:rsidRDefault="00D21C90" w:rsidP="0079792D">
            <w:pPr>
              <w:ind w:left="142" w:hanging="142"/>
              <w:rPr>
                <w:rFonts w:asciiTheme="minorHAnsi" w:hAnsiTheme="minorHAnsi" w:cstheme="minorHAnsi"/>
                <w:sz w:val="22"/>
                <w:szCs w:val="22"/>
              </w:rPr>
            </w:pPr>
          </w:p>
        </w:tc>
        <w:tc>
          <w:tcPr>
            <w:tcW w:w="4216" w:type="dxa"/>
            <w:shd w:val="clear" w:color="auto" w:fill="auto"/>
          </w:tcPr>
          <w:p w:rsidR="00D21C90" w:rsidRPr="007C6A9F" w:rsidRDefault="00D21C90" w:rsidP="0079792D">
            <w:pPr>
              <w:ind w:left="142" w:hanging="142"/>
              <w:rPr>
                <w:rFonts w:asciiTheme="minorHAnsi" w:hAnsiTheme="minorHAnsi" w:cstheme="minorHAnsi"/>
                <w:sz w:val="22"/>
                <w:szCs w:val="22"/>
              </w:rPr>
            </w:pPr>
            <w:proofErr w:type="spellStart"/>
            <w:r w:rsidRPr="007C6A9F">
              <w:rPr>
                <w:rFonts w:asciiTheme="minorHAnsi" w:hAnsiTheme="minorHAnsi" w:cstheme="minorHAnsi"/>
                <w:sz w:val="22"/>
                <w:szCs w:val="22"/>
              </w:rPr>
              <w:t>Μητάς</w:t>
            </w:r>
            <w:proofErr w:type="spellEnd"/>
            <w:r w:rsidRPr="007C6A9F">
              <w:rPr>
                <w:rFonts w:asciiTheme="minorHAnsi" w:hAnsiTheme="minorHAnsi" w:cstheme="minorHAnsi"/>
                <w:sz w:val="22"/>
                <w:szCs w:val="22"/>
              </w:rPr>
              <w:t xml:space="preserve"> Αλέξανδρος</w:t>
            </w:r>
          </w:p>
        </w:tc>
        <w:tc>
          <w:tcPr>
            <w:tcW w:w="4938" w:type="dxa"/>
            <w:shd w:val="clear" w:color="auto" w:fill="auto"/>
          </w:tcPr>
          <w:p w:rsidR="00D21C90" w:rsidRPr="007C6A9F" w:rsidRDefault="00D21C90" w:rsidP="0079792D">
            <w:pPr>
              <w:ind w:left="142" w:hanging="142"/>
              <w:rPr>
                <w:rFonts w:asciiTheme="minorHAnsi" w:hAnsiTheme="minorHAnsi" w:cstheme="minorHAnsi"/>
                <w:sz w:val="22"/>
                <w:szCs w:val="22"/>
              </w:rPr>
            </w:pPr>
            <w:r w:rsidRPr="007C6A9F">
              <w:rPr>
                <w:rFonts w:asciiTheme="minorHAnsi" w:eastAsia="Arial" w:hAnsiTheme="minorHAnsi" w:cstheme="minorHAnsi"/>
                <w:sz w:val="22"/>
                <w:szCs w:val="22"/>
              </w:rPr>
              <w:t xml:space="preserve">             Ο</w:t>
            </w:r>
            <w:r w:rsidRPr="007C6A9F">
              <w:rPr>
                <w:rFonts w:asciiTheme="minorHAnsi" w:hAnsiTheme="minorHAnsi" w:cstheme="minorHAnsi"/>
                <w:sz w:val="22"/>
                <w:szCs w:val="22"/>
              </w:rPr>
              <w:t xml:space="preserve"> Δήμαρχος </w:t>
            </w:r>
            <w:proofErr w:type="spellStart"/>
            <w:r w:rsidRPr="007C6A9F">
              <w:rPr>
                <w:rFonts w:asciiTheme="minorHAnsi" w:hAnsiTheme="minorHAnsi" w:cstheme="minorHAnsi"/>
                <w:sz w:val="22"/>
                <w:szCs w:val="22"/>
              </w:rPr>
              <w:t>Λεβαδέων</w:t>
            </w:r>
            <w:proofErr w:type="spellEnd"/>
          </w:p>
        </w:tc>
      </w:tr>
      <w:tr w:rsidR="00D21C90" w:rsidRPr="007C6A9F" w:rsidTr="0079792D">
        <w:tc>
          <w:tcPr>
            <w:tcW w:w="425" w:type="dxa"/>
          </w:tcPr>
          <w:p w:rsidR="00D21C90" w:rsidRPr="007C6A9F" w:rsidRDefault="00D21C90" w:rsidP="0079792D">
            <w:pPr>
              <w:snapToGrid w:val="0"/>
              <w:ind w:left="142" w:hanging="142"/>
              <w:rPr>
                <w:rFonts w:asciiTheme="minorHAnsi" w:hAnsiTheme="minorHAnsi" w:cstheme="minorHAnsi"/>
                <w:sz w:val="22"/>
                <w:szCs w:val="22"/>
              </w:rPr>
            </w:pPr>
            <w:r w:rsidRPr="007C6A9F">
              <w:rPr>
                <w:rFonts w:asciiTheme="minorHAnsi" w:hAnsiTheme="minorHAnsi" w:cstheme="minorHAnsi"/>
                <w:sz w:val="22"/>
                <w:szCs w:val="22"/>
              </w:rPr>
              <w:t>3</w:t>
            </w:r>
          </w:p>
        </w:tc>
        <w:tc>
          <w:tcPr>
            <w:tcW w:w="142" w:type="dxa"/>
          </w:tcPr>
          <w:p w:rsidR="00D21C90" w:rsidRPr="007C6A9F" w:rsidRDefault="00D21C90" w:rsidP="0079792D">
            <w:pPr>
              <w:ind w:left="142" w:hanging="142"/>
              <w:rPr>
                <w:rFonts w:asciiTheme="minorHAnsi" w:hAnsiTheme="minorHAnsi" w:cstheme="minorHAnsi"/>
                <w:sz w:val="22"/>
                <w:szCs w:val="22"/>
              </w:rPr>
            </w:pPr>
          </w:p>
        </w:tc>
        <w:tc>
          <w:tcPr>
            <w:tcW w:w="4216" w:type="dxa"/>
            <w:shd w:val="clear" w:color="auto" w:fill="auto"/>
          </w:tcPr>
          <w:p w:rsidR="00D21C90" w:rsidRPr="007C6A9F" w:rsidRDefault="00D21C90" w:rsidP="0079792D">
            <w:pPr>
              <w:ind w:left="142" w:hanging="142"/>
              <w:rPr>
                <w:rFonts w:asciiTheme="minorHAnsi" w:hAnsiTheme="minorHAnsi" w:cstheme="minorHAnsi"/>
                <w:sz w:val="22"/>
                <w:szCs w:val="22"/>
              </w:rPr>
            </w:pPr>
            <w:r w:rsidRPr="007C6A9F">
              <w:rPr>
                <w:rFonts w:asciiTheme="minorHAnsi" w:hAnsiTheme="minorHAnsi" w:cstheme="minorHAnsi"/>
                <w:sz w:val="22"/>
                <w:szCs w:val="22"/>
              </w:rPr>
              <w:t xml:space="preserve">Δήμου Ιωάννης </w:t>
            </w:r>
          </w:p>
        </w:tc>
        <w:tc>
          <w:tcPr>
            <w:tcW w:w="4938" w:type="dxa"/>
            <w:shd w:val="clear" w:color="auto" w:fill="auto"/>
          </w:tcPr>
          <w:p w:rsidR="00D21C90" w:rsidRPr="007C6A9F" w:rsidRDefault="00D21C90" w:rsidP="0079792D">
            <w:pPr>
              <w:snapToGrid w:val="0"/>
              <w:ind w:left="142" w:hanging="142"/>
              <w:rPr>
                <w:rFonts w:asciiTheme="minorHAnsi" w:hAnsiTheme="minorHAnsi" w:cstheme="minorHAnsi"/>
                <w:sz w:val="22"/>
                <w:szCs w:val="22"/>
              </w:rPr>
            </w:pPr>
          </w:p>
        </w:tc>
      </w:tr>
      <w:tr w:rsidR="00D21C90" w:rsidRPr="007C6A9F" w:rsidTr="0079792D">
        <w:tc>
          <w:tcPr>
            <w:tcW w:w="425" w:type="dxa"/>
          </w:tcPr>
          <w:p w:rsidR="00D21C90" w:rsidRPr="007C6A9F" w:rsidRDefault="00D21C90" w:rsidP="0079792D">
            <w:pPr>
              <w:snapToGrid w:val="0"/>
              <w:ind w:left="142" w:hanging="142"/>
              <w:rPr>
                <w:rFonts w:asciiTheme="minorHAnsi" w:hAnsiTheme="minorHAnsi" w:cstheme="minorHAnsi"/>
                <w:sz w:val="22"/>
                <w:szCs w:val="22"/>
              </w:rPr>
            </w:pPr>
            <w:r w:rsidRPr="007C6A9F">
              <w:rPr>
                <w:rFonts w:asciiTheme="minorHAnsi" w:hAnsiTheme="minorHAnsi" w:cstheme="minorHAnsi"/>
                <w:sz w:val="22"/>
                <w:szCs w:val="22"/>
              </w:rPr>
              <w:t>4</w:t>
            </w:r>
          </w:p>
        </w:tc>
        <w:tc>
          <w:tcPr>
            <w:tcW w:w="142" w:type="dxa"/>
          </w:tcPr>
          <w:p w:rsidR="00D21C90" w:rsidRPr="007C6A9F" w:rsidRDefault="00D21C90" w:rsidP="0079792D">
            <w:pPr>
              <w:ind w:left="142" w:hanging="142"/>
              <w:rPr>
                <w:rFonts w:asciiTheme="minorHAnsi" w:eastAsia="Calibri" w:hAnsiTheme="minorHAnsi" w:cstheme="minorHAnsi"/>
                <w:sz w:val="22"/>
                <w:szCs w:val="22"/>
              </w:rPr>
            </w:pPr>
          </w:p>
        </w:tc>
        <w:tc>
          <w:tcPr>
            <w:tcW w:w="4216" w:type="dxa"/>
            <w:shd w:val="clear" w:color="auto" w:fill="auto"/>
          </w:tcPr>
          <w:p w:rsidR="00D21C90" w:rsidRPr="007C6A9F" w:rsidRDefault="00D21C90" w:rsidP="0079792D">
            <w:pPr>
              <w:ind w:left="142" w:hanging="142"/>
              <w:rPr>
                <w:rFonts w:asciiTheme="minorHAnsi" w:hAnsiTheme="minorHAnsi" w:cstheme="minorHAnsi"/>
                <w:sz w:val="22"/>
                <w:szCs w:val="22"/>
              </w:rPr>
            </w:pPr>
            <w:r w:rsidRPr="007C6A9F">
              <w:rPr>
                <w:rFonts w:asciiTheme="minorHAnsi" w:hAnsiTheme="minorHAnsi" w:cstheme="minorHAnsi"/>
                <w:sz w:val="22"/>
                <w:szCs w:val="22"/>
              </w:rPr>
              <w:t>Αποστόλου Ιωάννης</w:t>
            </w:r>
          </w:p>
        </w:tc>
        <w:tc>
          <w:tcPr>
            <w:tcW w:w="4938" w:type="dxa"/>
            <w:shd w:val="clear" w:color="auto" w:fill="auto"/>
          </w:tcPr>
          <w:p w:rsidR="00D21C90" w:rsidRPr="007C6A9F" w:rsidRDefault="00D21C90" w:rsidP="0079792D">
            <w:pPr>
              <w:ind w:left="142" w:hanging="142"/>
              <w:rPr>
                <w:rFonts w:asciiTheme="minorHAnsi" w:hAnsiTheme="minorHAnsi" w:cstheme="minorHAnsi"/>
                <w:sz w:val="22"/>
                <w:szCs w:val="22"/>
              </w:rPr>
            </w:pPr>
            <w:r w:rsidRPr="007C6A9F">
              <w:rPr>
                <w:rFonts w:asciiTheme="minorHAnsi" w:eastAsia="Arial" w:hAnsiTheme="minorHAnsi" w:cstheme="minorHAnsi"/>
                <w:sz w:val="22"/>
                <w:szCs w:val="22"/>
              </w:rPr>
              <w:t xml:space="preserve">             ΙΩΑΝΝΗΣ .Δ. ΤΑΓΚΑΛΕΓΚΑΣ</w:t>
            </w:r>
          </w:p>
        </w:tc>
      </w:tr>
      <w:tr w:rsidR="00D21C90" w:rsidRPr="007C6A9F" w:rsidTr="0079792D">
        <w:tc>
          <w:tcPr>
            <w:tcW w:w="425" w:type="dxa"/>
          </w:tcPr>
          <w:p w:rsidR="00D21C90" w:rsidRPr="007C6A9F" w:rsidRDefault="00D21C90" w:rsidP="0079792D">
            <w:pPr>
              <w:snapToGrid w:val="0"/>
              <w:ind w:left="142" w:hanging="142"/>
              <w:rPr>
                <w:rFonts w:asciiTheme="minorHAnsi" w:eastAsia="Calibri" w:hAnsiTheme="minorHAnsi" w:cstheme="minorHAnsi"/>
                <w:sz w:val="22"/>
                <w:szCs w:val="22"/>
              </w:rPr>
            </w:pPr>
            <w:r w:rsidRPr="007C6A9F">
              <w:rPr>
                <w:rFonts w:asciiTheme="minorHAnsi" w:eastAsia="Calibri" w:hAnsiTheme="minorHAnsi" w:cstheme="minorHAnsi"/>
                <w:sz w:val="22"/>
                <w:szCs w:val="22"/>
              </w:rPr>
              <w:t>5</w:t>
            </w:r>
          </w:p>
        </w:tc>
        <w:tc>
          <w:tcPr>
            <w:tcW w:w="142" w:type="dxa"/>
          </w:tcPr>
          <w:p w:rsidR="00D21C90" w:rsidRPr="007C6A9F" w:rsidRDefault="00D21C90" w:rsidP="0079792D">
            <w:pPr>
              <w:ind w:left="142" w:hanging="142"/>
              <w:rPr>
                <w:rFonts w:asciiTheme="minorHAnsi" w:hAnsiTheme="minorHAnsi" w:cstheme="minorHAnsi"/>
                <w:sz w:val="22"/>
                <w:szCs w:val="22"/>
              </w:rPr>
            </w:pPr>
          </w:p>
        </w:tc>
        <w:tc>
          <w:tcPr>
            <w:tcW w:w="4216" w:type="dxa"/>
            <w:shd w:val="clear" w:color="auto" w:fill="auto"/>
          </w:tcPr>
          <w:p w:rsidR="00D21C90" w:rsidRPr="007C6A9F" w:rsidRDefault="00D21C90" w:rsidP="0079792D">
            <w:pPr>
              <w:ind w:left="142" w:hanging="142"/>
              <w:rPr>
                <w:rFonts w:asciiTheme="minorHAnsi" w:hAnsiTheme="minorHAnsi" w:cstheme="minorHAnsi"/>
                <w:sz w:val="22"/>
                <w:szCs w:val="22"/>
              </w:rPr>
            </w:pPr>
            <w:proofErr w:type="spellStart"/>
            <w:r w:rsidRPr="007C6A9F">
              <w:rPr>
                <w:rFonts w:asciiTheme="minorHAnsi" w:eastAsia="Calibri" w:hAnsiTheme="minorHAnsi" w:cstheme="minorHAnsi"/>
                <w:sz w:val="22"/>
                <w:szCs w:val="22"/>
              </w:rPr>
              <w:t>Σάκκος</w:t>
            </w:r>
            <w:proofErr w:type="spellEnd"/>
            <w:r w:rsidRPr="007C6A9F">
              <w:rPr>
                <w:rFonts w:asciiTheme="minorHAnsi" w:eastAsia="Calibri" w:hAnsiTheme="minorHAnsi" w:cstheme="minorHAnsi"/>
                <w:sz w:val="22"/>
                <w:szCs w:val="22"/>
              </w:rPr>
              <w:t xml:space="preserve"> Μάριος   </w:t>
            </w:r>
          </w:p>
        </w:tc>
        <w:tc>
          <w:tcPr>
            <w:tcW w:w="4938" w:type="dxa"/>
            <w:shd w:val="clear" w:color="auto" w:fill="auto"/>
          </w:tcPr>
          <w:p w:rsidR="00D21C90" w:rsidRPr="007C6A9F" w:rsidRDefault="00D21C90" w:rsidP="0079792D">
            <w:pPr>
              <w:ind w:left="142" w:hanging="142"/>
              <w:rPr>
                <w:rFonts w:asciiTheme="minorHAnsi" w:hAnsiTheme="minorHAnsi" w:cstheme="minorHAnsi"/>
                <w:sz w:val="22"/>
                <w:szCs w:val="22"/>
              </w:rPr>
            </w:pPr>
            <w:r w:rsidRPr="007C6A9F">
              <w:rPr>
                <w:rFonts w:asciiTheme="minorHAnsi" w:eastAsia="Arial" w:hAnsiTheme="minorHAnsi" w:cstheme="minorHAnsi"/>
                <w:sz w:val="22"/>
                <w:szCs w:val="22"/>
              </w:rPr>
              <w:t xml:space="preserve"> </w:t>
            </w:r>
          </w:p>
        </w:tc>
      </w:tr>
      <w:tr w:rsidR="00D21C90" w:rsidRPr="007C6A9F" w:rsidTr="0079792D">
        <w:tc>
          <w:tcPr>
            <w:tcW w:w="425" w:type="dxa"/>
          </w:tcPr>
          <w:p w:rsidR="00D21C90" w:rsidRPr="007C6A9F" w:rsidRDefault="00D21C90" w:rsidP="0079792D">
            <w:pPr>
              <w:snapToGrid w:val="0"/>
              <w:ind w:left="142" w:hanging="142"/>
              <w:rPr>
                <w:rFonts w:asciiTheme="minorHAnsi" w:hAnsiTheme="minorHAnsi" w:cstheme="minorHAnsi"/>
                <w:sz w:val="22"/>
                <w:szCs w:val="22"/>
              </w:rPr>
            </w:pPr>
            <w:r w:rsidRPr="007C6A9F">
              <w:rPr>
                <w:rFonts w:asciiTheme="minorHAnsi" w:hAnsiTheme="minorHAnsi" w:cstheme="minorHAnsi"/>
                <w:sz w:val="22"/>
                <w:szCs w:val="22"/>
              </w:rPr>
              <w:t>6</w:t>
            </w:r>
          </w:p>
        </w:tc>
        <w:tc>
          <w:tcPr>
            <w:tcW w:w="142" w:type="dxa"/>
          </w:tcPr>
          <w:p w:rsidR="00D21C90" w:rsidRPr="007C6A9F" w:rsidRDefault="00D21C90" w:rsidP="0079792D">
            <w:pPr>
              <w:ind w:left="142" w:hanging="142"/>
              <w:rPr>
                <w:rFonts w:asciiTheme="minorHAnsi" w:eastAsia="Calibri" w:hAnsiTheme="minorHAnsi" w:cstheme="minorHAnsi"/>
                <w:sz w:val="22"/>
                <w:szCs w:val="22"/>
              </w:rPr>
            </w:pPr>
          </w:p>
        </w:tc>
        <w:tc>
          <w:tcPr>
            <w:tcW w:w="4216" w:type="dxa"/>
            <w:shd w:val="clear" w:color="auto" w:fill="auto"/>
          </w:tcPr>
          <w:p w:rsidR="00D21C90" w:rsidRPr="007C6A9F" w:rsidRDefault="00D21C90" w:rsidP="0079792D">
            <w:pPr>
              <w:spacing w:line="276" w:lineRule="auto"/>
              <w:ind w:left="142" w:hanging="142"/>
              <w:rPr>
                <w:rFonts w:asciiTheme="minorHAnsi" w:hAnsiTheme="minorHAnsi" w:cstheme="minorHAnsi"/>
                <w:sz w:val="22"/>
                <w:szCs w:val="22"/>
              </w:rPr>
            </w:pPr>
            <w:proofErr w:type="spellStart"/>
            <w:r w:rsidRPr="007C6A9F">
              <w:rPr>
                <w:rFonts w:asciiTheme="minorHAnsi" w:eastAsia="Calibri" w:hAnsiTheme="minorHAnsi" w:cstheme="minorHAnsi"/>
                <w:sz w:val="22"/>
                <w:szCs w:val="22"/>
              </w:rPr>
              <w:t>Μερτζάνης</w:t>
            </w:r>
            <w:proofErr w:type="spellEnd"/>
            <w:r w:rsidRPr="007C6A9F">
              <w:rPr>
                <w:rFonts w:asciiTheme="minorHAnsi" w:eastAsia="Calibri" w:hAnsiTheme="minorHAnsi" w:cstheme="minorHAnsi"/>
                <w:sz w:val="22"/>
                <w:szCs w:val="22"/>
              </w:rPr>
              <w:t xml:space="preserve"> Κων/νος  </w:t>
            </w:r>
          </w:p>
        </w:tc>
        <w:tc>
          <w:tcPr>
            <w:tcW w:w="4938" w:type="dxa"/>
            <w:shd w:val="clear" w:color="auto" w:fill="auto"/>
          </w:tcPr>
          <w:p w:rsidR="00D21C90" w:rsidRPr="007C6A9F" w:rsidRDefault="00D21C90" w:rsidP="0079792D">
            <w:pPr>
              <w:snapToGrid w:val="0"/>
              <w:spacing w:line="276" w:lineRule="auto"/>
              <w:ind w:left="142" w:hanging="142"/>
              <w:rPr>
                <w:rFonts w:asciiTheme="minorHAnsi" w:hAnsiTheme="minorHAnsi" w:cstheme="minorHAnsi"/>
                <w:sz w:val="22"/>
                <w:szCs w:val="22"/>
              </w:rPr>
            </w:pPr>
          </w:p>
        </w:tc>
      </w:tr>
      <w:tr w:rsidR="00D21C90" w:rsidRPr="007C6A9F" w:rsidTr="0079792D">
        <w:tc>
          <w:tcPr>
            <w:tcW w:w="425" w:type="dxa"/>
          </w:tcPr>
          <w:p w:rsidR="00D21C90" w:rsidRPr="007C6A9F" w:rsidRDefault="00D21C90" w:rsidP="0079792D">
            <w:pPr>
              <w:ind w:left="142" w:hanging="142"/>
              <w:rPr>
                <w:rFonts w:asciiTheme="minorHAnsi" w:eastAsia="Calibri" w:hAnsiTheme="minorHAnsi" w:cstheme="minorHAnsi"/>
                <w:sz w:val="22"/>
                <w:szCs w:val="22"/>
              </w:rPr>
            </w:pPr>
            <w:r w:rsidRPr="007C6A9F">
              <w:rPr>
                <w:rFonts w:asciiTheme="minorHAnsi" w:eastAsia="Calibri" w:hAnsiTheme="minorHAnsi" w:cstheme="minorHAnsi"/>
                <w:sz w:val="22"/>
                <w:szCs w:val="22"/>
              </w:rPr>
              <w:t>7</w:t>
            </w:r>
          </w:p>
        </w:tc>
        <w:tc>
          <w:tcPr>
            <w:tcW w:w="142" w:type="dxa"/>
          </w:tcPr>
          <w:p w:rsidR="00D21C90" w:rsidRPr="007C6A9F" w:rsidRDefault="00D21C90" w:rsidP="0079792D">
            <w:pPr>
              <w:spacing w:line="276" w:lineRule="auto"/>
              <w:ind w:left="142" w:hanging="142"/>
              <w:rPr>
                <w:rFonts w:asciiTheme="minorHAnsi" w:eastAsia="Calibri" w:hAnsiTheme="minorHAnsi" w:cstheme="minorHAnsi"/>
                <w:sz w:val="22"/>
                <w:szCs w:val="22"/>
              </w:rPr>
            </w:pPr>
          </w:p>
        </w:tc>
        <w:tc>
          <w:tcPr>
            <w:tcW w:w="4216" w:type="dxa"/>
            <w:shd w:val="clear" w:color="auto" w:fill="auto"/>
          </w:tcPr>
          <w:p w:rsidR="00D21C90" w:rsidRPr="007C6A9F" w:rsidRDefault="00D21C90" w:rsidP="0079792D">
            <w:pPr>
              <w:ind w:left="142" w:hanging="142"/>
              <w:rPr>
                <w:rFonts w:asciiTheme="minorHAnsi" w:hAnsiTheme="minorHAnsi" w:cstheme="minorHAnsi"/>
                <w:sz w:val="22"/>
                <w:szCs w:val="22"/>
              </w:rPr>
            </w:pPr>
            <w:proofErr w:type="spellStart"/>
            <w:r w:rsidRPr="007C6A9F">
              <w:rPr>
                <w:rFonts w:asciiTheme="minorHAnsi" w:hAnsiTheme="minorHAnsi" w:cstheme="minorHAnsi"/>
                <w:sz w:val="22"/>
                <w:szCs w:val="22"/>
              </w:rPr>
              <w:t>Σαγιάννης</w:t>
            </w:r>
            <w:proofErr w:type="spellEnd"/>
            <w:r w:rsidRPr="007C6A9F">
              <w:rPr>
                <w:rFonts w:asciiTheme="minorHAnsi" w:hAnsiTheme="minorHAnsi" w:cstheme="minorHAnsi"/>
                <w:sz w:val="22"/>
                <w:szCs w:val="22"/>
              </w:rPr>
              <w:t xml:space="preserve"> Μιχαήλ  </w:t>
            </w:r>
          </w:p>
        </w:tc>
        <w:tc>
          <w:tcPr>
            <w:tcW w:w="4938" w:type="dxa"/>
            <w:shd w:val="clear" w:color="auto" w:fill="auto"/>
          </w:tcPr>
          <w:p w:rsidR="00D21C90" w:rsidRPr="007C6A9F" w:rsidRDefault="00D21C90" w:rsidP="0079792D">
            <w:pPr>
              <w:snapToGrid w:val="0"/>
              <w:spacing w:line="276" w:lineRule="auto"/>
              <w:ind w:left="142" w:hanging="142"/>
              <w:rPr>
                <w:rFonts w:asciiTheme="minorHAnsi" w:hAnsiTheme="minorHAnsi" w:cstheme="minorHAnsi"/>
                <w:sz w:val="22"/>
                <w:szCs w:val="22"/>
              </w:rPr>
            </w:pPr>
          </w:p>
        </w:tc>
      </w:tr>
      <w:tr w:rsidR="00D21C90" w:rsidRPr="007C6A9F" w:rsidTr="0079792D">
        <w:tc>
          <w:tcPr>
            <w:tcW w:w="425" w:type="dxa"/>
          </w:tcPr>
          <w:p w:rsidR="00D21C90" w:rsidRPr="007C6A9F" w:rsidRDefault="00D21C90" w:rsidP="0079792D">
            <w:pPr>
              <w:snapToGrid w:val="0"/>
              <w:spacing w:line="276" w:lineRule="auto"/>
              <w:ind w:left="142" w:hanging="142"/>
              <w:rPr>
                <w:rFonts w:asciiTheme="minorHAnsi" w:eastAsia="Calibri" w:hAnsiTheme="minorHAnsi" w:cstheme="minorHAnsi"/>
                <w:sz w:val="22"/>
                <w:szCs w:val="22"/>
              </w:rPr>
            </w:pPr>
            <w:r w:rsidRPr="007C6A9F">
              <w:rPr>
                <w:rFonts w:asciiTheme="minorHAnsi" w:eastAsia="Calibri" w:hAnsiTheme="minorHAnsi" w:cstheme="minorHAnsi"/>
                <w:sz w:val="22"/>
                <w:szCs w:val="22"/>
              </w:rPr>
              <w:t>8</w:t>
            </w:r>
          </w:p>
        </w:tc>
        <w:tc>
          <w:tcPr>
            <w:tcW w:w="142" w:type="dxa"/>
          </w:tcPr>
          <w:p w:rsidR="00D21C90" w:rsidRPr="007C6A9F" w:rsidRDefault="00D21C90" w:rsidP="0079792D">
            <w:pPr>
              <w:ind w:left="142" w:hanging="142"/>
              <w:rPr>
                <w:rFonts w:asciiTheme="minorHAnsi" w:eastAsia="Arial" w:hAnsiTheme="minorHAnsi" w:cstheme="minorHAnsi"/>
                <w:sz w:val="22"/>
                <w:szCs w:val="22"/>
              </w:rPr>
            </w:pPr>
          </w:p>
        </w:tc>
        <w:tc>
          <w:tcPr>
            <w:tcW w:w="4216" w:type="dxa"/>
            <w:shd w:val="clear" w:color="auto" w:fill="auto"/>
          </w:tcPr>
          <w:p w:rsidR="00D21C90" w:rsidRPr="007C6A9F" w:rsidRDefault="00D21C90" w:rsidP="0079792D">
            <w:pPr>
              <w:tabs>
                <w:tab w:val="left" w:pos="718"/>
              </w:tabs>
              <w:ind w:left="142" w:hanging="142"/>
              <w:rPr>
                <w:rFonts w:asciiTheme="minorHAnsi" w:hAnsiTheme="minorHAnsi" w:cstheme="minorHAnsi"/>
                <w:sz w:val="22"/>
                <w:szCs w:val="22"/>
              </w:rPr>
            </w:pPr>
            <w:proofErr w:type="spellStart"/>
            <w:r w:rsidRPr="007C6A9F">
              <w:rPr>
                <w:rFonts w:asciiTheme="minorHAnsi" w:hAnsiTheme="minorHAnsi" w:cstheme="minorHAnsi"/>
                <w:sz w:val="22"/>
                <w:szCs w:val="22"/>
              </w:rPr>
              <w:t>Καπλάνης</w:t>
            </w:r>
            <w:proofErr w:type="spellEnd"/>
            <w:r w:rsidRPr="007C6A9F">
              <w:rPr>
                <w:rFonts w:asciiTheme="minorHAnsi" w:hAnsiTheme="minorHAnsi" w:cstheme="minorHAnsi"/>
                <w:sz w:val="22"/>
                <w:szCs w:val="22"/>
              </w:rPr>
              <w:t xml:space="preserve"> Κων/νος  </w:t>
            </w:r>
          </w:p>
        </w:tc>
        <w:tc>
          <w:tcPr>
            <w:tcW w:w="4938" w:type="dxa"/>
            <w:shd w:val="clear" w:color="auto" w:fill="auto"/>
          </w:tcPr>
          <w:p w:rsidR="00D21C90" w:rsidRPr="007C6A9F" w:rsidRDefault="00D21C90" w:rsidP="0079792D">
            <w:pPr>
              <w:snapToGrid w:val="0"/>
              <w:spacing w:line="276" w:lineRule="auto"/>
              <w:ind w:left="142" w:hanging="142"/>
              <w:rPr>
                <w:rFonts w:asciiTheme="minorHAnsi" w:hAnsiTheme="minorHAnsi" w:cstheme="minorHAnsi"/>
                <w:sz w:val="22"/>
                <w:szCs w:val="22"/>
              </w:rPr>
            </w:pPr>
          </w:p>
        </w:tc>
      </w:tr>
      <w:tr w:rsidR="00D21C90" w:rsidRPr="007C6A9F" w:rsidTr="0079792D">
        <w:tc>
          <w:tcPr>
            <w:tcW w:w="425" w:type="dxa"/>
          </w:tcPr>
          <w:p w:rsidR="00D21C90" w:rsidRPr="007C6A9F" w:rsidRDefault="00D21C90" w:rsidP="0079792D">
            <w:pPr>
              <w:snapToGrid w:val="0"/>
              <w:ind w:left="142" w:hanging="142"/>
              <w:rPr>
                <w:rFonts w:asciiTheme="minorHAnsi" w:hAnsiTheme="minorHAnsi" w:cstheme="minorHAnsi"/>
                <w:sz w:val="22"/>
                <w:szCs w:val="22"/>
              </w:rPr>
            </w:pPr>
            <w:r w:rsidRPr="007C6A9F">
              <w:rPr>
                <w:rFonts w:asciiTheme="minorHAnsi" w:hAnsiTheme="minorHAnsi" w:cstheme="minorHAnsi"/>
                <w:sz w:val="22"/>
                <w:szCs w:val="22"/>
              </w:rPr>
              <w:t>9</w:t>
            </w:r>
          </w:p>
        </w:tc>
        <w:tc>
          <w:tcPr>
            <w:tcW w:w="142" w:type="dxa"/>
          </w:tcPr>
          <w:p w:rsidR="00D21C90" w:rsidRPr="007C6A9F" w:rsidRDefault="00D21C90" w:rsidP="0079792D">
            <w:pPr>
              <w:ind w:left="142" w:hanging="142"/>
              <w:rPr>
                <w:rFonts w:asciiTheme="minorHAnsi" w:hAnsiTheme="minorHAnsi" w:cstheme="minorHAnsi"/>
                <w:sz w:val="22"/>
                <w:szCs w:val="22"/>
              </w:rPr>
            </w:pPr>
          </w:p>
        </w:tc>
        <w:tc>
          <w:tcPr>
            <w:tcW w:w="4216" w:type="dxa"/>
            <w:shd w:val="clear" w:color="auto" w:fill="auto"/>
          </w:tcPr>
          <w:p w:rsidR="00D21C90" w:rsidRPr="007C6A9F" w:rsidRDefault="00D21C90" w:rsidP="0079792D">
            <w:pPr>
              <w:snapToGrid w:val="0"/>
              <w:ind w:left="142" w:hanging="142"/>
              <w:rPr>
                <w:rFonts w:asciiTheme="minorHAnsi" w:hAnsiTheme="minorHAnsi" w:cstheme="minorHAnsi"/>
                <w:sz w:val="22"/>
                <w:szCs w:val="22"/>
              </w:rPr>
            </w:pPr>
            <w:r>
              <w:rPr>
                <w:rFonts w:asciiTheme="minorHAnsi" w:hAnsiTheme="minorHAnsi" w:cstheme="minorHAnsi"/>
                <w:sz w:val="22"/>
                <w:szCs w:val="22"/>
              </w:rPr>
              <w:t xml:space="preserve"> </w:t>
            </w:r>
            <w:proofErr w:type="spellStart"/>
            <w:r>
              <w:rPr>
                <w:rFonts w:asciiTheme="minorHAnsi" w:hAnsiTheme="minorHAnsi" w:cstheme="minorHAnsi"/>
                <w:sz w:val="22"/>
                <w:szCs w:val="22"/>
              </w:rPr>
              <w:t>Τόλιας</w:t>
            </w:r>
            <w:proofErr w:type="spellEnd"/>
            <w:r>
              <w:rPr>
                <w:rFonts w:asciiTheme="minorHAnsi" w:hAnsiTheme="minorHAnsi" w:cstheme="minorHAnsi"/>
                <w:sz w:val="22"/>
                <w:szCs w:val="22"/>
              </w:rPr>
              <w:t xml:space="preserve"> Δημήτριος</w:t>
            </w:r>
          </w:p>
        </w:tc>
        <w:tc>
          <w:tcPr>
            <w:tcW w:w="4938" w:type="dxa"/>
            <w:shd w:val="clear" w:color="auto" w:fill="auto"/>
          </w:tcPr>
          <w:p w:rsidR="00D21C90" w:rsidRPr="007C6A9F" w:rsidRDefault="00D21C90" w:rsidP="0079792D">
            <w:pPr>
              <w:snapToGrid w:val="0"/>
              <w:spacing w:line="276" w:lineRule="auto"/>
              <w:ind w:left="142" w:hanging="142"/>
              <w:rPr>
                <w:rFonts w:asciiTheme="minorHAnsi" w:hAnsiTheme="minorHAnsi" w:cstheme="minorHAnsi"/>
                <w:sz w:val="22"/>
                <w:szCs w:val="22"/>
              </w:rPr>
            </w:pPr>
          </w:p>
        </w:tc>
      </w:tr>
      <w:tr w:rsidR="00D21C90" w:rsidRPr="007C6A9F" w:rsidTr="0079792D">
        <w:tc>
          <w:tcPr>
            <w:tcW w:w="425" w:type="dxa"/>
          </w:tcPr>
          <w:p w:rsidR="00D21C90" w:rsidRPr="007C6A9F" w:rsidRDefault="00D21C90" w:rsidP="0079792D">
            <w:pPr>
              <w:snapToGrid w:val="0"/>
              <w:ind w:left="142" w:hanging="142"/>
              <w:rPr>
                <w:rFonts w:asciiTheme="minorHAnsi" w:hAnsiTheme="minorHAnsi" w:cstheme="minorHAnsi"/>
                <w:sz w:val="22"/>
                <w:szCs w:val="22"/>
              </w:rPr>
            </w:pPr>
            <w:r w:rsidRPr="007C6A9F">
              <w:rPr>
                <w:rFonts w:asciiTheme="minorHAnsi" w:hAnsiTheme="minorHAnsi" w:cstheme="minorHAnsi"/>
                <w:sz w:val="22"/>
                <w:szCs w:val="22"/>
              </w:rPr>
              <w:t>10</w:t>
            </w:r>
          </w:p>
        </w:tc>
        <w:tc>
          <w:tcPr>
            <w:tcW w:w="142" w:type="dxa"/>
          </w:tcPr>
          <w:p w:rsidR="00D21C90" w:rsidRPr="007C6A9F" w:rsidRDefault="00D21C90" w:rsidP="0079792D">
            <w:pPr>
              <w:snapToGrid w:val="0"/>
              <w:ind w:left="142" w:hanging="142"/>
              <w:rPr>
                <w:rFonts w:asciiTheme="minorHAnsi" w:eastAsia="Arial" w:hAnsiTheme="minorHAnsi" w:cstheme="minorHAnsi"/>
                <w:sz w:val="22"/>
                <w:szCs w:val="22"/>
              </w:rPr>
            </w:pPr>
          </w:p>
        </w:tc>
        <w:tc>
          <w:tcPr>
            <w:tcW w:w="4216" w:type="dxa"/>
            <w:shd w:val="clear" w:color="auto" w:fill="auto"/>
          </w:tcPr>
          <w:p w:rsidR="00D21C90" w:rsidRPr="007C6A9F" w:rsidRDefault="00D21C90" w:rsidP="0079792D">
            <w:pPr>
              <w:tabs>
                <w:tab w:val="left" w:pos="718"/>
              </w:tabs>
              <w:rPr>
                <w:rFonts w:asciiTheme="minorHAnsi" w:hAnsiTheme="minorHAnsi" w:cstheme="minorHAnsi"/>
                <w:sz w:val="22"/>
                <w:szCs w:val="22"/>
              </w:rPr>
            </w:pPr>
            <w:proofErr w:type="spellStart"/>
            <w:r>
              <w:rPr>
                <w:rFonts w:asciiTheme="minorHAnsi" w:hAnsiTheme="minorHAnsi" w:cstheme="minorHAnsi"/>
                <w:sz w:val="22"/>
                <w:szCs w:val="22"/>
              </w:rPr>
              <w:t>Τζουβάρας</w:t>
            </w:r>
            <w:proofErr w:type="spellEnd"/>
            <w:r>
              <w:rPr>
                <w:rFonts w:asciiTheme="minorHAnsi" w:hAnsiTheme="minorHAnsi" w:cstheme="minorHAnsi"/>
                <w:sz w:val="22"/>
                <w:szCs w:val="22"/>
              </w:rPr>
              <w:t xml:space="preserve"> Νικόλαος</w:t>
            </w:r>
          </w:p>
        </w:tc>
        <w:tc>
          <w:tcPr>
            <w:tcW w:w="4938" w:type="dxa"/>
            <w:shd w:val="clear" w:color="auto" w:fill="auto"/>
          </w:tcPr>
          <w:p w:rsidR="00D21C90" w:rsidRPr="007C6A9F" w:rsidRDefault="00D21C90" w:rsidP="0079792D">
            <w:pPr>
              <w:snapToGrid w:val="0"/>
              <w:spacing w:line="276" w:lineRule="auto"/>
              <w:ind w:left="142" w:hanging="142"/>
              <w:rPr>
                <w:rFonts w:asciiTheme="minorHAnsi" w:hAnsiTheme="minorHAnsi" w:cstheme="minorHAnsi"/>
                <w:sz w:val="22"/>
                <w:szCs w:val="22"/>
              </w:rPr>
            </w:pPr>
          </w:p>
        </w:tc>
      </w:tr>
      <w:tr w:rsidR="00D21C90" w:rsidRPr="007C6A9F" w:rsidTr="0079792D">
        <w:tc>
          <w:tcPr>
            <w:tcW w:w="425" w:type="dxa"/>
          </w:tcPr>
          <w:p w:rsidR="00D21C90" w:rsidRPr="007C6A9F" w:rsidRDefault="00D21C90" w:rsidP="0079792D">
            <w:pPr>
              <w:ind w:left="142" w:hanging="142"/>
              <w:rPr>
                <w:rFonts w:asciiTheme="minorHAnsi" w:hAnsiTheme="minorHAnsi" w:cstheme="minorHAnsi"/>
                <w:sz w:val="22"/>
                <w:szCs w:val="22"/>
              </w:rPr>
            </w:pPr>
            <w:r w:rsidRPr="007C6A9F">
              <w:rPr>
                <w:rFonts w:asciiTheme="minorHAnsi" w:hAnsiTheme="minorHAnsi" w:cstheme="minorHAnsi"/>
                <w:sz w:val="22"/>
                <w:szCs w:val="22"/>
              </w:rPr>
              <w:t>11</w:t>
            </w:r>
          </w:p>
        </w:tc>
        <w:tc>
          <w:tcPr>
            <w:tcW w:w="142" w:type="dxa"/>
          </w:tcPr>
          <w:p w:rsidR="00D21C90" w:rsidRPr="007C6A9F" w:rsidRDefault="00D21C90" w:rsidP="0079792D">
            <w:pPr>
              <w:snapToGrid w:val="0"/>
              <w:ind w:left="142" w:hanging="142"/>
              <w:rPr>
                <w:rFonts w:asciiTheme="minorHAnsi" w:eastAsia="Arial" w:hAnsiTheme="minorHAnsi" w:cstheme="minorHAnsi"/>
                <w:sz w:val="22"/>
                <w:szCs w:val="22"/>
              </w:rPr>
            </w:pPr>
          </w:p>
        </w:tc>
        <w:tc>
          <w:tcPr>
            <w:tcW w:w="4216" w:type="dxa"/>
            <w:shd w:val="clear" w:color="auto" w:fill="auto"/>
          </w:tcPr>
          <w:p w:rsidR="00D21C90" w:rsidRPr="007C6A9F" w:rsidRDefault="00D21C90" w:rsidP="0079792D">
            <w:pPr>
              <w:tabs>
                <w:tab w:val="left" w:pos="718"/>
              </w:tabs>
              <w:ind w:left="142" w:hanging="142"/>
              <w:rPr>
                <w:rFonts w:asciiTheme="minorHAnsi" w:hAnsiTheme="minorHAnsi" w:cstheme="minorHAnsi"/>
                <w:sz w:val="22"/>
                <w:szCs w:val="22"/>
              </w:rPr>
            </w:pPr>
            <w:r>
              <w:rPr>
                <w:rFonts w:asciiTheme="minorHAnsi" w:hAnsiTheme="minorHAnsi" w:cstheme="minorHAnsi"/>
                <w:sz w:val="22"/>
                <w:szCs w:val="22"/>
              </w:rPr>
              <w:t xml:space="preserve"> Καραλής Χρήστος</w:t>
            </w:r>
          </w:p>
        </w:tc>
        <w:tc>
          <w:tcPr>
            <w:tcW w:w="4938" w:type="dxa"/>
            <w:shd w:val="clear" w:color="auto" w:fill="auto"/>
          </w:tcPr>
          <w:p w:rsidR="00D21C90" w:rsidRPr="007C6A9F" w:rsidRDefault="00D21C90" w:rsidP="0079792D">
            <w:pPr>
              <w:snapToGrid w:val="0"/>
              <w:spacing w:line="276" w:lineRule="auto"/>
              <w:ind w:left="142" w:hanging="142"/>
              <w:rPr>
                <w:rFonts w:asciiTheme="minorHAnsi" w:hAnsiTheme="minorHAnsi" w:cstheme="minorHAnsi"/>
                <w:sz w:val="22"/>
                <w:szCs w:val="22"/>
              </w:rPr>
            </w:pPr>
          </w:p>
        </w:tc>
      </w:tr>
      <w:tr w:rsidR="00D21C90" w:rsidRPr="007C6A9F" w:rsidTr="0079792D">
        <w:tc>
          <w:tcPr>
            <w:tcW w:w="425" w:type="dxa"/>
          </w:tcPr>
          <w:p w:rsidR="00D21C90" w:rsidRPr="007C6A9F" w:rsidRDefault="00D21C90" w:rsidP="0079792D">
            <w:pPr>
              <w:ind w:left="142" w:hanging="142"/>
              <w:rPr>
                <w:rFonts w:asciiTheme="minorHAnsi" w:hAnsiTheme="minorHAnsi" w:cstheme="minorHAnsi"/>
                <w:sz w:val="22"/>
                <w:szCs w:val="22"/>
              </w:rPr>
            </w:pPr>
            <w:r w:rsidRPr="007C6A9F">
              <w:rPr>
                <w:rFonts w:asciiTheme="minorHAnsi" w:hAnsiTheme="minorHAnsi" w:cstheme="minorHAnsi"/>
                <w:sz w:val="22"/>
                <w:szCs w:val="22"/>
              </w:rPr>
              <w:t xml:space="preserve"> </w:t>
            </w:r>
            <w:r>
              <w:rPr>
                <w:rFonts w:asciiTheme="minorHAnsi" w:hAnsiTheme="minorHAnsi" w:cstheme="minorHAnsi"/>
                <w:sz w:val="22"/>
                <w:szCs w:val="22"/>
              </w:rPr>
              <w:t>12</w:t>
            </w:r>
          </w:p>
        </w:tc>
        <w:tc>
          <w:tcPr>
            <w:tcW w:w="142" w:type="dxa"/>
          </w:tcPr>
          <w:p w:rsidR="00D21C90" w:rsidRPr="007C6A9F" w:rsidRDefault="00D21C90" w:rsidP="0079792D">
            <w:pPr>
              <w:snapToGrid w:val="0"/>
              <w:ind w:left="142" w:hanging="142"/>
              <w:rPr>
                <w:rFonts w:asciiTheme="minorHAnsi" w:eastAsia="Arial" w:hAnsiTheme="minorHAnsi" w:cstheme="minorHAnsi"/>
                <w:sz w:val="22"/>
                <w:szCs w:val="22"/>
              </w:rPr>
            </w:pPr>
          </w:p>
        </w:tc>
        <w:tc>
          <w:tcPr>
            <w:tcW w:w="4216" w:type="dxa"/>
            <w:shd w:val="clear" w:color="auto" w:fill="auto"/>
          </w:tcPr>
          <w:p w:rsidR="00D21C90" w:rsidRPr="007C6A9F" w:rsidRDefault="00D21C90" w:rsidP="0079792D">
            <w:pPr>
              <w:tabs>
                <w:tab w:val="left" w:pos="718"/>
              </w:tabs>
              <w:ind w:left="142" w:hanging="142"/>
              <w:rPr>
                <w:rFonts w:asciiTheme="minorHAnsi" w:hAnsiTheme="minorHAnsi" w:cstheme="minorHAnsi"/>
                <w:sz w:val="22"/>
                <w:szCs w:val="22"/>
              </w:rPr>
            </w:pPr>
            <w:proofErr w:type="spellStart"/>
            <w:r>
              <w:rPr>
                <w:rFonts w:asciiTheme="minorHAnsi" w:hAnsiTheme="minorHAnsi" w:cstheme="minorHAnsi"/>
                <w:sz w:val="22"/>
                <w:szCs w:val="22"/>
              </w:rPr>
              <w:t>Κοτσικώνας</w:t>
            </w:r>
            <w:proofErr w:type="spellEnd"/>
            <w:r>
              <w:rPr>
                <w:rFonts w:asciiTheme="minorHAnsi" w:hAnsiTheme="minorHAnsi" w:cstheme="minorHAnsi"/>
                <w:sz w:val="22"/>
                <w:szCs w:val="22"/>
              </w:rPr>
              <w:t xml:space="preserve"> Επαμεινώνδας</w:t>
            </w:r>
          </w:p>
        </w:tc>
        <w:tc>
          <w:tcPr>
            <w:tcW w:w="4938" w:type="dxa"/>
            <w:shd w:val="clear" w:color="auto" w:fill="auto"/>
          </w:tcPr>
          <w:p w:rsidR="00D21C90" w:rsidRPr="007C6A9F" w:rsidRDefault="00D21C90" w:rsidP="0079792D">
            <w:pPr>
              <w:snapToGrid w:val="0"/>
              <w:spacing w:line="276" w:lineRule="auto"/>
              <w:ind w:left="142" w:hanging="142"/>
              <w:rPr>
                <w:rFonts w:asciiTheme="minorHAnsi" w:hAnsiTheme="minorHAnsi" w:cstheme="minorHAnsi"/>
                <w:sz w:val="22"/>
                <w:szCs w:val="22"/>
              </w:rPr>
            </w:pPr>
          </w:p>
        </w:tc>
      </w:tr>
      <w:tr w:rsidR="00D21C90" w:rsidRPr="007C6A9F" w:rsidTr="0079792D">
        <w:tc>
          <w:tcPr>
            <w:tcW w:w="425" w:type="dxa"/>
          </w:tcPr>
          <w:p w:rsidR="00D21C90" w:rsidRPr="007C6A9F" w:rsidRDefault="00D21C90" w:rsidP="0079792D">
            <w:pPr>
              <w:ind w:left="142" w:hanging="142"/>
              <w:rPr>
                <w:rFonts w:asciiTheme="minorHAnsi" w:hAnsiTheme="minorHAnsi" w:cstheme="minorHAnsi"/>
                <w:sz w:val="22"/>
                <w:szCs w:val="22"/>
              </w:rPr>
            </w:pPr>
            <w:r>
              <w:rPr>
                <w:rFonts w:asciiTheme="minorHAnsi" w:hAnsiTheme="minorHAnsi" w:cstheme="minorHAnsi"/>
                <w:sz w:val="22"/>
                <w:szCs w:val="22"/>
              </w:rPr>
              <w:t>13</w:t>
            </w:r>
          </w:p>
        </w:tc>
        <w:tc>
          <w:tcPr>
            <w:tcW w:w="142" w:type="dxa"/>
          </w:tcPr>
          <w:p w:rsidR="00D21C90" w:rsidRPr="007C6A9F" w:rsidRDefault="00D21C90" w:rsidP="0079792D">
            <w:pPr>
              <w:snapToGrid w:val="0"/>
              <w:ind w:left="142" w:hanging="142"/>
              <w:rPr>
                <w:rFonts w:asciiTheme="minorHAnsi" w:eastAsia="Arial" w:hAnsiTheme="minorHAnsi" w:cstheme="minorHAnsi"/>
                <w:sz w:val="22"/>
                <w:szCs w:val="22"/>
              </w:rPr>
            </w:pPr>
          </w:p>
        </w:tc>
        <w:tc>
          <w:tcPr>
            <w:tcW w:w="4216" w:type="dxa"/>
            <w:shd w:val="clear" w:color="auto" w:fill="auto"/>
          </w:tcPr>
          <w:p w:rsidR="00D21C90" w:rsidRDefault="00D21C90" w:rsidP="0079792D">
            <w:pPr>
              <w:tabs>
                <w:tab w:val="left" w:pos="718"/>
              </w:tabs>
              <w:ind w:left="142" w:hanging="142"/>
              <w:rPr>
                <w:rFonts w:asciiTheme="minorHAnsi" w:hAnsiTheme="minorHAnsi" w:cstheme="minorHAnsi"/>
                <w:sz w:val="22"/>
                <w:szCs w:val="22"/>
              </w:rPr>
            </w:pPr>
            <w:proofErr w:type="spellStart"/>
            <w:r>
              <w:rPr>
                <w:rFonts w:asciiTheme="minorHAnsi" w:hAnsiTheme="minorHAnsi" w:cstheme="minorHAnsi"/>
                <w:sz w:val="22"/>
                <w:szCs w:val="22"/>
              </w:rPr>
              <w:t>Αρκουμάνης</w:t>
            </w:r>
            <w:proofErr w:type="spellEnd"/>
            <w:r>
              <w:rPr>
                <w:rFonts w:asciiTheme="minorHAnsi" w:hAnsiTheme="minorHAnsi" w:cstheme="minorHAnsi"/>
                <w:sz w:val="22"/>
                <w:szCs w:val="22"/>
              </w:rPr>
              <w:t xml:space="preserve"> Πέτρος</w:t>
            </w:r>
          </w:p>
        </w:tc>
        <w:tc>
          <w:tcPr>
            <w:tcW w:w="4938" w:type="dxa"/>
            <w:shd w:val="clear" w:color="auto" w:fill="auto"/>
          </w:tcPr>
          <w:p w:rsidR="00D21C90" w:rsidRPr="007C6A9F" w:rsidRDefault="00D21C90" w:rsidP="0079792D">
            <w:pPr>
              <w:snapToGrid w:val="0"/>
              <w:spacing w:line="276" w:lineRule="auto"/>
              <w:ind w:left="142" w:hanging="142"/>
              <w:rPr>
                <w:rFonts w:asciiTheme="minorHAnsi" w:hAnsiTheme="minorHAnsi" w:cstheme="minorHAnsi"/>
                <w:sz w:val="22"/>
                <w:szCs w:val="22"/>
              </w:rPr>
            </w:pPr>
          </w:p>
        </w:tc>
      </w:tr>
      <w:tr w:rsidR="00D21C90" w:rsidRPr="007C6A9F" w:rsidTr="0079792D">
        <w:tc>
          <w:tcPr>
            <w:tcW w:w="425" w:type="dxa"/>
          </w:tcPr>
          <w:p w:rsidR="00D21C90" w:rsidRPr="007C6A9F" w:rsidRDefault="00D21C90" w:rsidP="0079792D">
            <w:pPr>
              <w:ind w:left="142" w:hanging="142"/>
              <w:rPr>
                <w:rFonts w:asciiTheme="minorHAnsi" w:hAnsiTheme="minorHAnsi" w:cstheme="minorHAnsi"/>
                <w:sz w:val="22"/>
                <w:szCs w:val="22"/>
              </w:rPr>
            </w:pPr>
            <w:r>
              <w:rPr>
                <w:rFonts w:asciiTheme="minorHAnsi" w:hAnsiTheme="minorHAnsi" w:cstheme="minorHAnsi"/>
                <w:sz w:val="22"/>
                <w:szCs w:val="22"/>
              </w:rPr>
              <w:t>14</w:t>
            </w:r>
          </w:p>
        </w:tc>
        <w:tc>
          <w:tcPr>
            <w:tcW w:w="142" w:type="dxa"/>
          </w:tcPr>
          <w:p w:rsidR="00D21C90" w:rsidRPr="007C6A9F" w:rsidRDefault="00D21C90" w:rsidP="0079792D">
            <w:pPr>
              <w:snapToGrid w:val="0"/>
              <w:ind w:left="142" w:hanging="142"/>
              <w:rPr>
                <w:rFonts w:asciiTheme="minorHAnsi" w:eastAsia="Arial" w:hAnsiTheme="minorHAnsi" w:cstheme="minorHAnsi"/>
                <w:sz w:val="22"/>
                <w:szCs w:val="22"/>
              </w:rPr>
            </w:pPr>
          </w:p>
        </w:tc>
        <w:tc>
          <w:tcPr>
            <w:tcW w:w="4216" w:type="dxa"/>
            <w:shd w:val="clear" w:color="auto" w:fill="auto"/>
          </w:tcPr>
          <w:p w:rsidR="00D21C90" w:rsidRDefault="00D21C90" w:rsidP="0079792D">
            <w:pPr>
              <w:tabs>
                <w:tab w:val="left" w:pos="718"/>
              </w:tabs>
              <w:ind w:left="142" w:hanging="142"/>
              <w:rPr>
                <w:rFonts w:asciiTheme="minorHAnsi" w:hAnsiTheme="minorHAnsi" w:cstheme="minorHAnsi"/>
                <w:sz w:val="22"/>
                <w:szCs w:val="22"/>
              </w:rPr>
            </w:pPr>
            <w:proofErr w:type="spellStart"/>
            <w:r>
              <w:rPr>
                <w:rFonts w:asciiTheme="minorHAnsi" w:hAnsiTheme="minorHAnsi" w:cstheme="minorHAnsi"/>
                <w:sz w:val="22"/>
                <w:szCs w:val="22"/>
              </w:rPr>
              <w:t>Τσιφής</w:t>
            </w:r>
            <w:proofErr w:type="spellEnd"/>
            <w:r>
              <w:rPr>
                <w:rFonts w:asciiTheme="minorHAnsi" w:hAnsiTheme="minorHAnsi" w:cstheme="minorHAnsi"/>
                <w:sz w:val="22"/>
                <w:szCs w:val="22"/>
              </w:rPr>
              <w:t xml:space="preserve"> Δημήτριος</w:t>
            </w:r>
          </w:p>
        </w:tc>
        <w:tc>
          <w:tcPr>
            <w:tcW w:w="4938" w:type="dxa"/>
            <w:shd w:val="clear" w:color="auto" w:fill="auto"/>
          </w:tcPr>
          <w:p w:rsidR="00D21C90" w:rsidRPr="007C6A9F" w:rsidRDefault="00D21C90" w:rsidP="0079792D">
            <w:pPr>
              <w:snapToGrid w:val="0"/>
              <w:spacing w:line="276" w:lineRule="auto"/>
              <w:ind w:left="142" w:hanging="142"/>
              <w:rPr>
                <w:rFonts w:asciiTheme="minorHAnsi" w:hAnsiTheme="minorHAnsi" w:cstheme="minorHAnsi"/>
                <w:sz w:val="22"/>
                <w:szCs w:val="22"/>
              </w:rPr>
            </w:pPr>
          </w:p>
        </w:tc>
      </w:tr>
      <w:tr w:rsidR="00D21C90" w:rsidRPr="007C6A9F" w:rsidTr="0079792D">
        <w:tc>
          <w:tcPr>
            <w:tcW w:w="425" w:type="dxa"/>
          </w:tcPr>
          <w:p w:rsidR="00D21C90" w:rsidRDefault="00D21C90" w:rsidP="0079792D">
            <w:pPr>
              <w:ind w:left="142" w:hanging="142"/>
              <w:rPr>
                <w:rFonts w:asciiTheme="minorHAnsi" w:hAnsiTheme="minorHAnsi" w:cstheme="minorHAnsi"/>
                <w:sz w:val="22"/>
                <w:szCs w:val="22"/>
              </w:rPr>
            </w:pPr>
            <w:r>
              <w:rPr>
                <w:rFonts w:asciiTheme="minorHAnsi" w:hAnsiTheme="minorHAnsi" w:cstheme="minorHAnsi"/>
                <w:sz w:val="22"/>
                <w:szCs w:val="22"/>
              </w:rPr>
              <w:lastRenderedPageBreak/>
              <w:t>15</w:t>
            </w:r>
          </w:p>
        </w:tc>
        <w:tc>
          <w:tcPr>
            <w:tcW w:w="142" w:type="dxa"/>
          </w:tcPr>
          <w:p w:rsidR="00D21C90" w:rsidRPr="007C6A9F" w:rsidRDefault="00D21C90" w:rsidP="0079792D">
            <w:pPr>
              <w:snapToGrid w:val="0"/>
              <w:ind w:left="142" w:hanging="142"/>
              <w:rPr>
                <w:rFonts w:asciiTheme="minorHAnsi" w:eastAsia="Arial" w:hAnsiTheme="minorHAnsi" w:cstheme="minorHAnsi"/>
                <w:sz w:val="22"/>
                <w:szCs w:val="22"/>
              </w:rPr>
            </w:pPr>
          </w:p>
        </w:tc>
        <w:tc>
          <w:tcPr>
            <w:tcW w:w="4216" w:type="dxa"/>
            <w:shd w:val="clear" w:color="auto" w:fill="auto"/>
          </w:tcPr>
          <w:p w:rsidR="00D21C90" w:rsidRDefault="00D21C90" w:rsidP="0079792D">
            <w:pPr>
              <w:tabs>
                <w:tab w:val="left" w:pos="718"/>
              </w:tabs>
              <w:ind w:left="142" w:hanging="142"/>
              <w:rPr>
                <w:rFonts w:asciiTheme="minorHAnsi" w:hAnsiTheme="minorHAnsi" w:cstheme="minorHAnsi"/>
                <w:sz w:val="22"/>
                <w:szCs w:val="22"/>
              </w:rPr>
            </w:pPr>
            <w:r>
              <w:rPr>
                <w:rFonts w:asciiTheme="minorHAnsi" w:hAnsiTheme="minorHAnsi" w:cstheme="minorHAnsi"/>
                <w:sz w:val="22"/>
                <w:szCs w:val="22"/>
              </w:rPr>
              <w:t>Αλεξίου Λουκάς</w:t>
            </w:r>
          </w:p>
        </w:tc>
        <w:tc>
          <w:tcPr>
            <w:tcW w:w="4938" w:type="dxa"/>
            <w:shd w:val="clear" w:color="auto" w:fill="auto"/>
          </w:tcPr>
          <w:p w:rsidR="00D21C90" w:rsidRPr="007C6A9F" w:rsidRDefault="00D21C90" w:rsidP="0079792D">
            <w:pPr>
              <w:snapToGrid w:val="0"/>
              <w:spacing w:line="276" w:lineRule="auto"/>
              <w:ind w:left="142" w:hanging="142"/>
              <w:rPr>
                <w:rFonts w:asciiTheme="minorHAnsi" w:hAnsiTheme="minorHAnsi" w:cstheme="minorHAnsi"/>
                <w:sz w:val="22"/>
                <w:szCs w:val="22"/>
              </w:rPr>
            </w:pPr>
          </w:p>
        </w:tc>
      </w:tr>
      <w:tr w:rsidR="00D21C90" w:rsidRPr="007C6A9F" w:rsidTr="0079792D">
        <w:tc>
          <w:tcPr>
            <w:tcW w:w="425" w:type="dxa"/>
          </w:tcPr>
          <w:p w:rsidR="00D21C90" w:rsidRDefault="00D21C90" w:rsidP="0079792D">
            <w:pPr>
              <w:ind w:left="142" w:hanging="142"/>
              <w:rPr>
                <w:rFonts w:asciiTheme="minorHAnsi" w:hAnsiTheme="minorHAnsi" w:cstheme="minorHAnsi"/>
                <w:sz w:val="22"/>
                <w:szCs w:val="22"/>
              </w:rPr>
            </w:pPr>
            <w:r>
              <w:rPr>
                <w:rFonts w:asciiTheme="minorHAnsi" w:hAnsiTheme="minorHAnsi" w:cstheme="minorHAnsi"/>
                <w:sz w:val="22"/>
                <w:szCs w:val="22"/>
              </w:rPr>
              <w:t xml:space="preserve">16 </w:t>
            </w:r>
          </w:p>
        </w:tc>
        <w:tc>
          <w:tcPr>
            <w:tcW w:w="142" w:type="dxa"/>
          </w:tcPr>
          <w:p w:rsidR="00D21C90" w:rsidRPr="007C6A9F" w:rsidRDefault="00D21C90" w:rsidP="0079792D">
            <w:pPr>
              <w:snapToGrid w:val="0"/>
              <w:ind w:left="142" w:hanging="142"/>
              <w:rPr>
                <w:rFonts w:asciiTheme="minorHAnsi" w:eastAsia="Arial" w:hAnsiTheme="minorHAnsi" w:cstheme="minorHAnsi"/>
                <w:sz w:val="22"/>
                <w:szCs w:val="22"/>
              </w:rPr>
            </w:pPr>
          </w:p>
        </w:tc>
        <w:tc>
          <w:tcPr>
            <w:tcW w:w="4216" w:type="dxa"/>
            <w:shd w:val="clear" w:color="auto" w:fill="auto"/>
          </w:tcPr>
          <w:p w:rsidR="00D21C90" w:rsidRDefault="00D21C90" w:rsidP="0079792D">
            <w:pPr>
              <w:tabs>
                <w:tab w:val="left" w:pos="718"/>
              </w:tabs>
              <w:ind w:left="142" w:hanging="142"/>
              <w:rPr>
                <w:rFonts w:asciiTheme="minorHAnsi" w:hAnsiTheme="minorHAnsi" w:cstheme="minorHAnsi"/>
                <w:sz w:val="22"/>
                <w:szCs w:val="22"/>
              </w:rPr>
            </w:pPr>
            <w:proofErr w:type="spellStart"/>
            <w:r>
              <w:rPr>
                <w:rFonts w:asciiTheme="minorHAnsi" w:hAnsiTheme="minorHAnsi" w:cstheme="minorHAnsi"/>
                <w:sz w:val="22"/>
                <w:szCs w:val="22"/>
              </w:rPr>
              <w:t>Πλιακοστάμος</w:t>
            </w:r>
            <w:proofErr w:type="spellEnd"/>
            <w:r>
              <w:rPr>
                <w:rFonts w:asciiTheme="minorHAnsi" w:hAnsiTheme="minorHAnsi" w:cstheme="minorHAnsi"/>
                <w:sz w:val="22"/>
                <w:szCs w:val="22"/>
              </w:rPr>
              <w:t xml:space="preserve"> Κων/νος</w:t>
            </w:r>
          </w:p>
        </w:tc>
        <w:tc>
          <w:tcPr>
            <w:tcW w:w="4938" w:type="dxa"/>
            <w:shd w:val="clear" w:color="auto" w:fill="auto"/>
          </w:tcPr>
          <w:p w:rsidR="00D21C90" w:rsidRPr="007C6A9F" w:rsidRDefault="00D21C90" w:rsidP="0079792D">
            <w:pPr>
              <w:snapToGrid w:val="0"/>
              <w:spacing w:line="276" w:lineRule="auto"/>
              <w:ind w:left="142" w:hanging="142"/>
              <w:rPr>
                <w:rFonts w:asciiTheme="minorHAnsi" w:hAnsiTheme="minorHAnsi" w:cstheme="minorHAnsi"/>
                <w:sz w:val="22"/>
                <w:szCs w:val="22"/>
              </w:rPr>
            </w:pPr>
          </w:p>
        </w:tc>
      </w:tr>
      <w:tr w:rsidR="00D21C90" w:rsidRPr="007C6A9F" w:rsidTr="0079792D">
        <w:tc>
          <w:tcPr>
            <w:tcW w:w="425" w:type="dxa"/>
          </w:tcPr>
          <w:p w:rsidR="00D21C90" w:rsidRDefault="00D21C90" w:rsidP="0079792D">
            <w:pPr>
              <w:ind w:left="142" w:hanging="142"/>
              <w:rPr>
                <w:rFonts w:asciiTheme="minorHAnsi" w:hAnsiTheme="minorHAnsi" w:cstheme="minorHAnsi"/>
                <w:sz w:val="22"/>
                <w:szCs w:val="22"/>
              </w:rPr>
            </w:pPr>
            <w:r>
              <w:rPr>
                <w:rFonts w:asciiTheme="minorHAnsi" w:hAnsiTheme="minorHAnsi" w:cstheme="minorHAnsi"/>
                <w:sz w:val="22"/>
                <w:szCs w:val="22"/>
              </w:rPr>
              <w:t>17</w:t>
            </w:r>
          </w:p>
        </w:tc>
        <w:tc>
          <w:tcPr>
            <w:tcW w:w="142" w:type="dxa"/>
          </w:tcPr>
          <w:p w:rsidR="00D21C90" w:rsidRPr="007C6A9F" w:rsidRDefault="00D21C90" w:rsidP="0079792D">
            <w:pPr>
              <w:snapToGrid w:val="0"/>
              <w:ind w:left="142" w:hanging="142"/>
              <w:rPr>
                <w:rFonts w:asciiTheme="minorHAnsi" w:eastAsia="Arial" w:hAnsiTheme="minorHAnsi" w:cstheme="minorHAnsi"/>
                <w:sz w:val="22"/>
                <w:szCs w:val="22"/>
              </w:rPr>
            </w:pPr>
          </w:p>
        </w:tc>
        <w:tc>
          <w:tcPr>
            <w:tcW w:w="4216" w:type="dxa"/>
            <w:shd w:val="clear" w:color="auto" w:fill="auto"/>
          </w:tcPr>
          <w:p w:rsidR="00D21C90" w:rsidRDefault="00D21C90" w:rsidP="0079792D">
            <w:pPr>
              <w:tabs>
                <w:tab w:val="left" w:pos="718"/>
              </w:tabs>
              <w:ind w:left="142" w:hanging="142"/>
              <w:rPr>
                <w:rFonts w:asciiTheme="minorHAnsi" w:hAnsiTheme="minorHAnsi" w:cstheme="minorHAnsi"/>
                <w:sz w:val="22"/>
                <w:szCs w:val="22"/>
              </w:rPr>
            </w:pPr>
            <w:proofErr w:type="spellStart"/>
            <w:r>
              <w:rPr>
                <w:rFonts w:asciiTheme="minorHAnsi" w:hAnsiTheme="minorHAnsi" w:cstheme="minorHAnsi"/>
                <w:sz w:val="22"/>
                <w:szCs w:val="22"/>
              </w:rPr>
              <w:t>Χέβα</w:t>
            </w:r>
            <w:proofErr w:type="spellEnd"/>
            <w:r>
              <w:rPr>
                <w:rFonts w:asciiTheme="minorHAnsi" w:hAnsiTheme="minorHAnsi" w:cstheme="minorHAnsi"/>
                <w:sz w:val="22"/>
                <w:szCs w:val="22"/>
              </w:rPr>
              <w:t xml:space="preserve">  </w:t>
            </w:r>
            <w:proofErr w:type="spellStart"/>
            <w:r>
              <w:rPr>
                <w:rFonts w:asciiTheme="minorHAnsi" w:hAnsiTheme="minorHAnsi" w:cstheme="minorHAnsi"/>
                <w:sz w:val="22"/>
                <w:szCs w:val="22"/>
              </w:rPr>
              <w:t>Νάνσυ</w:t>
            </w:r>
            <w:proofErr w:type="spellEnd"/>
          </w:p>
        </w:tc>
        <w:tc>
          <w:tcPr>
            <w:tcW w:w="4938" w:type="dxa"/>
            <w:shd w:val="clear" w:color="auto" w:fill="auto"/>
          </w:tcPr>
          <w:p w:rsidR="00D21C90" w:rsidRPr="007C6A9F" w:rsidRDefault="00D21C90" w:rsidP="0079792D">
            <w:pPr>
              <w:snapToGrid w:val="0"/>
              <w:spacing w:line="276" w:lineRule="auto"/>
              <w:ind w:left="142" w:hanging="142"/>
              <w:rPr>
                <w:rFonts w:asciiTheme="minorHAnsi" w:hAnsiTheme="minorHAnsi" w:cstheme="minorHAnsi"/>
                <w:sz w:val="22"/>
                <w:szCs w:val="22"/>
              </w:rPr>
            </w:pPr>
          </w:p>
        </w:tc>
      </w:tr>
      <w:tr w:rsidR="00D21C90" w:rsidRPr="007C6A9F" w:rsidTr="0079792D">
        <w:tc>
          <w:tcPr>
            <w:tcW w:w="425" w:type="dxa"/>
          </w:tcPr>
          <w:p w:rsidR="00D21C90" w:rsidRDefault="00D21C90" w:rsidP="0079792D">
            <w:pPr>
              <w:ind w:left="142" w:hanging="142"/>
              <w:rPr>
                <w:rFonts w:asciiTheme="minorHAnsi" w:hAnsiTheme="minorHAnsi" w:cstheme="minorHAnsi"/>
                <w:sz w:val="22"/>
                <w:szCs w:val="22"/>
              </w:rPr>
            </w:pPr>
            <w:r>
              <w:rPr>
                <w:rFonts w:asciiTheme="minorHAnsi" w:hAnsiTheme="minorHAnsi" w:cstheme="minorHAnsi"/>
                <w:sz w:val="22"/>
                <w:szCs w:val="22"/>
              </w:rPr>
              <w:t xml:space="preserve">18 </w:t>
            </w:r>
          </w:p>
        </w:tc>
        <w:tc>
          <w:tcPr>
            <w:tcW w:w="142" w:type="dxa"/>
          </w:tcPr>
          <w:p w:rsidR="00D21C90" w:rsidRPr="007C6A9F" w:rsidRDefault="00D21C90" w:rsidP="0079792D">
            <w:pPr>
              <w:snapToGrid w:val="0"/>
              <w:ind w:left="142" w:hanging="142"/>
              <w:rPr>
                <w:rFonts w:asciiTheme="minorHAnsi" w:eastAsia="Arial" w:hAnsiTheme="minorHAnsi" w:cstheme="minorHAnsi"/>
                <w:sz w:val="22"/>
                <w:szCs w:val="22"/>
              </w:rPr>
            </w:pPr>
          </w:p>
        </w:tc>
        <w:tc>
          <w:tcPr>
            <w:tcW w:w="4216" w:type="dxa"/>
            <w:shd w:val="clear" w:color="auto" w:fill="auto"/>
          </w:tcPr>
          <w:p w:rsidR="00D21C90" w:rsidRDefault="00D21C90" w:rsidP="0079792D">
            <w:pPr>
              <w:tabs>
                <w:tab w:val="left" w:pos="718"/>
              </w:tabs>
              <w:ind w:left="142" w:hanging="142"/>
              <w:rPr>
                <w:rFonts w:asciiTheme="minorHAnsi" w:hAnsiTheme="minorHAnsi" w:cstheme="minorHAnsi"/>
                <w:sz w:val="22"/>
                <w:szCs w:val="22"/>
              </w:rPr>
            </w:pPr>
            <w:proofErr w:type="spellStart"/>
            <w:r>
              <w:rPr>
                <w:rFonts w:asciiTheme="minorHAnsi" w:hAnsiTheme="minorHAnsi" w:cstheme="minorHAnsi"/>
                <w:sz w:val="22"/>
                <w:szCs w:val="22"/>
              </w:rPr>
              <w:t>Τουμαράς</w:t>
            </w:r>
            <w:proofErr w:type="spellEnd"/>
            <w:r>
              <w:rPr>
                <w:rFonts w:asciiTheme="minorHAnsi" w:hAnsiTheme="minorHAnsi" w:cstheme="minorHAnsi"/>
                <w:sz w:val="22"/>
                <w:szCs w:val="22"/>
              </w:rPr>
              <w:t xml:space="preserve"> Βασίλειος</w:t>
            </w:r>
          </w:p>
        </w:tc>
        <w:tc>
          <w:tcPr>
            <w:tcW w:w="4938" w:type="dxa"/>
            <w:shd w:val="clear" w:color="auto" w:fill="auto"/>
          </w:tcPr>
          <w:p w:rsidR="00D21C90" w:rsidRPr="007C6A9F" w:rsidRDefault="00D21C90" w:rsidP="0079792D">
            <w:pPr>
              <w:snapToGrid w:val="0"/>
              <w:spacing w:line="276" w:lineRule="auto"/>
              <w:ind w:left="142" w:hanging="142"/>
              <w:rPr>
                <w:rFonts w:asciiTheme="minorHAnsi" w:hAnsiTheme="minorHAnsi" w:cstheme="minorHAnsi"/>
                <w:sz w:val="22"/>
                <w:szCs w:val="22"/>
              </w:rPr>
            </w:pPr>
          </w:p>
        </w:tc>
      </w:tr>
      <w:tr w:rsidR="00D21C90" w:rsidRPr="007C6A9F" w:rsidTr="0079792D">
        <w:tc>
          <w:tcPr>
            <w:tcW w:w="425" w:type="dxa"/>
          </w:tcPr>
          <w:p w:rsidR="00D21C90" w:rsidRDefault="00D21C90" w:rsidP="0079792D">
            <w:pPr>
              <w:ind w:left="142" w:hanging="142"/>
              <w:rPr>
                <w:rFonts w:asciiTheme="minorHAnsi" w:hAnsiTheme="minorHAnsi" w:cstheme="minorHAnsi"/>
                <w:sz w:val="22"/>
                <w:szCs w:val="22"/>
              </w:rPr>
            </w:pPr>
            <w:r>
              <w:rPr>
                <w:rFonts w:asciiTheme="minorHAnsi" w:hAnsiTheme="minorHAnsi" w:cstheme="minorHAnsi"/>
                <w:sz w:val="22"/>
                <w:szCs w:val="22"/>
              </w:rPr>
              <w:t>19</w:t>
            </w:r>
          </w:p>
        </w:tc>
        <w:tc>
          <w:tcPr>
            <w:tcW w:w="142" w:type="dxa"/>
          </w:tcPr>
          <w:p w:rsidR="00D21C90" w:rsidRPr="007C6A9F" w:rsidRDefault="00D21C90" w:rsidP="0079792D">
            <w:pPr>
              <w:snapToGrid w:val="0"/>
              <w:ind w:left="142" w:hanging="142"/>
              <w:rPr>
                <w:rFonts w:asciiTheme="minorHAnsi" w:eastAsia="Arial" w:hAnsiTheme="minorHAnsi" w:cstheme="minorHAnsi"/>
                <w:sz w:val="22"/>
                <w:szCs w:val="22"/>
              </w:rPr>
            </w:pPr>
          </w:p>
        </w:tc>
        <w:tc>
          <w:tcPr>
            <w:tcW w:w="4216" w:type="dxa"/>
            <w:shd w:val="clear" w:color="auto" w:fill="auto"/>
          </w:tcPr>
          <w:p w:rsidR="00D21C90" w:rsidRDefault="00D21C90" w:rsidP="0079792D">
            <w:pPr>
              <w:tabs>
                <w:tab w:val="left" w:pos="718"/>
              </w:tabs>
              <w:ind w:left="142" w:hanging="142"/>
              <w:rPr>
                <w:rFonts w:asciiTheme="minorHAnsi" w:hAnsiTheme="minorHAnsi" w:cstheme="minorHAnsi"/>
                <w:sz w:val="22"/>
                <w:szCs w:val="22"/>
              </w:rPr>
            </w:pPr>
            <w:r>
              <w:rPr>
                <w:rFonts w:asciiTheme="minorHAnsi" w:hAnsiTheme="minorHAnsi" w:cstheme="minorHAnsi"/>
                <w:sz w:val="22"/>
                <w:szCs w:val="22"/>
              </w:rPr>
              <w:t>Κατής Χαράλαμπος</w:t>
            </w:r>
          </w:p>
        </w:tc>
        <w:tc>
          <w:tcPr>
            <w:tcW w:w="4938" w:type="dxa"/>
            <w:shd w:val="clear" w:color="auto" w:fill="auto"/>
          </w:tcPr>
          <w:p w:rsidR="00D21C90" w:rsidRPr="007C6A9F" w:rsidRDefault="00D21C90" w:rsidP="0079792D">
            <w:pPr>
              <w:snapToGrid w:val="0"/>
              <w:spacing w:line="276" w:lineRule="auto"/>
              <w:ind w:left="142" w:hanging="142"/>
              <w:rPr>
                <w:rFonts w:asciiTheme="minorHAnsi" w:hAnsiTheme="minorHAnsi" w:cstheme="minorHAnsi"/>
                <w:sz w:val="22"/>
                <w:szCs w:val="22"/>
              </w:rPr>
            </w:pPr>
          </w:p>
        </w:tc>
      </w:tr>
    </w:tbl>
    <w:p w:rsidR="00585B59" w:rsidRPr="00D21C90" w:rsidRDefault="00585B59" w:rsidP="009F6D20">
      <w:pPr>
        <w:tabs>
          <w:tab w:val="left" w:pos="1980"/>
        </w:tabs>
        <w:spacing w:before="120" w:after="120" w:line="360" w:lineRule="auto"/>
        <w:jc w:val="both"/>
        <w:rPr>
          <w:rFonts w:asciiTheme="minorHAnsi" w:hAnsiTheme="minorHAnsi" w:cstheme="minorHAnsi"/>
          <w:sz w:val="22"/>
          <w:szCs w:val="22"/>
        </w:rPr>
      </w:pPr>
      <w:r w:rsidRPr="00D21C90">
        <w:rPr>
          <w:rFonts w:asciiTheme="minorHAnsi" w:hAnsiTheme="minorHAnsi" w:cstheme="minorHAnsi"/>
          <w:sz w:val="22"/>
          <w:szCs w:val="22"/>
        </w:rPr>
        <w:br w:type="page"/>
      </w:r>
    </w:p>
    <w:p w:rsidR="00585B59" w:rsidRPr="00D21C90" w:rsidRDefault="00585B59" w:rsidP="00585B59">
      <w:pPr>
        <w:jc w:val="center"/>
        <w:rPr>
          <w:rFonts w:asciiTheme="minorHAnsi" w:hAnsiTheme="minorHAnsi" w:cstheme="minorHAnsi"/>
          <w:b/>
          <w:bCs/>
          <w:sz w:val="22"/>
          <w:szCs w:val="22"/>
        </w:rPr>
        <w:sectPr w:rsidR="00585B59" w:rsidRPr="00D21C90" w:rsidSect="00E95196">
          <w:footerReference w:type="default" r:id="rId8"/>
          <w:pgSz w:w="11907" w:h="16840" w:code="9"/>
          <w:pgMar w:top="1418" w:right="1701" w:bottom="1418" w:left="1701" w:header="720" w:footer="720" w:gutter="0"/>
          <w:cols w:space="720"/>
        </w:sectPr>
      </w:pPr>
    </w:p>
    <w:p w:rsidR="00633C64" w:rsidRPr="00D21C90" w:rsidRDefault="00633C64" w:rsidP="000B4FE7">
      <w:pPr>
        <w:tabs>
          <w:tab w:val="left" w:pos="7668"/>
        </w:tabs>
        <w:rPr>
          <w:rFonts w:asciiTheme="minorHAnsi" w:hAnsiTheme="minorHAnsi" w:cstheme="minorHAnsi"/>
          <w:sz w:val="22"/>
          <w:szCs w:val="22"/>
        </w:rPr>
      </w:pPr>
    </w:p>
    <w:p w:rsidR="000B4FE7" w:rsidRPr="00D21C90" w:rsidRDefault="000B4FE7" w:rsidP="000B4FE7">
      <w:pPr>
        <w:tabs>
          <w:tab w:val="left" w:pos="7668"/>
        </w:tabs>
        <w:rPr>
          <w:rFonts w:asciiTheme="minorHAnsi" w:hAnsiTheme="minorHAnsi" w:cstheme="minorHAnsi"/>
          <w:sz w:val="22"/>
          <w:szCs w:val="22"/>
        </w:rPr>
      </w:pPr>
      <w:r w:rsidRPr="00D21C90">
        <w:rPr>
          <w:rFonts w:asciiTheme="minorHAnsi" w:hAnsiTheme="minorHAnsi" w:cstheme="minorHAnsi"/>
          <w:sz w:val="22"/>
          <w:szCs w:val="22"/>
        </w:rPr>
        <w:tab/>
      </w:r>
    </w:p>
    <w:p w:rsidR="00296ABF" w:rsidRPr="00D21C90" w:rsidRDefault="000B4FE7" w:rsidP="000B4FE7">
      <w:pPr>
        <w:tabs>
          <w:tab w:val="left" w:pos="7668"/>
        </w:tabs>
        <w:rPr>
          <w:rFonts w:asciiTheme="minorHAnsi" w:hAnsiTheme="minorHAnsi" w:cstheme="minorHAnsi"/>
          <w:sz w:val="22"/>
          <w:szCs w:val="22"/>
        </w:rPr>
      </w:pPr>
      <w:r w:rsidRPr="00D21C90">
        <w:rPr>
          <w:rFonts w:asciiTheme="minorHAnsi" w:hAnsiTheme="minorHAnsi" w:cstheme="minorHAnsi"/>
          <w:sz w:val="22"/>
          <w:szCs w:val="22"/>
        </w:rPr>
        <w:tab/>
      </w:r>
    </w:p>
    <w:p w:rsidR="000B4FE7" w:rsidRPr="00D21C90" w:rsidRDefault="000B4FE7" w:rsidP="000B4FE7">
      <w:pPr>
        <w:tabs>
          <w:tab w:val="left" w:pos="7668"/>
        </w:tabs>
        <w:rPr>
          <w:rFonts w:asciiTheme="minorHAnsi" w:hAnsiTheme="minorHAnsi" w:cstheme="minorHAnsi"/>
          <w:sz w:val="22"/>
          <w:szCs w:val="22"/>
        </w:rPr>
      </w:pPr>
    </w:p>
    <w:p w:rsidR="000B4FE7" w:rsidRPr="00D21C90" w:rsidRDefault="000B4FE7" w:rsidP="000B4FE7">
      <w:pPr>
        <w:tabs>
          <w:tab w:val="left" w:pos="7668"/>
        </w:tabs>
        <w:rPr>
          <w:rFonts w:asciiTheme="minorHAnsi" w:hAnsiTheme="minorHAnsi" w:cstheme="minorHAnsi"/>
          <w:sz w:val="22"/>
          <w:szCs w:val="22"/>
        </w:rPr>
      </w:pPr>
    </w:p>
    <w:sectPr w:rsidR="000B4FE7" w:rsidRPr="00D21C90" w:rsidSect="00E95196">
      <w:pgSz w:w="11907" w:h="16840" w:code="9"/>
      <w:pgMar w:top="1418" w:right="1701"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7E40" w:rsidRDefault="00FD7E40">
      <w:r>
        <w:separator/>
      </w:r>
    </w:p>
  </w:endnote>
  <w:endnote w:type="continuationSeparator" w:id="0">
    <w:p w:rsidR="00FD7E40" w:rsidRDefault="00FD7E4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Liberation Serif">
    <w:panose1 w:val="02020603050405020304"/>
    <w:charset w:val="A1"/>
    <w:family w:val="roman"/>
    <w:pitch w:val="variable"/>
    <w:sig w:usb0="E0000AFF" w:usb1="500078FF" w:usb2="00000021" w:usb3="00000000" w:csb0="000001B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00006FF" w:usb1="4000205B" w:usb2="00000010" w:usb3="00000000" w:csb0="0000019F" w:csb1="00000000"/>
  </w:font>
  <w:font w:name="Palatino Linotype">
    <w:panose1 w:val="02040502050505030304"/>
    <w:charset w:val="A1"/>
    <w:family w:val="roman"/>
    <w:pitch w:val="variable"/>
    <w:sig w:usb0="E0000287" w:usb1="4000001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Dotum">
    <w:altName w:val="돋움"/>
    <w:panose1 w:val="020B0600000101010101"/>
    <w:charset w:val="81"/>
    <w:family w:val="modern"/>
    <w:notTrueType/>
    <w:pitch w:val="fixed"/>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4BF7" w:rsidRDefault="00D21C90">
    <w:pPr>
      <w:pStyle w:val="a3"/>
      <w:jc w:val="center"/>
    </w:pPr>
    <w:r>
      <w:t>253</w:t>
    </w:r>
    <w:r w:rsidR="002D4BF7">
      <w:t xml:space="preserve">/2023 ΑΠΟΦΑΣΗ ΔΗΜΟΤΙΚΟΥ ΣΥΜΒΟΥΛΙΟΥ   </w:t>
    </w:r>
    <w:fldSimple w:instr=" PAGE   \* MERGEFORMAT ">
      <w:r w:rsidR="00200708">
        <w:rPr>
          <w:noProof/>
        </w:rPr>
        <w:t>6</w:t>
      </w:r>
    </w:fldSimple>
  </w:p>
  <w:p w:rsidR="002D4BF7" w:rsidRDefault="002D4BF7">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7E40" w:rsidRDefault="00FD7E40">
      <w:r>
        <w:separator/>
      </w:r>
    </w:p>
  </w:footnote>
  <w:footnote w:type="continuationSeparator" w:id="0">
    <w:p w:rsidR="00FD7E40" w:rsidRDefault="00FD7E4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decimal"/>
      <w:pStyle w:val="1"/>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3"/>
    <w:multiLevelType w:val="multilevel"/>
    <w:tmpl w:val="00000003"/>
    <w:name w:val="WW8Num3"/>
    <w:lvl w:ilvl="0">
      <w:start w:val="1"/>
      <w:numFmt w:val="decimal"/>
      <w:lvlText w:val="%1."/>
      <w:lvlJc w:val="left"/>
      <w:pPr>
        <w:tabs>
          <w:tab w:val="num" w:pos="720"/>
        </w:tabs>
        <w:ind w:left="720" w:hanging="360"/>
      </w:pPr>
      <w:rPr>
        <w:rFonts w:ascii="Times New Roman" w:hAnsi="Times New Roman" w:cs="Times New Roman" w:hint="default"/>
        <w:b/>
      </w:rPr>
    </w:lvl>
    <w:lvl w:ilvl="1">
      <w:start w:val="1"/>
      <w:numFmt w:val="bullet"/>
      <w:lvlText w:val=""/>
      <w:lvlJc w:val="left"/>
      <w:pPr>
        <w:tabs>
          <w:tab w:val="num" w:pos="1440"/>
        </w:tabs>
        <w:ind w:left="1440" w:hanging="360"/>
      </w:pPr>
      <w:rPr>
        <w:rFonts w:ascii="Symbol" w:hAnsi="Symbol" w:cs="Symbol"/>
      </w:rPr>
    </w:lvl>
    <w:lvl w:ilvl="2">
      <w:start w:val="1"/>
      <w:numFmt w:val="decimal"/>
      <w:lvlText w:val="%3."/>
      <w:lvlJc w:val="left"/>
      <w:pPr>
        <w:tabs>
          <w:tab w:val="num" w:pos="2340"/>
        </w:tabs>
        <w:ind w:left="234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rPr>
    </w:lvl>
    <w:lvl w:ilvl="4">
      <w:start w:val="1"/>
      <w:numFmt w:val="lowerLetter"/>
      <w:lvlText w:val="%5."/>
      <w:lvlJc w:val="left"/>
      <w:pPr>
        <w:tabs>
          <w:tab w:val="num" w:pos="3600"/>
        </w:tabs>
        <w:ind w:left="3600" w:hanging="360"/>
      </w:pPr>
      <w:rPr>
        <w:rFonts w:ascii="Courier New" w:hAnsi="Courier New" w:cs="Courier New" w:hint="default"/>
      </w:r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00000004"/>
    <w:multiLevelType w:val="singleLevel"/>
    <w:tmpl w:val="00000004"/>
    <w:name w:val="WW8Num4"/>
    <w:lvl w:ilvl="0">
      <w:start w:val="1"/>
      <w:numFmt w:val="decimal"/>
      <w:lvlText w:val="%1."/>
      <w:lvlJc w:val="left"/>
      <w:pPr>
        <w:tabs>
          <w:tab w:val="num" w:pos="720"/>
        </w:tabs>
        <w:ind w:left="492" w:hanging="360"/>
      </w:pPr>
      <w:rPr>
        <w:rFonts w:ascii="Times New Roman" w:eastAsia="Times New Roman" w:hAnsi="Times New Roman" w:cs="Times New Roman" w:hint="default"/>
        <w:color w:val="00000A"/>
        <w:w w:val="100"/>
        <w:sz w:val="22"/>
        <w:szCs w:val="22"/>
        <w:lang w:val="el-GR" w:bidi="ar-SA"/>
      </w:rPr>
    </w:lvl>
  </w:abstractNum>
  <w:abstractNum w:abstractNumId="3">
    <w:nsid w:val="00000005"/>
    <w:multiLevelType w:val="multilevel"/>
    <w:tmpl w:val="00000005"/>
    <w:name w:val="WW8Num5"/>
    <w:lvl w:ilvl="0">
      <w:start w:val="1"/>
      <w:numFmt w:val="decimal"/>
      <w:lvlText w:val="%1."/>
      <w:lvlJc w:val="left"/>
      <w:pPr>
        <w:tabs>
          <w:tab w:val="num" w:pos="720"/>
        </w:tabs>
        <w:ind w:left="492" w:hanging="360"/>
      </w:pPr>
      <w:rPr>
        <w:rFonts w:ascii="Times New Roman" w:eastAsia="Times New Roman" w:hAnsi="Times New Roman" w:cs="Times New Roman" w:hint="default"/>
        <w:b/>
        <w:bCs/>
        <w:w w:val="100"/>
        <w:sz w:val="22"/>
        <w:szCs w:val="22"/>
        <w:lang w:val="el-GR" w:bidi="ar-SA"/>
      </w:rPr>
    </w:lvl>
    <w:lvl w:ilvl="1">
      <w:start w:val="8"/>
      <w:numFmt w:val="decimal"/>
      <w:lvlText w:val="%2."/>
      <w:lvlJc w:val="left"/>
      <w:pPr>
        <w:tabs>
          <w:tab w:val="num" w:pos="0"/>
        </w:tabs>
        <w:ind w:left="6799" w:hanging="245"/>
      </w:pPr>
      <w:rPr>
        <w:rFonts w:ascii="Times New Roman" w:eastAsia="Times New Roman" w:hAnsi="Times New Roman" w:cs="Times New Roman" w:hint="default"/>
        <w:b/>
        <w:bCs/>
        <w:w w:val="100"/>
        <w:sz w:val="24"/>
        <w:szCs w:val="24"/>
        <w:lang w:val="el-GR" w:bidi="ar-SA"/>
      </w:rPr>
    </w:lvl>
    <w:lvl w:ilvl="2">
      <w:numFmt w:val="bullet"/>
      <w:lvlText w:val="•"/>
      <w:lvlJc w:val="left"/>
      <w:pPr>
        <w:tabs>
          <w:tab w:val="num" w:pos="0"/>
        </w:tabs>
        <w:ind w:left="7753" w:hanging="245"/>
      </w:pPr>
      <w:rPr>
        <w:rFonts w:ascii="Liberation Serif" w:hAnsi="Liberation Serif" w:cs="Liberation Serif" w:hint="default"/>
        <w:lang w:val="el-GR" w:bidi="ar-SA"/>
      </w:rPr>
    </w:lvl>
    <w:lvl w:ilvl="3">
      <w:numFmt w:val="bullet"/>
      <w:lvlText w:val="•"/>
      <w:lvlJc w:val="left"/>
      <w:pPr>
        <w:tabs>
          <w:tab w:val="num" w:pos="0"/>
        </w:tabs>
        <w:ind w:left="8706" w:hanging="245"/>
      </w:pPr>
      <w:rPr>
        <w:rFonts w:ascii="Liberation Serif" w:hAnsi="Liberation Serif" w:cs="Liberation Serif" w:hint="default"/>
        <w:lang w:val="el-GR" w:bidi="ar-SA"/>
      </w:rPr>
    </w:lvl>
    <w:lvl w:ilvl="4">
      <w:numFmt w:val="bullet"/>
      <w:lvlText w:val="•"/>
      <w:lvlJc w:val="left"/>
      <w:pPr>
        <w:tabs>
          <w:tab w:val="num" w:pos="0"/>
        </w:tabs>
        <w:ind w:left="9660" w:hanging="245"/>
      </w:pPr>
      <w:rPr>
        <w:rFonts w:ascii="Liberation Serif" w:hAnsi="Liberation Serif" w:cs="Liberation Serif" w:hint="default"/>
        <w:lang w:val="el-GR" w:bidi="ar-SA"/>
      </w:rPr>
    </w:lvl>
    <w:lvl w:ilvl="5">
      <w:numFmt w:val="bullet"/>
      <w:lvlText w:val="•"/>
      <w:lvlJc w:val="left"/>
      <w:pPr>
        <w:tabs>
          <w:tab w:val="num" w:pos="0"/>
        </w:tabs>
        <w:ind w:left="10613" w:hanging="245"/>
      </w:pPr>
      <w:rPr>
        <w:rFonts w:ascii="Liberation Serif" w:hAnsi="Liberation Serif" w:cs="Liberation Serif" w:hint="default"/>
        <w:lang w:val="el-GR" w:bidi="ar-SA"/>
      </w:rPr>
    </w:lvl>
    <w:lvl w:ilvl="6">
      <w:numFmt w:val="bullet"/>
      <w:lvlText w:val="•"/>
      <w:lvlJc w:val="left"/>
      <w:pPr>
        <w:tabs>
          <w:tab w:val="num" w:pos="0"/>
        </w:tabs>
        <w:ind w:left="11566" w:hanging="245"/>
      </w:pPr>
      <w:rPr>
        <w:rFonts w:ascii="Liberation Serif" w:hAnsi="Liberation Serif" w:cs="Liberation Serif" w:hint="default"/>
        <w:lang w:val="el-GR" w:bidi="ar-SA"/>
      </w:rPr>
    </w:lvl>
    <w:lvl w:ilvl="7">
      <w:numFmt w:val="bullet"/>
      <w:lvlText w:val="•"/>
      <w:lvlJc w:val="left"/>
      <w:pPr>
        <w:tabs>
          <w:tab w:val="num" w:pos="0"/>
        </w:tabs>
        <w:ind w:left="12520" w:hanging="245"/>
      </w:pPr>
      <w:rPr>
        <w:rFonts w:ascii="Liberation Serif" w:hAnsi="Liberation Serif" w:cs="Liberation Serif" w:hint="default"/>
        <w:lang w:val="el-GR" w:bidi="ar-SA"/>
      </w:rPr>
    </w:lvl>
    <w:lvl w:ilvl="8">
      <w:numFmt w:val="bullet"/>
      <w:lvlText w:val="•"/>
      <w:lvlJc w:val="left"/>
      <w:pPr>
        <w:tabs>
          <w:tab w:val="num" w:pos="0"/>
        </w:tabs>
        <w:ind w:left="13473" w:hanging="245"/>
      </w:pPr>
      <w:rPr>
        <w:rFonts w:ascii="Liberation Serif" w:hAnsi="Liberation Serif" w:cs="Liberation Serif" w:hint="default"/>
        <w:lang w:val="el-GR" w:bidi="ar-SA"/>
      </w:rPr>
    </w:lvl>
  </w:abstractNum>
  <w:abstractNum w:abstractNumId="4">
    <w:nsid w:val="00000006"/>
    <w:multiLevelType w:val="singleLevel"/>
    <w:tmpl w:val="00000006"/>
    <w:name w:val="WW8Num6"/>
    <w:lvl w:ilvl="0">
      <w:start w:val="1"/>
      <w:numFmt w:val="decimal"/>
      <w:lvlText w:val="%1."/>
      <w:lvlJc w:val="left"/>
      <w:pPr>
        <w:tabs>
          <w:tab w:val="num" w:pos="0"/>
        </w:tabs>
        <w:ind w:left="492" w:hanging="298"/>
      </w:pPr>
      <w:rPr>
        <w:rFonts w:ascii="Times New Roman" w:eastAsia="Times New Roman" w:hAnsi="Times New Roman" w:cs="Times New Roman" w:hint="default"/>
        <w:color w:val="00000A"/>
        <w:w w:val="100"/>
        <w:sz w:val="22"/>
        <w:szCs w:val="22"/>
        <w:lang w:val="el-GR" w:bidi="ar-SA"/>
      </w:rPr>
    </w:lvl>
  </w:abstractNum>
  <w:abstractNum w:abstractNumId="5">
    <w:nsid w:val="00000007"/>
    <w:multiLevelType w:val="multilevel"/>
    <w:tmpl w:val="00000007"/>
    <w:name w:val="WW8Num7"/>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6">
    <w:nsid w:val="00000009"/>
    <w:multiLevelType w:val="singleLevel"/>
    <w:tmpl w:val="00000009"/>
    <w:name w:val="WW8Num28"/>
    <w:lvl w:ilvl="0">
      <w:start w:val="1"/>
      <w:numFmt w:val="bullet"/>
      <w:lvlText w:val=""/>
      <w:lvlJc w:val="left"/>
      <w:pPr>
        <w:tabs>
          <w:tab w:val="num" w:pos="0"/>
        </w:tabs>
        <w:ind w:left="720" w:hanging="360"/>
      </w:pPr>
      <w:rPr>
        <w:rFonts w:ascii="Symbol" w:hAnsi="Symbol" w:cs="Symbol" w:hint="default"/>
        <w:color w:val="000000"/>
      </w:rPr>
    </w:lvl>
  </w:abstractNum>
  <w:abstractNum w:abstractNumId="7">
    <w:nsid w:val="0000000B"/>
    <w:multiLevelType w:val="multilevel"/>
    <w:tmpl w:val="0000000B"/>
    <w:name w:val="WW8Num3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
      <w:lvlJc w:val="left"/>
      <w:pPr>
        <w:tabs>
          <w:tab w:val="num" w:pos="1440"/>
        </w:tabs>
        <w:ind w:left="1440" w:hanging="360"/>
      </w:pPr>
      <w:rPr>
        <w:rFonts w:ascii="Symbol" w:hAnsi="Symbol" w:cs="Symbol"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8">
    <w:nsid w:val="01FD04D3"/>
    <w:multiLevelType w:val="hybridMultilevel"/>
    <w:tmpl w:val="029675F2"/>
    <w:lvl w:ilvl="0" w:tplc="54FEE7AA">
      <w:start w:val="85"/>
      <w:numFmt w:val="bullet"/>
      <w:lvlText w:val="-"/>
      <w:lvlJc w:val="left"/>
      <w:pPr>
        <w:ind w:left="720" w:hanging="360"/>
      </w:pPr>
      <w:rPr>
        <w:rFonts w:ascii="Calibri" w:eastAsia="Times New Roman" w:hAnsi="Calibri" w:cs="Calibri" w:hint="default"/>
        <w:b w:val="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10745F50"/>
    <w:multiLevelType w:val="hybridMultilevel"/>
    <w:tmpl w:val="B898381E"/>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0">
    <w:nsid w:val="124F1D5F"/>
    <w:multiLevelType w:val="hybridMultilevel"/>
    <w:tmpl w:val="0954529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13E32565"/>
    <w:multiLevelType w:val="hybridMultilevel"/>
    <w:tmpl w:val="8378335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nsid w:val="186B6C4C"/>
    <w:multiLevelType w:val="multilevel"/>
    <w:tmpl w:val="C73868AC"/>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18A40E97"/>
    <w:multiLevelType w:val="hybridMultilevel"/>
    <w:tmpl w:val="E22C3524"/>
    <w:lvl w:ilvl="0" w:tplc="0408000F">
      <w:start w:val="1"/>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nsid w:val="591B3726"/>
    <w:multiLevelType w:val="hybridMultilevel"/>
    <w:tmpl w:val="2C3689C4"/>
    <w:lvl w:ilvl="0" w:tplc="0408000F">
      <w:start w:val="1"/>
      <w:numFmt w:val="decimal"/>
      <w:lvlText w:val="%1."/>
      <w:lvlJc w:val="left"/>
      <w:pPr>
        <w:ind w:left="1211" w:hanging="360"/>
      </w:pPr>
    </w:lvl>
    <w:lvl w:ilvl="1" w:tplc="04080019" w:tentative="1">
      <w:start w:val="1"/>
      <w:numFmt w:val="lowerLetter"/>
      <w:lvlText w:val="%2."/>
      <w:lvlJc w:val="left"/>
      <w:pPr>
        <w:ind w:left="1797" w:hanging="360"/>
      </w:pPr>
    </w:lvl>
    <w:lvl w:ilvl="2" w:tplc="0408001B" w:tentative="1">
      <w:start w:val="1"/>
      <w:numFmt w:val="lowerRoman"/>
      <w:lvlText w:val="%3."/>
      <w:lvlJc w:val="right"/>
      <w:pPr>
        <w:ind w:left="2517" w:hanging="180"/>
      </w:pPr>
    </w:lvl>
    <w:lvl w:ilvl="3" w:tplc="0408000F" w:tentative="1">
      <w:start w:val="1"/>
      <w:numFmt w:val="decimal"/>
      <w:lvlText w:val="%4."/>
      <w:lvlJc w:val="left"/>
      <w:pPr>
        <w:ind w:left="3237" w:hanging="360"/>
      </w:pPr>
    </w:lvl>
    <w:lvl w:ilvl="4" w:tplc="04080019" w:tentative="1">
      <w:start w:val="1"/>
      <w:numFmt w:val="lowerLetter"/>
      <w:lvlText w:val="%5."/>
      <w:lvlJc w:val="left"/>
      <w:pPr>
        <w:ind w:left="3957" w:hanging="360"/>
      </w:pPr>
    </w:lvl>
    <w:lvl w:ilvl="5" w:tplc="0408001B" w:tentative="1">
      <w:start w:val="1"/>
      <w:numFmt w:val="lowerRoman"/>
      <w:lvlText w:val="%6."/>
      <w:lvlJc w:val="right"/>
      <w:pPr>
        <w:ind w:left="4677" w:hanging="180"/>
      </w:pPr>
    </w:lvl>
    <w:lvl w:ilvl="6" w:tplc="0408000F" w:tentative="1">
      <w:start w:val="1"/>
      <w:numFmt w:val="decimal"/>
      <w:lvlText w:val="%7."/>
      <w:lvlJc w:val="left"/>
      <w:pPr>
        <w:ind w:left="5397" w:hanging="360"/>
      </w:pPr>
    </w:lvl>
    <w:lvl w:ilvl="7" w:tplc="04080019" w:tentative="1">
      <w:start w:val="1"/>
      <w:numFmt w:val="lowerLetter"/>
      <w:lvlText w:val="%8."/>
      <w:lvlJc w:val="left"/>
      <w:pPr>
        <w:ind w:left="6117" w:hanging="360"/>
      </w:pPr>
    </w:lvl>
    <w:lvl w:ilvl="8" w:tplc="0408001B" w:tentative="1">
      <w:start w:val="1"/>
      <w:numFmt w:val="lowerRoman"/>
      <w:lvlText w:val="%9."/>
      <w:lvlJc w:val="right"/>
      <w:pPr>
        <w:ind w:left="6837" w:hanging="180"/>
      </w:pPr>
    </w:lvl>
  </w:abstractNum>
  <w:abstractNum w:abstractNumId="15">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6">
    <w:nsid w:val="7AFA14CA"/>
    <w:multiLevelType w:val="hybridMultilevel"/>
    <w:tmpl w:val="79F04CC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8"/>
  </w:num>
  <w:num w:numId="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10"/>
  </w:num>
  <w:num w:numId="5">
    <w:abstractNumId w:val="13"/>
  </w:num>
  <w:num w:numId="6">
    <w:abstractNumId w:val="16"/>
  </w:num>
  <w:num w:numId="7">
    <w:abstractNumId w:val="0"/>
  </w:num>
  <w:num w:numId="8">
    <w:abstractNumId w:val="14"/>
  </w:num>
  <w:num w:numId="9">
    <w:abstractNumId w:val="1"/>
  </w:num>
  <w:num w:numId="10">
    <w:abstractNumId w:val="2"/>
  </w:num>
  <w:num w:numId="11">
    <w:abstractNumId w:val="3"/>
  </w:num>
  <w:num w:numId="12">
    <w:abstractNumId w:val="4"/>
  </w:num>
  <w:num w:numId="13">
    <w:abstractNumId w:val="5"/>
  </w:num>
  <w:num w:numId="14">
    <w:abstractNumId w:val="6"/>
  </w:num>
  <w:num w:numId="15">
    <w:abstractNumId w:val="7"/>
  </w:num>
  <w:num w:numId="16">
    <w:abstractNumId w:val="9"/>
  </w:num>
  <w:num w:numId="17">
    <w:abstractNumId w:val="15"/>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GrammaticalErrors/>
  <w:proofState w:spelling="clean" w:grammar="clean"/>
  <w:stylePaneFormatFilter w:val="3F01"/>
  <w:defaultTabStop w:val="709"/>
  <w:hyphenationZone w:val="425"/>
  <w:characterSpacingControl w:val="doNotCompress"/>
  <w:hdrShapeDefaults>
    <o:shapedefaults v:ext="edit" spidmax="26626"/>
  </w:hdrShapeDefaults>
  <w:footnotePr>
    <w:footnote w:id="-1"/>
    <w:footnote w:id="0"/>
  </w:footnotePr>
  <w:endnotePr>
    <w:endnote w:id="-1"/>
    <w:endnote w:id="0"/>
  </w:endnotePr>
  <w:compat/>
  <w:rsids>
    <w:rsidRoot w:val="00AD2A26"/>
    <w:rsid w:val="00000177"/>
    <w:rsid w:val="00001ED5"/>
    <w:rsid w:val="0000261C"/>
    <w:rsid w:val="000040DD"/>
    <w:rsid w:val="00007226"/>
    <w:rsid w:val="00007E13"/>
    <w:rsid w:val="0001025B"/>
    <w:rsid w:val="00014BC0"/>
    <w:rsid w:val="00015981"/>
    <w:rsid w:val="00016D41"/>
    <w:rsid w:val="00017572"/>
    <w:rsid w:val="0002046E"/>
    <w:rsid w:val="00020928"/>
    <w:rsid w:val="00020E4B"/>
    <w:rsid w:val="000237AE"/>
    <w:rsid w:val="00023E95"/>
    <w:rsid w:val="0002440E"/>
    <w:rsid w:val="000269F8"/>
    <w:rsid w:val="00031140"/>
    <w:rsid w:val="00032246"/>
    <w:rsid w:val="000326B2"/>
    <w:rsid w:val="00032929"/>
    <w:rsid w:val="00032B2E"/>
    <w:rsid w:val="00032BE0"/>
    <w:rsid w:val="00034A69"/>
    <w:rsid w:val="00035CBA"/>
    <w:rsid w:val="00036148"/>
    <w:rsid w:val="00040A54"/>
    <w:rsid w:val="00041D0C"/>
    <w:rsid w:val="000502A8"/>
    <w:rsid w:val="000515B5"/>
    <w:rsid w:val="0005714F"/>
    <w:rsid w:val="00057497"/>
    <w:rsid w:val="00060190"/>
    <w:rsid w:val="00062765"/>
    <w:rsid w:val="00063237"/>
    <w:rsid w:val="00065F13"/>
    <w:rsid w:val="0007190F"/>
    <w:rsid w:val="00072D22"/>
    <w:rsid w:val="000733BE"/>
    <w:rsid w:val="0007515F"/>
    <w:rsid w:val="000800F8"/>
    <w:rsid w:val="00080B1E"/>
    <w:rsid w:val="00080DFA"/>
    <w:rsid w:val="0008181F"/>
    <w:rsid w:val="00083265"/>
    <w:rsid w:val="00084313"/>
    <w:rsid w:val="00090D14"/>
    <w:rsid w:val="00093869"/>
    <w:rsid w:val="00094D89"/>
    <w:rsid w:val="00096986"/>
    <w:rsid w:val="00097E57"/>
    <w:rsid w:val="000A1454"/>
    <w:rsid w:val="000A238A"/>
    <w:rsid w:val="000A373A"/>
    <w:rsid w:val="000A401C"/>
    <w:rsid w:val="000A569F"/>
    <w:rsid w:val="000A6F2E"/>
    <w:rsid w:val="000B01DE"/>
    <w:rsid w:val="000B36FE"/>
    <w:rsid w:val="000B3CA3"/>
    <w:rsid w:val="000B4A3F"/>
    <w:rsid w:val="000B4FE7"/>
    <w:rsid w:val="000B55F8"/>
    <w:rsid w:val="000B730B"/>
    <w:rsid w:val="000C12E9"/>
    <w:rsid w:val="000C3192"/>
    <w:rsid w:val="000C436C"/>
    <w:rsid w:val="000C5909"/>
    <w:rsid w:val="000C5D4A"/>
    <w:rsid w:val="000C7F3F"/>
    <w:rsid w:val="000D05B1"/>
    <w:rsid w:val="000D4F1F"/>
    <w:rsid w:val="000D64DB"/>
    <w:rsid w:val="000D76D6"/>
    <w:rsid w:val="000D777F"/>
    <w:rsid w:val="000E1FB0"/>
    <w:rsid w:val="000E3FB8"/>
    <w:rsid w:val="000E74FA"/>
    <w:rsid w:val="000E7531"/>
    <w:rsid w:val="000F1B32"/>
    <w:rsid w:val="000F341C"/>
    <w:rsid w:val="000F3FC1"/>
    <w:rsid w:val="000F4AD6"/>
    <w:rsid w:val="000F5648"/>
    <w:rsid w:val="000F65D6"/>
    <w:rsid w:val="000F6DDE"/>
    <w:rsid w:val="00102715"/>
    <w:rsid w:val="0010301D"/>
    <w:rsid w:val="001030E1"/>
    <w:rsid w:val="00103E3C"/>
    <w:rsid w:val="00104BD1"/>
    <w:rsid w:val="00104D39"/>
    <w:rsid w:val="00107F9A"/>
    <w:rsid w:val="00110179"/>
    <w:rsid w:val="001107AD"/>
    <w:rsid w:val="00117170"/>
    <w:rsid w:val="0012257F"/>
    <w:rsid w:val="00123352"/>
    <w:rsid w:val="0012408E"/>
    <w:rsid w:val="00125D4C"/>
    <w:rsid w:val="001275DB"/>
    <w:rsid w:val="001306D3"/>
    <w:rsid w:val="001308A8"/>
    <w:rsid w:val="00131691"/>
    <w:rsid w:val="00132CA4"/>
    <w:rsid w:val="00133BB4"/>
    <w:rsid w:val="00133E58"/>
    <w:rsid w:val="00134DD6"/>
    <w:rsid w:val="0013554E"/>
    <w:rsid w:val="0014201E"/>
    <w:rsid w:val="00142BB6"/>
    <w:rsid w:val="001453E4"/>
    <w:rsid w:val="00145597"/>
    <w:rsid w:val="0014571A"/>
    <w:rsid w:val="00145C97"/>
    <w:rsid w:val="00146AF3"/>
    <w:rsid w:val="001505EE"/>
    <w:rsid w:val="00151673"/>
    <w:rsid w:val="00152E85"/>
    <w:rsid w:val="00155177"/>
    <w:rsid w:val="001554E8"/>
    <w:rsid w:val="00155A04"/>
    <w:rsid w:val="00156D29"/>
    <w:rsid w:val="00160041"/>
    <w:rsid w:val="00161166"/>
    <w:rsid w:val="00163786"/>
    <w:rsid w:val="00164978"/>
    <w:rsid w:val="00164A74"/>
    <w:rsid w:val="00167279"/>
    <w:rsid w:val="00167997"/>
    <w:rsid w:val="001713D0"/>
    <w:rsid w:val="00174054"/>
    <w:rsid w:val="00177DD4"/>
    <w:rsid w:val="001826E7"/>
    <w:rsid w:val="001836D0"/>
    <w:rsid w:val="0018422E"/>
    <w:rsid w:val="00184BE7"/>
    <w:rsid w:val="00185388"/>
    <w:rsid w:val="001974C8"/>
    <w:rsid w:val="001A091D"/>
    <w:rsid w:val="001B0ACB"/>
    <w:rsid w:val="001B1A92"/>
    <w:rsid w:val="001B2EC9"/>
    <w:rsid w:val="001B4CC7"/>
    <w:rsid w:val="001B7BD0"/>
    <w:rsid w:val="001C0537"/>
    <w:rsid w:val="001C104F"/>
    <w:rsid w:val="001D25E5"/>
    <w:rsid w:val="001D299F"/>
    <w:rsid w:val="001D3C71"/>
    <w:rsid w:val="001D4CF3"/>
    <w:rsid w:val="001D4F9A"/>
    <w:rsid w:val="001D522B"/>
    <w:rsid w:val="001D54FB"/>
    <w:rsid w:val="001D6D43"/>
    <w:rsid w:val="001E0D85"/>
    <w:rsid w:val="001E11AD"/>
    <w:rsid w:val="001E35BC"/>
    <w:rsid w:val="001E406A"/>
    <w:rsid w:val="001E5437"/>
    <w:rsid w:val="001E5F31"/>
    <w:rsid w:val="001F09FF"/>
    <w:rsid w:val="001F23C9"/>
    <w:rsid w:val="001F3457"/>
    <w:rsid w:val="001F5341"/>
    <w:rsid w:val="001F5775"/>
    <w:rsid w:val="001F5A5C"/>
    <w:rsid w:val="001F7AC1"/>
    <w:rsid w:val="00200708"/>
    <w:rsid w:val="00200A15"/>
    <w:rsid w:val="00201C60"/>
    <w:rsid w:val="00203898"/>
    <w:rsid w:val="002041C6"/>
    <w:rsid w:val="00215858"/>
    <w:rsid w:val="00217925"/>
    <w:rsid w:val="002225A8"/>
    <w:rsid w:val="00225AC2"/>
    <w:rsid w:val="00226A3A"/>
    <w:rsid w:val="00233255"/>
    <w:rsid w:val="00234A42"/>
    <w:rsid w:val="00244B4E"/>
    <w:rsid w:val="00244B8E"/>
    <w:rsid w:val="00246C3D"/>
    <w:rsid w:val="00251365"/>
    <w:rsid w:val="00252A02"/>
    <w:rsid w:val="002541F2"/>
    <w:rsid w:val="002577C9"/>
    <w:rsid w:val="0026280D"/>
    <w:rsid w:val="002645D8"/>
    <w:rsid w:val="0026591B"/>
    <w:rsid w:val="00265A3F"/>
    <w:rsid w:val="002673E8"/>
    <w:rsid w:val="00271728"/>
    <w:rsid w:val="002719A7"/>
    <w:rsid w:val="00272F8D"/>
    <w:rsid w:val="00274551"/>
    <w:rsid w:val="0027625D"/>
    <w:rsid w:val="0027724F"/>
    <w:rsid w:val="00281897"/>
    <w:rsid w:val="00282D87"/>
    <w:rsid w:val="00287044"/>
    <w:rsid w:val="002918C9"/>
    <w:rsid w:val="00291AC0"/>
    <w:rsid w:val="0029299E"/>
    <w:rsid w:val="00292BD6"/>
    <w:rsid w:val="00292E45"/>
    <w:rsid w:val="00293876"/>
    <w:rsid w:val="00296ABF"/>
    <w:rsid w:val="002A1093"/>
    <w:rsid w:val="002A131B"/>
    <w:rsid w:val="002A3766"/>
    <w:rsid w:val="002A39EF"/>
    <w:rsid w:val="002A3BBF"/>
    <w:rsid w:val="002A44E2"/>
    <w:rsid w:val="002A48F0"/>
    <w:rsid w:val="002A51A5"/>
    <w:rsid w:val="002A5D24"/>
    <w:rsid w:val="002A5DBE"/>
    <w:rsid w:val="002B2745"/>
    <w:rsid w:val="002B50B1"/>
    <w:rsid w:val="002B5DAA"/>
    <w:rsid w:val="002C2095"/>
    <w:rsid w:val="002C7CF2"/>
    <w:rsid w:val="002D3C8A"/>
    <w:rsid w:val="002D447B"/>
    <w:rsid w:val="002D49F2"/>
    <w:rsid w:val="002D4BF7"/>
    <w:rsid w:val="002D4FAE"/>
    <w:rsid w:val="002D60E9"/>
    <w:rsid w:val="002D6D93"/>
    <w:rsid w:val="002E134A"/>
    <w:rsid w:val="002E22B6"/>
    <w:rsid w:val="002E3B17"/>
    <w:rsid w:val="002E3BFD"/>
    <w:rsid w:val="002E552F"/>
    <w:rsid w:val="002E6DC3"/>
    <w:rsid w:val="002E7D8A"/>
    <w:rsid w:val="002F18BA"/>
    <w:rsid w:val="002F1F51"/>
    <w:rsid w:val="002F280F"/>
    <w:rsid w:val="002F3E63"/>
    <w:rsid w:val="002F4D38"/>
    <w:rsid w:val="002F4F1E"/>
    <w:rsid w:val="002F5520"/>
    <w:rsid w:val="0030148C"/>
    <w:rsid w:val="00302D69"/>
    <w:rsid w:val="003034AC"/>
    <w:rsid w:val="00312FA7"/>
    <w:rsid w:val="003134C0"/>
    <w:rsid w:val="003153A8"/>
    <w:rsid w:val="0031585F"/>
    <w:rsid w:val="0031636B"/>
    <w:rsid w:val="00316E8F"/>
    <w:rsid w:val="00321AEE"/>
    <w:rsid w:val="003243EE"/>
    <w:rsid w:val="00326617"/>
    <w:rsid w:val="003300F3"/>
    <w:rsid w:val="0033077E"/>
    <w:rsid w:val="003326E0"/>
    <w:rsid w:val="00333C49"/>
    <w:rsid w:val="00335363"/>
    <w:rsid w:val="0033699A"/>
    <w:rsid w:val="00340B86"/>
    <w:rsid w:val="00340D1E"/>
    <w:rsid w:val="00342F00"/>
    <w:rsid w:val="003436D3"/>
    <w:rsid w:val="0034503F"/>
    <w:rsid w:val="0034701A"/>
    <w:rsid w:val="003534F6"/>
    <w:rsid w:val="00354E16"/>
    <w:rsid w:val="00355244"/>
    <w:rsid w:val="003558A7"/>
    <w:rsid w:val="003558EA"/>
    <w:rsid w:val="003570A0"/>
    <w:rsid w:val="003609E0"/>
    <w:rsid w:val="00361FE9"/>
    <w:rsid w:val="0036452B"/>
    <w:rsid w:val="003665EB"/>
    <w:rsid w:val="00370813"/>
    <w:rsid w:val="00371819"/>
    <w:rsid w:val="003735A8"/>
    <w:rsid w:val="00374616"/>
    <w:rsid w:val="0037654C"/>
    <w:rsid w:val="00376F9D"/>
    <w:rsid w:val="003771A1"/>
    <w:rsid w:val="003773A5"/>
    <w:rsid w:val="00377D74"/>
    <w:rsid w:val="00380062"/>
    <w:rsid w:val="00380E65"/>
    <w:rsid w:val="00382895"/>
    <w:rsid w:val="00385D9D"/>
    <w:rsid w:val="003877F9"/>
    <w:rsid w:val="00390C16"/>
    <w:rsid w:val="0039260C"/>
    <w:rsid w:val="00393B71"/>
    <w:rsid w:val="00394334"/>
    <w:rsid w:val="003958D1"/>
    <w:rsid w:val="003A0DB7"/>
    <w:rsid w:val="003A44CC"/>
    <w:rsid w:val="003A4928"/>
    <w:rsid w:val="003A63E7"/>
    <w:rsid w:val="003A6477"/>
    <w:rsid w:val="003B20A5"/>
    <w:rsid w:val="003B6C78"/>
    <w:rsid w:val="003C0200"/>
    <w:rsid w:val="003C0758"/>
    <w:rsid w:val="003C3099"/>
    <w:rsid w:val="003C4307"/>
    <w:rsid w:val="003C7293"/>
    <w:rsid w:val="003C72A3"/>
    <w:rsid w:val="003C7BF7"/>
    <w:rsid w:val="003D09D9"/>
    <w:rsid w:val="003D5786"/>
    <w:rsid w:val="003D794D"/>
    <w:rsid w:val="003D7BA0"/>
    <w:rsid w:val="003E07D1"/>
    <w:rsid w:val="003E21AA"/>
    <w:rsid w:val="003E30E9"/>
    <w:rsid w:val="003E3A57"/>
    <w:rsid w:val="003E4E19"/>
    <w:rsid w:val="003E4FDD"/>
    <w:rsid w:val="003E68BD"/>
    <w:rsid w:val="003E6C9C"/>
    <w:rsid w:val="003F3E36"/>
    <w:rsid w:val="003F3E7F"/>
    <w:rsid w:val="003F44A6"/>
    <w:rsid w:val="003F4820"/>
    <w:rsid w:val="003F7415"/>
    <w:rsid w:val="00400239"/>
    <w:rsid w:val="004007D3"/>
    <w:rsid w:val="00400BAF"/>
    <w:rsid w:val="00400F87"/>
    <w:rsid w:val="00402295"/>
    <w:rsid w:val="004032F0"/>
    <w:rsid w:val="004060FA"/>
    <w:rsid w:val="00406160"/>
    <w:rsid w:val="00406247"/>
    <w:rsid w:val="00410F7E"/>
    <w:rsid w:val="00411F71"/>
    <w:rsid w:val="0041512F"/>
    <w:rsid w:val="0041620A"/>
    <w:rsid w:val="004208E3"/>
    <w:rsid w:val="00420998"/>
    <w:rsid w:val="0042141B"/>
    <w:rsid w:val="00421853"/>
    <w:rsid w:val="004218D8"/>
    <w:rsid w:val="00423FDD"/>
    <w:rsid w:val="004246EC"/>
    <w:rsid w:val="00425EE9"/>
    <w:rsid w:val="00427CAD"/>
    <w:rsid w:val="00430823"/>
    <w:rsid w:val="00430B22"/>
    <w:rsid w:val="0043129D"/>
    <w:rsid w:val="00432D30"/>
    <w:rsid w:val="00433015"/>
    <w:rsid w:val="00434D15"/>
    <w:rsid w:val="004353FD"/>
    <w:rsid w:val="0043571F"/>
    <w:rsid w:val="0043779F"/>
    <w:rsid w:val="00441134"/>
    <w:rsid w:val="00442CD2"/>
    <w:rsid w:val="0044304A"/>
    <w:rsid w:val="00445EED"/>
    <w:rsid w:val="00446AAD"/>
    <w:rsid w:val="0045045A"/>
    <w:rsid w:val="004507DC"/>
    <w:rsid w:val="0045100B"/>
    <w:rsid w:val="00452D06"/>
    <w:rsid w:val="004547EF"/>
    <w:rsid w:val="00456C94"/>
    <w:rsid w:val="00460465"/>
    <w:rsid w:val="004637BD"/>
    <w:rsid w:val="0046607B"/>
    <w:rsid w:val="00466905"/>
    <w:rsid w:val="00470AA4"/>
    <w:rsid w:val="00471D2B"/>
    <w:rsid w:val="0047215F"/>
    <w:rsid w:val="00473AF1"/>
    <w:rsid w:val="00473BFB"/>
    <w:rsid w:val="00480048"/>
    <w:rsid w:val="0048129A"/>
    <w:rsid w:val="004833DB"/>
    <w:rsid w:val="00485D2D"/>
    <w:rsid w:val="00487261"/>
    <w:rsid w:val="0048735E"/>
    <w:rsid w:val="004876E0"/>
    <w:rsid w:val="00491AF4"/>
    <w:rsid w:val="00492BC0"/>
    <w:rsid w:val="004947CA"/>
    <w:rsid w:val="00494B70"/>
    <w:rsid w:val="00494EE5"/>
    <w:rsid w:val="00496653"/>
    <w:rsid w:val="004968C5"/>
    <w:rsid w:val="004A1CB7"/>
    <w:rsid w:val="004A38D5"/>
    <w:rsid w:val="004A398E"/>
    <w:rsid w:val="004A4DE1"/>
    <w:rsid w:val="004A55E5"/>
    <w:rsid w:val="004A666B"/>
    <w:rsid w:val="004A6954"/>
    <w:rsid w:val="004A7F24"/>
    <w:rsid w:val="004B23AE"/>
    <w:rsid w:val="004B377A"/>
    <w:rsid w:val="004B479F"/>
    <w:rsid w:val="004B5129"/>
    <w:rsid w:val="004B6648"/>
    <w:rsid w:val="004C0C74"/>
    <w:rsid w:val="004C3077"/>
    <w:rsid w:val="004C3A09"/>
    <w:rsid w:val="004C6C2C"/>
    <w:rsid w:val="004C772F"/>
    <w:rsid w:val="004D1CD0"/>
    <w:rsid w:val="004D1EFA"/>
    <w:rsid w:val="004D2311"/>
    <w:rsid w:val="004D2DFB"/>
    <w:rsid w:val="004D4E26"/>
    <w:rsid w:val="004D51C5"/>
    <w:rsid w:val="004D53FF"/>
    <w:rsid w:val="004D56B2"/>
    <w:rsid w:val="004D6BBB"/>
    <w:rsid w:val="004D6C50"/>
    <w:rsid w:val="004E0825"/>
    <w:rsid w:val="004E083C"/>
    <w:rsid w:val="004E3A89"/>
    <w:rsid w:val="004E3DA3"/>
    <w:rsid w:val="004E747B"/>
    <w:rsid w:val="004E7DD3"/>
    <w:rsid w:val="004F0157"/>
    <w:rsid w:val="004F18A7"/>
    <w:rsid w:val="004F2C4F"/>
    <w:rsid w:val="004F3BA2"/>
    <w:rsid w:val="004F3FD2"/>
    <w:rsid w:val="004F46DE"/>
    <w:rsid w:val="004F532A"/>
    <w:rsid w:val="005017AF"/>
    <w:rsid w:val="00503F6C"/>
    <w:rsid w:val="005040EF"/>
    <w:rsid w:val="00504BEB"/>
    <w:rsid w:val="00504BFF"/>
    <w:rsid w:val="005074F2"/>
    <w:rsid w:val="00512E5C"/>
    <w:rsid w:val="00515F1E"/>
    <w:rsid w:val="00517415"/>
    <w:rsid w:val="005213BD"/>
    <w:rsid w:val="00521F5F"/>
    <w:rsid w:val="005229E6"/>
    <w:rsid w:val="00525716"/>
    <w:rsid w:val="00526624"/>
    <w:rsid w:val="00526B12"/>
    <w:rsid w:val="0053135F"/>
    <w:rsid w:val="0053234B"/>
    <w:rsid w:val="00535615"/>
    <w:rsid w:val="00535968"/>
    <w:rsid w:val="00536443"/>
    <w:rsid w:val="005371AA"/>
    <w:rsid w:val="00544CE9"/>
    <w:rsid w:val="00545060"/>
    <w:rsid w:val="00547E3D"/>
    <w:rsid w:val="0055075E"/>
    <w:rsid w:val="00552486"/>
    <w:rsid w:val="005537E9"/>
    <w:rsid w:val="00554483"/>
    <w:rsid w:val="005549DB"/>
    <w:rsid w:val="0055545E"/>
    <w:rsid w:val="005554D3"/>
    <w:rsid w:val="005622DF"/>
    <w:rsid w:val="005631CC"/>
    <w:rsid w:val="005670A3"/>
    <w:rsid w:val="00567329"/>
    <w:rsid w:val="005674C5"/>
    <w:rsid w:val="00567D77"/>
    <w:rsid w:val="005713E3"/>
    <w:rsid w:val="00572E0B"/>
    <w:rsid w:val="00572E27"/>
    <w:rsid w:val="00573015"/>
    <w:rsid w:val="005736E6"/>
    <w:rsid w:val="005777D7"/>
    <w:rsid w:val="00580D5E"/>
    <w:rsid w:val="00581478"/>
    <w:rsid w:val="005822FD"/>
    <w:rsid w:val="00583556"/>
    <w:rsid w:val="00585B14"/>
    <w:rsid w:val="00585B59"/>
    <w:rsid w:val="00586389"/>
    <w:rsid w:val="005917CB"/>
    <w:rsid w:val="005927E9"/>
    <w:rsid w:val="00592BAE"/>
    <w:rsid w:val="00593D37"/>
    <w:rsid w:val="00595913"/>
    <w:rsid w:val="00595995"/>
    <w:rsid w:val="00595D20"/>
    <w:rsid w:val="005A064E"/>
    <w:rsid w:val="005A0EE0"/>
    <w:rsid w:val="005A0FA2"/>
    <w:rsid w:val="005A15EB"/>
    <w:rsid w:val="005A30CE"/>
    <w:rsid w:val="005A425B"/>
    <w:rsid w:val="005A489D"/>
    <w:rsid w:val="005A5116"/>
    <w:rsid w:val="005B10DF"/>
    <w:rsid w:val="005B1A7D"/>
    <w:rsid w:val="005B1DB8"/>
    <w:rsid w:val="005B3402"/>
    <w:rsid w:val="005B36F2"/>
    <w:rsid w:val="005B3D20"/>
    <w:rsid w:val="005B5404"/>
    <w:rsid w:val="005C1E57"/>
    <w:rsid w:val="005C2EB5"/>
    <w:rsid w:val="005C3FB8"/>
    <w:rsid w:val="005C5C84"/>
    <w:rsid w:val="005D03F9"/>
    <w:rsid w:val="005D04B0"/>
    <w:rsid w:val="005D61CA"/>
    <w:rsid w:val="005D77B1"/>
    <w:rsid w:val="005D7860"/>
    <w:rsid w:val="005E1600"/>
    <w:rsid w:val="005E3B46"/>
    <w:rsid w:val="005E41BC"/>
    <w:rsid w:val="005E5C0A"/>
    <w:rsid w:val="005E62F7"/>
    <w:rsid w:val="005F0A80"/>
    <w:rsid w:val="005F2D78"/>
    <w:rsid w:val="005F575E"/>
    <w:rsid w:val="005F7DAF"/>
    <w:rsid w:val="00601FC5"/>
    <w:rsid w:val="006033C5"/>
    <w:rsid w:val="00604675"/>
    <w:rsid w:val="00607E7F"/>
    <w:rsid w:val="0061194C"/>
    <w:rsid w:val="00612D49"/>
    <w:rsid w:val="00613EC1"/>
    <w:rsid w:val="006143A5"/>
    <w:rsid w:val="00616228"/>
    <w:rsid w:val="00620918"/>
    <w:rsid w:val="006213A7"/>
    <w:rsid w:val="00624788"/>
    <w:rsid w:val="0062670A"/>
    <w:rsid w:val="00627656"/>
    <w:rsid w:val="006309C2"/>
    <w:rsid w:val="006311CA"/>
    <w:rsid w:val="00631F5F"/>
    <w:rsid w:val="00633C64"/>
    <w:rsid w:val="00634602"/>
    <w:rsid w:val="006370CC"/>
    <w:rsid w:val="006371D5"/>
    <w:rsid w:val="006376CC"/>
    <w:rsid w:val="00637B51"/>
    <w:rsid w:val="0064062E"/>
    <w:rsid w:val="00641578"/>
    <w:rsid w:val="00643048"/>
    <w:rsid w:val="00643B19"/>
    <w:rsid w:val="006448F8"/>
    <w:rsid w:val="00645371"/>
    <w:rsid w:val="00647AC2"/>
    <w:rsid w:val="00647F09"/>
    <w:rsid w:val="006510E9"/>
    <w:rsid w:val="00651253"/>
    <w:rsid w:val="00651FF2"/>
    <w:rsid w:val="00654F38"/>
    <w:rsid w:val="0065586C"/>
    <w:rsid w:val="006609C3"/>
    <w:rsid w:val="006659F3"/>
    <w:rsid w:val="00666959"/>
    <w:rsid w:val="006749F7"/>
    <w:rsid w:val="006807B1"/>
    <w:rsid w:val="00681576"/>
    <w:rsid w:val="0068196A"/>
    <w:rsid w:val="006904A0"/>
    <w:rsid w:val="00690733"/>
    <w:rsid w:val="0069335C"/>
    <w:rsid w:val="00693A3C"/>
    <w:rsid w:val="00693EF2"/>
    <w:rsid w:val="006943AB"/>
    <w:rsid w:val="006944DB"/>
    <w:rsid w:val="00695B86"/>
    <w:rsid w:val="00697ED4"/>
    <w:rsid w:val="006A4024"/>
    <w:rsid w:val="006A4268"/>
    <w:rsid w:val="006A54B9"/>
    <w:rsid w:val="006A5E7F"/>
    <w:rsid w:val="006A627C"/>
    <w:rsid w:val="006B0666"/>
    <w:rsid w:val="006B107E"/>
    <w:rsid w:val="006B294C"/>
    <w:rsid w:val="006B3F5E"/>
    <w:rsid w:val="006B6D8C"/>
    <w:rsid w:val="006C1865"/>
    <w:rsid w:val="006C1B10"/>
    <w:rsid w:val="006C1D3F"/>
    <w:rsid w:val="006C5BE8"/>
    <w:rsid w:val="006C721F"/>
    <w:rsid w:val="006C75D9"/>
    <w:rsid w:val="006D0216"/>
    <w:rsid w:val="006D2737"/>
    <w:rsid w:val="006D3465"/>
    <w:rsid w:val="006D34D6"/>
    <w:rsid w:val="006D3C55"/>
    <w:rsid w:val="006D5C92"/>
    <w:rsid w:val="006D79EB"/>
    <w:rsid w:val="006D7B0F"/>
    <w:rsid w:val="006E080F"/>
    <w:rsid w:val="006E0904"/>
    <w:rsid w:val="006E54FB"/>
    <w:rsid w:val="006F0768"/>
    <w:rsid w:val="006F2A47"/>
    <w:rsid w:val="006F30A0"/>
    <w:rsid w:val="006F3FFE"/>
    <w:rsid w:val="006F54CA"/>
    <w:rsid w:val="0070057A"/>
    <w:rsid w:val="00701808"/>
    <w:rsid w:val="00701982"/>
    <w:rsid w:val="00706D6A"/>
    <w:rsid w:val="00710032"/>
    <w:rsid w:val="00714745"/>
    <w:rsid w:val="00715464"/>
    <w:rsid w:val="00715D5F"/>
    <w:rsid w:val="00717619"/>
    <w:rsid w:val="0072053A"/>
    <w:rsid w:val="00720A6F"/>
    <w:rsid w:val="00721313"/>
    <w:rsid w:val="00721B3B"/>
    <w:rsid w:val="00723813"/>
    <w:rsid w:val="00724A39"/>
    <w:rsid w:val="00726548"/>
    <w:rsid w:val="00727F3A"/>
    <w:rsid w:val="00730BAA"/>
    <w:rsid w:val="007318E6"/>
    <w:rsid w:val="00732362"/>
    <w:rsid w:val="00735541"/>
    <w:rsid w:val="00736A18"/>
    <w:rsid w:val="00736C25"/>
    <w:rsid w:val="00740346"/>
    <w:rsid w:val="00740BAE"/>
    <w:rsid w:val="0074355D"/>
    <w:rsid w:val="007453D5"/>
    <w:rsid w:val="007473C6"/>
    <w:rsid w:val="00750A18"/>
    <w:rsid w:val="00751A6B"/>
    <w:rsid w:val="00752797"/>
    <w:rsid w:val="00755FF3"/>
    <w:rsid w:val="007565BC"/>
    <w:rsid w:val="0075771F"/>
    <w:rsid w:val="007577A9"/>
    <w:rsid w:val="007645C6"/>
    <w:rsid w:val="00771ACF"/>
    <w:rsid w:val="007726E8"/>
    <w:rsid w:val="0077373F"/>
    <w:rsid w:val="0077379B"/>
    <w:rsid w:val="007741D4"/>
    <w:rsid w:val="0077565C"/>
    <w:rsid w:val="00776523"/>
    <w:rsid w:val="0078069E"/>
    <w:rsid w:val="00780AE9"/>
    <w:rsid w:val="00781A02"/>
    <w:rsid w:val="007827A8"/>
    <w:rsid w:val="00782B22"/>
    <w:rsid w:val="00783635"/>
    <w:rsid w:val="00785A25"/>
    <w:rsid w:val="007860E2"/>
    <w:rsid w:val="0079368C"/>
    <w:rsid w:val="00797C77"/>
    <w:rsid w:val="00797C95"/>
    <w:rsid w:val="00797DEF"/>
    <w:rsid w:val="007A063D"/>
    <w:rsid w:val="007A1CB4"/>
    <w:rsid w:val="007A2E92"/>
    <w:rsid w:val="007A2E9A"/>
    <w:rsid w:val="007A4E50"/>
    <w:rsid w:val="007A6271"/>
    <w:rsid w:val="007B1616"/>
    <w:rsid w:val="007B2597"/>
    <w:rsid w:val="007B394D"/>
    <w:rsid w:val="007B44BA"/>
    <w:rsid w:val="007B47AE"/>
    <w:rsid w:val="007B644A"/>
    <w:rsid w:val="007B6619"/>
    <w:rsid w:val="007B6641"/>
    <w:rsid w:val="007B6EA4"/>
    <w:rsid w:val="007C11AC"/>
    <w:rsid w:val="007C1570"/>
    <w:rsid w:val="007C19E1"/>
    <w:rsid w:val="007C2BFD"/>
    <w:rsid w:val="007C3A99"/>
    <w:rsid w:val="007C4D53"/>
    <w:rsid w:val="007C5ECD"/>
    <w:rsid w:val="007D0427"/>
    <w:rsid w:val="007D3480"/>
    <w:rsid w:val="007D79DE"/>
    <w:rsid w:val="007E0885"/>
    <w:rsid w:val="007E1800"/>
    <w:rsid w:val="007E606D"/>
    <w:rsid w:val="007E7D66"/>
    <w:rsid w:val="007F13C1"/>
    <w:rsid w:val="007F30E2"/>
    <w:rsid w:val="007F34FC"/>
    <w:rsid w:val="007F59C5"/>
    <w:rsid w:val="007F662A"/>
    <w:rsid w:val="00800E99"/>
    <w:rsid w:val="0080239F"/>
    <w:rsid w:val="00803884"/>
    <w:rsid w:val="00803953"/>
    <w:rsid w:val="00806E4B"/>
    <w:rsid w:val="00807EF7"/>
    <w:rsid w:val="0081201F"/>
    <w:rsid w:val="00812CE4"/>
    <w:rsid w:val="00813635"/>
    <w:rsid w:val="008148A6"/>
    <w:rsid w:val="008149D7"/>
    <w:rsid w:val="00816503"/>
    <w:rsid w:val="00816F68"/>
    <w:rsid w:val="00817396"/>
    <w:rsid w:val="00820707"/>
    <w:rsid w:val="0082139A"/>
    <w:rsid w:val="0082336D"/>
    <w:rsid w:val="00823B1B"/>
    <w:rsid w:val="0082736C"/>
    <w:rsid w:val="00831808"/>
    <w:rsid w:val="00831E04"/>
    <w:rsid w:val="00834B34"/>
    <w:rsid w:val="00835146"/>
    <w:rsid w:val="00835D34"/>
    <w:rsid w:val="008404FB"/>
    <w:rsid w:val="008427E2"/>
    <w:rsid w:val="00842C91"/>
    <w:rsid w:val="00842E04"/>
    <w:rsid w:val="00845401"/>
    <w:rsid w:val="0084657B"/>
    <w:rsid w:val="00846E24"/>
    <w:rsid w:val="0085069D"/>
    <w:rsid w:val="00851437"/>
    <w:rsid w:val="008555FC"/>
    <w:rsid w:val="008560EB"/>
    <w:rsid w:val="008579EC"/>
    <w:rsid w:val="00860F86"/>
    <w:rsid w:val="008633D1"/>
    <w:rsid w:val="00863B1A"/>
    <w:rsid w:val="008665CB"/>
    <w:rsid w:val="0086744B"/>
    <w:rsid w:val="0086749E"/>
    <w:rsid w:val="00867B53"/>
    <w:rsid w:val="0087024E"/>
    <w:rsid w:val="008726E5"/>
    <w:rsid w:val="00876601"/>
    <w:rsid w:val="00876DC4"/>
    <w:rsid w:val="00877F0B"/>
    <w:rsid w:val="00883020"/>
    <w:rsid w:val="00892249"/>
    <w:rsid w:val="008A10AC"/>
    <w:rsid w:val="008A5DBE"/>
    <w:rsid w:val="008B18AF"/>
    <w:rsid w:val="008B1F2D"/>
    <w:rsid w:val="008B2A64"/>
    <w:rsid w:val="008B3C7A"/>
    <w:rsid w:val="008B43D3"/>
    <w:rsid w:val="008B6151"/>
    <w:rsid w:val="008B6F10"/>
    <w:rsid w:val="008C0B4D"/>
    <w:rsid w:val="008C658D"/>
    <w:rsid w:val="008C7780"/>
    <w:rsid w:val="008C7A04"/>
    <w:rsid w:val="008C7A66"/>
    <w:rsid w:val="008D0E96"/>
    <w:rsid w:val="008D1762"/>
    <w:rsid w:val="008D2FFB"/>
    <w:rsid w:val="008D3A6D"/>
    <w:rsid w:val="008D4A08"/>
    <w:rsid w:val="008D7451"/>
    <w:rsid w:val="008E173B"/>
    <w:rsid w:val="008E3CA2"/>
    <w:rsid w:val="008E5898"/>
    <w:rsid w:val="008E7B54"/>
    <w:rsid w:val="008F1289"/>
    <w:rsid w:val="008F20BF"/>
    <w:rsid w:val="008F2272"/>
    <w:rsid w:val="008F264D"/>
    <w:rsid w:val="008F4102"/>
    <w:rsid w:val="008F533B"/>
    <w:rsid w:val="008F6068"/>
    <w:rsid w:val="008F60AD"/>
    <w:rsid w:val="008F6F49"/>
    <w:rsid w:val="00900B89"/>
    <w:rsid w:val="00900D12"/>
    <w:rsid w:val="00900DC4"/>
    <w:rsid w:val="00901A37"/>
    <w:rsid w:val="00901A6B"/>
    <w:rsid w:val="00902AA2"/>
    <w:rsid w:val="00903370"/>
    <w:rsid w:val="00903A35"/>
    <w:rsid w:val="009076FF"/>
    <w:rsid w:val="009114A8"/>
    <w:rsid w:val="0091172C"/>
    <w:rsid w:val="0091191D"/>
    <w:rsid w:val="00911EC0"/>
    <w:rsid w:val="0091222C"/>
    <w:rsid w:val="0091462A"/>
    <w:rsid w:val="00916118"/>
    <w:rsid w:val="0091646C"/>
    <w:rsid w:val="00916A73"/>
    <w:rsid w:val="009172DC"/>
    <w:rsid w:val="009203C2"/>
    <w:rsid w:val="009242EE"/>
    <w:rsid w:val="009251AF"/>
    <w:rsid w:val="00925243"/>
    <w:rsid w:val="0092619A"/>
    <w:rsid w:val="009271E2"/>
    <w:rsid w:val="0093039A"/>
    <w:rsid w:val="0093041C"/>
    <w:rsid w:val="00931B16"/>
    <w:rsid w:val="00931FBB"/>
    <w:rsid w:val="009320D3"/>
    <w:rsid w:val="009327B7"/>
    <w:rsid w:val="00933D8D"/>
    <w:rsid w:val="00934739"/>
    <w:rsid w:val="00935470"/>
    <w:rsid w:val="00935E1D"/>
    <w:rsid w:val="00940E57"/>
    <w:rsid w:val="0094647F"/>
    <w:rsid w:val="009501B6"/>
    <w:rsid w:val="00952227"/>
    <w:rsid w:val="009573E3"/>
    <w:rsid w:val="00961AAD"/>
    <w:rsid w:val="00963A26"/>
    <w:rsid w:val="00963BD7"/>
    <w:rsid w:val="00967058"/>
    <w:rsid w:val="00971A0F"/>
    <w:rsid w:val="00971C37"/>
    <w:rsid w:val="009727F8"/>
    <w:rsid w:val="0097330D"/>
    <w:rsid w:val="00974B8C"/>
    <w:rsid w:val="00981739"/>
    <w:rsid w:val="009842C0"/>
    <w:rsid w:val="00984777"/>
    <w:rsid w:val="00984927"/>
    <w:rsid w:val="00985397"/>
    <w:rsid w:val="00985ED7"/>
    <w:rsid w:val="00986EAA"/>
    <w:rsid w:val="00991A28"/>
    <w:rsid w:val="009948DB"/>
    <w:rsid w:val="00996A39"/>
    <w:rsid w:val="00996C4A"/>
    <w:rsid w:val="009A1154"/>
    <w:rsid w:val="009A2BEF"/>
    <w:rsid w:val="009A3DFB"/>
    <w:rsid w:val="009A44D8"/>
    <w:rsid w:val="009A46A5"/>
    <w:rsid w:val="009A7129"/>
    <w:rsid w:val="009A76DA"/>
    <w:rsid w:val="009B20BC"/>
    <w:rsid w:val="009B4AB6"/>
    <w:rsid w:val="009B5255"/>
    <w:rsid w:val="009B5470"/>
    <w:rsid w:val="009B6521"/>
    <w:rsid w:val="009B7385"/>
    <w:rsid w:val="009C151C"/>
    <w:rsid w:val="009C321C"/>
    <w:rsid w:val="009C59FA"/>
    <w:rsid w:val="009C72A0"/>
    <w:rsid w:val="009D0DF3"/>
    <w:rsid w:val="009D3236"/>
    <w:rsid w:val="009D36E8"/>
    <w:rsid w:val="009D3BE5"/>
    <w:rsid w:val="009D5C26"/>
    <w:rsid w:val="009D6A8E"/>
    <w:rsid w:val="009E10A4"/>
    <w:rsid w:val="009E29BD"/>
    <w:rsid w:val="009E3F17"/>
    <w:rsid w:val="009E5454"/>
    <w:rsid w:val="009F1DAE"/>
    <w:rsid w:val="009F4512"/>
    <w:rsid w:val="009F6D20"/>
    <w:rsid w:val="00A02BE7"/>
    <w:rsid w:val="00A03433"/>
    <w:rsid w:val="00A03DE6"/>
    <w:rsid w:val="00A04651"/>
    <w:rsid w:val="00A0469A"/>
    <w:rsid w:val="00A0471A"/>
    <w:rsid w:val="00A05352"/>
    <w:rsid w:val="00A06624"/>
    <w:rsid w:val="00A12CAA"/>
    <w:rsid w:val="00A1329E"/>
    <w:rsid w:val="00A13B5E"/>
    <w:rsid w:val="00A1403F"/>
    <w:rsid w:val="00A17A49"/>
    <w:rsid w:val="00A2070A"/>
    <w:rsid w:val="00A22A1E"/>
    <w:rsid w:val="00A23203"/>
    <w:rsid w:val="00A233C4"/>
    <w:rsid w:val="00A23697"/>
    <w:rsid w:val="00A23886"/>
    <w:rsid w:val="00A2389C"/>
    <w:rsid w:val="00A241E5"/>
    <w:rsid w:val="00A2622C"/>
    <w:rsid w:val="00A300B2"/>
    <w:rsid w:val="00A302AB"/>
    <w:rsid w:val="00A302AE"/>
    <w:rsid w:val="00A31CD4"/>
    <w:rsid w:val="00A31F1E"/>
    <w:rsid w:val="00A32E7C"/>
    <w:rsid w:val="00A35091"/>
    <w:rsid w:val="00A351B9"/>
    <w:rsid w:val="00A40453"/>
    <w:rsid w:val="00A431C1"/>
    <w:rsid w:val="00A4511D"/>
    <w:rsid w:val="00A4606E"/>
    <w:rsid w:val="00A56F3D"/>
    <w:rsid w:val="00A61832"/>
    <w:rsid w:val="00A61840"/>
    <w:rsid w:val="00A63E3E"/>
    <w:rsid w:val="00A64190"/>
    <w:rsid w:val="00A769D5"/>
    <w:rsid w:val="00A76AE6"/>
    <w:rsid w:val="00A76D19"/>
    <w:rsid w:val="00A815A7"/>
    <w:rsid w:val="00A82CDD"/>
    <w:rsid w:val="00A848AD"/>
    <w:rsid w:val="00A84C12"/>
    <w:rsid w:val="00A8735D"/>
    <w:rsid w:val="00A91853"/>
    <w:rsid w:val="00A937D6"/>
    <w:rsid w:val="00A944CF"/>
    <w:rsid w:val="00A9516A"/>
    <w:rsid w:val="00A95EB9"/>
    <w:rsid w:val="00A96758"/>
    <w:rsid w:val="00AA1595"/>
    <w:rsid w:val="00AA3979"/>
    <w:rsid w:val="00AA44A2"/>
    <w:rsid w:val="00AA45FF"/>
    <w:rsid w:val="00AA49FE"/>
    <w:rsid w:val="00AA602A"/>
    <w:rsid w:val="00AA7AC4"/>
    <w:rsid w:val="00AB32CD"/>
    <w:rsid w:val="00AB5879"/>
    <w:rsid w:val="00AB792F"/>
    <w:rsid w:val="00AC1512"/>
    <w:rsid w:val="00AC3D5E"/>
    <w:rsid w:val="00AC5289"/>
    <w:rsid w:val="00AC5E48"/>
    <w:rsid w:val="00AD0B65"/>
    <w:rsid w:val="00AD2A26"/>
    <w:rsid w:val="00AD3194"/>
    <w:rsid w:val="00AD439D"/>
    <w:rsid w:val="00AD4BB0"/>
    <w:rsid w:val="00AD7600"/>
    <w:rsid w:val="00AD780E"/>
    <w:rsid w:val="00AE1A60"/>
    <w:rsid w:val="00AE23B3"/>
    <w:rsid w:val="00AE4547"/>
    <w:rsid w:val="00AE5562"/>
    <w:rsid w:val="00AF2C46"/>
    <w:rsid w:val="00AF3649"/>
    <w:rsid w:val="00AF3D78"/>
    <w:rsid w:val="00AF51A4"/>
    <w:rsid w:val="00AF51BE"/>
    <w:rsid w:val="00AF6AED"/>
    <w:rsid w:val="00B00832"/>
    <w:rsid w:val="00B05FF7"/>
    <w:rsid w:val="00B061B5"/>
    <w:rsid w:val="00B061C7"/>
    <w:rsid w:val="00B067B6"/>
    <w:rsid w:val="00B11387"/>
    <w:rsid w:val="00B117F4"/>
    <w:rsid w:val="00B13D25"/>
    <w:rsid w:val="00B16AA3"/>
    <w:rsid w:val="00B2108F"/>
    <w:rsid w:val="00B21B4E"/>
    <w:rsid w:val="00B2625D"/>
    <w:rsid w:val="00B266AE"/>
    <w:rsid w:val="00B26EED"/>
    <w:rsid w:val="00B27461"/>
    <w:rsid w:val="00B27B89"/>
    <w:rsid w:val="00B30B63"/>
    <w:rsid w:val="00B3102C"/>
    <w:rsid w:val="00B314C7"/>
    <w:rsid w:val="00B31DC9"/>
    <w:rsid w:val="00B32664"/>
    <w:rsid w:val="00B32CBE"/>
    <w:rsid w:val="00B3498C"/>
    <w:rsid w:val="00B34D31"/>
    <w:rsid w:val="00B35252"/>
    <w:rsid w:val="00B37573"/>
    <w:rsid w:val="00B4136C"/>
    <w:rsid w:val="00B41608"/>
    <w:rsid w:val="00B4270C"/>
    <w:rsid w:val="00B4274E"/>
    <w:rsid w:val="00B42EC8"/>
    <w:rsid w:val="00B431F8"/>
    <w:rsid w:val="00B44571"/>
    <w:rsid w:val="00B44FB9"/>
    <w:rsid w:val="00B503DC"/>
    <w:rsid w:val="00B50A36"/>
    <w:rsid w:val="00B5307B"/>
    <w:rsid w:val="00B53BEC"/>
    <w:rsid w:val="00B542E2"/>
    <w:rsid w:val="00B547B3"/>
    <w:rsid w:val="00B56C5C"/>
    <w:rsid w:val="00B6025C"/>
    <w:rsid w:val="00B623AA"/>
    <w:rsid w:val="00B62E80"/>
    <w:rsid w:val="00B639A2"/>
    <w:rsid w:val="00B64C47"/>
    <w:rsid w:val="00B657E6"/>
    <w:rsid w:val="00B66F4B"/>
    <w:rsid w:val="00B70461"/>
    <w:rsid w:val="00B71EDF"/>
    <w:rsid w:val="00B72E91"/>
    <w:rsid w:val="00B73CAC"/>
    <w:rsid w:val="00B80EF7"/>
    <w:rsid w:val="00B815A4"/>
    <w:rsid w:val="00B82FBD"/>
    <w:rsid w:val="00B837CD"/>
    <w:rsid w:val="00B840F2"/>
    <w:rsid w:val="00B850BE"/>
    <w:rsid w:val="00B8526C"/>
    <w:rsid w:val="00B85732"/>
    <w:rsid w:val="00B86A69"/>
    <w:rsid w:val="00B87E8D"/>
    <w:rsid w:val="00B9271F"/>
    <w:rsid w:val="00B93FD4"/>
    <w:rsid w:val="00B953F3"/>
    <w:rsid w:val="00B95AAB"/>
    <w:rsid w:val="00BA4FF4"/>
    <w:rsid w:val="00BA6865"/>
    <w:rsid w:val="00BB6A26"/>
    <w:rsid w:val="00BB6B8A"/>
    <w:rsid w:val="00BC1BE8"/>
    <w:rsid w:val="00BC3EC9"/>
    <w:rsid w:val="00BC47F0"/>
    <w:rsid w:val="00BC5166"/>
    <w:rsid w:val="00BC5477"/>
    <w:rsid w:val="00BC734D"/>
    <w:rsid w:val="00BC7708"/>
    <w:rsid w:val="00BD39F4"/>
    <w:rsid w:val="00BD5748"/>
    <w:rsid w:val="00BD677A"/>
    <w:rsid w:val="00BD7A83"/>
    <w:rsid w:val="00BE1909"/>
    <w:rsid w:val="00BE1932"/>
    <w:rsid w:val="00BE261A"/>
    <w:rsid w:val="00BE2BB8"/>
    <w:rsid w:val="00BE61FB"/>
    <w:rsid w:val="00BE73BC"/>
    <w:rsid w:val="00BF0361"/>
    <w:rsid w:val="00BF2811"/>
    <w:rsid w:val="00BF51D7"/>
    <w:rsid w:val="00BF65CD"/>
    <w:rsid w:val="00C00349"/>
    <w:rsid w:val="00C00E13"/>
    <w:rsid w:val="00C03894"/>
    <w:rsid w:val="00C039D1"/>
    <w:rsid w:val="00C054D7"/>
    <w:rsid w:val="00C06E27"/>
    <w:rsid w:val="00C07519"/>
    <w:rsid w:val="00C07F12"/>
    <w:rsid w:val="00C1056F"/>
    <w:rsid w:val="00C10B31"/>
    <w:rsid w:val="00C11D02"/>
    <w:rsid w:val="00C129B3"/>
    <w:rsid w:val="00C1474A"/>
    <w:rsid w:val="00C201A8"/>
    <w:rsid w:val="00C2062A"/>
    <w:rsid w:val="00C230AF"/>
    <w:rsid w:val="00C23277"/>
    <w:rsid w:val="00C24CB9"/>
    <w:rsid w:val="00C262A5"/>
    <w:rsid w:val="00C30C43"/>
    <w:rsid w:val="00C31CCA"/>
    <w:rsid w:val="00C32C4F"/>
    <w:rsid w:val="00C33A4F"/>
    <w:rsid w:val="00C33F47"/>
    <w:rsid w:val="00C34F5D"/>
    <w:rsid w:val="00C353D6"/>
    <w:rsid w:val="00C4222D"/>
    <w:rsid w:val="00C45ECC"/>
    <w:rsid w:val="00C4705C"/>
    <w:rsid w:val="00C47F7C"/>
    <w:rsid w:val="00C503E8"/>
    <w:rsid w:val="00C540DF"/>
    <w:rsid w:val="00C54989"/>
    <w:rsid w:val="00C54AF4"/>
    <w:rsid w:val="00C55E87"/>
    <w:rsid w:val="00C61D41"/>
    <w:rsid w:val="00C63121"/>
    <w:rsid w:val="00C655C8"/>
    <w:rsid w:val="00C667C1"/>
    <w:rsid w:val="00C66ABA"/>
    <w:rsid w:val="00C708FE"/>
    <w:rsid w:val="00C71E9D"/>
    <w:rsid w:val="00C73DDC"/>
    <w:rsid w:val="00C76F1E"/>
    <w:rsid w:val="00C773CA"/>
    <w:rsid w:val="00C8196E"/>
    <w:rsid w:val="00C8209E"/>
    <w:rsid w:val="00C8350F"/>
    <w:rsid w:val="00C843E9"/>
    <w:rsid w:val="00C8492A"/>
    <w:rsid w:val="00C86291"/>
    <w:rsid w:val="00C9121B"/>
    <w:rsid w:val="00C918E2"/>
    <w:rsid w:val="00C9310E"/>
    <w:rsid w:val="00C937E9"/>
    <w:rsid w:val="00C95DEB"/>
    <w:rsid w:val="00C95F90"/>
    <w:rsid w:val="00C960E0"/>
    <w:rsid w:val="00CA0405"/>
    <w:rsid w:val="00CA10BD"/>
    <w:rsid w:val="00CA14F8"/>
    <w:rsid w:val="00CA1C15"/>
    <w:rsid w:val="00CA34B0"/>
    <w:rsid w:val="00CA4105"/>
    <w:rsid w:val="00CA4139"/>
    <w:rsid w:val="00CA5A0E"/>
    <w:rsid w:val="00CA62D6"/>
    <w:rsid w:val="00CA7AD4"/>
    <w:rsid w:val="00CB049E"/>
    <w:rsid w:val="00CB0D43"/>
    <w:rsid w:val="00CB1D55"/>
    <w:rsid w:val="00CB2270"/>
    <w:rsid w:val="00CB3D6B"/>
    <w:rsid w:val="00CB6FEE"/>
    <w:rsid w:val="00CB7AA9"/>
    <w:rsid w:val="00CB7C0F"/>
    <w:rsid w:val="00CC076A"/>
    <w:rsid w:val="00CC2174"/>
    <w:rsid w:val="00CC3C52"/>
    <w:rsid w:val="00CC6913"/>
    <w:rsid w:val="00CD297C"/>
    <w:rsid w:val="00CD4462"/>
    <w:rsid w:val="00CD637F"/>
    <w:rsid w:val="00CD68AD"/>
    <w:rsid w:val="00CD77C0"/>
    <w:rsid w:val="00CD7B13"/>
    <w:rsid w:val="00CE03EB"/>
    <w:rsid w:val="00CE068E"/>
    <w:rsid w:val="00CE06A3"/>
    <w:rsid w:val="00CE18D9"/>
    <w:rsid w:val="00CE394C"/>
    <w:rsid w:val="00CE65AD"/>
    <w:rsid w:val="00CF17CB"/>
    <w:rsid w:val="00CF3214"/>
    <w:rsid w:val="00CF617D"/>
    <w:rsid w:val="00CF6723"/>
    <w:rsid w:val="00CF76F9"/>
    <w:rsid w:val="00D00134"/>
    <w:rsid w:val="00D05C2E"/>
    <w:rsid w:val="00D06CB4"/>
    <w:rsid w:val="00D07926"/>
    <w:rsid w:val="00D07D3C"/>
    <w:rsid w:val="00D100C0"/>
    <w:rsid w:val="00D10FF3"/>
    <w:rsid w:val="00D11730"/>
    <w:rsid w:val="00D14E1C"/>
    <w:rsid w:val="00D1564E"/>
    <w:rsid w:val="00D15B8E"/>
    <w:rsid w:val="00D17A7E"/>
    <w:rsid w:val="00D207C5"/>
    <w:rsid w:val="00D21C90"/>
    <w:rsid w:val="00D226E0"/>
    <w:rsid w:val="00D2290C"/>
    <w:rsid w:val="00D30C09"/>
    <w:rsid w:val="00D30C0C"/>
    <w:rsid w:val="00D3190F"/>
    <w:rsid w:val="00D32B76"/>
    <w:rsid w:val="00D34205"/>
    <w:rsid w:val="00D3558F"/>
    <w:rsid w:val="00D3688F"/>
    <w:rsid w:val="00D36A14"/>
    <w:rsid w:val="00D41642"/>
    <w:rsid w:val="00D419A5"/>
    <w:rsid w:val="00D43D91"/>
    <w:rsid w:val="00D56276"/>
    <w:rsid w:val="00D62588"/>
    <w:rsid w:val="00D65C62"/>
    <w:rsid w:val="00D710A6"/>
    <w:rsid w:val="00D71FF1"/>
    <w:rsid w:val="00D7412E"/>
    <w:rsid w:val="00D824C9"/>
    <w:rsid w:val="00D82DDA"/>
    <w:rsid w:val="00D83A26"/>
    <w:rsid w:val="00D902B2"/>
    <w:rsid w:val="00D917ED"/>
    <w:rsid w:val="00D96426"/>
    <w:rsid w:val="00DA0588"/>
    <w:rsid w:val="00DA0704"/>
    <w:rsid w:val="00DA0EB4"/>
    <w:rsid w:val="00DA20EF"/>
    <w:rsid w:val="00DA2E34"/>
    <w:rsid w:val="00DA43DE"/>
    <w:rsid w:val="00DA484A"/>
    <w:rsid w:val="00DA5D42"/>
    <w:rsid w:val="00DA7AD3"/>
    <w:rsid w:val="00DB05C2"/>
    <w:rsid w:val="00DB0A45"/>
    <w:rsid w:val="00DB1B74"/>
    <w:rsid w:val="00DB4C25"/>
    <w:rsid w:val="00DB5324"/>
    <w:rsid w:val="00DB64A2"/>
    <w:rsid w:val="00DB7FF2"/>
    <w:rsid w:val="00DC0F6B"/>
    <w:rsid w:val="00DC3F8B"/>
    <w:rsid w:val="00DC4FCC"/>
    <w:rsid w:val="00DC6D6B"/>
    <w:rsid w:val="00DD006F"/>
    <w:rsid w:val="00DD00AA"/>
    <w:rsid w:val="00DD051D"/>
    <w:rsid w:val="00DD0DB7"/>
    <w:rsid w:val="00DD2E8B"/>
    <w:rsid w:val="00DD3AF3"/>
    <w:rsid w:val="00DD42FE"/>
    <w:rsid w:val="00DD4643"/>
    <w:rsid w:val="00DE05D5"/>
    <w:rsid w:val="00DE36C8"/>
    <w:rsid w:val="00DE4106"/>
    <w:rsid w:val="00DE6201"/>
    <w:rsid w:val="00DE6ADB"/>
    <w:rsid w:val="00DF1450"/>
    <w:rsid w:val="00DF2D1C"/>
    <w:rsid w:val="00DF7C63"/>
    <w:rsid w:val="00E00803"/>
    <w:rsid w:val="00E010A1"/>
    <w:rsid w:val="00E01CD8"/>
    <w:rsid w:val="00E027F6"/>
    <w:rsid w:val="00E06669"/>
    <w:rsid w:val="00E067D2"/>
    <w:rsid w:val="00E13BAE"/>
    <w:rsid w:val="00E14A1F"/>
    <w:rsid w:val="00E15D9B"/>
    <w:rsid w:val="00E20485"/>
    <w:rsid w:val="00E2054A"/>
    <w:rsid w:val="00E21EB3"/>
    <w:rsid w:val="00E22BD2"/>
    <w:rsid w:val="00E254BC"/>
    <w:rsid w:val="00E307D9"/>
    <w:rsid w:val="00E30CA0"/>
    <w:rsid w:val="00E37EC4"/>
    <w:rsid w:val="00E40EE7"/>
    <w:rsid w:val="00E42291"/>
    <w:rsid w:val="00E42A7F"/>
    <w:rsid w:val="00E44D58"/>
    <w:rsid w:val="00E4508F"/>
    <w:rsid w:val="00E45738"/>
    <w:rsid w:val="00E46239"/>
    <w:rsid w:val="00E46708"/>
    <w:rsid w:val="00E4733F"/>
    <w:rsid w:val="00E47CEC"/>
    <w:rsid w:val="00E52239"/>
    <w:rsid w:val="00E5330D"/>
    <w:rsid w:val="00E53B23"/>
    <w:rsid w:val="00E55FD1"/>
    <w:rsid w:val="00E57A18"/>
    <w:rsid w:val="00E62F5E"/>
    <w:rsid w:val="00E6479F"/>
    <w:rsid w:val="00E7161B"/>
    <w:rsid w:val="00E7390E"/>
    <w:rsid w:val="00E73B1B"/>
    <w:rsid w:val="00E73E4B"/>
    <w:rsid w:val="00E742D4"/>
    <w:rsid w:val="00E77E43"/>
    <w:rsid w:val="00E80E86"/>
    <w:rsid w:val="00E80F57"/>
    <w:rsid w:val="00E81037"/>
    <w:rsid w:val="00E83192"/>
    <w:rsid w:val="00E84165"/>
    <w:rsid w:val="00E869F7"/>
    <w:rsid w:val="00E86B88"/>
    <w:rsid w:val="00E90B9B"/>
    <w:rsid w:val="00E92F8D"/>
    <w:rsid w:val="00E932FA"/>
    <w:rsid w:val="00E93384"/>
    <w:rsid w:val="00E94896"/>
    <w:rsid w:val="00E95196"/>
    <w:rsid w:val="00EA165F"/>
    <w:rsid w:val="00EA2707"/>
    <w:rsid w:val="00EA3952"/>
    <w:rsid w:val="00EA644D"/>
    <w:rsid w:val="00EB22CB"/>
    <w:rsid w:val="00EB2DDC"/>
    <w:rsid w:val="00EB494D"/>
    <w:rsid w:val="00EB4CFF"/>
    <w:rsid w:val="00EB632E"/>
    <w:rsid w:val="00EB69F5"/>
    <w:rsid w:val="00EC6605"/>
    <w:rsid w:val="00ED10AC"/>
    <w:rsid w:val="00ED3D9D"/>
    <w:rsid w:val="00ED514D"/>
    <w:rsid w:val="00ED65F1"/>
    <w:rsid w:val="00ED6800"/>
    <w:rsid w:val="00EE1350"/>
    <w:rsid w:val="00EE376A"/>
    <w:rsid w:val="00EE50DE"/>
    <w:rsid w:val="00EE5F9F"/>
    <w:rsid w:val="00EE77DE"/>
    <w:rsid w:val="00EF0912"/>
    <w:rsid w:val="00EF0BB2"/>
    <w:rsid w:val="00EF119B"/>
    <w:rsid w:val="00EF1B2A"/>
    <w:rsid w:val="00EF1BA0"/>
    <w:rsid w:val="00EF44BB"/>
    <w:rsid w:val="00EF4640"/>
    <w:rsid w:val="00EF4D6B"/>
    <w:rsid w:val="00EF5506"/>
    <w:rsid w:val="00EF5A1C"/>
    <w:rsid w:val="00EF5F3C"/>
    <w:rsid w:val="00EF6E18"/>
    <w:rsid w:val="00EF712A"/>
    <w:rsid w:val="00EF74E7"/>
    <w:rsid w:val="00F007FC"/>
    <w:rsid w:val="00F00E98"/>
    <w:rsid w:val="00F011DA"/>
    <w:rsid w:val="00F018FF"/>
    <w:rsid w:val="00F02CCC"/>
    <w:rsid w:val="00F03110"/>
    <w:rsid w:val="00F04A64"/>
    <w:rsid w:val="00F05BE0"/>
    <w:rsid w:val="00F078A9"/>
    <w:rsid w:val="00F0796A"/>
    <w:rsid w:val="00F11324"/>
    <w:rsid w:val="00F12A29"/>
    <w:rsid w:val="00F12BC1"/>
    <w:rsid w:val="00F1329C"/>
    <w:rsid w:val="00F1559E"/>
    <w:rsid w:val="00F1616C"/>
    <w:rsid w:val="00F21261"/>
    <w:rsid w:val="00F23948"/>
    <w:rsid w:val="00F24A14"/>
    <w:rsid w:val="00F25522"/>
    <w:rsid w:val="00F31BC9"/>
    <w:rsid w:val="00F32013"/>
    <w:rsid w:val="00F36EFC"/>
    <w:rsid w:val="00F4089F"/>
    <w:rsid w:val="00F4245E"/>
    <w:rsid w:val="00F42463"/>
    <w:rsid w:val="00F430B1"/>
    <w:rsid w:val="00F45E4E"/>
    <w:rsid w:val="00F46596"/>
    <w:rsid w:val="00F510E1"/>
    <w:rsid w:val="00F51E2A"/>
    <w:rsid w:val="00F54F64"/>
    <w:rsid w:val="00F5660F"/>
    <w:rsid w:val="00F56B94"/>
    <w:rsid w:val="00F60392"/>
    <w:rsid w:val="00F60DC3"/>
    <w:rsid w:val="00F64AEE"/>
    <w:rsid w:val="00F64FDB"/>
    <w:rsid w:val="00F65641"/>
    <w:rsid w:val="00F65757"/>
    <w:rsid w:val="00F705DF"/>
    <w:rsid w:val="00F709E4"/>
    <w:rsid w:val="00F71270"/>
    <w:rsid w:val="00F725EF"/>
    <w:rsid w:val="00F735EC"/>
    <w:rsid w:val="00F8586C"/>
    <w:rsid w:val="00F85BA9"/>
    <w:rsid w:val="00F86BB9"/>
    <w:rsid w:val="00F87F6E"/>
    <w:rsid w:val="00F9464D"/>
    <w:rsid w:val="00F959F0"/>
    <w:rsid w:val="00F9728E"/>
    <w:rsid w:val="00FA0E18"/>
    <w:rsid w:val="00FA1168"/>
    <w:rsid w:val="00FA1A52"/>
    <w:rsid w:val="00FA26DC"/>
    <w:rsid w:val="00FA4CF6"/>
    <w:rsid w:val="00FA4FF0"/>
    <w:rsid w:val="00FA6ADE"/>
    <w:rsid w:val="00FA73C1"/>
    <w:rsid w:val="00FB1BF5"/>
    <w:rsid w:val="00FB1FD1"/>
    <w:rsid w:val="00FB2E40"/>
    <w:rsid w:val="00FB533B"/>
    <w:rsid w:val="00FC0021"/>
    <w:rsid w:val="00FC1539"/>
    <w:rsid w:val="00FC394C"/>
    <w:rsid w:val="00FC4473"/>
    <w:rsid w:val="00FC4FF2"/>
    <w:rsid w:val="00FC734E"/>
    <w:rsid w:val="00FD1702"/>
    <w:rsid w:val="00FD216B"/>
    <w:rsid w:val="00FD3080"/>
    <w:rsid w:val="00FD7159"/>
    <w:rsid w:val="00FD7E40"/>
    <w:rsid w:val="00FE02C6"/>
    <w:rsid w:val="00FE0E4D"/>
    <w:rsid w:val="00FE2151"/>
    <w:rsid w:val="00FE457D"/>
    <w:rsid w:val="00FF0623"/>
    <w:rsid w:val="00FF5B72"/>
    <w:rsid w:val="00FF667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66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0">
    <w:name w:val="heading 1"/>
    <w:basedOn w:val="a"/>
    <w:next w:val="a"/>
    <w:qFormat/>
    <w:rsid w:val="002C2095"/>
    <w:pPr>
      <w:keepNext/>
      <w:ind w:left="360"/>
      <w:outlineLvl w:val="0"/>
    </w:pPr>
    <w:rPr>
      <w:rFonts w:ascii="Arial" w:hAnsi="Arial"/>
      <w:sz w:val="24"/>
    </w:rPr>
  </w:style>
  <w:style w:type="paragraph" w:styleId="2">
    <w:name w:val="heading 2"/>
    <w:basedOn w:val="a"/>
    <w:next w:val="a"/>
    <w:link w:val="2Char"/>
    <w:semiHidden/>
    <w:unhideWhenUsed/>
    <w:qFormat/>
    <w:rsid w:val="00933D8D"/>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4">
    <w:name w:val="heading 4"/>
    <w:basedOn w:val="a"/>
    <w:next w:val="a"/>
    <w:link w:val="4Char"/>
    <w:semiHidden/>
    <w:unhideWhenUsed/>
    <w:qFormat/>
    <w:rsid w:val="00803953"/>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link w:val="Char0"/>
    <w:rsid w:val="002C2095"/>
    <w:rPr>
      <w:rFonts w:ascii="Arial" w:hAnsi="Arial"/>
      <w:sz w:val="22"/>
    </w:rPr>
  </w:style>
  <w:style w:type="paragraph" w:styleId="20">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1"/>
    <w:rsid w:val="00FD3080"/>
  </w:style>
  <w:style w:type="character" w:customStyle="1" w:styleId="Char1">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2"/>
    <w:qFormat/>
    <w:rsid w:val="000B730B"/>
    <w:pPr>
      <w:ind w:left="720"/>
      <w:contextualSpacing/>
    </w:pPr>
  </w:style>
  <w:style w:type="paragraph" w:styleId="a9">
    <w:name w:val="header"/>
    <w:basedOn w:val="a"/>
    <w:link w:val="Char3"/>
    <w:qFormat/>
    <w:rsid w:val="006370CC"/>
    <w:pPr>
      <w:tabs>
        <w:tab w:val="center" w:pos="4153"/>
        <w:tab w:val="right" w:pos="8306"/>
      </w:tabs>
    </w:pPr>
  </w:style>
  <w:style w:type="character" w:customStyle="1" w:styleId="Char3">
    <w:name w:val="Κεφαλίδα Char"/>
    <w:basedOn w:val="a0"/>
    <w:link w:val="a9"/>
    <w:rsid w:val="006370CC"/>
  </w:style>
  <w:style w:type="character" w:customStyle="1" w:styleId="Char">
    <w:name w:val="Υποσέλιδο Char"/>
    <w:basedOn w:val="a0"/>
    <w:link w:val="a3"/>
    <w:uiPriority w:val="99"/>
    <w:rsid w:val="006370CC"/>
  </w:style>
  <w:style w:type="paragraph" w:styleId="aa">
    <w:name w:val="Balloon Text"/>
    <w:basedOn w:val="a"/>
    <w:link w:val="Char4"/>
    <w:rsid w:val="001E5437"/>
    <w:rPr>
      <w:rFonts w:ascii="Tahoma" w:hAnsi="Tahoma" w:cs="Tahoma"/>
      <w:sz w:val="16"/>
      <w:szCs w:val="16"/>
    </w:rPr>
  </w:style>
  <w:style w:type="character" w:customStyle="1" w:styleId="Char4">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paragraph" w:styleId="ad">
    <w:name w:val="endnote text"/>
    <w:basedOn w:val="a"/>
    <w:link w:val="Char5"/>
    <w:semiHidden/>
    <w:unhideWhenUsed/>
    <w:rsid w:val="001306D3"/>
  </w:style>
  <w:style w:type="character" w:customStyle="1" w:styleId="Char5">
    <w:name w:val="Κείμενο σημείωσης τέλους Char"/>
    <w:basedOn w:val="a0"/>
    <w:link w:val="ad"/>
    <w:semiHidden/>
    <w:rsid w:val="001306D3"/>
  </w:style>
  <w:style w:type="character" w:styleId="ae">
    <w:name w:val="endnote reference"/>
    <w:basedOn w:val="a0"/>
    <w:semiHidden/>
    <w:unhideWhenUsed/>
    <w:rsid w:val="001306D3"/>
    <w:rPr>
      <w:vertAlign w:val="superscript"/>
    </w:rPr>
  </w:style>
  <w:style w:type="paragraph" w:customStyle="1" w:styleId="CharChar">
    <w:name w:val="Char Char"/>
    <w:basedOn w:val="a"/>
    <w:rsid w:val="00903370"/>
    <w:pPr>
      <w:autoSpaceDE w:val="0"/>
      <w:autoSpaceDN w:val="0"/>
      <w:adjustRightInd w:val="0"/>
      <w:spacing w:after="160" w:line="240" w:lineRule="exact"/>
    </w:pPr>
    <w:rPr>
      <w:rFonts w:ascii="Verdana" w:hAnsi="Verdana"/>
      <w:lang w:val="en-US" w:eastAsia="en-US"/>
    </w:rPr>
  </w:style>
  <w:style w:type="character" w:styleId="af">
    <w:name w:val="annotation reference"/>
    <w:basedOn w:val="a0"/>
    <w:semiHidden/>
    <w:unhideWhenUsed/>
    <w:rsid w:val="00F02CCC"/>
    <w:rPr>
      <w:sz w:val="16"/>
      <w:szCs w:val="16"/>
    </w:rPr>
  </w:style>
  <w:style w:type="paragraph" w:styleId="af0">
    <w:name w:val="annotation text"/>
    <w:basedOn w:val="a"/>
    <w:link w:val="Char6"/>
    <w:semiHidden/>
    <w:unhideWhenUsed/>
    <w:rsid w:val="00F02CCC"/>
  </w:style>
  <w:style w:type="character" w:customStyle="1" w:styleId="Char6">
    <w:name w:val="Κείμενο σχολίου Char"/>
    <w:basedOn w:val="a0"/>
    <w:link w:val="af0"/>
    <w:semiHidden/>
    <w:rsid w:val="00F02CCC"/>
  </w:style>
  <w:style w:type="paragraph" w:styleId="af1">
    <w:name w:val="annotation subject"/>
    <w:basedOn w:val="af0"/>
    <w:next w:val="af0"/>
    <w:link w:val="Char7"/>
    <w:semiHidden/>
    <w:unhideWhenUsed/>
    <w:rsid w:val="00F02CCC"/>
    <w:rPr>
      <w:b/>
      <w:bCs/>
    </w:rPr>
  </w:style>
  <w:style w:type="character" w:customStyle="1" w:styleId="Char7">
    <w:name w:val="Θέμα σχολίου Char"/>
    <w:basedOn w:val="Char6"/>
    <w:link w:val="af1"/>
    <w:semiHidden/>
    <w:rsid w:val="00F02CCC"/>
    <w:rPr>
      <w:b/>
      <w:bCs/>
    </w:rPr>
  </w:style>
  <w:style w:type="table" w:styleId="af2">
    <w:name w:val="Table Grid"/>
    <w:basedOn w:val="a1"/>
    <w:rsid w:val="00FE0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22">
    <w:name w:val="t22"/>
    <w:basedOn w:val="a0"/>
    <w:rsid w:val="003B20A5"/>
  </w:style>
  <w:style w:type="character" w:customStyle="1" w:styleId="2Char">
    <w:name w:val="Επικεφαλίδα 2 Char"/>
    <w:basedOn w:val="a0"/>
    <w:link w:val="2"/>
    <w:semiHidden/>
    <w:rsid w:val="00933D8D"/>
    <w:rPr>
      <w:rFonts w:asciiTheme="majorHAnsi" w:eastAsiaTheme="majorEastAsia" w:hAnsiTheme="majorHAnsi" w:cstheme="majorBidi"/>
      <w:b/>
      <w:bCs/>
      <w:color w:val="4F81BD" w:themeColor="accent1"/>
      <w:sz w:val="26"/>
      <w:szCs w:val="26"/>
    </w:rPr>
  </w:style>
  <w:style w:type="character" w:customStyle="1" w:styleId="FontStyle17">
    <w:name w:val="Font Style17"/>
    <w:basedOn w:val="a0"/>
    <w:qFormat/>
    <w:rsid w:val="00933D8D"/>
    <w:rPr>
      <w:rFonts w:ascii="Times New Roman" w:hAnsi="Times New Roman" w:cs="Times New Roman"/>
      <w:sz w:val="22"/>
      <w:szCs w:val="22"/>
    </w:rPr>
  </w:style>
  <w:style w:type="character" w:styleId="af3">
    <w:name w:val="Strong"/>
    <w:uiPriority w:val="22"/>
    <w:qFormat/>
    <w:rsid w:val="00933D8D"/>
    <w:rPr>
      <w:b/>
      <w:bCs/>
    </w:rPr>
  </w:style>
  <w:style w:type="paragraph" w:customStyle="1" w:styleId="Default">
    <w:name w:val="Default"/>
    <w:qFormat/>
    <w:rsid w:val="00933D8D"/>
    <w:pPr>
      <w:suppressAutoHyphens/>
    </w:pPr>
    <w:rPr>
      <w:rFonts w:ascii="Palatino Linotype" w:hAnsi="Palatino Linotype" w:cs="Palatino Linotype"/>
      <w:color w:val="000000"/>
      <w:kern w:val="1"/>
      <w:sz w:val="24"/>
      <w:szCs w:val="24"/>
      <w:lang w:eastAsia="zh-CN"/>
    </w:rPr>
  </w:style>
  <w:style w:type="paragraph" w:customStyle="1" w:styleId="af4">
    <w:name w:val="Περιεχόμενα πίνακα"/>
    <w:basedOn w:val="a"/>
    <w:qFormat/>
    <w:rsid w:val="00933D8D"/>
    <w:pPr>
      <w:suppressLineNumbers/>
      <w:suppressAutoHyphens/>
    </w:pPr>
    <w:rPr>
      <w:color w:val="00000A"/>
      <w:kern w:val="1"/>
      <w:sz w:val="24"/>
      <w:szCs w:val="24"/>
      <w:lang w:eastAsia="zh-CN"/>
    </w:rPr>
  </w:style>
  <w:style w:type="character" w:styleId="af5">
    <w:name w:val="Emphasis"/>
    <w:qFormat/>
    <w:rsid w:val="00933D8D"/>
    <w:rPr>
      <w:i/>
      <w:iCs/>
    </w:rPr>
  </w:style>
  <w:style w:type="character" w:customStyle="1" w:styleId="Char2">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933D8D"/>
  </w:style>
  <w:style w:type="paragraph" w:styleId="af6">
    <w:name w:val="No Spacing"/>
    <w:uiPriority w:val="1"/>
    <w:qFormat/>
    <w:rsid w:val="00933D8D"/>
    <w:pPr>
      <w:suppressAutoHyphens/>
    </w:pPr>
    <w:rPr>
      <w:sz w:val="24"/>
      <w:szCs w:val="24"/>
      <w:lang w:eastAsia="zh-CN"/>
    </w:rPr>
  </w:style>
  <w:style w:type="character" w:customStyle="1" w:styleId="Char0">
    <w:name w:val="Σώμα κειμένου Char"/>
    <w:basedOn w:val="a0"/>
    <w:link w:val="a5"/>
    <w:rsid w:val="005F2D78"/>
    <w:rPr>
      <w:rFonts w:ascii="Arial" w:hAnsi="Arial"/>
      <w:sz w:val="22"/>
    </w:rPr>
  </w:style>
  <w:style w:type="paragraph" w:customStyle="1" w:styleId="1">
    <w:name w:val="Λίστα με κουκκίδες1"/>
    <w:basedOn w:val="a"/>
    <w:rsid w:val="00593D37"/>
    <w:pPr>
      <w:numPr>
        <w:numId w:val="7"/>
      </w:numPr>
      <w:suppressAutoHyphens/>
      <w:contextualSpacing/>
    </w:pPr>
    <w:rPr>
      <w:sz w:val="24"/>
      <w:szCs w:val="24"/>
      <w:lang w:eastAsia="zh-CN"/>
    </w:rPr>
  </w:style>
  <w:style w:type="paragraph" w:styleId="af7">
    <w:name w:val="Body Text Indent"/>
    <w:basedOn w:val="a"/>
    <w:link w:val="Char8"/>
    <w:semiHidden/>
    <w:unhideWhenUsed/>
    <w:rsid w:val="00526B12"/>
    <w:pPr>
      <w:spacing w:after="120"/>
      <w:ind w:left="283"/>
    </w:pPr>
  </w:style>
  <w:style w:type="character" w:customStyle="1" w:styleId="Char8">
    <w:name w:val="Σώμα κείμενου με εσοχή Char"/>
    <w:basedOn w:val="a0"/>
    <w:link w:val="af7"/>
    <w:semiHidden/>
    <w:rsid w:val="00526B12"/>
  </w:style>
  <w:style w:type="character" w:customStyle="1" w:styleId="11">
    <w:name w:val="Έντονο1"/>
    <w:rsid w:val="002D4BF7"/>
    <w:rPr>
      <w:b/>
      <w:bCs/>
    </w:rPr>
  </w:style>
  <w:style w:type="paragraph" w:styleId="Web">
    <w:name w:val="Normal (Web)"/>
    <w:basedOn w:val="a"/>
    <w:rsid w:val="002D4BF7"/>
    <w:pPr>
      <w:suppressAutoHyphens/>
      <w:spacing w:before="280" w:after="280"/>
    </w:pPr>
    <w:rPr>
      <w:sz w:val="24"/>
      <w:szCs w:val="24"/>
      <w:lang w:eastAsia="zh-CN"/>
    </w:rPr>
  </w:style>
  <w:style w:type="character" w:customStyle="1" w:styleId="4Char">
    <w:name w:val="Επικεφαλίδα 4 Char"/>
    <w:basedOn w:val="a0"/>
    <w:link w:val="4"/>
    <w:semiHidden/>
    <w:rsid w:val="00803953"/>
    <w:rPr>
      <w:rFonts w:asciiTheme="majorHAnsi" w:eastAsiaTheme="majorEastAsia" w:hAnsiTheme="majorHAnsi" w:cstheme="majorBidi"/>
      <w:b/>
      <w:bCs/>
      <w:i/>
      <w:iCs/>
      <w:color w:val="4F81BD" w:themeColor="accent1"/>
    </w:rPr>
  </w:style>
</w:styles>
</file>

<file path=word/webSettings.xml><?xml version="1.0" encoding="utf-8"?>
<w:webSettings xmlns:r="http://schemas.openxmlformats.org/officeDocument/2006/relationships" xmlns:w="http://schemas.openxmlformats.org/wordprocessingml/2006/main">
  <w:divs>
    <w:div w:id="6291851">
      <w:bodyDiv w:val="1"/>
      <w:marLeft w:val="0"/>
      <w:marRight w:val="0"/>
      <w:marTop w:val="0"/>
      <w:marBottom w:val="0"/>
      <w:divBdr>
        <w:top w:val="none" w:sz="0" w:space="0" w:color="auto"/>
        <w:left w:val="none" w:sz="0" w:space="0" w:color="auto"/>
        <w:bottom w:val="none" w:sz="0" w:space="0" w:color="auto"/>
        <w:right w:val="none" w:sz="0" w:space="0" w:color="auto"/>
      </w:divBdr>
    </w:div>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2392759">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6537226">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3045897">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165691">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0466848">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11176073">
      <w:bodyDiv w:val="1"/>
      <w:marLeft w:val="0"/>
      <w:marRight w:val="0"/>
      <w:marTop w:val="0"/>
      <w:marBottom w:val="0"/>
      <w:divBdr>
        <w:top w:val="none" w:sz="0" w:space="0" w:color="auto"/>
        <w:left w:val="none" w:sz="0" w:space="0" w:color="auto"/>
        <w:bottom w:val="none" w:sz="0" w:space="0" w:color="auto"/>
        <w:right w:val="none" w:sz="0" w:space="0" w:color="auto"/>
      </w:divBdr>
    </w:div>
    <w:div w:id="114174731">
      <w:bodyDiv w:val="1"/>
      <w:marLeft w:val="0"/>
      <w:marRight w:val="0"/>
      <w:marTop w:val="0"/>
      <w:marBottom w:val="0"/>
      <w:divBdr>
        <w:top w:val="none" w:sz="0" w:space="0" w:color="auto"/>
        <w:left w:val="none" w:sz="0" w:space="0" w:color="auto"/>
        <w:bottom w:val="none" w:sz="0" w:space="0" w:color="auto"/>
        <w:right w:val="none" w:sz="0" w:space="0" w:color="auto"/>
      </w:divBdr>
    </w:div>
    <w:div w:id="117798081">
      <w:bodyDiv w:val="1"/>
      <w:marLeft w:val="0"/>
      <w:marRight w:val="0"/>
      <w:marTop w:val="0"/>
      <w:marBottom w:val="0"/>
      <w:divBdr>
        <w:top w:val="none" w:sz="0" w:space="0" w:color="auto"/>
        <w:left w:val="none" w:sz="0" w:space="0" w:color="auto"/>
        <w:bottom w:val="none" w:sz="0" w:space="0" w:color="auto"/>
        <w:right w:val="none" w:sz="0" w:space="0" w:color="auto"/>
      </w:divBdr>
    </w:div>
    <w:div w:id="119150555">
      <w:bodyDiv w:val="1"/>
      <w:marLeft w:val="0"/>
      <w:marRight w:val="0"/>
      <w:marTop w:val="0"/>
      <w:marBottom w:val="0"/>
      <w:divBdr>
        <w:top w:val="none" w:sz="0" w:space="0" w:color="auto"/>
        <w:left w:val="none" w:sz="0" w:space="0" w:color="auto"/>
        <w:bottom w:val="none" w:sz="0" w:space="0" w:color="auto"/>
        <w:right w:val="none" w:sz="0" w:space="0" w:color="auto"/>
      </w:divBdr>
    </w:div>
    <w:div w:id="122234661">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28130090">
      <w:bodyDiv w:val="1"/>
      <w:marLeft w:val="0"/>
      <w:marRight w:val="0"/>
      <w:marTop w:val="0"/>
      <w:marBottom w:val="0"/>
      <w:divBdr>
        <w:top w:val="none" w:sz="0" w:space="0" w:color="auto"/>
        <w:left w:val="none" w:sz="0" w:space="0" w:color="auto"/>
        <w:bottom w:val="none" w:sz="0" w:space="0" w:color="auto"/>
        <w:right w:val="none" w:sz="0" w:space="0" w:color="auto"/>
      </w:divBdr>
    </w:div>
    <w:div w:id="132649013">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3595828">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4323685">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7997342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3056581">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3229641">
      <w:bodyDiv w:val="1"/>
      <w:marLeft w:val="0"/>
      <w:marRight w:val="0"/>
      <w:marTop w:val="0"/>
      <w:marBottom w:val="0"/>
      <w:divBdr>
        <w:top w:val="none" w:sz="0" w:space="0" w:color="auto"/>
        <w:left w:val="none" w:sz="0" w:space="0" w:color="auto"/>
        <w:bottom w:val="none" w:sz="0" w:space="0" w:color="auto"/>
        <w:right w:val="none" w:sz="0" w:space="0" w:color="auto"/>
      </w:divBdr>
    </w:div>
    <w:div w:id="194192810">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0366248">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04409453">
      <w:bodyDiv w:val="1"/>
      <w:marLeft w:val="0"/>
      <w:marRight w:val="0"/>
      <w:marTop w:val="0"/>
      <w:marBottom w:val="0"/>
      <w:divBdr>
        <w:top w:val="none" w:sz="0" w:space="0" w:color="auto"/>
        <w:left w:val="none" w:sz="0" w:space="0" w:color="auto"/>
        <w:bottom w:val="none" w:sz="0" w:space="0" w:color="auto"/>
        <w:right w:val="none" w:sz="0" w:space="0" w:color="auto"/>
      </w:divBdr>
    </w:div>
    <w:div w:id="206602161">
      <w:bodyDiv w:val="1"/>
      <w:marLeft w:val="0"/>
      <w:marRight w:val="0"/>
      <w:marTop w:val="0"/>
      <w:marBottom w:val="0"/>
      <w:divBdr>
        <w:top w:val="none" w:sz="0" w:space="0" w:color="auto"/>
        <w:left w:val="none" w:sz="0" w:space="0" w:color="auto"/>
        <w:bottom w:val="none" w:sz="0" w:space="0" w:color="auto"/>
        <w:right w:val="none" w:sz="0" w:space="0" w:color="auto"/>
      </w:divBdr>
    </w:div>
    <w:div w:id="209415726">
      <w:bodyDiv w:val="1"/>
      <w:marLeft w:val="0"/>
      <w:marRight w:val="0"/>
      <w:marTop w:val="0"/>
      <w:marBottom w:val="0"/>
      <w:divBdr>
        <w:top w:val="none" w:sz="0" w:space="0" w:color="auto"/>
        <w:left w:val="none" w:sz="0" w:space="0" w:color="auto"/>
        <w:bottom w:val="none" w:sz="0" w:space="0" w:color="auto"/>
        <w:right w:val="none" w:sz="0" w:space="0" w:color="auto"/>
      </w:divBdr>
    </w:div>
    <w:div w:id="209729182">
      <w:bodyDiv w:val="1"/>
      <w:marLeft w:val="0"/>
      <w:marRight w:val="0"/>
      <w:marTop w:val="0"/>
      <w:marBottom w:val="0"/>
      <w:divBdr>
        <w:top w:val="none" w:sz="0" w:space="0" w:color="auto"/>
        <w:left w:val="none" w:sz="0" w:space="0" w:color="auto"/>
        <w:bottom w:val="none" w:sz="0" w:space="0" w:color="auto"/>
        <w:right w:val="none" w:sz="0" w:space="0" w:color="auto"/>
      </w:divBdr>
    </w:div>
    <w:div w:id="211230897">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8442165">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29850008">
      <w:bodyDiv w:val="1"/>
      <w:marLeft w:val="0"/>
      <w:marRight w:val="0"/>
      <w:marTop w:val="0"/>
      <w:marBottom w:val="0"/>
      <w:divBdr>
        <w:top w:val="none" w:sz="0" w:space="0" w:color="auto"/>
        <w:left w:val="none" w:sz="0" w:space="0" w:color="auto"/>
        <w:bottom w:val="none" w:sz="0" w:space="0" w:color="auto"/>
        <w:right w:val="none" w:sz="0" w:space="0" w:color="auto"/>
      </w:divBdr>
    </w:div>
    <w:div w:id="233053408">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2148686">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66036992">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80110551">
      <w:bodyDiv w:val="1"/>
      <w:marLeft w:val="0"/>
      <w:marRight w:val="0"/>
      <w:marTop w:val="0"/>
      <w:marBottom w:val="0"/>
      <w:divBdr>
        <w:top w:val="none" w:sz="0" w:space="0" w:color="auto"/>
        <w:left w:val="none" w:sz="0" w:space="0" w:color="auto"/>
        <w:bottom w:val="none" w:sz="0" w:space="0" w:color="auto"/>
        <w:right w:val="none" w:sz="0" w:space="0" w:color="auto"/>
      </w:divBdr>
    </w:div>
    <w:div w:id="282540198">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294453625">
      <w:bodyDiv w:val="1"/>
      <w:marLeft w:val="0"/>
      <w:marRight w:val="0"/>
      <w:marTop w:val="0"/>
      <w:marBottom w:val="0"/>
      <w:divBdr>
        <w:top w:val="none" w:sz="0" w:space="0" w:color="auto"/>
        <w:left w:val="none" w:sz="0" w:space="0" w:color="auto"/>
        <w:bottom w:val="none" w:sz="0" w:space="0" w:color="auto"/>
        <w:right w:val="none" w:sz="0" w:space="0" w:color="auto"/>
      </w:divBdr>
    </w:div>
    <w:div w:id="296958319">
      <w:bodyDiv w:val="1"/>
      <w:marLeft w:val="0"/>
      <w:marRight w:val="0"/>
      <w:marTop w:val="0"/>
      <w:marBottom w:val="0"/>
      <w:divBdr>
        <w:top w:val="none" w:sz="0" w:space="0" w:color="auto"/>
        <w:left w:val="none" w:sz="0" w:space="0" w:color="auto"/>
        <w:bottom w:val="none" w:sz="0" w:space="0" w:color="auto"/>
        <w:right w:val="none" w:sz="0" w:space="0" w:color="auto"/>
      </w:divBdr>
    </w:div>
    <w:div w:id="299195916">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09097639">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5284631">
      <w:bodyDiv w:val="1"/>
      <w:marLeft w:val="0"/>
      <w:marRight w:val="0"/>
      <w:marTop w:val="0"/>
      <w:marBottom w:val="0"/>
      <w:divBdr>
        <w:top w:val="none" w:sz="0" w:space="0" w:color="auto"/>
        <w:left w:val="none" w:sz="0" w:space="0" w:color="auto"/>
        <w:bottom w:val="none" w:sz="0" w:space="0" w:color="auto"/>
        <w:right w:val="none" w:sz="0" w:space="0" w:color="auto"/>
      </w:divBdr>
    </w:div>
    <w:div w:id="329331735">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187812">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35035825">
      <w:bodyDiv w:val="1"/>
      <w:marLeft w:val="0"/>
      <w:marRight w:val="0"/>
      <w:marTop w:val="0"/>
      <w:marBottom w:val="0"/>
      <w:divBdr>
        <w:top w:val="none" w:sz="0" w:space="0" w:color="auto"/>
        <w:left w:val="none" w:sz="0" w:space="0" w:color="auto"/>
        <w:bottom w:val="none" w:sz="0" w:space="0" w:color="auto"/>
        <w:right w:val="none" w:sz="0" w:space="0" w:color="auto"/>
      </w:divBdr>
    </w:div>
    <w:div w:id="340209132">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57973288">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4986942">
      <w:bodyDiv w:val="1"/>
      <w:marLeft w:val="0"/>
      <w:marRight w:val="0"/>
      <w:marTop w:val="0"/>
      <w:marBottom w:val="0"/>
      <w:divBdr>
        <w:top w:val="none" w:sz="0" w:space="0" w:color="auto"/>
        <w:left w:val="none" w:sz="0" w:space="0" w:color="auto"/>
        <w:bottom w:val="none" w:sz="0" w:space="0" w:color="auto"/>
        <w:right w:val="none" w:sz="0" w:space="0" w:color="auto"/>
      </w:divBdr>
    </w:div>
    <w:div w:id="368721991">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2270509">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396828032">
      <w:bodyDiv w:val="1"/>
      <w:marLeft w:val="0"/>
      <w:marRight w:val="0"/>
      <w:marTop w:val="0"/>
      <w:marBottom w:val="0"/>
      <w:divBdr>
        <w:top w:val="none" w:sz="0" w:space="0" w:color="auto"/>
        <w:left w:val="none" w:sz="0" w:space="0" w:color="auto"/>
        <w:bottom w:val="none" w:sz="0" w:space="0" w:color="auto"/>
        <w:right w:val="none" w:sz="0" w:space="0" w:color="auto"/>
      </w:divBdr>
    </w:div>
    <w:div w:id="401097594">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15634019">
      <w:bodyDiv w:val="1"/>
      <w:marLeft w:val="0"/>
      <w:marRight w:val="0"/>
      <w:marTop w:val="0"/>
      <w:marBottom w:val="0"/>
      <w:divBdr>
        <w:top w:val="none" w:sz="0" w:space="0" w:color="auto"/>
        <w:left w:val="none" w:sz="0" w:space="0" w:color="auto"/>
        <w:bottom w:val="none" w:sz="0" w:space="0" w:color="auto"/>
        <w:right w:val="none" w:sz="0" w:space="0" w:color="auto"/>
      </w:divBdr>
    </w:div>
    <w:div w:id="417950400">
      <w:bodyDiv w:val="1"/>
      <w:marLeft w:val="0"/>
      <w:marRight w:val="0"/>
      <w:marTop w:val="0"/>
      <w:marBottom w:val="0"/>
      <w:divBdr>
        <w:top w:val="none" w:sz="0" w:space="0" w:color="auto"/>
        <w:left w:val="none" w:sz="0" w:space="0" w:color="auto"/>
        <w:bottom w:val="none" w:sz="0" w:space="0" w:color="auto"/>
        <w:right w:val="none" w:sz="0" w:space="0" w:color="auto"/>
      </w:divBdr>
    </w:div>
    <w:div w:id="428310395">
      <w:bodyDiv w:val="1"/>
      <w:marLeft w:val="0"/>
      <w:marRight w:val="0"/>
      <w:marTop w:val="0"/>
      <w:marBottom w:val="0"/>
      <w:divBdr>
        <w:top w:val="none" w:sz="0" w:space="0" w:color="auto"/>
        <w:left w:val="none" w:sz="0" w:space="0" w:color="auto"/>
        <w:bottom w:val="none" w:sz="0" w:space="0" w:color="auto"/>
        <w:right w:val="none" w:sz="0" w:space="0" w:color="auto"/>
      </w:divBdr>
    </w:div>
    <w:div w:id="428433084">
      <w:bodyDiv w:val="1"/>
      <w:marLeft w:val="0"/>
      <w:marRight w:val="0"/>
      <w:marTop w:val="0"/>
      <w:marBottom w:val="0"/>
      <w:divBdr>
        <w:top w:val="none" w:sz="0" w:space="0" w:color="auto"/>
        <w:left w:val="none" w:sz="0" w:space="0" w:color="auto"/>
        <w:bottom w:val="none" w:sz="0" w:space="0" w:color="auto"/>
        <w:right w:val="none" w:sz="0" w:space="0" w:color="auto"/>
      </w:divBdr>
    </w:div>
    <w:div w:id="429280929">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0663151">
      <w:bodyDiv w:val="1"/>
      <w:marLeft w:val="0"/>
      <w:marRight w:val="0"/>
      <w:marTop w:val="0"/>
      <w:marBottom w:val="0"/>
      <w:divBdr>
        <w:top w:val="none" w:sz="0" w:space="0" w:color="auto"/>
        <w:left w:val="none" w:sz="0" w:space="0" w:color="auto"/>
        <w:bottom w:val="none" w:sz="0" w:space="0" w:color="auto"/>
        <w:right w:val="none" w:sz="0" w:space="0" w:color="auto"/>
      </w:divBdr>
    </w:div>
    <w:div w:id="437066942">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0431">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6681864">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73763196">
      <w:bodyDiv w:val="1"/>
      <w:marLeft w:val="0"/>
      <w:marRight w:val="0"/>
      <w:marTop w:val="0"/>
      <w:marBottom w:val="0"/>
      <w:divBdr>
        <w:top w:val="none" w:sz="0" w:space="0" w:color="auto"/>
        <w:left w:val="none" w:sz="0" w:space="0" w:color="auto"/>
        <w:bottom w:val="none" w:sz="0" w:space="0" w:color="auto"/>
        <w:right w:val="none" w:sz="0" w:space="0" w:color="auto"/>
      </w:divBdr>
    </w:div>
    <w:div w:id="474680849">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7988523">
      <w:bodyDiv w:val="1"/>
      <w:marLeft w:val="0"/>
      <w:marRight w:val="0"/>
      <w:marTop w:val="0"/>
      <w:marBottom w:val="0"/>
      <w:divBdr>
        <w:top w:val="none" w:sz="0" w:space="0" w:color="auto"/>
        <w:left w:val="none" w:sz="0" w:space="0" w:color="auto"/>
        <w:bottom w:val="none" w:sz="0" w:space="0" w:color="auto"/>
        <w:right w:val="none" w:sz="0" w:space="0" w:color="auto"/>
      </w:divBdr>
    </w:div>
    <w:div w:id="491144040">
      <w:bodyDiv w:val="1"/>
      <w:marLeft w:val="0"/>
      <w:marRight w:val="0"/>
      <w:marTop w:val="0"/>
      <w:marBottom w:val="0"/>
      <w:divBdr>
        <w:top w:val="none" w:sz="0" w:space="0" w:color="auto"/>
        <w:left w:val="none" w:sz="0" w:space="0" w:color="auto"/>
        <w:bottom w:val="none" w:sz="0" w:space="0" w:color="auto"/>
        <w:right w:val="none" w:sz="0" w:space="0" w:color="auto"/>
      </w:divBdr>
    </w:div>
    <w:div w:id="494225566">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18739888">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2403566">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25751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0312145">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55437807">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65336465">
      <w:bodyDiv w:val="1"/>
      <w:marLeft w:val="0"/>
      <w:marRight w:val="0"/>
      <w:marTop w:val="0"/>
      <w:marBottom w:val="0"/>
      <w:divBdr>
        <w:top w:val="none" w:sz="0" w:space="0" w:color="auto"/>
        <w:left w:val="none" w:sz="0" w:space="0" w:color="auto"/>
        <w:bottom w:val="none" w:sz="0" w:space="0" w:color="auto"/>
        <w:right w:val="none" w:sz="0" w:space="0" w:color="auto"/>
      </w:divBdr>
    </w:div>
    <w:div w:id="565844606">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78636381">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584146989">
      <w:bodyDiv w:val="1"/>
      <w:marLeft w:val="0"/>
      <w:marRight w:val="0"/>
      <w:marTop w:val="0"/>
      <w:marBottom w:val="0"/>
      <w:divBdr>
        <w:top w:val="none" w:sz="0" w:space="0" w:color="auto"/>
        <w:left w:val="none" w:sz="0" w:space="0" w:color="auto"/>
        <w:bottom w:val="none" w:sz="0" w:space="0" w:color="auto"/>
        <w:right w:val="none" w:sz="0" w:space="0" w:color="auto"/>
      </w:divBdr>
    </w:div>
    <w:div w:id="589435663">
      <w:bodyDiv w:val="1"/>
      <w:marLeft w:val="0"/>
      <w:marRight w:val="0"/>
      <w:marTop w:val="0"/>
      <w:marBottom w:val="0"/>
      <w:divBdr>
        <w:top w:val="none" w:sz="0" w:space="0" w:color="auto"/>
        <w:left w:val="none" w:sz="0" w:space="0" w:color="auto"/>
        <w:bottom w:val="none" w:sz="0" w:space="0" w:color="auto"/>
        <w:right w:val="none" w:sz="0" w:space="0" w:color="auto"/>
      </w:divBdr>
    </w:div>
    <w:div w:id="59070552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25165098">
      <w:bodyDiv w:val="1"/>
      <w:marLeft w:val="0"/>
      <w:marRight w:val="0"/>
      <w:marTop w:val="0"/>
      <w:marBottom w:val="0"/>
      <w:divBdr>
        <w:top w:val="none" w:sz="0" w:space="0" w:color="auto"/>
        <w:left w:val="none" w:sz="0" w:space="0" w:color="auto"/>
        <w:bottom w:val="none" w:sz="0" w:space="0" w:color="auto"/>
        <w:right w:val="none" w:sz="0" w:space="0" w:color="auto"/>
      </w:divBdr>
    </w:div>
    <w:div w:id="629897807">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6979419">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1065819">
      <w:bodyDiv w:val="1"/>
      <w:marLeft w:val="0"/>
      <w:marRight w:val="0"/>
      <w:marTop w:val="0"/>
      <w:marBottom w:val="0"/>
      <w:divBdr>
        <w:top w:val="none" w:sz="0" w:space="0" w:color="auto"/>
        <w:left w:val="none" w:sz="0" w:space="0" w:color="auto"/>
        <w:bottom w:val="none" w:sz="0" w:space="0" w:color="auto"/>
        <w:right w:val="none" w:sz="0" w:space="0" w:color="auto"/>
      </w:divBdr>
    </w:div>
    <w:div w:id="652296735">
      <w:bodyDiv w:val="1"/>
      <w:marLeft w:val="0"/>
      <w:marRight w:val="0"/>
      <w:marTop w:val="0"/>
      <w:marBottom w:val="0"/>
      <w:divBdr>
        <w:top w:val="none" w:sz="0" w:space="0" w:color="auto"/>
        <w:left w:val="none" w:sz="0" w:space="0" w:color="auto"/>
        <w:bottom w:val="none" w:sz="0" w:space="0" w:color="auto"/>
        <w:right w:val="none" w:sz="0" w:space="0" w:color="auto"/>
      </w:divBdr>
    </w:div>
    <w:div w:id="66652067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6365956">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694694272">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4452103">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1630841">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78377429">
      <w:bodyDiv w:val="1"/>
      <w:marLeft w:val="0"/>
      <w:marRight w:val="0"/>
      <w:marTop w:val="0"/>
      <w:marBottom w:val="0"/>
      <w:divBdr>
        <w:top w:val="none" w:sz="0" w:space="0" w:color="auto"/>
        <w:left w:val="none" w:sz="0" w:space="0" w:color="auto"/>
        <w:bottom w:val="none" w:sz="0" w:space="0" w:color="auto"/>
        <w:right w:val="none" w:sz="0" w:space="0" w:color="auto"/>
      </w:divBdr>
    </w:div>
    <w:div w:id="788010991">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1728482">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11219958">
      <w:bodyDiv w:val="1"/>
      <w:marLeft w:val="0"/>
      <w:marRight w:val="0"/>
      <w:marTop w:val="0"/>
      <w:marBottom w:val="0"/>
      <w:divBdr>
        <w:top w:val="none" w:sz="0" w:space="0" w:color="auto"/>
        <w:left w:val="none" w:sz="0" w:space="0" w:color="auto"/>
        <w:bottom w:val="none" w:sz="0" w:space="0" w:color="auto"/>
        <w:right w:val="none" w:sz="0" w:space="0" w:color="auto"/>
      </w:divBdr>
    </w:div>
    <w:div w:id="821846631">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25824443">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545480">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4638699">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0321452">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2443410">
      <w:bodyDiv w:val="1"/>
      <w:marLeft w:val="0"/>
      <w:marRight w:val="0"/>
      <w:marTop w:val="0"/>
      <w:marBottom w:val="0"/>
      <w:divBdr>
        <w:top w:val="none" w:sz="0" w:space="0" w:color="auto"/>
        <w:left w:val="none" w:sz="0" w:space="0" w:color="auto"/>
        <w:bottom w:val="none" w:sz="0" w:space="0" w:color="auto"/>
        <w:right w:val="none" w:sz="0" w:space="0" w:color="auto"/>
      </w:divBdr>
    </w:div>
    <w:div w:id="885796002">
      <w:bodyDiv w:val="1"/>
      <w:marLeft w:val="0"/>
      <w:marRight w:val="0"/>
      <w:marTop w:val="0"/>
      <w:marBottom w:val="0"/>
      <w:divBdr>
        <w:top w:val="none" w:sz="0" w:space="0" w:color="auto"/>
        <w:left w:val="none" w:sz="0" w:space="0" w:color="auto"/>
        <w:bottom w:val="none" w:sz="0" w:space="0" w:color="auto"/>
        <w:right w:val="none" w:sz="0" w:space="0" w:color="auto"/>
      </w:divBdr>
    </w:div>
    <w:div w:id="888342811">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890968864">
      <w:bodyDiv w:val="1"/>
      <w:marLeft w:val="0"/>
      <w:marRight w:val="0"/>
      <w:marTop w:val="0"/>
      <w:marBottom w:val="0"/>
      <w:divBdr>
        <w:top w:val="none" w:sz="0" w:space="0" w:color="auto"/>
        <w:left w:val="none" w:sz="0" w:space="0" w:color="auto"/>
        <w:bottom w:val="none" w:sz="0" w:space="0" w:color="auto"/>
        <w:right w:val="none" w:sz="0" w:space="0" w:color="auto"/>
      </w:divBdr>
    </w:div>
    <w:div w:id="891425064">
      <w:bodyDiv w:val="1"/>
      <w:marLeft w:val="0"/>
      <w:marRight w:val="0"/>
      <w:marTop w:val="0"/>
      <w:marBottom w:val="0"/>
      <w:divBdr>
        <w:top w:val="none" w:sz="0" w:space="0" w:color="auto"/>
        <w:left w:val="none" w:sz="0" w:space="0" w:color="auto"/>
        <w:bottom w:val="none" w:sz="0" w:space="0" w:color="auto"/>
        <w:right w:val="none" w:sz="0" w:space="0" w:color="auto"/>
      </w:divBdr>
    </w:div>
    <w:div w:id="89917561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04560042">
      <w:bodyDiv w:val="1"/>
      <w:marLeft w:val="0"/>
      <w:marRight w:val="0"/>
      <w:marTop w:val="0"/>
      <w:marBottom w:val="0"/>
      <w:divBdr>
        <w:top w:val="none" w:sz="0" w:space="0" w:color="auto"/>
        <w:left w:val="none" w:sz="0" w:space="0" w:color="auto"/>
        <w:bottom w:val="none" w:sz="0" w:space="0" w:color="auto"/>
        <w:right w:val="none" w:sz="0" w:space="0" w:color="auto"/>
      </w:divBdr>
    </w:div>
    <w:div w:id="905650042">
      <w:bodyDiv w:val="1"/>
      <w:marLeft w:val="0"/>
      <w:marRight w:val="0"/>
      <w:marTop w:val="0"/>
      <w:marBottom w:val="0"/>
      <w:divBdr>
        <w:top w:val="none" w:sz="0" w:space="0" w:color="auto"/>
        <w:left w:val="none" w:sz="0" w:space="0" w:color="auto"/>
        <w:bottom w:val="none" w:sz="0" w:space="0" w:color="auto"/>
        <w:right w:val="none" w:sz="0" w:space="0" w:color="auto"/>
      </w:divBdr>
    </w:div>
    <w:div w:id="906383556">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2350274">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0219604">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078702">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56720274">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64696473">
      <w:bodyDiv w:val="1"/>
      <w:marLeft w:val="0"/>
      <w:marRight w:val="0"/>
      <w:marTop w:val="0"/>
      <w:marBottom w:val="0"/>
      <w:divBdr>
        <w:top w:val="none" w:sz="0" w:space="0" w:color="auto"/>
        <w:left w:val="none" w:sz="0" w:space="0" w:color="auto"/>
        <w:bottom w:val="none" w:sz="0" w:space="0" w:color="auto"/>
        <w:right w:val="none" w:sz="0" w:space="0" w:color="auto"/>
      </w:divBdr>
    </w:div>
    <w:div w:id="972640351">
      <w:bodyDiv w:val="1"/>
      <w:marLeft w:val="0"/>
      <w:marRight w:val="0"/>
      <w:marTop w:val="0"/>
      <w:marBottom w:val="0"/>
      <w:divBdr>
        <w:top w:val="none" w:sz="0" w:space="0" w:color="auto"/>
        <w:left w:val="none" w:sz="0" w:space="0" w:color="auto"/>
        <w:bottom w:val="none" w:sz="0" w:space="0" w:color="auto"/>
        <w:right w:val="none" w:sz="0" w:space="0" w:color="auto"/>
      </w:divBdr>
    </w:div>
    <w:div w:id="974062048">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998923481">
      <w:bodyDiv w:val="1"/>
      <w:marLeft w:val="0"/>
      <w:marRight w:val="0"/>
      <w:marTop w:val="0"/>
      <w:marBottom w:val="0"/>
      <w:divBdr>
        <w:top w:val="none" w:sz="0" w:space="0" w:color="auto"/>
        <w:left w:val="none" w:sz="0" w:space="0" w:color="auto"/>
        <w:bottom w:val="none" w:sz="0" w:space="0" w:color="auto"/>
        <w:right w:val="none" w:sz="0" w:space="0" w:color="auto"/>
      </w:divBdr>
    </w:div>
    <w:div w:id="1005591998">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0819994">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58020521">
      <w:bodyDiv w:val="1"/>
      <w:marLeft w:val="0"/>
      <w:marRight w:val="0"/>
      <w:marTop w:val="0"/>
      <w:marBottom w:val="0"/>
      <w:divBdr>
        <w:top w:val="none" w:sz="0" w:space="0" w:color="auto"/>
        <w:left w:val="none" w:sz="0" w:space="0" w:color="auto"/>
        <w:bottom w:val="none" w:sz="0" w:space="0" w:color="auto"/>
        <w:right w:val="none" w:sz="0" w:space="0" w:color="auto"/>
      </w:divBdr>
    </w:div>
    <w:div w:id="106321504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79326786">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1126028">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097410246">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6801736">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4225580">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151992">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1431370">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67020688">
      <w:bodyDiv w:val="1"/>
      <w:marLeft w:val="0"/>
      <w:marRight w:val="0"/>
      <w:marTop w:val="0"/>
      <w:marBottom w:val="0"/>
      <w:divBdr>
        <w:top w:val="none" w:sz="0" w:space="0" w:color="auto"/>
        <w:left w:val="none" w:sz="0" w:space="0" w:color="auto"/>
        <w:bottom w:val="none" w:sz="0" w:space="0" w:color="auto"/>
        <w:right w:val="none" w:sz="0" w:space="0" w:color="auto"/>
      </w:divBdr>
    </w:div>
    <w:div w:id="1168251250">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0120988">
      <w:bodyDiv w:val="1"/>
      <w:marLeft w:val="0"/>
      <w:marRight w:val="0"/>
      <w:marTop w:val="0"/>
      <w:marBottom w:val="0"/>
      <w:divBdr>
        <w:top w:val="none" w:sz="0" w:space="0" w:color="auto"/>
        <w:left w:val="none" w:sz="0" w:space="0" w:color="auto"/>
        <w:bottom w:val="none" w:sz="0" w:space="0" w:color="auto"/>
        <w:right w:val="none" w:sz="0" w:space="0" w:color="auto"/>
      </w:divBdr>
    </w:div>
    <w:div w:id="1182939980">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84784458">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127895">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1823619">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068012">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16894308">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5605364">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4098996">
      <w:bodyDiv w:val="1"/>
      <w:marLeft w:val="0"/>
      <w:marRight w:val="0"/>
      <w:marTop w:val="0"/>
      <w:marBottom w:val="0"/>
      <w:divBdr>
        <w:top w:val="none" w:sz="0" w:space="0" w:color="auto"/>
        <w:left w:val="none" w:sz="0" w:space="0" w:color="auto"/>
        <w:bottom w:val="none" w:sz="0" w:space="0" w:color="auto"/>
        <w:right w:val="none" w:sz="0" w:space="0" w:color="auto"/>
      </w:divBdr>
    </w:div>
    <w:div w:id="1244681970">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1887527">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1135460">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360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82372270">
      <w:bodyDiv w:val="1"/>
      <w:marLeft w:val="0"/>
      <w:marRight w:val="0"/>
      <w:marTop w:val="0"/>
      <w:marBottom w:val="0"/>
      <w:divBdr>
        <w:top w:val="none" w:sz="0" w:space="0" w:color="auto"/>
        <w:left w:val="none" w:sz="0" w:space="0" w:color="auto"/>
        <w:bottom w:val="none" w:sz="0" w:space="0" w:color="auto"/>
        <w:right w:val="none" w:sz="0" w:space="0" w:color="auto"/>
      </w:divBdr>
    </w:div>
    <w:div w:id="1292177389">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1353485">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25814329">
      <w:bodyDiv w:val="1"/>
      <w:marLeft w:val="0"/>
      <w:marRight w:val="0"/>
      <w:marTop w:val="0"/>
      <w:marBottom w:val="0"/>
      <w:divBdr>
        <w:top w:val="none" w:sz="0" w:space="0" w:color="auto"/>
        <w:left w:val="none" w:sz="0" w:space="0" w:color="auto"/>
        <w:bottom w:val="none" w:sz="0" w:space="0" w:color="auto"/>
        <w:right w:val="none" w:sz="0" w:space="0" w:color="auto"/>
      </w:divBdr>
    </w:div>
    <w:div w:id="1325938552">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33724925">
      <w:bodyDiv w:val="1"/>
      <w:marLeft w:val="0"/>
      <w:marRight w:val="0"/>
      <w:marTop w:val="0"/>
      <w:marBottom w:val="0"/>
      <w:divBdr>
        <w:top w:val="none" w:sz="0" w:space="0" w:color="auto"/>
        <w:left w:val="none" w:sz="0" w:space="0" w:color="auto"/>
        <w:bottom w:val="none" w:sz="0" w:space="0" w:color="auto"/>
        <w:right w:val="none" w:sz="0" w:space="0" w:color="auto"/>
      </w:divBdr>
    </w:div>
    <w:div w:id="1339624232">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36354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5982792">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71153912">
      <w:bodyDiv w:val="1"/>
      <w:marLeft w:val="0"/>
      <w:marRight w:val="0"/>
      <w:marTop w:val="0"/>
      <w:marBottom w:val="0"/>
      <w:divBdr>
        <w:top w:val="none" w:sz="0" w:space="0" w:color="auto"/>
        <w:left w:val="none" w:sz="0" w:space="0" w:color="auto"/>
        <w:bottom w:val="none" w:sz="0" w:space="0" w:color="auto"/>
        <w:right w:val="none" w:sz="0" w:space="0" w:color="auto"/>
      </w:divBdr>
    </w:div>
    <w:div w:id="1376539077">
      <w:bodyDiv w:val="1"/>
      <w:marLeft w:val="0"/>
      <w:marRight w:val="0"/>
      <w:marTop w:val="0"/>
      <w:marBottom w:val="0"/>
      <w:divBdr>
        <w:top w:val="none" w:sz="0" w:space="0" w:color="auto"/>
        <w:left w:val="none" w:sz="0" w:space="0" w:color="auto"/>
        <w:bottom w:val="none" w:sz="0" w:space="0" w:color="auto"/>
        <w:right w:val="none" w:sz="0" w:space="0" w:color="auto"/>
      </w:divBdr>
    </w:div>
    <w:div w:id="1378507987">
      <w:bodyDiv w:val="1"/>
      <w:marLeft w:val="0"/>
      <w:marRight w:val="0"/>
      <w:marTop w:val="0"/>
      <w:marBottom w:val="0"/>
      <w:divBdr>
        <w:top w:val="none" w:sz="0" w:space="0" w:color="auto"/>
        <w:left w:val="none" w:sz="0" w:space="0" w:color="auto"/>
        <w:bottom w:val="none" w:sz="0" w:space="0" w:color="auto"/>
        <w:right w:val="none" w:sz="0" w:space="0" w:color="auto"/>
      </w:divBdr>
    </w:div>
    <w:div w:id="138139430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30694">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09301126">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0709896">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29615049">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3724077">
      <w:bodyDiv w:val="1"/>
      <w:marLeft w:val="0"/>
      <w:marRight w:val="0"/>
      <w:marTop w:val="0"/>
      <w:marBottom w:val="0"/>
      <w:divBdr>
        <w:top w:val="none" w:sz="0" w:space="0" w:color="auto"/>
        <w:left w:val="none" w:sz="0" w:space="0" w:color="auto"/>
        <w:bottom w:val="none" w:sz="0" w:space="0" w:color="auto"/>
        <w:right w:val="none" w:sz="0" w:space="0" w:color="auto"/>
      </w:divBdr>
    </w:div>
    <w:div w:id="1445730484">
      <w:bodyDiv w:val="1"/>
      <w:marLeft w:val="0"/>
      <w:marRight w:val="0"/>
      <w:marTop w:val="0"/>
      <w:marBottom w:val="0"/>
      <w:divBdr>
        <w:top w:val="none" w:sz="0" w:space="0" w:color="auto"/>
        <w:left w:val="none" w:sz="0" w:space="0" w:color="auto"/>
        <w:bottom w:val="none" w:sz="0" w:space="0" w:color="auto"/>
        <w:right w:val="none" w:sz="0" w:space="0" w:color="auto"/>
      </w:divBdr>
    </w:div>
    <w:div w:id="1448816973">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6211156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78260002">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1601847">
      <w:bodyDiv w:val="1"/>
      <w:marLeft w:val="0"/>
      <w:marRight w:val="0"/>
      <w:marTop w:val="0"/>
      <w:marBottom w:val="0"/>
      <w:divBdr>
        <w:top w:val="none" w:sz="0" w:space="0" w:color="auto"/>
        <w:left w:val="none" w:sz="0" w:space="0" w:color="auto"/>
        <w:bottom w:val="none" w:sz="0" w:space="0" w:color="auto"/>
        <w:right w:val="none" w:sz="0" w:space="0" w:color="auto"/>
      </w:divBdr>
    </w:div>
    <w:div w:id="1495337501">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06822856">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23935093">
      <w:bodyDiv w:val="1"/>
      <w:marLeft w:val="0"/>
      <w:marRight w:val="0"/>
      <w:marTop w:val="0"/>
      <w:marBottom w:val="0"/>
      <w:divBdr>
        <w:top w:val="none" w:sz="0" w:space="0" w:color="auto"/>
        <w:left w:val="none" w:sz="0" w:space="0" w:color="auto"/>
        <w:bottom w:val="none" w:sz="0" w:space="0" w:color="auto"/>
        <w:right w:val="none" w:sz="0" w:space="0" w:color="auto"/>
      </w:divBdr>
    </w:div>
    <w:div w:id="1527790054">
      <w:bodyDiv w:val="1"/>
      <w:marLeft w:val="0"/>
      <w:marRight w:val="0"/>
      <w:marTop w:val="0"/>
      <w:marBottom w:val="0"/>
      <w:divBdr>
        <w:top w:val="none" w:sz="0" w:space="0" w:color="auto"/>
        <w:left w:val="none" w:sz="0" w:space="0" w:color="auto"/>
        <w:bottom w:val="none" w:sz="0" w:space="0" w:color="auto"/>
        <w:right w:val="none" w:sz="0" w:space="0" w:color="auto"/>
      </w:divBdr>
    </w:div>
    <w:div w:id="1530753240">
      <w:bodyDiv w:val="1"/>
      <w:marLeft w:val="0"/>
      <w:marRight w:val="0"/>
      <w:marTop w:val="0"/>
      <w:marBottom w:val="0"/>
      <w:divBdr>
        <w:top w:val="none" w:sz="0" w:space="0" w:color="auto"/>
        <w:left w:val="none" w:sz="0" w:space="0" w:color="auto"/>
        <w:bottom w:val="none" w:sz="0" w:space="0" w:color="auto"/>
        <w:right w:val="none" w:sz="0" w:space="0" w:color="auto"/>
      </w:divBdr>
    </w:div>
    <w:div w:id="1540431492">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43518681">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56895823">
      <w:bodyDiv w:val="1"/>
      <w:marLeft w:val="0"/>
      <w:marRight w:val="0"/>
      <w:marTop w:val="0"/>
      <w:marBottom w:val="0"/>
      <w:divBdr>
        <w:top w:val="none" w:sz="0" w:space="0" w:color="auto"/>
        <w:left w:val="none" w:sz="0" w:space="0" w:color="auto"/>
        <w:bottom w:val="none" w:sz="0" w:space="0" w:color="auto"/>
        <w:right w:val="none" w:sz="0" w:space="0" w:color="auto"/>
      </w:divBdr>
    </w:div>
    <w:div w:id="1558516105">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2565188">
      <w:bodyDiv w:val="1"/>
      <w:marLeft w:val="0"/>
      <w:marRight w:val="0"/>
      <w:marTop w:val="0"/>
      <w:marBottom w:val="0"/>
      <w:divBdr>
        <w:top w:val="none" w:sz="0" w:space="0" w:color="auto"/>
        <w:left w:val="none" w:sz="0" w:space="0" w:color="auto"/>
        <w:bottom w:val="none" w:sz="0" w:space="0" w:color="auto"/>
        <w:right w:val="none" w:sz="0" w:space="0" w:color="auto"/>
      </w:divBdr>
    </w:div>
    <w:div w:id="1604993267">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08809377">
      <w:bodyDiv w:val="1"/>
      <w:marLeft w:val="0"/>
      <w:marRight w:val="0"/>
      <w:marTop w:val="0"/>
      <w:marBottom w:val="0"/>
      <w:divBdr>
        <w:top w:val="none" w:sz="0" w:space="0" w:color="auto"/>
        <w:left w:val="none" w:sz="0" w:space="0" w:color="auto"/>
        <w:bottom w:val="none" w:sz="0" w:space="0" w:color="auto"/>
        <w:right w:val="none" w:sz="0" w:space="0" w:color="auto"/>
      </w:divBdr>
    </w:div>
    <w:div w:id="1610971741">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266950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1783246">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45891944">
      <w:bodyDiv w:val="1"/>
      <w:marLeft w:val="0"/>
      <w:marRight w:val="0"/>
      <w:marTop w:val="0"/>
      <w:marBottom w:val="0"/>
      <w:divBdr>
        <w:top w:val="none" w:sz="0" w:space="0" w:color="auto"/>
        <w:left w:val="none" w:sz="0" w:space="0" w:color="auto"/>
        <w:bottom w:val="none" w:sz="0" w:space="0" w:color="auto"/>
        <w:right w:val="none" w:sz="0" w:space="0" w:color="auto"/>
      </w:divBdr>
    </w:div>
    <w:div w:id="1646620747">
      <w:bodyDiv w:val="1"/>
      <w:marLeft w:val="0"/>
      <w:marRight w:val="0"/>
      <w:marTop w:val="0"/>
      <w:marBottom w:val="0"/>
      <w:divBdr>
        <w:top w:val="none" w:sz="0" w:space="0" w:color="auto"/>
        <w:left w:val="none" w:sz="0" w:space="0" w:color="auto"/>
        <w:bottom w:val="none" w:sz="0" w:space="0" w:color="auto"/>
        <w:right w:val="none" w:sz="0" w:space="0" w:color="auto"/>
      </w:divBdr>
    </w:div>
    <w:div w:id="1651014357">
      <w:bodyDiv w:val="1"/>
      <w:marLeft w:val="0"/>
      <w:marRight w:val="0"/>
      <w:marTop w:val="0"/>
      <w:marBottom w:val="0"/>
      <w:divBdr>
        <w:top w:val="none" w:sz="0" w:space="0" w:color="auto"/>
        <w:left w:val="none" w:sz="0" w:space="0" w:color="auto"/>
        <w:bottom w:val="none" w:sz="0" w:space="0" w:color="auto"/>
        <w:right w:val="none" w:sz="0" w:space="0" w:color="auto"/>
      </w:divBdr>
    </w:div>
    <w:div w:id="1655331306">
      <w:bodyDiv w:val="1"/>
      <w:marLeft w:val="0"/>
      <w:marRight w:val="0"/>
      <w:marTop w:val="0"/>
      <w:marBottom w:val="0"/>
      <w:divBdr>
        <w:top w:val="none" w:sz="0" w:space="0" w:color="auto"/>
        <w:left w:val="none" w:sz="0" w:space="0" w:color="auto"/>
        <w:bottom w:val="none" w:sz="0" w:space="0" w:color="auto"/>
        <w:right w:val="none" w:sz="0" w:space="0" w:color="auto"/>
      </w:divBdr>
    </w:div>
    <w:div w:id="1658070862">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0963851">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3336227">
      <w:bodyDiv w:val="1"/>
      <w:marLeft w:val="0"/>
      <w:marRight w:val="0"/>
      <w:marTop w:val="0"/>
      <w:marBottom w:val="0"/>
      <w:divBdr>
        <w:top w:val="none" w:sz="0" w:space="0" w:color="auto"/>
        <w:left w:val="none" w:sz="0" w:space="0" w:color="auto"/>
        <w:bottom w:val="none" w:sz="0" w:space="0" w:color="auto"/>
        <w:right w:val="none" w:sz="0" w:space="0" w:color="auto"/>
      </w:divBdr>
    </w:div>
    <w:div w:id="167484357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5958472">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3898902">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3262057">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6224522">
      <w:bodyDiv w:val="1"/>
      <w:marLeft w:val="0"/>
      <w:marRight w:val="0"/>
      <w:marTop w:val="0"/>
      <w:marBottom w:val="0"/>
      <w:divBdr>
        <w:top w:val="none" w:sz="0" w:space="0" w:color="auto"/>
        <w:left w:val="none" w:sz="0" w:space="0" w:color="auto"/>
        <w:bottom w:val="none" w:sz="0" w:space="0" w:color="auto"/>
        <w:right w:val="none" w:sz="0" w:space="0" w:color="auto"/>
      </w:divBdr>
    </w:div>
    <w:div w:id="1710493702">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14108771">
      <w:bodyDiv w:val="1"/>
      <w:marLeft w:val="0"/>
      <w:marRight w:val="0"/>
      <w:marTop w:val="0"/>
      <w:marBottom w:val="0"/>
      <w:divBdr>
        <w:top w:val="none" w:sz="0" w:space="0" w:color="auto"/>
        <w:left w:val="none" w:sz="0" w:space="0" w:color="auto"/>
        <w:bottom w:val="none" w:sz="0" w:space="0" w:color="auto"/>
        <w:right w:val="none" w:sz="0" w:space="0" w:color="auto"/>
      </w:divBdr>
    </w:div>
    <w:div w:id="1728070527">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7243209">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5374671">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67387685">
      <w:bodyDiv w:val="1"/>
      <w:marLeft w:val="0"/>
      <w:marRight w:val="0"/>
      <w:marTop w:val="0"/>
      <w:marBottom w:val="0"/>
      <w:divBdr>
        <w:top w:val="none" w:sz="0" w:space="0" w:color="auto"/>
        <w:left w:val="none" w:sz="0" w:space="0" w:color="auto"/>
        <w:bottom w:val="none" w:sz="0" w:space="0" w:color="auto"/>
        <w:right w:val="none" w:sz="0" w:space="0" w:color="auto"/>
      </w:divBdr>
    </w:div>
    <w:div w:id="1767574911">
      <w:bodyDiv w:val="1"/>
      <w:marLeft w:val="0"/>
      <w:marRight w:val="0"/>
      <w:marTop w:val="0"/>
      <w:marBottom w:val="0"/>
      <w:divBdr>
        <w:top w:val="none" w:sz="0" w:space="0" w:color="auto"/>
        <w:left w:val="none" w:sz="0" w:space="0" w:color="auto"/>
        <w:bottom w:val="none" w:sz="0" w:space="0" w:color="auto"/>
        <w:right w:val="none" w:sz="0" w:space="0" w:color="auto"/>
      </w:divBdr>
    </w:div>
    <w:div w:id="1771119633">
      <w:bodyDiv w:val="1"/>
      <w:marLeft w:val="0"/>
      <w:marRight w:val="0"/>
      <w:marTop w:val="0"/>
      <w:marBottom w:val="0"/>
      <w:divBdr>
        <w:top w:val="none" w:sz="0" w:space="0" w:color="auto"/>
        <w:left w:val="none" w:sz="0" w:space="0" w:color="auto"/>
        <w:bottom w:val="none" w:sz="0" w:space="0" w:color="auto"/>
        <w:right w:val="none" w:sz="0" w:space="0" w:color="auto"/>
      </w:divBdr>
    </w:div>
    <w:div w:id="1775173727">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789934897">
      <w:bodyDiv w:val="1"/>
      <w:marLeft w:val="0"/>
      <w:marRight w:val="0"/>
      <w:marTop w:val="0"/>
      <w:marBottom w:val="0"/>
      <w:divBdr>
        <w:top w:val="none" w:sz="0" w:space="0" w:color="auto"/>
        <w:left w:val="none" w:sz="0" w:space="0" w:color="auto"/>
        <w:bottom w:val="none" w:sz="0" w:space="0" w:color="auto"/>
        <w:right w:val="none" w:sz="0" w:space="0" w:color="auto"/>
      </w:divBdr>
    </w:div>
    <w:div w:id="1792087911">
      <w:bodyDiv w:val="1"/>
      <w:marLeft w:val="0"/>
      <w:marRight w:val="0"/>
      <w:marTop w:val="0"/>
      <w:marBottom w:val="0"/>
      <w:divBdr>
        <w:top w:val="none" w:sz="0" w:space="0" w:color="auto"/>
        <w:left w:val="none" w:sz="0" w:space="0" w:color="auto"/>
        <w:bottom w:val="none" w:sz="0" w:space="0" w:color="auto"/>
        <w:right w:val="none" w:sz="0" w:space="0" w:color="auto"/>
      </w:divBdr>
    </w:div>
    <w:div w:id="1796943963">
      <w:bodyDiv w:val="1"/>
      <w:marLeft w:val="0"/>
      <w:marRight w:val="0"/>
      <w:marTop w:val="0"/>
      <w:marBottom w:val="0"/>
      <w:divBdr>
        <w:top w:val="none" w:sz="0" w:space="0" w:color="auto"/>
        <w:left w:val="none" w:sz="0" w:space="0" w:color="auto"/>
        <w:bottom w:val="none" w:sz="0" w:space="0" w:color="auto"/>
        <w:right w:val="none" w:sz="0" w:space="0" w:color="auto"/>
      </w:divBdr>
    </w:div>
    <w:div w:id="1807165614">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1316076">
      <w:bodyDiv w:val="1"/>
      <w:marLeft w:val="0"/>
      <w:marRight w:val="0"/>
      <w:marTop w:val="0"/>
      <w:marBottom w:val="0"/>
      <w:divBdr>
        <w:top w:val="none" w:sz="0" w:space="0" w:color="auto"/>
        <w:left w:val="none" w:sz="0" w:space="0" w:color="auto"/>
        <w:bottom w:val="none" w:sz="0" w:space="0" w:color="auto"/>
        <w:right w:val="none" w:sz="0" w:space="0" w:color="auto"/>
      </w:divBdr>
    </w:div>
    <w:div w:id="1817993409">
      <w:bodyDiv w:val="1"/>
      <w:marLeft w:val="0"/>
      <w:marRight w:val="0"/>
      <w:marTop w:val="0"/>
      <w:marBottom w:val="0"/>
      <w:divBdr>
        <w:top w:val="none" w:sz="0" w:space="0" w:color="auto"/>
        <w:left w:val="none" w:sz="0" w:space="0" w:color="auto"/>
        <w:bottom w:val="none" w:sz="0" w:space="0" w:color="auto"/>
        <w:right w:val="none" w:sz="0" w:space="0" w:color="auto"/>
      </w:divBdr>
    </w:div>
    <w:div w:id="1819494092">
      <w:bodyDiv w:val="1"/>
      <w:marLeft w:val="0"/>
      <w:marRight w:val="0"/>
      <w:marTop w:val="0"/>
      <w:marBottom w:val="0"/>
      <w:divBdr>
        <w:top w:val="none" w:sz="0" w:space="0" w:color="auto"/>
        <w:left w:val="none" w:sz="0" w:space="0" w:color="auto"/>
        <w:bottom w:val="none" w:sz="0" w:space="0" w:color="auto"/>
        <w:right w:val="none" w:sz="0" w:space="0" w:color="auto"/>
      </w:divBdr>
    </w:div>
    <w:div w:id="1821648822">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9950751">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5028563">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01017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65173658">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422065">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2135390">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4923437">
      <w:bodyDiv w:val="1"/>
      <w:marLeft w:val="0"/>
      <w:marRight w:val="0"/>
      <w:marTop w:val="0"/>
      <w:marBottom w:val="0"/>
      <w:divBdr>
        <w:top w:val="none" w:sz="0" w:space="0" w:color="auto"/>
        <w:left w:val="none" w:sz="0" w:space="0" w:color="auto"/>
        <w:bottom w:val="none" w:sz="0" w:space="0" w:color="auto"/>
        <w:right w:val="none" w:sz="0" w:space="0" w:color="auto"/>
      </w:divBdr>
    </w:div>
    <w:div w:id="1895191420">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5315515">
      <w:bodyDiv w:val="1"/>
      <w:marLeft w:val="0"/>
      <w:marRight w:val="0"/>
      <w:marTop w:val="0"/>
      <w:marBottom w:val="0"/>
      <w:divBdr>
        <w:top w:val="none" w:sz="0" w:space="0" w:color="auto"/>
        <w:left w:val="none" w:sz="0" w:space="0" w:color="auto"/>
        <w:bottom w:val="none" w:sz="0" w:space="0" w:color="auto"/>
        <w:right w:val="none" w:sz="0" w:space="0" w:color="auto"/>
      </w:divBdr>
    </w:div>
    <w:div w:id="1896042473">
      <w:bodyDiv w:val="1"/>
      <w:marLeft w:val="0"/>
      <w:marRight w:val="0"/>
      <w:marTop w:val="0"/>
      <w:marBottom w:val="0"/>
      <w:divBdr>
        <w:top w:val="none" w:sz="0" w:space="0" w:color="auto"/>
        <w:left w:val="none" w:sz="0" w:space="0" w:color="auto"/>
        <w:bottom w:val="none" w:sz="0" w:space="0" w:color="auto"/>
        <w:right w:val="none" w:sz="0" w:space="0" w:color="auto"/>
      </w:divBdr>
    </w:div>
    <w:div w:id="1897353115">
      <w:bodyDiv w:val="1"/>
      <w:marLeft w:val="0"/>
      <w:marRight w:val="0"/>
      <w:marTop w:val="0"/>
      <w:marBottom w:val="0"/>
      <w:divBdr>
        <w:top w:val="none" w:sz="0" w:space="0" w:color="auto"/>
        <w:left w:val="none" w:sz="0" w:space="0" w:color="auto"/>
        <w:bottom w:val="none" w:sz="0" w:space="0" w:color="auto"/>
        <w:right w:val="none" w:sz="0" w:space="0" w:color="auto"/>
      </w:divBdr>
    </w:div>
    <w:div w:id="1897663686">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7664643">
      <w:bodyDiv w:val="1"/>
      <w:marLeft w:val="0"/>
      <w:marRight w:val="0"/>
      <w:marTop w:val="0"/>
      <w:marBottom w:val="0"/>
      <w:divBdr>
        <w:top w:val="none" w:sz="0" w:space="0" w:color="auto"/>
        <w:left w:val="none" w:sz="0" w:space="0" w:color="auto"/>
        <w:bottom w:val="none" w:sz="0" w:space="0" w:color="auto"/>
        <w:right w:val="none" w:sz="0" w:space="0" w:color="auto"/>
      </w:divBdr>
    </w:div>
    <w:div w:id="1937707124">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2107772">
      <w:bodyDiv w:val="1"/>
      <w:marLeft w:val="0"/>
      <w:marRight w:val="0"/>
      <w:marTop w:val="0"/>
      <w:marBottom w:val="0"/>
      <w:divBdr>
        <w:top w:val="none" w:sz="0" w:space="0" w:color="auto"/>
        <w:left w:val="none" w:sz="0" w:space="0" w:color="auto"/>
        <w:bottom w:val="none" w:sz="0" w:space="0" w:color="auto"/>
        <w:right w:val="none" w:sz="0" w:space="0" w:color="auto"/>
      </w:divBdr>
    </w:div>
    <w:div w:id="1947225694">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49969396">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55987755">
      <w:bodyDiv w:val="1"/>
      <w:marLeft w:val="0"/>
      <w:marRight w:val="0"/>
      <w:marTop w:val="0"/>
      <w:marBottom w:val="0"/>
      <w:divBdr>
        <w:top w:val="none" w:sz="0" w:space="0" w:color="auto"/>
        <w:left w:val="none" w:sz="0" w:space="0" w:color="auto"/>
        <w:bottom w:val="none" w:sz="0" w:space="0" w:color="auto"/>
        <w:right w:val="none" w:sz="0" w:space="0" w:color="auto"/>
      </w:divBdr>
    </w:div>
    <w:div w:id="1957329211">
      <w:bodyDiv w:val="1"/>
      <w:marLeft w:val="0"/>
      <w:marRight w:val="0"/>
      <w:marTop w:val="0"/>
      <w:marBottom w:val="0"/>
      <w:divBdr>
        <w:top w:val="none" w:sz="0" w:space="0" w:color="auto"/>
        <w:left w:val="none" w:sz="0" w:space="0" w:color="auto"/>
        <w:bottom w:val="none" w:sz="0" w:space="0" w:color="auto"/>
        <w:right w:val="none" w:sz="0" w:space="0" w:color="auto"/>
      </w:divBdr>
    </w:div>
    <w:div w:id="1960333697">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772485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6275134">
      <w:bodyDiv w:val="1"/>
      <w:marLeft w:val="0"/>
      <w:marRight w:val="0"/>
      <w:marTop w:val="0"/>
      <w:marBottom w:val="0"/>
      <w:divBdr>
        <w:top w:val="none" w:sz="0" w:space="0" w:color="auto"/>
        <w:left w:val="none" w:sz="0" w:space="0" w:color="auto"/>
        <w:bottom w:val="none" w:sz="0" w:space="0" w:color="auto"/>
        <w:right w:val="none" w:sz="0" w:space="0" w:color="auto"/>
      </w:divBdr>
    </w:div>
    <w:div w:id="1987466625">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2951856">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7246196">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27436609">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36802634">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6390155">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3366827">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79397746">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85298824">
      <w:bodyDiv w:val="1"/>
      <w:marLeft w:val="0"/>
      <w:marRight w:val="0"/>
      <w:marTop w:val="0"/>
      <w:marBottom w:val="0"/>
      <w:divBdr>
        <w:top w:val="none" w:sz="0" w:space="0" w:color="auto"/>
        <w:left w:val="none" w:sz="0" w:space="0" w:color="auto"/>
        <w:bottom w:val="none" w:sz="0" w:space="0" w:color="auto"/>
        <w:right w:val="none" w:sz="0" w:space="0" w:color="auto"/>
      </w:divBdr>
    </w:div>
    <w:div w:id="2086025273">
      <w:bodyDiv w:val="1"/>
      <w:marLeft w:val="0"/>
      <w:marRight w:val="0"/>
      <w:marTop w:val="0"/>
      <w:marBottom w:val="0"/>
      <w:divBdr>
        <w:top w:val="none" w:sz="0" w:space="0" w:color="auto"/>
        <w:left w:val="none" w:sz="0" w:space="0" w:color="auto"/>
        <w:bottom w:val="none" w:sz="0" w:space="0" w:color="auto"/>
        <w:right w:val="none" w:sz="0" w:space="0" w:color="auto"/>
      </w:divBdr>
    </w:div>
    <w:div w:id="2094282708">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496483">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06419091">
      <w:bodyDiv w:val="1"/>
      <w:marLeft w:val="0"/>
      <w:marRight w:val="0"/>
      <w:marTop w:val="0"/>
      <w:marBottom w:val="0"/>
      <w:divBdr>
        <w:top w:val="none" w:sz="0" w:space="0" w:color="auto"/>
        <w:left w:val="none" w:sz="0" w:space="0" w:color="auto"/>
        <w:bottom w:val="none" w:sz="0" w:space="0" w:color="auto"/>
        <w:right w:val="none" w:sz="0" w:space="0" w:color="auto"/>
      </w:divBdr>
    </w:div>
    <w:div w:id="2112314469">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17631921">
      <w:bodyDiv w:val="1"/>
      <w:marLeft w:val="0"/>
      <w:marRight w:val="0"/>
      <w:marTop w:val="0"/>
      <w:marBottom w:val="0"/>
      <w:divBdr>
        <w:top w:val="none" w:sz="0" w:space="0" w:color="auto"/>
        <w:left w:val="none" w:sz="0" w:space="0" w:color="auto"/>
        <w:bottom w:val="none" w:sz="0" w:space="0" w:color="auto"/>
        <w:right w:val="none" w:sz="0" w:space="0" w:color="auto"/>
      </w:divBdr>
    </w:div>
    <w:div w:id="2127388631">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0679968">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1AC6EF51-DC75-41F6-9C07-6FCE00DB92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8</Pages>
  <Words>2047</Words>
  <Characters>11059</Characters>
  <Application>Microsoft Office Word</Application>
  <DocSecurity>0</DocSecurity>
  <Lines>92</Lines>
  <Paragraphs>26</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13080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5</cp:revision>
  <cp:lastPrinted>2022-07-18T08:31:00Z</cp:lastPrinted>
  <dcterms:created xsi:type="dcterms:W3CDTF">2023-11-29T08:26:00Z</dcterms:created>
  <dcterms:modified xsi:type="dcterms:W3CDTF">2023-12-06T07:24:00Z</dcterms:modified>
</cp:coreProperties>
</file>