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</w:p>
    <w:p w:rsidR="00271A19" w:rsidRPr="00C90BBC" w:rsidRDefault="007E1D56" w:rsidP="00DD002D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</w:t>
      </w:r>
      <w:r w:rsidR="00271A19"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</w:p>
    <w:p w:rsidR="003C235F" w:rsidRPr="008C19E4" w:rsidRDefault="00876772" w:rsidP="00271A19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845ACF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B910EC">
        <w:rPr>
          <w:rFonts w:ascii="Arial" w:hAnsi="Arial" w:cs="Arial"/>
          <w:b/>
          <w:sz w:val="22"/>
          <w:szCs w:val="22"/>
        </w:rPr>
        <w:t>4</w:t>
      </w:r>
      <w:r w:rsidR="00DD002D">
        <w:rPr>
          <w:rFonts w:ascii="Arial" w:hAnsi="Arial" w:cs="Arial"/>
          <w:b/>
          <w:sz w:val="22"/>
          <w:szCs w:val="22"/>
        </w:rPr>
        <w:t>5</w:t>
      </w:r>
    </w:p>
    <w:p w:rsidR="00DD002D" w:rsidRPr="00DD002D" w:rsidRDefault="00DD002D" w:rsidP="00DD002D">
      <w:pPr>
        <w:rPr>
          <w:rFonts w:ascii="Arial" w:hAnsi="Arial" w:cs="Arial"/>
          <w:b/>
          <w:iCs/>
          <w:sz w:val="22"/>
          <w:szCs w:val="22"/>
        </w:rPr>
      </w:pPr>
      <w:r w:rsidRPr="00DD002D">
        <w:rPr>
          <w:rFonts w:ascii="Arial" w:hAnsi="Arial" w:cs="Arial"/>
          <w:b/>
          <w:iCs/>
          <w:sz w:val="22"/>
          <w:szCs w:val="22"/>
        </w:rPr>
        <w:t xml:space="preserve">Έκδοση εντάλματος προπληρωμής </w:t>
      </w:r>
      <w:proofErr w:type="spellStart"/>
      <w:r w:rsidRPr="00DD002D">
        <w:rPr>
          <w:rFonts w:ascii="Arial" w:hAnsi="Arial" w:cs="Arial"/>
          <w:b/>
          <w:iCs/>
          <w:sz w:val="22"/>
          <w:szCs w:val="22"/>
        </w:rPr>
        <w:t>επ΄ονόματι</w:t>
      </w:r>
      <w:proofErr w:type="spellEnd"/>
      <w:r w:rsidRPr="00DD002D">
        <w:rPr>
          <w:rFonts w:ascii="Arial" w:hAnsi="Arial" w:cs="Arial"/>
          <w:b/>
          <w:iCs/>
          <w:sz w:val="22"/>
          <w:szCs w:val="22"/>
        </w:rPr>
        <w:t xml:space="preserve">  δημοτικού υπαλλήλου ποσού 5.151,38€ για πληρωμή δαπάνης  για αύξηση ισχύος από 35</w:t>
      </w:r>
      <w:proofErr w:type="spellStart"/>
      <w:r w:rsidRPr="00DD002D">
        <w:rPr>
          <w:rFonts w:ascii="Arial" w:hAnsi="Arial" w:cs="Arial"/>
          <w:b/>
          <w:iCs/>
          <w:sz w:val="22"/>
          <w:szCs w:val="22"/>
          <w:lang w:val="en-US"/>
        </w:rPr>
        <w:t>kVA</w:t>
      </w:r>
      <w:proofErr w:type="spellEnd"/>
      <w:r w:rsidRPr="00DD002D">
        <w:rPr>
          <w:rFonts w:ascii="Arial" w:hAnsi="Arial" w:cs="Arial"/>
          <w:b/>
          <w:iCs/>
          <w:sz w:val="22"/>
          <w:szCs w:val="22"/>
        </w:rPr>
        <w:t xml:space="preserve">  σε 135 </w:t>
      </w:r>
      <w:proofErr w:type="spellStart"/>
      <w:r w:rsidRPr="00DD002D">
        <w:rPr>
          <w:rFonts w:ascii="Arial" w:hAnsi="Arial" w:cs="Arial"/>
          <w:b/>
          <w:iCs/>
          <w:sz w:val="22"/>
          <w:szCs w:val="22"/>
          <w:lang w:val="en-US"/>
        </w:rPr>
        <w:t>kVA</w:t>
      </w:r>
      <w:proofErr w:type="spellEnd"/>
      <w:r w:rsidRPr="00DD002D">
        <w:rPr>
          <w:rFonts w:ascii="Arial" w:hAnsi="Arial" w:cs="Arial"/>
          <w:b/>
          <w:iCs/>
          <w:sz w:val="22"/>
          <w:szCs w:val="22"/>
        </w:rPr>
        <w:t xml:space="preserve"> επί της οδού Δημάρχου </w:t>
      </w:r>
      <w:proofErr w:type="spellStart"/>
      <w:r w:rsidRPr="00DD002D">
        <w:rPr>
          <w:rFonts w:ascii="Arial" w:hAnsi="Arial" w:cs="Arial"/>
          <w:b/>
          <w:iCs/>
          <w:sz w:val="22"/>
          <w:szCs w:val="22"/>
        </w:rPr>
        <w:t>Ι.Περγαντά</w:t>
      </w:r>
      <w:proofErr w:type="spellEnd"/>
      <w:r w:rsidRPr="00DD002D">
        <w:rPr>
          <w:rFonts w:ascii="Arial" w:hAnsi="Arial" w:cs="Arial"/>
          <w:b/>
          <w:iCs/>
          <w:sz w:val="22"/>
          <w:szCs w:val="22"/>
        </w:rPr>
        <w:t xml:space="preserve"> στο νέο Δημαρχείο Λιβαδειάς.</w:t>
      </w:r>
    </w:p>
    <w:p w:rsidR="00DD002D" w:rsidRPr="00DD002D" w:rsidRDefault="00DD002D" w:rsidP="00DD002D">
      <w:pPr>
        <w:rPr>
          <w:rFonts w:ascii="Arial" w:hAnsi="Arial" w:cs="Arial"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845ACF">
        <w:rPr>
          <w:rFonts w:ascii="Arial" w:hAnsi="Arial" w:cs="Arial"/>
          <w:sz w:val="22"/>
          <w:szCs w:val="22"/>
        </w:rPr>
        <w:t>20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685B01">
        <w:rPr>
          <w:rFonts w:ascii="Arial" w:hAnsi="Arial" w:cs="Arial"/>
          <w:sz w:val="22"/>
          <w:szCs w:val="22"/>
        </w:rPr>
        <w:t>Φεβρουαρίου</w:t>
      </w:r>
      <w:r w:rsidR="006A6165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845ACF">
        <w:rPr>
          <w:rFonts w:ascii="Arial" w:hAnsi="Arial" w:cs="Arial"/>
          <w:sz w:val="22"/>
          <w:szCs w:val="22"/>
        </w:rPr>
        <w:t>Τρίτη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685B01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845ACF">
        <w:rPr>
          <w:rFonts w:ascii="Arial" w:hAnsi="Arial" w:cs="Arial"/>
          <w:sz w:val="22"/>
          <w:szCs w:val="22"/>
        </w:rPr>
        <w:t>45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531436">
        <w:rPr>
          <w:rFonts w:ascii="Arial" w:hAnsi="Arial" w:cs="Arial"/>
          <w:sz w:val="22"/>
          <w:szCs w:val="22"/>
        </w:rPr>
        <w:t>2</w:t>
      </w:r>
      <w:r w:rsidR="00845ACF">
        <w:rPr>
          <w:rFonts w:ascii="Arial" w:hAnsi="Arial" w:cs="Arial"/>
          <w:sz w:val="22"/>
          <w:szCs w:val="22"/>
        </w:rPr>
        <w:t>980</w:t>
      </w:r>
      <w:r>
        <w:rPr>
          <w:rFonts w:ascii="Arial" w:hAnsi="Arial" w:cs="Arial"/>
          <w:sz w:val="22"/>
          <w:szCs w:val="22"/>
        </w:rPr>
        <w:t>/</w:t>
      </w:r>
      <w:r w:rsidR="00845ACF">
        <w:rPr>
          <w:rFonts w:ascii="Arial" w:hAnsi="Arial" w:cs="Arial"/>
          <w:sz w:val="22"/>
          <w:szCs w:val="22"/>
        </w:rPr>
        <w:t>16</w:t>
      </w:r>
      <w:r>
        <w:rPr>
          <w:rFonts w:ascii="Arial" w:hAnsi="Arial" w:cs="Arial"/>
          <w:sz w:val="22"/>
          <w:szCs w:val="22"/>
        </w:rPr>
        <w:t>-0</w:t>
      </w:r>
      <w:r w:rsidR="00531436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-2024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>παρόντα  7 (επτά)  , ήτοι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685B01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            </w:t>
      </w:r>
      <w:r w:rsidR="0035490D" w:rsidRPr="008C19E4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 </w:t>
      </w:r>
      <w:r w:rsidR="008C19E4" w:rsidRPr="008C19E4">
        <w:rPr>
          <w:rFonts w:ascii="Arial" w:hAnsi="Arial" w:cs="Arial"/>
          <w:sz w:val="22"/>
          <w:szCs w:val="22"/>
        </w:rPr>
        <w:t xml:space="preserve">          </w:t>
      </w:r>
      <w:r w:rsidR="00845ACF">
        <w:rPr>
          <w:rFonts w:ascii="Arial" w:hAnsi="Arial" w:cs="Arial"/>
          <w:sz w:val="22"/>
          <w:szCs w:val="22"/>
        </w:rPr>
        <w:t xml:space="preserve">        ΟΥΔΕΙΣ</w:t>
      </w:r>
      <w:r w:rsidR="008C19E4" w:rsidRPr="008C19E4">
        <w:rPr>
          <w:rFonts w:ascii="Arial" w:hAnsi="Arial" w:cs="Arial"/>
          <w:sz w:val="22"/>
          <w:szCs w:val="22"/>
        </w:rPr>
        <w:t xml:space="preserve">         </w:t>
      </w:r>
    </w:p>
    <w:p w:rsidR="00141EAC" w:rsidRPr="008C19E4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845ACF">
        <w:rPr>
          <w:rFonts w:ascii="Arial" w:hAnsi="Arial" w:cs="Arial"/>
          <w:sz w:val="22"/>
          <w:szCs w:val="22"/>
        </w:rPr>
        <w:t>Τουμαράς</w:t>
      </w:r>
      <w:proofErr w:type="spellEnd"/>
      <w:r w:rsidR="00845ACF">
        <w:rPr>
          <w:rFonts w:ascii="Arial" w:hAnsi="Arial" w:cs="Arial"/>
          <w:sz w:val="22"/>
          <w:szCs w:val="22"/>
        </w:rPr>
        <w:t xml:space="preserve"> Βασίλειος</w:t>
      </w:r>
      <w:r w:rsidR="00141EAC" w:rsidRPr="008C19E4">
        <w:rPr>
          <w:rFonts w:ascii="Arial" w:hAnsi="Arial" w:cs="Arial"/>
          <w:sz w:val="22"/>
          <w:szCs w:val="22"/>
        </w:rPr>
        <w:t xml:space="preserve">                                                            </w:t>
      </w:r>
      <w:r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Καλλιαντάση</w:t>
      </w:r>
      <w:r w:rsidR="00531436">
        <w:rPr>
          <w:rFonts w:ascii="Arial" w:hAnsi="Arial" w:cs="Arial"/>
          <w:sz w:val="22"/>
          <w:szCs w:val="22"/>
        </w:rPr>
        <w:t>ς</w:t>
      </w:r>
      <w:proofErr w:type="spellEnd"/>
      <w:r w:rsidR="00531436">
        <w:rPr>
          <w:rFonts w:ascii="Arial" w:hAnsi="Arial" w:cs="Arial"/>
          <w:sz w:val="22"/>
          <w:szCs w:val="22"/>
        </w:rPr>
        <w:t xml:space="preserve"> </w:t>
      </w:r>
      <w:r w:rsidR="00685B01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Χρήστο</w:t>
      </w:r>
      <w:r w:rsidR="00531436">
        <w:rPr>
          <w:rFonts w:ascii="Arial" w:hAnsi="Arial" w:cs="Arial"/>
          <w:sz w:val="22"/>
          <w:szCs w:val="22"/>
        </w:rPr>
        <w:t>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</w:t>
      </w:r>
    </w:p>
    <w:p w:rsidR="000623A2" w:rsidRPr="008C19E4" w:rsidRDefault="00141EAC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r w:rsidR="000623A2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0623A2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141EAC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7.Ταγκαλέγκας Ιωάννης</w:t>
      </w:r>
      <w:r w:rsidR="00141EAC" w:rsidRPr="008C19E4">
        <w:rPr>
          <w:rFonts w:ascii="Arial" w:hAnsi="Arial" w:cs="Arial"/>
          <w:sz w:val="22"/>
          <w:szCs w:val="22"/>
        </w:rPr>
        <w:t xml:space="preserve">    </w:t>
      </w:r>
    </w:p>
    <w:p w:rsidR="00141EAC" w:rsidRPr="008C19E4" w:rsidRDefault="00B91E6E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</w:t>
      </w:r>
    </w:p>
    <w:p w:rsidR="00A53FB4" w:rsidRDefault="00B376C1" w:rsidP="00A53FB4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A53FB4">
        <w:rPr>
          <w:rFonts w:ascii="Arial" w:eastAsia="Arial" w:hAnsi="Arial" w:cs="Arial"/>
          <w:sz w:val="22"/>
          <w:szCs w:val="22"/>
        </w:rPr>
        <w:t xml:space="preserve">Στη συνεδρίαση παραβρέθηκε  και ο κύριος </w:t>
      </w:r>
      <w:proofErr w:type="spellStart"/>
      <w:r w:rsidR="00A53FB4">
        <w:rPr>
          <w:rFonts w:ascii="Arial" w:hAnsi="Arial" w:cs="Arial"/>
          <w:sz w:val="22"/>
          <w:szCs w:val="22"/>
        </w:rPr>
        <w:t>Αρκουμάνης</w:t>
      </w:r>
      <w:proofErr w:type="spellEnd"/>
      <w:r w:rsidR="00A53FB4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092153" w:rsidRPr="008C19E4" w:rsidRDefault="00092153" w:rsidP="0009215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</w:t>
      </w:r>
    </w:p>
    <w:p w:rsidR="00B925C3" w:rsidRDefault="00092153" w:rsidP="00B925C3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>
        <w:rPr>
          <w:rFonts w:ascii="Arial" w:eastAsia="Arial" w:hAnsi="Arial" w:cs="Arial"/>
          <w:sz w:val="22"/>
          <w:szCs w:val="22"/>
        </w:rPr>
        <w:t xml:space="preserve"> </w:t>
      </w:r>
      <w:r w:rsidR="00D07C4B">
        <w:rPr>
          <w:rFonts w:ascii="Arial" w:eastAsia="Arial" w:hAnsi="Arial" w:cs="Arial"/>
          <w:sz w:val="22"/>
          <w:szCs w:val="22"/>
        </w:rPr>
        <w:t>8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</w:t>
      </w:r>
    </w:p>
    <w:p w:rsidR="00845ACF" w:rsidRDefault="00685B01" w:rsidP="003F71ED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υ</w:t>
      </w:r>
      <w:r w:rsidR="00B925C3">
        <w:rPr>
          <w:rFonts w:ascii="Arial" w:eastAsia="Arial" w:hAnsi="Arial" w:cs="Arial"/>
          <w:sz w:val="22"/>
          <w:szCs w:val="22"/>
        </w:rPr>
        <w:t xml:space="preserve">πόψη των μελών </w:t>
      </w:r>
      <w:r w:rsidR="00293653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="00293653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93653">
        <w:rPr>
          <w:rFonts w:ascii="Arial" w:eastAsia="Arial" w:hAnsi="Arial" w:cs="Arial"/>
          <w:sz w:val="22"/>
          <w:szCs w:val="22"/>
        </w:rPr>
        <w:t xml:space="preserve">. </w:t>
      </w:r>
      <w:r w:rsidR="006433B4">
        <w:rPr>
          <w:rFonts w:ascii="Arial" w:eastAsia="Arial" w:hAnsi="Arial" w:cs="Arial"/>
          <w:sz w:val="22"/>
          <w:szCs w:val="22"/>
        </w:rPr>
        <w:t>2</w:t>
      </w:r>
      <w:r w:rsidR="00D07C4B">
        <w:rPr>
          <w:rFonts w:ascii="Arial" w:eastAsia="Arial" w:hAnsi="Arial" w:cs="Arial"/>
          <w:sz w:val="22"/>
          <w:szCs w:val="22"/>
        </w:rPr>
        <w:t>871</w:t>
      </w:r>
      <w:r w:rsidR="00293653">
        <w:rPr>
          <w:rFonts w:ascii="Arial" w:eastAsia="Arial" w:hAnsi="Arial" w:cs="Arial"/>
          <w:sz w:val="22"/>
          <w:szCs w:val="22"/>
        </w:rPr>
        <w:t>/</w:t>
      </w:r>
      <w:r w:rsidR="00D07C4B">
        <w:rPr>
          <w:rFonts w:ascii="Arial" w:eastAsia="Arial" w:hAnsi="Arial" w:cs="Arial"/>
          <w:sz w:val="22"/>
          <w:szCs w:val="22"/>
        </w:rPr>
        <w:t>14</w:t>
      </w:r>
      <w:r w:rsidR="00845ACF">
        <w:rPr>
          <w:rFonts w:ascii="Arial" w:eastAsia="Arial" w:hAnsi="Arial" w:cs="Arial"/>
          <w:sz w:val="22"/>
          <w:szCs w:val="22"/>
        </w:rPr>
        <w:t>-</w:t>
      </w:r>
      <w:r w:rsidR="00293653">
        <w:rPr>
          <w:rFonts w:ascii="Arial" w:eastAsia="Arial" w:hAnsi="Arial" w:cs="Arial"/>
          <w:sz w:val="22"/>
          <w:szCs w:val="22"/>
        </w:rPr>
        <w:t>0</w:t>
      </w:r>
      <w:r w:rsidR="006433B4">
        <w:rPr>
          <w:rFonts w:ascii="Arial" w:eastAsia="Arial" w:hAnsi="Arial" w:cs="Arial"/>
          <w:sz w:val="22"/>
          <w:szCs w:val="22"/>
        </w:rPr>
        <w:t>2</w:t>
      </w:r>
      <w:r w:rsidR="00293653">
        <w:rPr>
          <w:rFonts w:ascii="Arial" w:eastAsia="Arial" w:hAnsi="Arial" w:cs="Arial"/>
          <w:sz w:val="22"/>
          <w:szCs w:val="22"/>
        </w:rPr>
        <w:t xml:space="preserve">-2024 </w:t>
      </w:r>
      <w:r w:rsidR="00B925C3">
        <w:rPr>
          <w:rFonts w:ascii="Arial" w:eastAsia="Arial" w:hAnsi="Arial" w:cs="Arial"/>
          <w:sz w:val="22"/>
          <w:szCs w:val="22"/>
        </w:rPr>
        <w:t xml:space="preserve">εισήγηση </w:t>
      </w:r>
      <w:r w:rsidR="006433B4">
        <w:rPr>
          <w:rFonts w:ascii="Arial" w:eastAsia="Arial" w:hAnsi="Arial" w:cs="Arial"/>
          <w:sz w:val="22"/>
          <w:szCs w:val="22"/>
        </w:rPr>
        <w:t>τ</w:t>
      </w:r>
      <w:r w:rsidR="00845ACF">
        <w:rPr>
          <w:rFonts w:ascii="Arial" w:eastAsia="Arial" w:hAnsi="Arial" w:cs="Arial"/>
          <w:sz w:val="22"/>
          <w:szCs w:val="22"/>
        </w:rPr>
        <w:t xml:space="preserve">ου Τμ. Προϋπολογισμού, </w:t>
      </w:r>
    </w:p>
    <w:p w:rsidR="00B925C3" w:rsidRDefault="00845ACF" w:rsidP="006433B4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Λογιστηρίου &amp; Προμηθειών </w:t>
      </w:r>
      <w:r w:rsidR="006433B4">
        <w:rPr>
          <w:rFonts w:ascii="Arial" w:eastAsia="Arial" w:hAnsi="Arial" w:cs="Arial"/>
          <w:sz w:val="22"/>
          <w:szCs w:val="22"/>
        </w:rPr>
        <w:t xml:space="preserve"> </w:t>
      </w:r>
      <w:r w:rsidR="00B925C3">
        <w:rPr>
          <w:rFonts w:ascii="Arial" w:eastAsia="Arial" w:hAnsi="Arial" w:cs="Arial"/>
          <w:sz w:val="22"/>
          <w:szCs w:val="22"/>
        </w:rPr>
        <w:t xml:space="preserve">του Δήμου </w:t>
      </w:r>
      <w:r w:rsidR="00293653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925C3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93653">
        <w:rPr>
          <w:rFonts w:ascii="Arial" w:eastAsia="Arial" w:hAnsi="Arial" w:cs="Arial"/>
          <w:sz w:val="22"/>
          <w:szCs w:val="22"/>
        </w:rPr>
        <w:t xml:space="preserve"> </w:t>
      </w:r>
      <w:r w:rsidR="00B925C3">
        <w:rPr>
          <w:rFonts w:ascii="Arial" w:eastAsia="Arial" w:hAnsi="Arial" w:cs="Arial"/>
          <w:sz w:val="22"/>
          <w:szCs w:val="22"/>
        </w:rPr>
        <w:t>στην οποία αναφέρονται:</w:t>
      </w:r>
    </w:p>
    <w:p w:rsidR="00DD002D" w:rsidRPr="0077163C" w:rsidRDefault="00DD002D" w:rsidP="00DD002D">
      <w:pPr>
        <w:jc w:val="both"/>
        <w:rPr>
          <w:rFonts w:ascii="Arial" w:hAnsi="Arial" w:cs="Arial"/>
          <w:i/>
          <w:sz w:val="22"/>
          <w:szCs w:val="22"/>
        </w:rPr>
      </w:pPr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DD002D" w:rsidRPr="0077163C" w:rsidRDefault="00DD002D" w:rsidP="00DD002D">
      <w:pPr>
        <w:pStyle w:val="af2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τος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265243" w:rsidRPr="0077163C" w:rsidRDefault="00265243" w:rsidP="00DD002D">
      <w:pPr>
        <w:pStyle w:val="af2"/>
        <w:ind w:firstLine="0"/>
        <w:rPr>
          <w:rFonts w:ascii="Arial" w:hAnsi="Arial" w:cs="Arial"/>
          <w:i/>
          <w:sz w:val="22"/>
          <w:szCs w:val="22"/>
        </w:rPr>
      </w:pPr>
    </w:p>
    <w:p w:rsidR="00DD002D" w:rsidRPr="0077163C" w:rsidRDefault="00DD002D" w:rsidP="00DD002D">
      <w:pPr>
        <w:pStyle w:val="af2"/>
        <w:rPr>
          <w:rFonts w:ascii="Arial" w:hAnsi="Arial" w:cs="Arial"/>
          <w:i/>
          <w:sz w:val="22"/>
          <w:szCs w:val="22"/>
        </w:rPr>
      </w:pPr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Κατόπιν των ανωτέρω και αφού λάβετε υπόψη σας:</w:t>
      </w:r>
    </w:p>
    <w:p w:rsidR="00DD002D" w:rsidRPr="0077163C" w:rsidRDefault="00DD002D" w:rsidP="00DD002D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Το Π.Δ. 80/2016 (ΦΕΚ Α΄145/5-8-2016) Ανάληψη Υποχρεώσεων από τους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lastRenderedPageBreak/>
        <w:t>΄΄Κοινοποίηση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διατάξεων σχετικά με την ανάληψη υποχρεώσεων από τους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παροχή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οδηγιών΄΄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.</w:t>
      </w:r>
    </w:p>
    <w:p w:rsidR="00DD002D" w:rsidRPr="0077163C" w:rsidRDefault="00DD002D" w:rsidP="00DD002D">
      <w:pPr>
        <w:pStyle w:val="Web"/>
        <w:numPr>
          <w:ilvl w:val="0"/>
          <w:numId w:val="3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77163C">
        <w:rPr>
          <w:rFonts w:ascii="Arial" w:eastAsia="Verdana" w:hAnsi="Arial" w:cs="Arial"/>
          <w:i/>
          <w:sz w:val="22"/>
          <w:szCs w:val="22"/>
          <w:highlight w:val="white"/>
        </w:rPr>
        <w:t>Τ</w:t>
      </w:r>
      <w:r w:rsidRPr="0077163C">
        <w:rPr>
          <w:rFonts w:ascii="Arial" w:eastAsia="Verdana" w:hAnsi="Arial" w:cs="Arial"/>
          <w:bCs/>
          <w:i/>
          <w:sz w:val="22"/>
          <w:szCs w:val="22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77163C">
        <w:rPr>
          <w:rFonts w:ascii="Arial" w:eastAsia="Verdana" w:hAnsi="Arial" w:cs="Arial"/>
          <w:bCs/>
          <w:i/>
          <w:sz w:val="22"/>
          <w:szCs w:val="22"/>
          <w:highlight w:val="white"/>
        </w:rPr>
        <w:t>τ.Α΄</w:t>
      </w:r>
      <w:proofErr w:type="spellEnd"/>
      <w:r w:rsidRPr="0077163C">
        <w:rPr>
          <w:rFonts w:ascii="Arial" w:eastAsia="Verdana" w:hAnsi="Arial" w:cs="Arial"/>
          <w:bCs/>
          <w:i/>
          <w:sz w:val="22"/>
          <w:szCs w:val="22"/>
          <w:highlight w:val="white"/>
        </w:rPr>
        <w:t>) .</w:t>
      </w:r>
    </w:p>
    <w:p w:rsidR="00DD002D" w:rsidRPr="0077163C" w:rsidRDefault="00DD002D" w:rsidP="00DD002D">
      <w:pPr>
        <w:widowControl w:val="0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Την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αριθμ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>Λεβαδέων</w:t>
      </w:r>
      <w:proofErr w:type="spellEnd"/>
      <w:r w:rsidRPr="0077163C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επικυρώθηκε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DD002D" w:rsidRPr="0077163C" w:rsidRDefault="00DD002D" w:rsidP="00DD002D">
      <w:pPr>
        <w:pStyle w:val="af9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Τo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υπ.αριθμ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. 2518/7-2-2024 τεκμηριωμένο αίτημα ανάληψης υποχρέωσης της Δ/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νσης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Τεχνικών Υπηρεσιών για πληρωμή δαπάνης  για αύξηση ισχύος από 35kVA  σε 135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kVA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επί της οδού Δημάρχου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Ι.Περγαντά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στο νέο Δημαρχείο Λιβαδειάς και με Α.Π. 42539219-03, ποσού 5.151,38€.</w:t>
      </w:r>
    </w:p>
    <w:p w:rsidR="00DD002D" w:rsidRPr="0077163C" w:rsidRDefault="00DD002D" w:rsidP="00DD002D">
      <w:pPr>
        <w:pStyle w:val="af9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αριθμ.046458/5-2-2024 έγγραφο-προσφορά  της ΔΕΔΔΗΕ για το κόστος αύξησης ισχύος ποσού 5.151,38 € και ισχύς προσφοράς δύο μήνες από την ημερομηνία έκδοσής της .</w:t>
      </w:r>
    </w:p>
    <w:p w:rsidR="00DD002D" w:rsidRPr="0077163C" w:rsidRDefault="00DD002D" w:rsidP="00DD002D">
      <w:pPr>
        <w:pStyle w:val="af9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η  ΔΕΔΔΗΕ δεν προβαίνει σε συνδέσεις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DD002D" w:rsidRPr="0077163C" w:rsidRDefault="00DD002D" w:rsidP="00DD002D">
      <w:pPr>
        <w:pStyle w:val="af9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Τον  Κ.Α. του σκέλους των εξόδων του  προϋπολογισμού χρήσης 2024: 30/6279.005 με τίτλο ‘‘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Αύξηση ισχύος από 35 KVA σε 135 KVA της παροχής με αριθμό 42539219-03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επι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 της οδού Δημάρχου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Ι.Περγαντά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 στο νέο Δημαρχείο Λιβαδειάς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'' με εγγεγραμμένη  πίστωση ποσού 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5.151,38€.</w:t>
      </w:r>
    </w:p>
    <w:p w:rsidR="00DD002D" w:rsidRPr="0077163C" w:rsidRDefault="00DD002D" w:rsidP="00DD002D">
      <w:pPr>
        <w:pStyle w:val="af9"/>
        <w:numPr>
          <w:ilvl w:val="0"/>
          <w:numId w:val="3"/>
        </w:numPr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Το γεγονός ότι το ποσό των 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5.151,38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DD002D" w:rsidRPr="0077163C" w:rsidRDefault="00DD002D" w:rsidP="00DD002D">
      <w:pPr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DD002D" w:rsidRPr="0077163C" w:rsidRDefault="00DD002D" w:rsidP="00DD002D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</w:pPr>
    </w:p>
    <w:p w:rsidR="00DD002D" w:rsidRPr="0077163C" w:rsidRDefault="00DD002D" w:rsidP="00DD002D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</w:rPr>
      </w:pPr>
      <w:r w:rsidRPr="0077163C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 xml:space="preserve">Καλείται η </w:t>
      </w:r>
      <w:r w:rsidR="00265243" w:rsidRPr="0077163C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 xml:space="preserve">Δημοτική </w:t>
      </w:r>
      <w:r w:rsidRPr="0077163C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 xml:space="preserve"> Επιτροπή :</w:t>
      </w:r>
    </w:p>
    <w:p w:rsidR="00DD002D" w:rsidRPr="0077163C" w:rsidRDefault="00DD002D" w:rsidP="00DD002D">
      <w:pPr>
        <w:pStyle w:val="af2"/>
        <w:ind w:firstLine="0"/>
        <w:jc w:val="center"/>
        <w:rPr>
          <w:rFonts w:ascii="Arial" w:hAnsi="Arial" w:cs="Arial"/>
          <w:i/>
          <w:sz w:val="22"/>
          <w:szCs w:val="22"/>
        </w:rPr>
      </w:pPr>
    </w:p>
    <w:p w:rsidR="00DD002D" w:rsidRPr="0077163C" w:rsidRDefault="00265243" w:rsidP="00265243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        </w:t>
      </w:r>
      <w:r w:rsidR="00DD002D"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εγκρίνει:</w:t>
      </w:r>
    </w:p>
    <w:p w:rsidR="00DD002D" w:rsidRPr="0077163C" w:rsidRDefault="00DD002D" w:rsidP="00DD002D">
      <w:pPr>
        <w:pStyle w:val="10"/>
        <w:numPr>
          <w:ilvl w:val="0"/>
          <w:numId w:val="37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77163C">
        <w:rPr>
          <w:rFonts w:ascii="Arial" w:eastAsia="Verdana" w:hAnsi="Arial" w:cs="Arial"/>
          <w:b/>
          <w:i/>
          <w:iCs/>
          <w:kern w:val="1"/>
          <w:sz w:val="22"/>
          <w:szCs w:val="22"/>
          <w:highlight w:val="white"/>
          <w:lang w:bidi="hi-IN"/>
        </w:rPr>
        <w:t xml:space="preserve"># </w:t>
      </w:r>
      <w:r w:rsidRPr="0077163C">
        <w:rPr>
          <w:rFonts w:ascii="Arial" w:eastAsia="Verdana" w:hAnsi="Arial" w:cs="Arial"/>
          <w:b/>
          <w:i/>
          <w:iCs/>
          <w:kern w:val="1"/>
          <w:sz w:val="22"/>
          <w:szCs w:val="22"/>
          <w:lang w:bidi="hi-IN"/>
        </w:rPr>
        <w:t>5.151,38</w:t>
      </w:r>
      <w:r w:rsidRPr="0077163C">
        <w:rPr>
          <w:rFonts w:ascii="Arial" w:eastAsia="Verdana" w:hAnsi="Arial" w:cs="Arial"/>
          <w:b/>
          <w:i/>
          <w:iCs/>
          <w:kern w:val="1"/>
          <w:sz w:val="22"/>
          <w:szCs w:val="22"/>
          <w:highlight w:val="white"/>
          <w:lang w:bidi="hi-IN"/>
        </w:rPr>
        <w:t xml:space="preserve">€ # Πέντε χιλιάδων εκατόν πενήντα ενός ευρώ και τριάντα οχτώ λεπτών 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για  πληρωμή δαπάνης για αύξηση ισχύος από 35kVA  σε 135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kVA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επί της οδού Δημάρχου 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Ι.Περγαντά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στο νέο Δημαρχείο Λιβαδειά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ς και με Α.Π. </w:t>
      </w: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42539219-03, σε βάρος του  κάτωθι Κ.Α. του προϋπολογισμού του σκέλους των εξόδων του οικονομικού έτους 2024 ήτοι:</w:t>
      </w:r>
    </w:p>
    <w:tbl>
      <w:tblPr>
        <w:tblpPr w:leftFromText="180" w:rightFromText="180" w:vertAnchor="text" w:horzAnchor="margin" w:tblpX="250" w:tblpY="275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2"/>
        <w:gridCol w:w="1581"/>
        <w:gridCol w:w="3454"/>
        <w:gridCol w:w="1417"/>
        <w:gridCol w:w="2410"/>
      </w:tblGrid>
      <w:tr w:rsidR="00DD002D" w:rsidRPr="0077163C" w:rsidTr="00D07C4B">
        <w:trPr>
          <w:trHeight w:val="699"/>
        </w:trPr>
        <w:tc>
          <w:tcPr>
            <w:tcW w:w="602" w:type="dxa"/>
            <w:shd w:val="clear" w:color="auto" w:fill="99CC99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Α/Α</w:t>
            </w:r>
          </w:p>
        </w:tc>
        <w:tc>
          <w:tcPr>
            <w:tcW w:w="1581" w:type="dxa"/>
            <w:shd w:val="clear" w:color="auto" w:fill="99CC99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Κ.Α.</w:t>
            </w:r>
          </w:p>
        </w:tc>
        <w:tc>
          <w:tcPr>
            <w:tcW w:w="3454" w:type="dxa"/>
            <w:shd w:val="clear" w:color="auto" w:fill="99CC99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ΤΙΤΛΟΣ Κ.Α.</w:t>
            </w:r>
          </w:p>
        </w:tc>
        <w:tc>
          <w:tcPr>
            <w:tcW w:w="1417" w:type="dxa"/>
            <w:shd w:val="clear" w:color="auto" w:fill="99CC99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ΠΟΣΟ</w:t>
            </w:r>
          </w:p>
        </w:tc>
        <w:tc>
          <w:tcPr>
            <w:tcW w:w="2410" w:type="dxa"/>
            <w:shd w:val="clear" w:color="auto" w:fill="99CC99"/>
          </w:tcPr>
          <w:p w:rsidR="00DD002D" w:rsidRPr="0077163C" w:rsidRDefault="00DD002D" w:rsidP="000F77A6">
            <w:pPr>
              <w:pStyle w:val="af8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ΠΗΓΗ ΧΡΗΜΑΤΟΔΟΤΗΣΗΣ</w:t>
            </w:r>
          </w:p>
        </w:tc>
      </w:tr>
      <w:tr w:rsidR="00DD002D" w:rsidRPr="0077163C" w:rsidTr="00D07C4B">
        <w:trPr>
          <w:trHeight w:val="1976"/>
        </w:trPr>
        <w:tc>
          <w:tcPr>
            <w:tcW w:w="602" w:type="dxa"/>
            <w:shd w:val="clear" w:color="auto" w:fill="auto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7163C">
              <w:rPr>
                <w:rFonts w:ascii="Arial" w:hAnsi="Arial" w:cs="Arial"/>
                <w:i/>
                <w:iCs/>
                <w:sz w:val="22"/>
                <w:szCs w:val="22"/>
              </w:rPr>
              <w:t>1.</w:t>
            </w:r>
          </w:p>
        </w:tc>
        <w:tc>
          <w:tcPr>
            <w:tcW w:w="1581" w:type="dxa"/>
            <w:shd w:val="clear" w:color="auto" w:fill="auto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7163C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30/6279.005</w:t>
            </w:r>
          </w:p>
        </w:tc>
        <w:tc>
          <w:tcPr>
            <w:tcW w:w="3454" w:type="dxa"/>
            <w:shd w:val="clear" w:color="auto" w:fill="auto"/>
          </w:tcPr>
          <w:p w:rsidR="00DD002D" w:rsidRPr="0077163C" w:rsidRDefault="00DD002D" w:rsidP="000F77A6">
            <w:pPr>
              <w:pStyle w:val="af9"/>
              <w:ind w:left="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7163C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  <w:t xml:space="preserve">Αύξηση ισχύος από 35 KVA σε 135 KVA της παροχής με αριθμό 42539219-03 επί της οδού Δημάρχου </w:t>
            </w:r>
            <w:proofErr w:type="spellStart"/>
            <w:r w:rsidRPr="0077163C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  <w:t>Ι.Περγαντά</w:t>
            </w:r>
            <w:proofErr w:type="spellEnd"/>
            <w:r w:rsidRPr="0077163C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  <w:t xml:space="preserve"> στο νέο Δημαρχείο Λιβαδειάς</w:t>
            </w:r>
          </w:p>
        </w:tc>
        <w:tc>
          <w:tcPr>
            <w:tcW w:w="1417" w:type="dxa"/>
            <w:shd w:val="clear" w:color="auto" w:fill="auto"/>
          </w:tcPr>
          <w:p w:rsidR="00DD002D" w:rsidRPr="0077163C" w:rsidRDefault="00DD002D" w:rsidP="00702314">
            <w:pPr>
              <w:pStyle w:val="10"/>
              <w:numPr>
                <w:ilvl w:val="0"/>
                <w:numId w:val="0"/>
              </w:numPr>
              <w:tabs>
                <w:tab w:val="num" w:pos="141"/>
              </w:tabs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7163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      5.151,38€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D002D" w:rsidRPr="0077163C" w:rsidRDefault="00DD002D" w:rsidP="000F77A6">
            <w:pPr>
              <w:pStyle w:val="af8"/>
              <w:jc w:val="center"/>
              <w:rPr>
                <w:rFonts w:ascii="Arial" w:eastAsia="Times New Roman" w:hAnsi="Arial" w:cs="Arial"/>
                <w:i/>
                <w:iCs/>
                <w:kern w:val="0"/>
                <w:sz w:val="22"/>
                <w:szCs w:val="22"/>
                <w:lang w:bidi="ar-SA"/>
              </w:rPr>
            </w:pPr>
            <w:r w:rsidRPr="0077163C">
              <w:rPr>
                <w:rFonts w:ascii="Arial" w:eastAsia="Times New Roman" w:hAnsi="Arial" w:cs="Arial"/>
                <w:i/>
                <w:iCs/>
                <w:kern w:val="0"/>
                <w:sz w:val="22"/>
                <w:szCs w:val="22"/>
                <w:lang w:bidi="ar-SA"/>
              </w:rPr>
              <w:t xml:space="preserve"> </w:t>
            </w:r>
            <w:r w:rsidRPr="0077163C">
              <w:rPr>
                <w:rFonts w:ascii="Arial" w:eastAsia="Verdana" w:hAnsi="Arial" w:cs="Arial"/>
                <w:i/>
                <w:iCs/>
                <w:sz w:val="22"/>
                <w:szCs w:val="22"/>
              </w:rPr>
              <w:t>Ίδιοι πόροι</w:t>
            </w:r>
          </w:p>
        </w:tc>
      </w:tr>
    </w:tbl>
    <w:p w:rsidR="00DD002D" w:rsidRPr="0077163C" w:rsidRDefault="00DD002D" w:rsidP="00DD002D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DD002D" w:rsidRPr="0077163C" w:rsidRDefault="00DD002D" w:rsidP="00DD002D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DD002D" w:rsidRPr="0077163C" w:rsidRDefault="00DD002D" w:rsidP="00DD002D">
      <w:pPr>
        <w:pStyle w:val="10"/>
        <w:numPr>
          <w:ilvl w:val="0"/>
          <w:numId w:val="0"/>
        </w:numPr>
        <w:spacing w:line="276" w:lineRule="auto"/>
        <w:ind w:left="720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DD002D" w:rsidRPr="0077163C" w:rsidRDefault="00DD002D" w:rsidP="00DD002D">
      <w:pPr>
        <w:pStyle w:val="10"/>
        <w:numPr>
          <w:ilvl w:val="0"/>
          <w:numId w:val="0"/>
        </w:numPr>
        <w:spacing w:line="276" w:lineRule="auto"/>
        <w:ind w:left="432" w:hanging="432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DD002D" w:rsidRPr="0077163C" w:rsidRDefault="00DD002D" w:rsidP="00DD002D">
      <w:pPr>
        <w:pStyle w:val="10"/>
        <w:numPr>
          <w:ilvl w:val="0"/>
          <w:numId w:val="0"/>
        </w:numPr>
        <w:spacing w:line="276" w:lineRule="auto"/>
        <w:ind w:left="432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DD002D" w:rsidRPr="0077163C" w:rsidRDefault="00DD002D" w:rsidP="00DD002D">
      <w:pPr>
        <w:pStyle w:val="10"/>
        <w:numPr>
          <w:ilvl w:val="0"/>
          <w:numId w:val="37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lastRenderedPageBreak/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77163C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17/5-15/6/1959.</w:t>
      </w:r>
    </w:p>
    <w:p w:rsidR="00265243" w:rsidRPr="0077163C" w:rsidRDefault="00265243" w:rsidP="00265243">
      <w:pPr>
        <w:pStyle w:val="10"/>
        <w:numPr>
          <w:ilvl w:val="0"/>
          <w:numId w:val="0"/>
        </w:numPr>
        <w:spacing w:line="276" w:lineRule="auto"/>
        <w:ind w:left="432" w:hanging="432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265243" w:rsidRPr="00265243" w:rsidRDefault="00265243" w:rsidP="00265243">
      <w:pPr>
        <w:pStyle w:val="10"/>
        <w:numPr>
          <w:ilvl w:val="0"/>
          <w:numId w:val="0"/>
        </w:numPr>
        <w:spacing w:line="276" w:lineRule="auto"/>
        <w:ind w:left="432" w:hanging="432"/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</w:p>
    <w:p w:rsidR="002601B1" w:rsidRDefault="002601B1" w:rsidP="002601B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υπόψη:</w:t>
      </w:r>
    </w:p>
    <w:p w:rsidR="00902DA2" w:rsidRDefault="00902DA2" w:rsidP="002601B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2601B1" w:rsidRPr="008C19E4" w:rsidRDefault="002601B1" w:rsidP="002601B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2601B1" w:rsidRDefault="002601B1" w:rsidP="002601B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2601B1" w:rsidRDefault="002601B1" w:rsidP="002601B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77163C" w:rsidRPr="00FD1BF9" w:rsidRDefault="0077163C" w:rsidP="0077163C">
      <w:pPr>
        <w:suppressAutoHyphens w:val="0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FD1BF9">
        <w:rPr>
          <w:rFonts w:ascii="Arial" w:hAnsi="Arial" w:cs="Arial"/>
          <w:sz w:val="22"/>
          <w:szCs w:val="22"/>
          <w:lang w:val="en-US"/>
        </w:rPr>
        <w:t>T</w:t>
      </w:r>
      <w:r w:rsidRPr="00FD1BF9">
        <w:rPr>
          <w:rFonts w:ascii="Arial" w:hAnsi="Arial" w:cs="Arial"/>
          <w:sz w:val="22"/>
          <w:szCs w:val="22"/>
        </w:rPr>
        <w:t>ο άρθρο  172 του Ν. 3463/2006</w:t>
      </w:r>
    </w:p>
    <w:p w:rsidR="0077163C" w:rsidRPr="0077163C" w:rsidRDefault="0077163C" w:rsidP="0077163C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- Το αριθμ.046458/5-2-2024 έγγραφο-προσφορά  της ΔΕΔΔΗΕ για το κόστος αύξησης ισχύος ποσού 5.151,38 € και ισχύς προσφοράς δύο μήνες από την ημερομηνία έκδοσής της .</w:t>
      </w:r>
    </w:p>
    <w:p w:rsidR="0077163C" w:rsidRPr="0077163C" w:rsidRDefault="0077163C" w:rsidP="0077163C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hAnsi="Arial" w:cs="Arial"/>
          <w:sz w:val="22"/>
          <w:szCs w:val="22"/>
          <w:highlight w:val="white"/>
        </w:rPr>
        <w:t>-</w:t>
      </w:r>
      <w:r w:rsidRPr="0077163C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Το γεγονός ότι η  ΔΕΔΔΗΕ δεν προβαίνει σε συνδέσεις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77163C" w:rsidRPr="0077163C" w:rsidRDefault="0077163C" w:rsidP="0077163C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77163C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- Το γεγονός ότι το ποσό των </w:t>
      </w:r>
      <w:r w:rsidRPr="0077163C">
        <w:rPr>
          <w:rFonts w:ascii="Arial" w:eastAsia="Verdana" w:hAnsi="Arial" w:cs="Arial"/>
          <w:iCs/>
          <w:kern w:val="1"/>
          <w:sz w:val="22"/>
          <w:szCs w:val="22"/>
          <w:lang w:bidi="hi-IN"/>
        </w:rPr>
        <w:t>5.151,38</w:t>
      </w:r>
      <w:r w:rsidRPr="0077163C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77163C" w:rsidRPr="006C40D5" w:rsidRDefault="0077163C" w:rsidP="0077163C">
      <w:pPr>
        <w:jc w:val="both"/>
        <w:rPr>
          <w:rFonts w:ascii="Arial" w:hAnsi="Arial" w:cs="Arial"/>
          <w:sz w:val="22"/>
          <w:szCs w:val="22"/>
        </w:rPr>
      </w:pPr>
      <w:r w:rsidRPr="006C40D5">
        <w:rPr>
          <w:rFonts w:ascii="Arial" w:hAnsi="Arial" w:cs="Arial"/>
          <w:sz w:val="22"/>
          <w:szCs w:val="22"/>
        </w:rPr>
        <w:t xml:space="preserve">-Το με αρ. </w:t>
      </w:r>
      <w:proofErr w:type="spellStart"/>
      <w:r w:rsidRPr="006C40D5">
        <w:rPr>
          <w:rFonts w:ascii="Arial" w:hAnsi="Arial" w:cs="Arial"/>
          <w:sz w:val="22"/>
          <w:szCs w:val="22"/>
        </w:rPr>
        <w:t>πρωτ</w:t>
      </w:r>
      <w:proofErr w:type="spellEnd"/>
      <w:r w:rsidRPr="006C40D5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2871</w:t>
      </w:r>
      <w:r w:rsidRPr="006C40D5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14</w:t>
      </w:r>
      <w:r w:rsidRPr="006C40D5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2</w:t>
      </w:r>
      <w:r w:rsidRPr="006C40D5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4</w:t>
      </w:r>
      <w:r w:rsidRPr="006C40D5">
        <w:rPr>
          <w:rFonts w:ascii="Arial" w:hAnsi="Arial" w:cs="Arial"/>
          <w:sz w:val="22"/>
          <w:szCs w:val="22"/>
        </w:rPr>
        <w:t xml:space="preserve"> έγγραφο </w:t>
      </w:r>
      <w:r w:rsidRPr="006C40D5">
        <w:rPr>
          <w:rFonts w:ascii="Arial" w:eastAsia="Arial" w:hAnsi="Arial" w:cs="Arial"/>
          <w:sz w:val="22"/>
          <w:szCs w:val="22"/>
        </w:rPr>
        <w:t xml:space="preserve">του Τμ. Προϋπολογισμού , Λογιστηρίου &amp; Προμηθειών </w:t>
      </w:r>
      <w:r w:rsidRPr="006C40D5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C40D5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C40D5">
        <w:rPr>
          <w:rFonts w:ascii="Arial" w:hAnsi="Arial" w:cs="Arial"/>
          <w:sz w:val="22"/>
          <w:szCs w:val="22"/>
        </w:rPr>
        <w:t>Λεβαδέων</w:t>
      </w:r>
      <w:proofErr w:type="spellEnd"/>
      <w:r w:rsidRPr="006C40D5"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77163C" w:rsidRPr="00FD1BF9" w:rsidRDefault="0077163C" w:rsidP="0077163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77163C" w:rsidRDefault="0077163C" w:rsidP="0077163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07C4B" w:rsidRDefault="00D07C4B" w:rsidP="0077163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07C4B" w:rsidRPr="00FD1BF9" w:rsidRDefault="00D07C4B" w:rsidP="0077163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77163C" w:rsidRPr="00FD1BF9" w:rsidRDefault="0077163C" w:rsidP="0077163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77163C" w:rsidRPr="00FD1BF9" w:rsidRDefault="0077163C" w:rsidP="0077163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.</w:t>
      </w:r>
      <w:r w:rsidRPr="00FD1BF9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77163C" w:rsidRPr="00FD1BF9" w:rsidRDefault="0077163C" w:rsidP="0077163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77163C" w:rsidRPr="00D07C4B" w:rsidRDefault="0077163C" w:rsidP="0077163C">
      <w:pPr>
        <w:pStyle w:val="9"/>
        <w:widowControl w:val="0"/>
        <w:tabs>
          <w:tab w:val="left" w:pos="9750"/>
        </w:tabs>
        <w:suppressAutoHyphens w:val="0"/>
        <w:spacing w:line="360" w:lineRule="auto"/>
        <w:ind w:hanging="142"/>
        <w:jc w:val="both"/>
        <w:rPr>
          <w:rFonts w:eastAsia="Verdana"/>
          <w:b w:val="0"/>
          <w:highlight w:val="white"/>
          <w:lang w:bidi="hi-IN"/>
        </w:rPr>
      </w:pPr>
      <w:r w:rsidRPr="00D07C4B">
        <w:rPr>
          <w:rFonts w:ascii="Arial" w:hAnsi="Arial" w:cs="Arial"/>
          <w:b w:val="0"/>
          <w:szCs w:val="22"/>
        </w:rPr>
        <w:t xml:space="preserve">   Α) Εγκρίνει την έκδοση χρηματικού εντάλματος προπληρωμής στο  όνομα του   δημοτικού  υπαλλήλου κ. ΧΑΤΖΟΠΟΥΛΟΥ ΠΑΡΑΣΚΕΥΑ - κλάδου </w:t>
      </w:r>
      <w:r w:rsidR="00D07C4B" w:rsidRPr="00D07C4B">
        <w:rPr>
          <w:rFonts w:ascii="Arial" w:hAnsi="Arial" w:cs="Arial"/>
          <w:b w:val="0"/>
          <w:szCs w:val="22"/>
        </w:rPr>
        <w:t xml:space="preserve">ΠΕ Μηχανολόγων – Ηλεκτρολόγων Μηχανικών </w:t>
      </w:r>
      <w:r w:rsidRPr="00D07C4B">
        <w:rPr>
          <w:rFonts w:ascii="Arial" w:hAnsi="Arial" w:cs="Arial"/>
          <w:b w:val="0"/>
          <w:szCs w:val="22"/>
        </w:rPr>
        <w:t xml:space="preserve">,  ποσού ΠΕΝΤΕ ΧΙΛΙΑΔΩΝ ΕΚΑΤΟΝ ΠΕΝΗΝΤΑ ΕΝΟΣ ΕΥΡΩ &amp; ΤΡΙΑΝΤΑ ΟΚΤΩ </w:t>
      </w:r>
      <w:r w:rsidR="00D07C4B" w:rsidRPr="00D07C4B">
        <w:rPr>
          <w:rFonts w:ascii="Arial" w:hAnsi="Arial" w:cs="Arial"/>
          <w:b w:val="0"/>
          <w:szCs w:val="22"/>
        </w:rPr>
        <w:t xml:space="preserve">ΛΕΠΤΩΝ </w:t>
      </w:r>
      <w:r w:rsidRPr="00D07C4B">
        <w:rPr>
          <w:rFonts w:ascii="Arial" w:hAnsi="Arial" w:cs="Arial"/>
          <w:b w:val="0"/>
          <w:szCs w:val="22"/>
        </w:rPr>
        <w:t xml:space="preserve"> #</w:t>
      </w:r>
      <w:r w:rsidRPr="00D07C4B">
        <w:rPr>
          <w:rFonts w:ascii="Arial" w:hAnsi="Arial" w:cs="Arial"/>
          <w:b w:val="0"/>
          <w:iCs/>
          <w:szCs w:val="22"/>
        </w:rPr>
        <w:t>5.151,38</w:t>
      </w:r>
      <w:r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€</w:t>
      </w:r>
      <w:r w:rsidRPr="00D07C4B">
        <w:rPr>
          <w:rFonts w:ascii="Arial" w:hAnsi="Arial" w:cs="Arial"/>
          <w:b w:val="0"/>
          <w:szCs w:val="22"/>
        </w:rPr>
        <w:t xml:space="preserve">#  , για την πληρωμή </w:t>
      </w:r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δαπάνης για αύξηση ισχύος από 35kVA  σε 135 </w:t>
      </w:r>
      <w:proofErr w:type="spellStart"/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kVA</w:t>
      </w:r>
      <w:proofErr w:type="spellEnd"/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 επί της οδού Δημάρχου </w:t>
      </w:r>
      <w:proofErr w:type="spellStart"/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Ι.Περγαντά</w:t>
      </w:r>
      <w:proofErr w:type="spellEnd"/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 στο νέο Δημαρχείο Λιβαδειά</w:t>
      </w:r>
      <w:r w:rsidR="00D07C4B" w:rsidRPr="00D07C4B">
        <w:rPr>
          <w:rFonts w:ascii="Arial" w:eastAsia="Verdana" w:hAnsi="Arial" w:cs="Arial"/>
          <w:b w:val="0"/>
          <w:iCs/>
          <w:kern w:val="1"/>
          <w:szCs w:val="22"/>
          <w:lang w:bidi="hi-IN"/>
        </w:rPr>
        <w:t xml:space="preserve">ς και με Α.Π. </w:t>
      </w:r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42539219-03,</w:t>
      </w:r>
      <w:r w:rsidRPr="00D07C4B">
        <w:rPr>
          <w:rFonts w:ascii="Arial" w:hAnsi="Arial" w:cs="Arial"/>
          <w:b w:val="0"/>
          <w:iCs/>
          <w:szCs w:val="22"/>
        </w:rPr>
        <w:t xml:space="preserve"> </w:t>
      </w:r>
      <w:r w:rsidRPr="00D07C4B">
        <w:rPr>
          <w:rFonts w:ascii="Arial" w:hAnsi="Arial" w:cs="Arial"/>
          <w:b w:val="0"/>
          <w:szCs w:val="22"/>
        </w:rPr>
        <w:t xml:space="preserve">σε βάρος του Κ.Α. </w:t>
      </w:r>
      <w:r w:rsidR="00D07C4B"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30/6279.005  </w:t>
      </w:r>
      <w:r w:rsidRPr="00D07C4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ως κάτωθι :</w:t>
      </w:r>
    </w:p>
    <w:tbl>
      <w:tblPr>
        <w:tblpPr w:leftFromText="180" w:rightFromText="180" w:vertAnchor="text" w:horzAnchor="margin" w:tblpXSpec="center" w:tblpY="461"/>
        <w:tblW w:w="7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4819"/>
        <w:gridCol w:w="2268"/>
      </w:tblGrid>
      <w:tr w:rsidR="00D07C4B" w:rsidRPr="0077163C" w:rsidTr="00D07C4B">
        <w:trPr>
          <w:trHeight w:val="699"/>
        </w:trPr>
        <w:tc>
          <w:tcPr>
            <w:tcW w:w="699" w:type="dxa"/>
            <w:shd w:val="clear" w:color="auto" w:fill="99CC99"/>
          </w:tcPr>
          <w:p w:rsidR="00D07C4B" w:rsidRPr="0077163C" w:rsidRDefault="00D07C4B" w:rsidP="0077163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Cs/>
                <w:sz w:val="22"/>
                <w:szCs w:val="22"/>
              </w:rPr>
              <w:t>Α/Α</w:t>
            </w:r>
          </w:p>
        </w:tc>
        <w:tc>
          <w:tcPr>
            <w:tcW w:w="4819" w:type="dxa"/>
            <w:shd w:val="clear" w:color="auto" w:fill="99CC99"/>
          </w:tcPr>
          <w:p w:rsidR="00D07C4B" w:rsidRPr="0077163C" w:rsidRDefault="00D07C4B" w:rsidP="0077163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Cs/>
                <w:sz w:val="22"/>
                <w:szCs w:val="22"/>
              </w:rPr>
              <w:t>ΤΙΤΛΟΣ Κ.Α.</w:t>
            </w:r>
          </w:p>
        </w:tc>
        <w:tc>
          <w:tcPr>
            <w:tcW w:w="2268" w:type="dxa"/>
            <w:shd w:val="clear" w:color="auto" w:fill="99CC99"/>
          </w:tcPr>
          <w:p w:rsidR="00D07C4B" w:rsidRPr="0077163C" w:rsidRDefault="00D07C4B" w:rsidP="0077163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77163C">
              <w:rPr>
                <w:rFonts w:ascii="Arial" w:hAnsi="Arial" w:cs="Arial"/>
                <w:b/>
                <w:iCs/>
                <w:sz w:val="22"/>
                <w:szCs w:val="22"/>
              </w:rPr>
              <w:t>ΠΟΣΟ</w:t>
            </w:r>
          </w:p>
        </w:tc>
      </w:tr>
      <w:tr w:rsidR="00D07C4B" w:rsidRPr="0077163C" w:rsidTr="00D07C4B">
        <w:trPr>
          <w:trHeight w:val="977"/>
        </w:trPr>
        <w:tc>
          <w:tcPr>
            <w:tcW w:w="699" w:type="dxa"/>
            <w:shd w:val="clear" w:color="auto" w:fill="auto"/>
          </w:tcPr>
          <w:p w:rsidR="00D07C4B" w:rsidRPr="0077163C" w:rsidRDefault="00D07C4B" w:rsidP="0077163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Cs/>
                <w:sz w:val="22"/>
                <w:szCs w:val="22"/>
              </w:rPr>
            </w:pPr>
            <w:r w:rsidRPr="0077163C">
              <w:rPr>
                <w:rFonts w:ascii="Arial" w:hAnsi="Arial" w:cs="Arial"/>
                <w:iCs/>
                <w:sz w:val="22"/>
                <w:szCs w:val="22"/>
              </w:rPr>
              <w:t>1.</w:t>
            </w:r>
          </w:p>
        </w:tc>
        <w:tc>
          <w:tcPr>
            <w:tcW w:w="4819" w:type="dxa"/>
            <w:shd w:val="clear" w:color="auto" w:fill="auto"/>
          </w:tcPr>
          <w:p w:rsidR="00D07C4B" w:rsidRPr="0077163C" w:rsidRDefault="00D07C4B" w:rsidP="0077163C">
            <w:pPr>
              <w:pStyle w:val="af9"/>
              <w:ind w:left="0"/>
              <w:rPr>
                <w:rFonts w:ascii="Arial" w:hAnsi="Arial" w:cs="Arial"/>
                <w:iCs/>
                <w:sz w:val="22"/>
                <w:szCs w:val="22"/>
              </w:rPr>
            </w:pPr>
            <w:r w:rsidRPr="0077163C"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  <w:t xml:space="preserve">Αύξηση ισχύος από 35 KVA σε 135 KVA της παροχής με αριθμό 42539219-03 επί της οδού Δημάρχου </w:t>
            </w:r>
            <w:proofErr w:type="spellStart"/>
            <w:r w:rsidRPr="0077163C"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  <w:t>Ι.Περγαντά</w:t>
            </w:r>
            <w:proofErr w:type="spellEnd"/>
            <w:r w:rsidRPr="0077163C"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  <w:t xml:space="preserve"> στο νέο Δημαρχείο Λιβαδειάς</w:t>
            </w:r>
          </w:p>
        </w:tc>
        <w:tc>
          <w:tcPr>
            <w:tcW w:w="2268" w:type="dxa"/>
            <w:shd w:val="clear" w:color="auto" w:fill="auto"/>
          </w:tcPr>
          <w:p w:rsidR="00D07C4B" w:rsidRPr="0077163C" w:rsidRDefault="00D07C4B" w:rsidP="0077163C">
            <w:pPr>
              <w:pStyle w:val="10"/>
              <w:numPr>
                <w:ilvl w:val="0"/>
                <w:numId w:val="0"/>
              </w:numPr>
              <w:tabs>
                <w:tab w:val="num" w:pos="141"/>
              </w:tabs>
              <w:rPr>
                <w:rFonts w:ascii="Arial" w:hAnsi="Arial" w:cs="Arial"/>
                <w:iCs/>
                <w:sz w:val="22"/>
                <w:szCs w:val="22"/>
              </w:rPr>
            </w:pPr>
            <w:r w:rsidRPr="0077163C">
              <w:rPr>
                <w:rFonts w:ascii="Arial" w:hAnsi="Arial" w:cs="Arial"/>
                <w:iCs/>
                <w:sz w:val="22"/>
                <w:szCs w:val="22"/>
              </w:rPr>
              <w:t xml:space="preserve">       5.151,38€</w:t>
            </w:r>
          </w:p>
        </w:tc>
      </w:tr>
    </w:tbl>
    <w:p w:rsidR="0077163C" w:rsidRDefault="0077163C" w:rsidP="0077163C">
      <w:pPr>
        <w:rPr>
          <w:rFonts w:eastAsia="Verdana"/>
          <w:highlight w:val="white"/>
          <w:lang w:bidi="hi-IN"/>
        </w:rPr>
      </w:pPr>
    </w:p>
    <w:p w:rsidR="0077163C" w:rsidRPr="00803A6B" w:rsidRDefault="0077163C" w:rsidP="0077163C">
      <w:pPr>
        <w:rPr>
          <w:rFonts w:eastAsia="Verdana"/>
          <w:highlight w:val="white"/>
          <w:lang w:bidi="hi-IN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77163C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Β) </w:t>
      </w:r>
      <w:r w:rsidR="0077163C" w:rsidRPr="00FD1BF9">
        <w:rPr>
          <w:rFonts w:ascii="Arial" w:hAnsi="Arial" w:cs="Arial"/>
          <w:sz w:val="22"/>
          <w:szCs w:val="22"/>
        </w:rPr>
        <w:t xml:space="preserve">Ορίζει την  </w:t>
      </w:r>
      <w:r w:rsidR="0077163C">
        <w:rPr>
          <w:rFonts w:ascii="Arial" w:hAnsi="Arial" w:cs="Arial"/>
          <w:sz w:val="22"/>
          <w:szCs w:val="22"/>
        </w:rPr>
        <w:t>19</w:t>
      </w:r>
      <w:r w:rsidR="0077163C" w:rsidRPr="00FD1BF9">
        <w:rPr>
          <w:rFonts w:ascii="Arial" w:hAnsi="Arial" w:cs="Arial"/>
          <w:sz w:val="22"/>
          <w:szCs w:val="22"/>
        </w:rPr>
        <w:t>/0</w:t>
      </w:r>
      <w:r w:rsidR="0077163C">
        <w:rPr>
          <w:rFonts w:ascii="Arial" w:hAnsi="Arial" w:cs="Arial"/>
          <w:sz w:val="22"/>
          <w:szCs w:val="22"/>
        </w:rPr>
        <w:t>4</w:t>
      </w:r>
      <w:r w:rsidR="0077163C" w:rsidRPr="00FD1BF9">
        <w:rPr>
          <w:rFonts w:ascii="Arial" w:hAnsi="Arial" w:cs="Arial"/>
          <w:sz w:val="22"/>
          <w:szCs w:val="22"/>
        </w:rPr>
        <w:t>/202</w:t>
      </w:r>
      <w:r w:rsidR="0077163C">
        <w:rPr>
          <w:rFonts w:ascii="Arial" w:hAnsi="Arial" w:cs="Arial"/>
          <w:sz w:val="22"/>
          <w:szCs w:val="22"/>
        </w:rPr>
        <w:t xml:space="preserve">4 </w:t>
      </w:r>
      <w:r w:rsidR="0077163C" w:rsidRPr="00FD1BF9">
        <w:rPr>
          <w:rFonts w:ascii="Arial" w:hAnsi="Arial" w:cs="Arial"/>
          <w:sz w:val="22"/>
          <w:szCs w:val="22"/>
        </w:rPr>
        <w:t xml:space="preserve">  ως προθεσμία μέσα στην οποία θα αποδοθεί ο  εν λόγω      λογαριασμός σύμφωνα με το άρθρο 32 του Β.Δ/</w:t>
      </w:r>
      <w:proofErr w:type="spellStart"/>
      <w:r w:rsidR="0077163C" w:rsidRPr="00FD1BF9">
        <w:rPr>
          <w:rFonts w:ascii="Arial" w:hAnsi="Arial" w:cs="Arial"/>
          <w:sz w:val="22"/>
          <w:szCs w:val="22"/>
        </w:rPr>
        <w:t>τος</w:t>
      </w:r>
      <w:proofErr w:type="spellEnd"/>
      <w:r w:rsidR="0077163C" w:rsidRPr="00FD1BF9">
        <w:rPr>
          <w:rFonts w:ascii="Arial" w:hAnsi="Arial" w:cs="Arial"/>
          <w:sz w:val="22"/>
          <w:szCs w:val="22"/>
        </w:rPr>
        <w:t xml:space="preserve"> 17/5/59.</w:t>
      </w: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D07C4B" w:rsidRDefault="00D07C4B" w:rsidP="0077163C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77163C" w:rsidRPr="00FD1BF9" w:rsidRDefault="0077163C" w:rsidP="0077163C">
      <w:pPr>
        <w:pStyle w:val="af2"/>
        <w:spacing w:line="276" w:lineRule="auto"/>
        <w:ind w:left="360" w:hanging="218"/>
        <w:jc w:val="left"/>
        <w:rPr>
          <w:rFonts w:ascii="Arial" w:hAnsi="Arial" w:cs="Arial"/>
          <w:sz w:val="22"/>
          <w:szCs w:val="22"/>
        </w:rPr>
      </w:pPr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Η διαχείριση των ποσών θα γίνει σύμφωνα με τις διατάξεις των άρθρων 32,33,34 &amp;     37  του Β.Δ/</w:t>
      </w:r>
      <w:proofErr w:type="spellStart"/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>τος</w:t>
      </w:r>
      <w:proofErr w:type="spellEnd"/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17/5/59.                    </w:t>
      </w:r>
      <w:r w:rsidRPr="00FD1BF9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   </w:t>
      </w:r>
      <w:r w:rsidRPr="00FD1BF9">
        <w:rPr>
          <w:rFonts w:ascii="Arial" w:eastAsia="Verdana" w:hAnsi="Arial" w:cs="Arial"/>
          <w:b/>
          <w:kern w:val="1"/>
          <w:sz w:val="22"/>
          <w:szCs w:val="22"/>
          <w:lang w:bidi="hi-IN"/>
        </w:rPr>
        <w:t xml:space="preserve">  </w:t>
      </w:r>
    </w:p>
    <w:p w:rsidR="00BD3381" w:rsidRDefault="00BD3381" w:rsidP="00BD3381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271A19" w:rsidRDefault="00271A19" w:rsidP="007F4499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8F6A19" w:rsidRDefault="008F6A19" w:rsidP="00D1286D">
      <w:pPr>
        <w:pStyle w:val="af9"/>
        <w:spacing w:line="276" w:lineRule="auto"/>
        <w:ind w:left="0"/>
        <w:contextualSpacing w:val="0"/>
        <w:jc w:val="both"/>
        <w:rPr>
          <w:rFonts w:ascii="Arial" w:eastAsia="Calibri" w:hAnsi="Arial" w:cs="Arial"/>
          <w:b/>
          <w:bCs/>
          <w:sz w:val="22"/>
          <w:szCs w:val="22"/>
        </w:rPr>
      </w:pPr>
    </w:p>
    <w:p w:rsidR="00D1286D" w:rsidRPr="008559D4" w:rsidRDefault="00D1286D" w:rsidP="00D1286D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559D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559D4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B910EC">
        <w:rPr>
          <w:rFonts w:ascii="Arial" w:hAnsi="Arial" w:cs="Arial"/>
          <w:b/>
          <w:sz w:val="22"/>
          <w:szCs w:val="22"/>
        </w:rPr>
        <w:t>4</w:t>
      </w:r>
      <w:r w:rsidR="00702314">
        <w:rPr>
          <w:rFonts w:ascii="Arial" w:hAnsi="Arial" w:cs="Arial"/>
          <w:b/>
          <w:sz w:val="22"/>
          <w:szCs w:val="22"/>
        </w:rPr>
        <w:t>5</w:t>
      </w:r>
      <w:r w:rsidRPr="008559D4">
        <w:rPr>
          <w:rFonts w:ascii="Arial" w:hAnsi="Arial" w:cs="Arial"/>
          <w:b/>
          <w:sz w:val="22"/>
          <w:szCs w:val="22"/>
        </w:rPr>
        <w:t xml:space="preserve">/2024.     </w:t>
      </w:r>
    </w:p>
    <w:p w:rsidR="002601B1" w:rsidRPr="00644406" w:rsidRDefault="002601B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i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1C6B24" w:rsidRPr="008C19E4" w:rsidRDefault="00845ACF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1.Τουμαράς Βασίλειος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F24BC">
        <w:rPr>
          <w:rFonts w:ascii="Arial" w:hAnsi="Arial" w:cs="Arial"/>
          <w:sz w:val="22"/>
          <w:szCs w:val="22"/>
        </w:rPr>
        <w:t>Καλλιαντάσης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8C19E4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5.Μίχας  Δημήτριος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      </w:t>
      </w:r>
      <w:r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6.Ταγκαλέγκας Ιωάννης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845ACF">
        <w:rPr>
          <w:rFonts w:ascii="Arial" w:hAnsi="Arial" w:cs="Arial"/>
          <w:sz w:val="22"/>
          <w:szCs w:val="22"/>
        </w:rPr>
        <w:t>2</w:t>
      </w:r>
      <w:r w:rsidR="0018065B">
        <w:rPr>
          <w:rFonts w:ascii="Arial" w:hAnsi="Arial" w:cs="Arial"/>
          <w:sz w:val="22"/>
          <w:szCs w:val="22"/>
        </w:rPr>
        <w:t>2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0</w:t>
      </w:r>
      <w:r w:rsidR="00831AFF">
        <w:rPr>
          <w:rFonts w:ascii="Arial" w:hAnsi="Arial" w:cs="Arial"/>
          <w:sz w:val="22"/>
          <w:szCs w:val="22"/>
        </w:rPr>
        <w:t>2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8F3" w:rsidRDefault="001B58F3">
      <w:r>
        <w:separator/>
      </w:r>
    </w:p>
  </w:endnote>
  <w:endnote w:type="continuationSeparator" w:id="0">
    <w:p w:rsidR="001B58F3" w:rsidRDefault="001B5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8F3" w:rsidRDefault="001B58F3">
      <w:r>
        <w:separator/>
      </w:r>
    </w:p>
  </w:footnote>
  <w:footnote w:type="continuationSeparator" w:id="0">
    <w:p w:rsidR="001B58F3" w:rsidRDefault="001B58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A19" w:rsidRDefault="00C350B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8F6A19" w:rsidRDefault="00C350B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8F6A1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D2490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A19" w:rsidRDefault="008F6A19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 w:val="0"/>
        <w:i/>
        <w:iCs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0"/>
        <w:szCs w:val="20"/>
        <w:lang w:val="en-U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0"/>
        <w:szCs w:val="20"/>
        <w:lang w:val="en-U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A8374E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18326C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E1421BE"/>
    <w:multiLevelType w:val="hybridMultilevel"/>
    <w:tmpl w:val="56F8FA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F1360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4254B2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34F2A8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34920C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5E69A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39D614F6"/>
    <w:multiLevelType w:val="hybridMultilevel"/>
    <w:tmpl w:val="CD1AED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0F6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40A42147"/>
    <w:multiLevelType w:val="hybridMultilevel"/>
    <w:tmpl w:val="B91CEAD0"/>
    <w:lvl w:ilvl="0" w:tplc="04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31B153C"/>
    <w:multiLevelType w:val="hybridMultilevel"/>
    <w:tmpl w:val="A9A6D096"/>
    <w:lvl w:ilvl="0" w:tplc="9E583A9A">
      <w:start w:val="5"/>
      <w:numFmt w:val="decimal"/>
      <w:lvlText w:val="%1)"/>
      <w:lvlJc w:val="left"/>
      <w:pPr>
        <w:ind w:left="2055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2775" w:hanging="360"/>
      </w:pPr>
    </w:lvl>
    <w:lvl w:ilvl="2" w:tplc="0408001B" w:tentative="1">
      <w:start w:val="1"/>
      <w:numFmt w:val="lowerRoman"/>
      <w:lvlText w:val="%3."/>
      <w:lvlJc w:val="right"/>
      <w:pPr>
        <w:ind w:left="3495" w:hanging="180"/>
      </w:pPr>
    </w:lvl>
    <w:lvl w:ilvl="3" w:tplc="0408000F" w:tentative="1">
      <w:start w:val="1"/>
      <w:numFmt w:val="decimal"/>
      <w:lvlText w:val="%4."/>
      <w:lvlJc w:val="left"/>
      <w:pPr>
        <w:ind w:left="4215" w:hanging="360"/>
      </w:pPr>
    </w:lvl>
    <w:lvl w:ilvl="4" w:tplc="04080019" w:tentative="1">
      <w:start w:val="1"/>
      <w:numFmt w:val="lowerLetter"/>
      <w:lvlText w:val="%5."/>
      <w:lvlJc w:val="left"/>
      <w:pPr>
        <w:ind w:left="4935" w:hanging="360"/>
      </w:pPr>
    </w:lvl>
    <w:lvl w:ilvl="5" w:tplc="0408001B" w:tentative="1">
      <w:start w:val="1"/>
      <w:numFmt w:val="lowerRoman"/>
      <w:lvlText w:val="%6."/>
      <w:lvlJc w:val="right"/>
      <w:pPr>
        <w:ind w:left="5655" w:hanging="180"/>
      </w:pPr>
    </w:lvl>
    <w:lvl w:ilvl="6" w:tplc="0408000F" w:tentative="1">
      <w:start w:val="1"/>
      <w:numFmt w:val="decimal"/>
      <w:lvlText w:val="%7."/>
      <w:lvlJc w:val="left"/>
      <w:pPr>
        <w:ind w:left="6375" w:hanging="360"/>
      </w:pPr>
    </w:lvl>
    <w:lvl w:ilvl="7" w:tplc="04080019" w:tentative="1">
      <w:start w:val="1"/>
      <w:numFmt w:val="lowerLetter"/>
      <w:lvlText w:val="%8."/>
      <w:lvlJc w:val="left"/>
      <w:pPr>
        <w:ind w:left="7095" w:hanging="360"/>
      </w:pPr>
    </w:lvl>
    <w:lvl w:ilvl="8" w:tplc="0408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25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B97422"/>
    <w:multiLevelType w:val="hybridMultilevel"/>
    <w:tmpl w:val="3664F2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956283"/>
    <w:multiLevelType w:val="hybridMultilevel"/>
    <w:tmpl w:val="2F5894C2"/>
    <w:lvl w:ilvl="0" w:tplc="503474E0">
      <w:start w:val="1"/>
      <w:numFmt w:val="decimal"/>
      <w:lvlText w:val="%1)"/>
      <w:lvlJc w:val="left"/>
      <w:pPr>
        <w:ind w:left="900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620" w:hanging="360"/>
      </w:pPr>
    </w:lvl>
    <w:lvl w:ilvl="2" w:tplc="0408001B" w:tentative="1">
      <w:start w:val="1"/>
      <w:numFmt w:val="lowerRoman"/>
      <w:lvlText w:val="%3."/>
      <w:lvlJc w:val="right"/>
      <w:pPr>
        <w:ind w:left="2340" w:hanging="180"/>
      </w:pPr>
    </w:lvl>
    <w:lvl w:ilvl="3" w:tplc="0408000F" w:tentative="1">
      <w:start w:val="1"/>
      <w:numFmt w:val="decimal"/>
      <w:lvlText w:val="%4."/>
      <w:lvlJc w:val="left"/>
      <w:pPr>
        <w:ind w:left="3060" w:hanging="360"/>
      </w:pPr>
    </w:lvl>
    <w:lvl w:ilvl="4" w:tplc="04080019" w:tentative="1">
      <w:start w:val="1"/>
      <w:numFmt w:val="lowerLetter"/>
      <w:lvlText w:val="%5."/>
      <w:lvlJc w:val="left"/>
      <w:pPr>
        <w:ind w:left="3780" w:hanging="360"/>
      </w:pPr>
    </w:lvl>
    <w:lvl w:ilvl="5" w:tplc="0408001B" w:tentative="1">
      <w:start w:val="1"/>
      <w:numFmt w:val="lowerRoman"/>
      <w:lvlText w:val="%6."/>
      <w:lvlJc w:val="right"/>
      <w:pPr>
        <w:ind w:left="4500" w:hanging="180"/>
      </w:pPr>
    </w:lvl>
    <w:lvl w:ilvl="6" w:tplc="0408000F" w:tentative="1">
      <w:start w:val="1"/>
      <w:numFmt w:val="decimal"/>
      <w:lvlText w:val="%7."/>
      <w:lvlJc w:val="left"/>
      <w:pPr>
        <w:ind w:left="5220" w:hanging="360"/>
      </w:pPr>
    </w:lvl>
    <w:lvl w:ilvl="7" w:tplc="04080019" w:tentative="1">
      <w:start w:val="1"/>
      <w:numFmt w:val="lowerLetter"/>
      <w:lvlText w:val="%8."/>
      <w:lvlJc w:val="left"/>
      <w:pPr>
        <w:ind w:left="5940" w:hanging="360"/>
      </w:pPr>
    </w:lvl>
    <w:lvl w:ilvl="8" w:tplc="040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54592408"/>
    <w:multiLevelType w:val="hybridMultilevel"/>
    <w:tmpl w:val="25F6CD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753AAF"/>
    <w:multiLevelType w:val="hybridMultilevel"/>
    <w:tmpl w:val="394224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494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>
    <w:nsid w:val="672A765B"/>
    <w:multiLevelType w:val="hybridMultilevel"/>
    <w:tmpl w:val="09382E1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C4142E"/>
    <w:multiLevelType w:val="hybridMultilevel"/>
    <w:tmpl w:val="6D38994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2116E9"/>
    <w:multiLevelType w:val="hybridMultilevel"/>
    <w:tmpl w:val="4E9C22D8"/>
    <w:lvl w:ilvl="0" w:tplc="04080009">
      <w:start w:val="1"/>
      <w:numFmt w:val="bullet"/>
      <w:lvlText w:val=""/>
      <w:lvlJc w:val="left"/>
      <w:pPr>
        <w:ind w:left="9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5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25"/>
  </w:num>
  <w:num w:numId="8">
    <w:abstractNumId w:val="6"/>
  </w:num>
  <w:num w:numId="9">
    <w:abstractNumId w:val="13"/>
  </w:num>
  <w:num w:numId="10">
    <w:abstractNumId w:val="18"/>
  </w:num>
  <w:num w:numId="11">
    <w:abstractNumId w:val="12"/>
  </w:num>
  <w:num w:numId="12">
    <w:abstractNumId w:val="14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11"/>
  </w:num>
  <w:num w:numId="16">
    <w:abstractNumId w:val="17"/>
  </w:num>
  <w:num w:numId="17">
    <w:abstractNumId w:val="21"/>
  </w:num>
  <w:num w:numId="18">
    <w:abstractNumId w:val="19"/>
  </w:num>
  <w:num w:numId="19">
    <w:abstractNumId w:val="16"/>
  </w:num>
  <w:num w:numId="20">
    <w:abstractNumId w:val="37"/>
  </w:num>
  <w:num w:numId="21">
    <w:abstractNumId w:val="38"/>
  </w:num>
  <w:num w:numId="22">
    <w:abstractNumId w:val="27"/>
  </w:num>
  <w:num w:numId="23">
    <w:abstractNumId w:val="29"/>
  </w:num>
  <w:num w:numId="24">
    <w:abstractNumId w:val="8"/>
  </w:num>
  <w:num w:numId="25">
    <w:abstractNumId w:val="20"/>
  </w:num>
  <w:num w:numId="26">
    <w:abstractNumId w:val="22"/>
  </w:num>
  <w:num w:numId="27">
    <w:abstractNumId w:val="31"/>
  </w:num>
  <w:num w:numId="28">
    <w:abstractNumId w:val="24"/>
  </w:num>
  <w:num w:numId="29">
    <w:abstractNumId w:val="32"/>
  </w:num>
  <w:num w:numId="30">
    <w:abstractNumId w:val="28"/>
  </w:num>
  <w:num w:numId="31">
    <w:abstractNumId w:val="36"/>
  </w:num>
  <w:num w:numId="32">
    <w:abstractNumId w:val="33"/>
  </w:num>
  <w:num w:numId="33">
    <w:abstractNumId w:val="3"/>
  </w:num>
  <w:num w:numId="34">
    <w:abstractNumId w:val="4"/>
  </w:num>
  <w:num w:numId="35">
    <w:abstractNumId w:val="34"/>
  </w:num>
  <w:num w:numId="36">
    <w:abstractNumId w:val="7"/>
  </w:num>
  <w:num w:numId="37">
    <w:abstractNumId w:val="30"/>
  </w:num>
  <w:num w:numId="38">
    <w:abstractNumId w:val="5"/>
  </w:num>
  <w:num w:numId="39">
    <w:abstractNumId w:val="9"/>
  </w:num>
  <w:num w:numId="40">
    <w:abstractNumId w:val="1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59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E33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68BD"/>
    <w:rsid w:val="000A6F0B"/>
    <w:rsid w:val="000B1583"/>
    <w:rsid w:val="000B247B"/>
    <w:rsid w:val="000B2732"/>
    <w:rsid w:val="000B32D2"/>
    <w:rsid w:val="000B4F9B"/>
    <w:rsid w:val="000C0DB4"/>
    <w:rsid w:val="000C2832"/>
    <w:rsid w:val="000C3A73"/>
    <w:rsid w:val="000D0350"/>
    <w:rsid w:val="000D053A"/>
    <w:rsid w:val="000D1D65"/>
    <w:rsid w:val="000E0AA3"/>
    <w:rsid w:val="000E1B84"/>
    <w:rsid w:val="000E1FFC"/>
    <w:rsid w:val="000F1F81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1D49"/>
    <w:rsid w:val="00124B9D"/>
    <w:rsid w:val="00125038"/>
    <w:rsid w:val="00132B33"/>
    <w:rsid w:val="00132C92"/>
    <w:rsid w:val="00135C95"/>
    <w:rsid w:val="00136591"/>
    <w:rsid w:val="00136F7E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7014D"/>
    <w:rsid w:val="0018065B"/>
    <w:rsid w:val="00182DEC"/>
    <w:rsid w:val="0019405B"/>
    <w:rsid w:val="00194722"/>
    <w:rsid w:val="00197661"/>
    <w:rsid w:val="001A3DC8"/>
    <w:rsid w:val="001A738A"/>
    <w:rsid w:val="001B049B"/>
    <w:rsid w:val="001B2912"/>
    <w:rsid w:val="001B58F3"/>
    <w:rsid w:val="001B7132"/>
    <w:rsid w:val="001B7B8E"/>
    <w:rsid w:val="001C0D23"/>
    <w:rsid w:val="001C11B6"/>
    <w:rsid w:val="001C5C43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2632"/>
    <w:rsid w:val="00207820"/>
    <w:rsid w:val="00207FF6"/>
    <w:rsid w:val="00210184"/>
    <w:rsid w:val="00212CAC"/>
    <w:rsid w:val="00213AB5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5C9F"/>
    <w:rsid w:val="00256D3C"/>
    <w:rsid w:val="00257B14"/>
    <w:rsid w:val="002601B1"/>
    <w:rsid w:val="00262009"/>
    <w:rsid w:val="00265243"/>
    <w:rsid w:val="00271A19"/>
    <w:rsid w:val="00275CC1"/>
    <w:rsid w:val="00275D5E"/>
    <w:rsid w:val="002773DA"/>
    <w:rsid w:val="00277743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2BA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A1E88"/>
    <w:rsid w:val="003A2720"/>
    <w:rsid w:val="003A3FC2"/>
    <w:rsid w:val="003A4C37"/>
    <w:rsid w:val="003A743D"/>
    <w:rsid w:val="003A75A7"/>
    <w:rsid w:val="003A7EAF"/>
    <w:rsid w:val="003B07EA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D0A0B"/>
    <w:rsid w:val="003D2AC2"/>
    <w:rsid w:val="003D4108"/>
    <w:rsid w:val="003D5223"/>
    <w:rsid w:val="003D6A63"/>
    <w:rsid w:val="003E1559"/>
    <w:rsid w:val="003E3562"/>
    <w:rsid w:val="003F419B"/>
    <w:rsid w:val="003F71ED"/>
    <w:rsid w:val="003F76F5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5B19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50CA"/>
    <w:rsid w:val="0046763E"/>
    <w:rsid w:val="004700D6"/>
    <w:rsid w:val="004719EA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3F33"/>
    <w:rsid w:val="004D06BB"/>
    <w:rsid w:val="004D0FF0"/>
    <w:rsid w:val="004D32F5"/>
    <w:rsid w:val="004E07FE"/>
    <w:rsid w:val="004E31B4"/>
    <w:rsid w:val="004E4D03"/>
    <w:rsid w:val="004E79BF"/>
    <w:rsid w:val="004F2105"/>
    <w:rsid w:val="004F2B8B"/>
    <w:rsid w:val="004F330D"/>
    <w:rsid w:val="00501B63"/>
    <w:rsid w:val="0050406B"/>
    <w:rsid w:val="005040FD"/>
    <w:rsid w:val="0050786A"/>
    <w:rsid w:val="005109CE"/>
    <w:rsid w:val="00511617"/>
    <w:rsid w:val="00514022"/>
    <w:rsid w:val="005178E5"/>
    <w:rsid w:val="0052160D"/>
    <w:rsid w:val="005241F1"/>
    <w:rsid w:val="00524F6D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70C36"/>
    <w:rsid w:val="00575879"/>
    <w:rsid w:val="005815DF"/>
    <w:rsid w:val="00582DA8"/>
    <w:rsid w:val="005901BF"/>
    <w:rsid w:val="00590D93"/>
    <w:rsid w:val="00595671"/>
    <w:rsid w:val="005A27DC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0FD"/>
    <w:rsid w:val="005D2212"/>
    <w:rsid w:val="005D264F"/>
    <w:rsid w:val="005D406C"/>
    <w:rsid w:val="005D5AD5"/>
    <w:rsid w:val="005D7223"/>
    <w:rsid w:val="005D7714"/>
    <w:rsid w:val="005E00DD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688D"/>
    <w:rsid w:val="005F79F8"/>
    <w:rsid w:val="0060147E"/>
    <w:rsid w:val="0060224B"/>
    <w:rsid w:val="00603C92"/>
    <w:rsid w:val="00607865"/>
    <w:rsid w:val="006148EF"/>
    <w:rsid w:val="00620870"/>
    <w:rsid w:val="006210AC"/>
    <w:rsid w:val="00624F39"/>
    <w:rsid w:val="00625FF1"/>
    <w:rsid w:val="006276DD"/>
    <w:rsid w:val="0063029B"/>
    <w:rsid w:val="00631478"/>
    <w:rsid w:val="00632014"/>
    <w:rsid w:val="006348A7"/>
    <w:rsid w:val="006409B8"/>
    <w:rsid w:val="006433B4"/>
    <w:rsid w:val="00644406"/>
    <w:rsid w:val="00645374"/>
    <w:rsid w:val="00656B89"/>
    <w:rsid w:val="006600F0"/>
    <w:rsid w:val="00675B57"/>
    <w:rsid w:val="00676E69"/>
    <w:rsid w:val="00677AE1"/>
    <w:rsid w:val="00682887"/>
    <w:rsid w:val="0068596E"/>
    <w:rsid w:val="00685B01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D389C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31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5753E"/>
    <w:rsid w:val="0076270B"/>
    <w:rsid w:val="007638BA"/>
    <w:rsid w:val="0077163C"/>
    <w:rsid w:val="00771E32"/>
    <w:rsid w:val="00773B66"/>
    <w:rsid w:val="007740A4"/>
    <w:rsid w:val="0077551A"/>
    <w:rsid w:val="007810CC"/>
    <w:rsid w:val="0078173D"/>
    <w:rsid w:val="00781989"/>
    <w:rsid w:val="00781E5E"/>
    <w:rsid w:val="0078379B"/>
    <w:rsid w:val="0078420A"/>
    <w:rsid w:val="007862B6"/>
    <w:rsid w:val="00787046"/>
    <w:rsid w:val="00791E77"/>
    <w:rsid w:val="007932EA"/>
    <w:rsid w:val="00793445"/>
    <w:rsid w:val="00794D46"/>
    <w:rsid w:val="00795CA1"/>
    <w:rsid w:val="00797659"/>
    <w:rsid w:val="007A0B9D"/>
    <w:rsid w:val="007A552F"/>
    <w:rsid w:val="007A6ECE"/>
    <w:rsid w:val="007A7C17"/>
    <w:rsid w:val="007B136A"/>
    <w:rsid w:val="007B179E"/>
    <w:rsid w:val="007B2A64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1D56"/>
    <w:rsid w:val="007E3368"/>
    <w:rsid w:val="007E36A2"/>
    <w:rsid w:val="007E4764"/>
    <w:rsid w:val="007F1488"/>
    <w:rsid w:val="007F4499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1AFF"/>
    <w:rsid w:val="00833173"/>
    <w:rsid w:val="0084115C"/>
    <w:rsid w:val="00845ACF"/>
    <w:rsid w:val="00846B24"/>
    <w:rsid w:val="00847484"/>
    <w:rsid w:val="00860C7A"/>
    <w:rsid w:val="0086369D"/>
    <w:rsid w:val="0086636B"/>
    <w:rsid w:val="0086743E"/>
    <w:rsid w:val="0087175E"/>
    <w:rsid w:val="00872A1B"/>
    <w:rsid w:val="00875FDB"/>
    <w:rsid w:val="00876772"/>
    <w:rsid w:val="008771F3"/>
    <w:rsid w:val="00877DA5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D6D84"/>
    <w:rsid w:val="008E0542"/>
    <w:rsid w:val="008E0956"/>
    <w:rsid w:val="008E1AE0"/>
    <w:rsid w:val="008E4426"/>
    <w:rsid w:val="008F1A92"/>
    <w:rsid w:val="008F24BC"/>
    <w:rsid w:val="008F55B8"/>
    <w:rsid w:val="008F6A19"/>
    <w:rsid w:val="008F6F2D"/>
    <w:rsid w:val="009001CA"/>
    <w:rsid w:val="00901BC6"/>
    <w:rsid w:val="00902DA2"/>
    <w:rsid w:val="0090451E"/>
    <w:rsid w:val="00906695"/>
    <w:rsid w:val="009075A9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027FE"/>
    <w:rsid w:val="00A077AF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3FB4"/>
    <w:rsid w:val="00A5405F"/>
    <w:rsid w:val="00A60B5E"/>
    <w:rsid w:val="00A6157E"/>
    <w:rsid w:val="00A620C9"/>
    <w:rsid w:val="00A62C78"/>
    <w:rsid w:val="00A66046"/>
    <w:rsid w:val="00A66AE8"/>
    <w:rsid w:val="00A66EC6"/>
    <w:rsid w:val="00A677B5"/>
    <w:rsid w:val="00A67893"/>
    <w:rsid w:val="00A7181B"/>
    <w:rsid w:val="00A72C8E"/>
    <w:rsid w:val="00A7417C"/>
    <w:rsid w:val="00A743A8"/>
    <w:rsid w:val="00A74B1D"/>
    <w:rsid w:val="00A74FE5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1EE8"/>
    <w:rsid w:val="00AB2A41"/>
    <w:rsid w:val="00AB55B3"/>
    <w:rsid w:val="00AB58C9"/>
    <w:rsid w:val="00AC3937"/>
    <w:rsid w:val="00AC5DC6"/>
    <w:rsid w:val="00AC6041"/>
    <w:rsid w:val="00AD0358"/>
    <w:rsid w:val="00AD4011"/>
    <w:rsid w:val="00AD61E2"/>
    <w:rsid w:val="00AD6747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D84"/>
    <w:rsid w:val="00B0265B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23B0"/>
    <w:rsid w:val="00B534D9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8709F"/>
    <w:rsid w:val="00B910EC"/>
    <w:rsid w:val="00B91E6E"/>
    <w:rsid w:val="00B925C3"/>
    <w:rsid w:val="00B9396A"/>
    <w:rsid w:val="00B954AC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2490"/>
    <w:rsid w:val="00BD3381"/>
    <w:rsid w:val="00BD45A5"/>
    <w:rsid w:val="00BE3A82"/>
    <w:rsid w:val="00BE72A6"/>
    <w:rsid w:val="00BE740D"/>
    <w:rsid w:val="00BF070A"/>
    <w:rsid w:val="00BF1AE3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B68"/>
    <w:rsid w:val="00C17652"/>
    <w:rsid w:val="00C215FD"/>
    <w:rsid w:val="00C2227D"/>
    <w:rsid w:val="00C2247C"/>
    <w:rsid w:val="00C27638"/>
    <w:rsid w:val="00C27C4A"/>
    <w:rsid w:val="00C350B1"/>
    <w:rsid w:val="00C35EE2"/>
    <w:rsid w:val="00C3651B"/>
    <w:rsid w:val="00C36DBD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07C4B"/>
    <w:rsid w:val="00D115D8"/>
    <w:rsid w:val="00D11A75"/>
    <w:rsid w:val="00D120AC"/>
    <w:rsid w:val="00D1254C"/>
    <w:rsid w:val="00D1286D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0E9E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4CB9"/>
    <w:rsid w:val="00D85909"/>
    <w:rsid w:val="00D86F7C"/>
    <w:rsid w:val="00D871EE"/>
    <w:rsid w:val="00D91989"/>
    <w:rsid w:val="00D921E8"/>
    <w:rsid w:val="00D926D9"/>
    <w:rsid w:val="00D939C3"/>
    <w:rsid w:val="00D95FA9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02D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CD1"/>
    <w:rsid w:val="00DE2FFE"/>
    <w:rsid w:val="00DE6A3D"/>
    <w:rsid w:val="00DE6FA3"/>
    <w:rsid w:val="00DF05AD"/>
    <w:rsid w:val="00DF0C34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1D10"/>
    <w:rsid w:val="00E23994"/>
    <w:rsid w:val="00E2646B"/>
    <w:rsid w:val="00E278A9"/>
    <w:rsid w:val="00E32326"/>
    <w:rsid w:val="00E34208"/>
    <w:rsid w:val="00E3451A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3D42"/>
    <w:rsid w:val="00E93F40"/>
    <w:rsid w:val="00EA6500"/>
    <w:rsid w:val="00EA7E0E"/>
    <w:rsid w:val="00EB2A5A"/>
    <w:rsid w:val="00EB6A2D"/>
    <w:rsid w:val="00EC13A7"/>
    <w:rsid w:val="00EC16E9"/>
    <w:rsid w:val="00EC2D2D"/>
    <w:rsid w:val="00EC5BFD"/>
    <w:rsid w:val="00EC65A8"/>
    <w:rsid w:val="00ED006E"/>
    <w:rsid w:val="00ED358B"/>
    <w:rsid w:val="00ED3BDA"/>
    <w:rsid w:val="00ED5223"/>
    <w:rsid w:val="00ED5455"/>
    <w:rsid w:val="00ED57AC"/>
    <w:rsid w:val="00ED583E"/>
    <w:rsid w:val="00ED6923"/>
    <w:rsid w:val="00EE2013"/>
    <w:rsid w:val="00EF0B85"/>
    <w:rsid w:val="00EF1ADD"/>
    <w:rsid w:val="00EF3352"/>
    <w:rsid w:val="00EF7126"/>
    <w:rsid w:val="00EF7AED"/>
    <w:rsid w:val="00F01822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40489"/>
    <w:rsid w:val="00F42665"/>
    <w:rsid w:val="00F4342E"/>
    <w:rsid w:val="00F45B30"/>
    <w:rsid w:val="00F50A61"/>
    <w:rsid w:val="00F51D37"/>
    <w:rsid w:val="00F52D89"/>
    <w:rsid w:val="00F553CE"/>
    <w:rsid w:val="00F60443"/>
    <w:rsid w:val="00F60B1B"/>
    <w:rsid w:val="00F62956"/>
    <w:rsid w:val="00F674E0"/>
    <w:rsid w:val="00F70462"/>
    <w:rsid w:val="00F71546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3F6E"/>
    <w:rsid w:val="00F94ABC"/>
    <w:rsid w:val="00FA2DCE"/>
    <w:rsid w:val="00FA43E3"/>
    <w:rsid w:val="00FA6EAD"/>
    <w:rsid w:val="00FB0E23"/>
    <w:rsid w:val="00FB2184"/>
    <w:rsid w:val="00FB2FFE"/>
    <w:rsid w:val="00FC234A"/>
    <w:rsid w:val="00FC3CFB"/>
    <w:rsid w:val="00FC45E7"/>
    <w:rsid w:val="00FC5216"/>
    <w:rsid w:val="00FC5473"/>
    <w:rsid w:val="00FC58C9"/>
    <w:rsid w:val="00FC58E5"/>
    <w:rsid w:val="00FE5FE1"/>
    <w:rsid w:val="00FE5FFD"/>
    <w:rsid w:val="00FE6A51"/>
    <w:rsid w:val="00FE7A20"/>
    <w:rsid w:val="00FF3728"/>
    <w:rsid w:val="00FF4074"/>
    <w:rsid w:val="00FF5FA5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ABD0A-7EFB-4EF6-9884-DD0178FF1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1454</Words>
  <Characters>7854</Characters>
  <Application>Microsoft Office Word</Application>
  <DocSecurity>0</DocSecurity>
  <Lines>65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2024-02-22T08:59:00Z</cp:lastPrinted>
  <dcterms:created xsi:type="dcterms:W3CDTF">2024-02-22T08:13:00Z</dcterms:created>
  <dcterms:modified xsi:type="dcterms:W3CDTF">2024-02-22T09:05:00Z</dcterms:modified>
</cp:coreProperties>
</file>