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30" w:rsidRPr="00212EF5" w:rsidRDefault="002B37DD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212EF5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F47A5D" w:rsidRPr="009D0203" w:rsidRDefault="00D7185E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212EF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2B1030" w:rsidRPr="00212EF5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212EF5">
        <w:rPr>
          <w:rFonts w:asciiTheme="minorHAnsi" w:hAnsiTheme="minorHAnsi" w:cstheme="minorHAnsi"/>
          <w:b/>
          <w:sz w:val="22"/>
          <w:szCs w:val="22"/>
        </w:rPr>
        <w:tab/>
      </w:r>
      <w:r w:rsidR="00022A1B" w:rsidRPr="00212EF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9D0203">
        <w:rPr>
          <w:rFonts w:asciiTheme="minorHAnsi" w:hAnsiTheme="minorHAnsi" w:cstheme="minorHAnsi"/>
          <w:b/>
          <w:sz w:val="22"/>
          <w:szCs w:val="22"/>
          <w:lang w:val="en-US"/>
        </w:rPr>
        <w:t>KA</w:t>
      </w:r>
      <w:r w:rsidR="009D0203">
        <w:rPr>
          <w:rFonts w:asciiTheme="minorHAnsi" w:hAnsiTheme="minorHAnsi" w:cstheme="minorHAnsi"/>
          <w:b/>
          <w:sz w:val="22"/>
          <w:szCs w:val="22"/>
        </w:rPr>
        <w:t>ΤΑΧΩΡΗΣΤΕΑ ΣΤΟ ΚΗΜΔΗΣ</w:t>
      </w:r>
    </w:p>
    <w:p w:rsidR="00BA3D1F" w:rsidRPr="00212EF5" w:rsidRDefault="00F47A5D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212EF5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212EF5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1069AD" w:rsidRPr="00212EF5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DF5A44" w:rsidRPr="00212EF5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="0086687F" w:rsidRPr="00212EF5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BA3D1F" w:rsidRPr="00212EF5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BA3D1F" w:rsidRPr="00212EF5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BA3D1F" w:rsidRPr="00212EF5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F47A5D" w:rsidRPr="00212EF5" w:rsidRDefault="00BA3D1F" w:rsidP="00D20FB2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212EF5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  </w:t>
      </w:r>
      <w:r w:rsidR="004F484A" w:rsidRPr="00212EF5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="00A568D1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>5625</w:t>
      </w:r>
      <w:r w:rsidR="00F9783D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</w:p>
    <w:p w:rsidR="00AF4104" w:rsidRPr="00212EF5" w:rsidRDefault="0086687F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212EF5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15179" w:rsidRPr="00212EF5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</w:t>
      </w:r>
      <w:r w:rsidR="00AF4104" w:rsidRPr="00212EF5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F9783D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A568D1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28</w:t>
      </w:r>
      <w:r w:rsidR="00F9783D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D55370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4F484A"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</w:t>
      </w:r>
      <w:r w:rsidR="00D55370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  <w:r w:rsidR="00AF4104"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2B37DD"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</w:p>
    <w:p w:rsidR="00AF4104" w:rsidRPr="00212EF5" w:rsidRDefault="00AF4104" w:rsidP="00D20FB2">
      <w:pPr>
        <w:ind w:hanging="142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212EF5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212EF5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212EF5" w:rsidRDefault="00AF4104" w:rsidP="00D20FB2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212EF5" w:rsidRDefault="00AF4104" w:rsidP="00D20FB2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212EF5" w:rsidRDefault="00AF4104" w:rsidP="00D20FB2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212EF5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2B37DD" w:rsidRPr="00212EF5">
        <w:rPr>
          <w:rFonts w:asciiTheme="minorHAnsi" w:hAnsiTheme="minorHAnsi" w:cstheme="minorHAnsi"/>
          <w:sz w:val="22"/>
          <w:szCs w:val="22"/>
        </w:rPr>
        <w:t>4</w:t>
      </w:r>
      <w:r w:rsidRPr="00212EF5">
        <w:rPr>
          <w:rFonts w:asciiTheme="minorHAnsi" w:hAnsiTheme="minorHAnsi" w:cstheme="minorHAnsi"/>
          <w:sz w:val="22"/>
          <w:szCs w:val="22"/>
        </w:rPr>
        <w:t>-</w:t>
      </w:r>
      <w:r w:rsidR="00F9783D">
        <w:rPr>
          <w:rFonts w:asciiTheme="minorHAnsi" w:hAnsiTheme="minorHAnsi" w:cstheme="minorHAnsi"/>
          <w:sz w:val="22"/>
          <w:szCs w:val="22"/>
        </w:rPr>
        <w:t>10</w:t>
      </w:r>
      <w:r w:rsidRPr="00212EF5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BB3C4B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317077" w:rsidRPr="00212EF5">
        <w:rPr>
          <w:rFonts w:asciiTheme="minorHAnsi" w:hAnsiTheme="minorHAnsi" w:cstheme="minorHAnsi"/>
          <w:sz w:val="22"/>
          <w:szCs w:val="22"/>
        </w:rPr>
        <w:t>ΤΑΚΤ</w:t>
      </w:r>
      <w:r w:rsidR="00BB3C4B" w:rsidRPr="00212EF5">
        <w:rPr>
          <w:rFonts w:asciiTheme="minorHAnsi" w:hAnsiTheme="minorHAnsi" w:cstheme="minorHAnsi"/>
          <w:sz w:val="22"/>
          <w:szCs w:val="22"/>
        </w:rPr>
        <w:t>ΙΚ</w:t>
      </w:r>
      <w:r w:rsidR="00317077" w:rsidRPr="00212EF5">
        <w:rPr>
          <w:rFonts w:asciiTheme="minorHAnsi" w:hAnsiTheme="minorHAnsi" w:cstheme="minorHAnsi"/>
          <w:sz w:val="22"/>
          <w:szCs w:val="22"/>
        </w:rPr>
        <w:t>ΗΣ</w:t>
      </w:r>
      <w:r w:rsidR="00640B45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2B37DD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640B45"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Pr="00212EF5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212EF5" w:rsidRDefault="0089667E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212EF5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212EF5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212EF5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212EF5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212EF5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F9783D">
        <w:rPr>
          <w:rFonts w:asciiTheme="minorHAnsi" w:hAnsiTheme="minorHAnsi" w:cstheme="minorHAnsi"/>
          <w:b/>
          <w:sz w:val="22"/>
          <w:szCs w:val="22"/>
          <w:u w:val="single"/>
        </w:rPr>
        <w:t>7</w:t>
      </w:r>
      <w:r w:rsidR="00A568D1">
        <w:rPr>
          <w:rFonts w:asciiTheme="minorHAnsi" w:hAnsiTheme="minorHAnsi" w:cstheme="minorHAnsi"/>
          <w:b/>
          <w:sz w:val="22"/>
          <w:szCs w:val="22"/>
          <w:u w:val="single"/>
        </w:rPr>
        <w:t>6</w:t>
      </w:r>
    </w:p>
    <w:p w:rsidR="00AF4104" w:rsidRPr="00212EF5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212EF5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F9783D" w:rsidRPr="00F9783D" w:rsidRDefault="00AF4104" w:rsidP="00F9783D">
      <w:pPr>
        <w:pStyle w:val="af7"/>
        <w:jc w:val="both"/>
        <w:rPr>
          <w:rFonts w:asciiTheme="minorHAnsi" w:hAnsiTheme="minorHAnsi" w:cstheme="minorHAnsi"/>
          <w:b/>
          <w:sz w:val="22"/>
          <w:szCs w:val="22"/>
        </w:rPr>
      </w:pPr>
      <w:r w:rsidRPr="00212EF5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212EF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7C08" w:rsidRPr="00212EF5">
        <w:rPr>
          <w:rFonts w:asciiTheme="minorHAnsi" w:hAnsiTheme="minorHAnsi" w:cstheme="minorHAnsi"/>
          <w:b/>
          <w:sz w:val="22"/>
          <w:szCs w:val="22"/>
        </w:rPr>
        <w:t>:</w:t>
      </w:r>
      <w:r w:rsidR="00810393" w:rsidRPr="00212EF5">
        <w:rPr>
          <w:rFonts w:asciiTheme="minorHAnsi" w:eastAsia="Arial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F9783D" w:rsidRPr="00F9783D">
        <w:rPr>
          <w:rFonts w:asciiTheme="minorHAnsi" w:eastAsia="Arial Unicode MS" w:hAnsiTheme="minorHAnsi" w:cstheme="minorHAnsi"/>
          <w:b/>
          <w:sz w:val="22"/>
          <w:szCs w:val="22"/>
        </w:rPr>
        <w:t>Έγκριση (2</w:t>
      </w:r>
      <w:r w:rsidR="00F9783D" w:rsidRPr="00F9783D">
        <w:rPr>
          <w:rFonts w:asciiTheme="minorHAnsi" w:eastAsia="Arial Unicode MS" w:hAnsiTheme="minorHAnsi" w:cstheme="minorHAnsi"/>
          <w:b/>
          <w:sz w:val="22"/>
          <w:szCs w:val="22"/>
          <w:vertAlign w:val="superscript"/>
        </w:rPr>
        <w:t>ης</w:t>
      </w:r>
      <w:r w:rsidR="00F9783D" w:rsidRPr="00F9783D">
        <w:rPr>
          <w:rFonts w:asciiTheme="minorHAnsi" w:eastAsia="Arial Unicode MS" w:hAnsiTheme="minorHAnsi" w:cstheme="minorHAnsi"/>
          <w:b/>
          <w:sz w:val="22"/>
          <w:szCs w:val="22"/>
        </w:rPr>
        <w:t>) παράτασης για την εκτέλεση των εργασιών του φυσικού αντικειμένου του έργου: «Ανάδειξη Ιστορικού Χώρου Αγίας Παρασκευής και οδού πρόσβασης (</w:t>
      </w:r>
      <w:proofErr w:type="spellStart"/>
      <w:r w:rsidR="00F9783D" w:rsidRPr="00F9783D">
        <w:rPr>
          <w:rFonts w:asciiTheme="minorHAnsi" w:eastAsia="Arial Unicode MS" w:hAnsiTheme="minorHAnsi" w:cstheme="minorHAnsi"/>
          <w:b/>
          <w:sz w:val="22"/>
          <w:szCs w:val="22"/>
        </w:rPr>
        <w:t>Γιαννούτσου</w:t>
      </w:r>
      <w:proofErr w:type="spellEnd"/>
      <w:r w:rsidR="00F9783D" w:rsidRPr="00F9783D">
        <w:rPr>
          <w:rFonts w:asciiTheme="minorHAnsi" w:eastAsia="Arial Unicode MS" w:hAnsiTheme="minorHAnsi" w:cstheme="minorHAnsi"/>
          <w:b/>
          <w:sz w:val="22"/>
          <w:szCs w:val="22"/>
        </w:rPr>
        <w:t>)»</w:t>
      </w:r>
    </w:p>
    <w:p w:rsidR="00584B0F" w:rsidRPr="00D60A99" w:rsidRDefault="00584B0F" w:rsidP="00584B0F">
      <w:pPr>
        <w:ind w:left="3"/>
        <w:rPr>
          <w:rFonts w:asciiTheme="minorHAnsi" w:hAnsiTheme="minorHAnsi" w:cstheme="minorHAnsi"/>
          <w:sz w:val="22"/>
          <w:szCs w:val="22"/>
        </w:rPr>
      </w:pPr>
    </w:p>
    <w:p w:rsidR="00CA6E68" w:rsidRPr="00212EF5" w:rsidRDefault="00CA6E68" w:rsidP="00CA6E68">
      <w:pPr>
        <w:pStyle w:val="af7"/>
        <w:ind w:left="3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568D1" w:rsidRPr="001423BD" w:rsidRDefault="00A568D1" w:rsidP="005A6F20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1423BD">
        <w:rPr>
          <w:rStyle w:val="FontStyle17"/>
          <w:rFonts w:asciiTheme="minorHAnsi" w:eastAsia="Calibri" w:hAnsiTheme="minorHAnsi" w:cstheme="minorHAnsi"/>
          <w:spacing w:val="-3"/>
        </w:rPr>
        <w:t>Στη Λιβαδειά σήμερα την  27</w:t>
      </w:r>
      <w:r w:rsidRPr="001423BD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1423BD">
        <w:rPr>
          <w:rStyle w:val="FontStyle17"/>
          <w:rFonts w:asciiTheme="minorHAnsi" w:eastAsia="Calibri" w:hAnsiTheme="minorHAnsi" w:cstheme="minorHAnsi"/>
          <w:spacing w:val="-3"/>
        </w:rPr>
        <w:t xml:space="preserve"> Μαρτίου 2024, ημέρα Τετάρτη   και ώρα  18:00    </w:t>
      </w:r>
      <w:r w:rsidRPr="001423BD">
        <w:rPr>
          <w:rFonts w:asciiTheme="minorHAnsi" w:hAnsiTheme="minorHAnsi" w:cstheme="minorHAnsi"/>
          <w:sz w:val="22"/>
          <w:szCs w:val="22"/>
        </w:rPr>
        <w:t xml:space="preserve">  ,</w:t>
      </w:r>
      <w:r w:rsidRPr="001423BD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δια ζώσης  σε </w:t>
      </w:r>
      <w:r w:rsidRPr="001423BD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1423BD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1423BD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1423BD">
        <w:rPr>
          <w:rStyle w:val="FontStyle17"/>
          <w:rFonts w:asciiTheme="minorHAnsi" w:eastAsia="Calibri" w:hAnsiTheme="minorHAnsi" w:cstheme="minorHAnsi"/>
          <w:spacing w:val="-3"/>
        </w:rPr>
        <w:t xml:space="preserve">  την  5390/22-3-2024       έγγραφη πρόσκληση της Προέδρου του Δημοτικού Συμβούλου </w:t>
      </w:r>
      <w:proofErr w:type="spellStart"/>
      <w:r w:rsidRPr="001423BD">
        <w:rPr>
          <w:rStyle w:val="FontStyle17"/>
          <w:rFonts w:asciiTheme="minorHAnsi" w:eastAsia="Calibri" w:hAnsiTheme="minorHAnsi" w:cstheme="minorHAnsi"/>
          <w:spacing w:val="-3"/>
        </w:rPr>
        <w:t>κας.Χέβα</w:t>
      </w:r>
      <w:proofErr w:type="spellEnd"/>
      <w:r w:rsidRPr="001423BD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Pr="001423BD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Pr="001423BD">
        <w:rPr>
          <w:rStyle w:val="FontStyle17"/>
          <w:rFonts w:asciiTheme="minorHAnsi" w:eastAsia="Calibri" w:hAnsiTheme="minorHAnsi" w:cstheme="minorHAnsi"/>
          <w:spacing w:val="-3"/>
        </w:rPr>
        <w:t>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1423BD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Pr="001423BD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1423B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1423BD">
        <w:rPr>
          <w:rStyle w:val="FontStyle17"/>
          <w:rFonts w:asciiTheme="minorHAnsi" w:eastAsia="Calibri" w:hAnsiTheme="minorHAnsi" w:cstheme="minorHAnsi"/>
          <w:spacing w:val="-3"/>
        </w:rPr>
        <w:t xml:space="preserve">2023 «Αναμόρφωση του συστήματος διακυβέρνησης ΟΤΑ </w:t>
      </w:r>
      <w:proofErr w:type="spellStart"/>
      <w:r w:rsidRPr="001423BD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Pr="001423BD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1423BD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Pr="001423BD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A568D1" w:rsidRPr="001423BD" w:rsidRDefault="00A568D1" w:rsidP="00A568D1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1423BD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1423BD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25  συμβούλων ήταν παρόντες  οι παρακάτω αναφερόμενοι  22  δημοτικοί σύμβουλοι  :</w:t>
      </w:r>
    </w:p>
    <w:p w:rsidR="00A568D1" w:rsidRPr="001423BD" w:rsidRDefault="00A568D1" w:rsidP="00A568D1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1423BD">
        <w:rPr>
          <w:rFonts w:asciiTheme="minorHAnsi" w:hAnsiTheme="minorHAnsi" w:cstheme="minorHAnsi"/>
          <w:sz w:val="22"/>
          <w:szCs w:val="22"/>
        </w:rPr>
        <w:t xml:space="preserve"> </w:t>
      </w:r>
      <w:r w:rsidRPr="001423BD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A568D1" w:rsidRPr="001423BD" w:rsidRDefault="00A568D1" w:rsidP="00A568D1">
      <w:pPr>
        <w:ind w:left="426" w:hanging="709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1423BD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1423BD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:rsidR="00A568D1" w:rsidRPr="001423BD" w:rsidRDefault="00A568D1" w:rsidP="00A568D1">
      <w:pPr>
        <w:ind w:left="426" w:hanging="709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 w:rsidRPr="001423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 </w:t>
            </w: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Οι  οποίοι δεν παραβρέθηκαν </w:t>
            </w:r>
          </w:p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αν και κλήθηκαν  νόμιμα</w:t>
            </w:r>
          </w:p>
        </w:tc>
      </w:tr>
      <w:tr w:rsidR="00A568D1" w:rsidRPr="001423BD" w:rsidTr="001F44A7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ΤΖΑΘΑΣ ΓΕΩΡΓΙΟΣ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(Απών από 7</w:t>
            </w:r>
            <w:r w:rsidRPr="001423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-19</w:t>
            </w:r>
            <w:r w:rsidRPr="001423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ΚΑΛΟΓΡΗΑΣ ΑΘΑΝΑΣΙΟΣ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(Απών από 8</w:t>
            </w:r>
            <w:r w:rsidRPr="001423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-19</w:t>
            </w:r>
            <w:r w:rsidRPr="001423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(Απών από 5</w:t>
            </w:r>
            <w:r w:rsidRPr="001423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-19</w:t>
            </w:r>
            <w:r w:rsidRPr="001423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ΣΑΓΙΑΝΝΗΣ ΜΙΧΑΗΛ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 </w:t>
            </w: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  </w:t>
            </w:r>
          </w:p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A568D1" w:rsidRPr="001423BD" w:rsidRDefault="00A568D1" w:rsidP="001F44A7">
            <w:pPr>
              <w:pStyle w:val="af4"/>
              <w:tabs>
                <w:tab w:val="num" w:pos="1117"/>
              </w:tabs>
              <w:snapToGrid w:val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1423BD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5424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A568D1" w:rsidRPr="001423BD" w:rsidRDefault="00A568D1" w:rsidP="00A568D1">
      <w:pPr>
        <w:pStyle w:val="Default"/>
        <w:jc w:val="both"/>
        <w:rPr>
          <w:rFonts w:asciiTheme="minorHAnsi" w:eastAsia="Calibri" w:hAnsiTheme="minorHAnsi" w:cstheme="minorHAnsi"/>
          <w:sz w:val="22"/>
          <w:szCs w:val="22"/>
        </w:rPr>
      </w:pPr>
    </w:p>
    <w:p w:rsidR="00A568D1" w:rsidRPr="001423BD" w:rsidRDefault="00A568D1" w:rsidP="00A568D1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1423BD">
        <w:rPr>
          <w:rFonts w:asciiTheme="minorHAnsi" w:eastAsia="Calibri" w:hAnsiTheme="minorHAnsi" w:cstheme="minorHAnsi"/>
          <w:szCs w:val="22"/>
        </w:rPr>
        <w:t xml:space="preserve">  </w:t>
      </w:r>
      <w:r w:rsidRPr="001423BD">
        <w:rPr>
          <w:rFonts w:asciiTheme="minorHAnsi" w:hAnsiTheme="minorHAnsi" w:cstheme="minorHAnsi"/>
          <w:szCs w:val="22"/>
        </w:rPr>
        <w:t>Στη</w:t>
      </w:r>
      <w:r w:rsidRPr="001423BD">
        <w:rPr>
          <w:rFonts w:asciiTheme="minorHAnsi" w:hAnsiTheme="minorHAnsi" w:cstheme="minorHAnsi"/>
          <w:spacing w:val="-2"/>
          <w:szCs w:val="22"/>
        </w:rPr>
        <w:t xml:space="preserve"> </w:t>
      </w:r>
      <w:r w:rsidRPr="001423BD">
        <w:rPr>
          <w:rFonts w:asciiTheme="minorHAnsi" w:hAnsiTheme="minorHAnsi" w:cstheme="minorHAnsi"/>
          <w:szCs w:val="22"/>
        </w:rPr>
        <w:t>συνεδρίαση</w:t>
      </w:r>
      <w:r w:rsidRPr="001423BD">
        <w:rPr>
          <w:rFonts w:asciiTheme="minorHAnsi" w:hAnsiTheme="minorHAnsi" w:cstheme="minorHAnsi"/>
          <w:spacing w:val="-1"/>
          <w:szCs w:val="22"/>
        </w:rPr>
        <w:t xml:space="preserve"> </w:t>
      </w:r>
      <w:r w:rsidRPr="001423BD">
        <w:rPr>
          <w:rFonts w:asciiTheme="minorHAnsi" w:hAnsiTheme="minorHAnsi" w:cstheme="minorHAnsi"/>
          <w:szCs w:val="22"/>
        </w:rPr>
        <w:t>παρευρέθηκε</w:t>
      </w:r>
      <w:r w:rsidRPr="001423BD">
        <w:rPr>
          <w:rFonts w:asciiTheme="minorHAnsi" w:hAnsiTheme="minorHAnsi" w:cstheme="minorHAnsi"/>
          <w:spacing w:val="-1"/>
          <w:szCs w:val="22"/>
        </w:rPr>
        <w:t xml:space="preserve"> </w:t>
      </w:r>
      <w:r w:rsidRPr="001423BD">
        <w:rPr>
          <w:rFonts w:asciiTheme="minorHAnsi" w:hAnsiTheme="minorHAnsi" w:cstheme="minorHAnsi"/>
          <w:szCs w:val="22"/>
        </w:rPr>
        <w:t>ο</w:t>
      </w:r>
      <w:r w:rsidRPr="001423BD">
        <w:rPr>
          <w:rFonts w:asciiTheme="minorHAnsi" w:hAnsiTheme="minorHAnsi" w:cstheme="minorHAnsi"/>
          <w:spacing w:val="-4"/>
          <w:szCs w:val="22"/>
        </w:rPr>
        <w:t xml:space="preserve">  προσκληθείς  </w:t>
      </w:r>
      <w:r w:rsidRPr="001423BD">
        <w:rPr>
          <w:rFonts w:asciiTheme="minorHAnsi" w:hAnsiTheme="minorHAnsi" w:cstheme="minorHAnsi"/>
          <w:szCs w:val="22"/>
        </w:rPr>
        <w:t>δήμαρχος</w:t>
      </w:r>
      <w:r w:rsidRPr="001423BD">
        <w:rPr>
          <w:rFonts w:asciiTheme="minorHAnsi" w:hAnsiTheme="minorHAnsi" w:cstheme="minorHAnsi"/>
          <w:spacing w:val="-2"/>
          <w:szCs w:val="22"/>
        </w:rPr>
        <w:t xml:space="preserve"> </w:t>
      </w:r>
      <w:r w:rsidRPr="001423BD">
        <w:rPr>
          <w:rFonts w:asciiTheme="minorHAnsi" w:hAnsiTheme="minorHAnsi" w:cstheme="minorHAnsi"/>
          <w:szCs w:val="22"/>
        </w:rPr>
        <w:t xml:space="preserve"> </w:t>
      </w:r>
      <w:r w:rsidRPr="001423BD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κ. Δημήτριος </w:t>
      </w:r>
      <w:proofErr w:type="spellStart"/>
      <w:r w:rsidRPr="001423BD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Καραμάνης</w:t>
      </w:r>
      <w:proofErr w:type="spellEnd"/>
      <w:r w:rsidRPr="001423BD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 .</w:t>
      </w:r>
    </w:p>
    <w:p w:rsidR="00A568D1" w:rsidRPr="001423BD" w:rsidRDefault="00A568D1" w:rsidP="00A568D1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BA3D1F" w:rsidRPr="00212EF5" w:rsidRDefault="00A568D1" w:rsidP="00A568D1">
      <w:pPr>
        <w:shd w:val="clear" w:color="auto" w:fill="FFFFFF"/>
        <w:spacing w:before="120" w:after="120" w:line="360" w:lineRule="auto"/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  <w:r w:rsidRPr="001423BD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Pr="001423BD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Pr="001423BD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εισηγούμενη το </w:t>
      </w:r>
      <w:r>
        <w:rPr>
          <w:rFonts w:asciiTheme="minorHAnsi" w:hAnsiTheme="minorHAnsi" w:cstheme="minorHAnsi"/>
          <w:sz w:val="22"/>
          <w:szCs w:val="22"/>
        </w:rPr>
        <w:t xml:space="preserve"> 10</w:t>
      </w:r>
      <w:r w:rsidRPr="001423BD">
        <w:rPr>
          <w:rFonts w:asciiTheme="minorHAnsi" w:hAnsiTheme="minorHAnsi" w:cstheme="minorHAnsi"/>
          <w:sz w:val="22"/>
          <w:szCs w:val="22"/>
          <w:lang w:val="en-US"/>
        </w:rPr>
        <w:t>o</w:t>
      </w:r>
      <w:r w:rsidRPr="001423BD">
        <w:rPr>
          <w:rFonts w:asciiTheme="minorHAnsi" w:hAnsiTheme="minorHAnsi" w:cstheme="minorHAnsi"/>
          <w:sz w:val="22"/>
          <w:szCs w:val="22"/>
        </w:rPr>
        <w:t xml:space="preserve"> </w:t>
      </w:r>
      <w:r w:rsidRPr="001423BD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</w:t>
      </w:r>
      <w:proofErr w:type="spellStart"/>
      <w:r w:rsidRPr="001423BD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1423BD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 w:rsidRPr="001423BD">
        <w:rPr>
          <w:rStyle w:val="FontStyle17"/>
          <w:rFonts w:asciiTheme="minorHAnsi" w:hAnsiTheme="minorHAnsi" w:cstheme="minorHAnsi"/>
          <w:spacing w:val="-3"/>
        </w:rPr>
        <w:t xml:space="preserve">  5390/22-3-2024   Πρόσκλησης </w:t>
      </w:r>
      <w:r w:rsidR="00BA3D1F" w:rsidRPr="00212EF5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BA3D1F" w:rsidRPr="00212EF5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BA3D1F" w:rsidRPr="00212EF5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BA3D1F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</w:t>
      </w:r>
      <w:r w:rsidR="00D55370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ο </w:t>
      </w:r>
      <w:r w:rsidR="00BA3D1F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υπ αριθμ.</w:t>
      </w:r>
      <w:r w:rsidR="00F9783D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4568</w:t>
      </w:r>
      <w:r w:rsidR="008517DE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/</w:t>
      </w:r>
      <w:r w:rsidR="009D0203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8-</w:t>
      </w:r>
      <w:r w:rsidR="00F9783D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3</w:t>
      </w:r>
      <w:r w:rsidR="008517DE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-2024</w:t>
      </w:r>
      <w:r w:rsidR="00BA3D1F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2C34F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έγγραφο</w:t>
      </w:r>
      <w:r w:rsidR="00BA3D1F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της </w:t>
      </w:r>
      <w:r w:rsidR="00022A1B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D55370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Δ/</w:t>
      </w:r>
      <w:proofErr w:type="spellStart"/>
      <w:r w:rsidR="00D55370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νσης</w:t>
      </w:r>
      <w:proofErr w:type="spellEnd"/>
      <w:r w:rsidR="00D55370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584B0F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Τεχνικών</w:t>
      </w:r>
      <w:r w:rsidR="00D55370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Υπηρεσιών</w:t>
      </w:r>
      <w:r w:rsidR="00022A1B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334986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BA3D1F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του Δήμου σύμφωνα με τ</w:t>
      </w:r>
      <w:r w:rsidR="001C3203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val="en-US" w:bidi="hi-IN"/>
        </w:rPr>
        <w:t>o</w:t>
      </w:r>
      <w:r w:rsidR="00BA3D1F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οποί</w:t>
      </w:r>
      <w:r w:rsidR="001C3203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val="en-US" w:bidi="hi-IN"/>
        </w:rPr>
        <w:t>o</w:t>
      </w:r>
      <w:r w:rsidR="00BA3D1F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:</w:t>
      </w:r>
    </w:p>
    <w:p w:rsidR="00F9783D" w:rsidRPr="0054791A" w:rsidRDefault="00F9783D" w:rsidP="00F9783D">
      <w:pPr>
        <w:rPr>
          <w:rFonts w:asciiTheme="minorHAnsi" w:eastAsia="Arial Unicode MS" w:hAnsiTheme="minorHAnsi" w:cstheme="minorHAnsi"/>
          <w:b/>
          <w:bCs/>
          <w:sz w:val="22"/>
          <w:szCs w:val="22"/>
        </w:rPr>
      </w:pPr>
      <w:r w:rsidRPr="0054791A">
        <w:rPr>
          <w:rFonts w:asciiTheme="minorHAnsi" w:eastAsia="Arial Unicode MS" w:hAnsiTheme="minorHAnsi" w:cstheme="minorHAnsi"/>
          <w:b/>
          <w:bCs/>
          <w:sz w:val="22"/>
          <w:szCs w:val="22"/>
        </w:rPr>
        <w:t>ΙΣΤΟΡΙΚΟ ΤΟΥ ΕΡΓΟΥ :</w:t>
      </w:r>
    </w:p>
    <w:p w:rsidR="00F9783D" w:rsidRPr="0054791A" w:rsidRDefault="00F9783D" w:rsidP="00F9783D">
      <w:pPr>
        <w:rPr>
          <w:rFonts w:asciiTheme="minorHAnsi" w:eastAsia="Arial Unicode MS" w:hAnsiTheme="minorHAnsi" w:cstheme="minorHAnsi"/>
          <w:b/>
          <w:bCs/>
          <w:sz w:val="22"/>
          <w:szCs w:val="22"/>
        </w:rPr>
      </w:pPr>
    </w:p>
    <w:p w:rsidR="00F9783D" w:rsidRPr="0054791A" w:rsidRDefault="00F9783D" w:rsidP="00F9783D">
      <w:pPr>
        <w:jc w:val="both"/>
        <w:rPr>
          <w:rFonts w:asciiTheme="minorHAnsi" w:hAnsiTheme="minorHAnsi" w:cstheme="minorHAnsi"/>
          <w:sz w:val="22"/>
          <w:szCs w:val="22"/>
        </w:rPr>
      </w:pPr>
      <w:r w:rsidRPr="0054791A">
        <w:rPr>
          <w:rFonts w:asciiTheme="minorHAnsi" w:hAnsiTheme="minorHAnsi" w:cstheme="minorHAnsi"/>
          <w:sz w:val="22"/>
          <w:szCs w:val="22"/>
        </w:rPr>
        <w:t xml:space="preserve">Το έργο χρηματοδοτείται από το πρόγραμμα ΑΝΤΩΝΗΣ ΤΡΙΤΣΗΣ στον άξονα προτεραιότητας «Παιδεία, Πολιτισμός, Τουρισμός και Αθλητισμός» με τίτλο «Ελλάδα 1821-Ελλάδα 2021» και σύμφωνα με την με αριθμό 3020/15.05.2021 απόφαση του Αναπληρωτή Υπουργού Εσωτερικών για την ένταξη του  στο παραπάνω αναφερόμενο πρόγραμμα χρηματοδότησης. </w:t>
      </w:r>
    </w:p>
    <w:p w:rsidR="00F9783D" w:rsidRPr="0054791A" w:rsidRDefault="00F9783D" w:rsidP="00F9783D">
      <w:pPr>
        <w:jc w:val="both"/>
        <w:rPr>
          <w:rFonts w:asciiTheme="minorHAnsi" w:hAnsiTheme="minorHAnsi" w:cstheme="minorHAnsi"/>
          <w:sz w:val="22"/>
          <w:szCs w:val="22"/>
        </w:rPr>
      </w:pPr>
      <w:r w:rsidRPr="0054791A">
        <w:rPr>
          <w:rFonts w:asciiTheme="minorHAnsi" w:hAnsiTheme="minorHAnsi" w:cstheme="minorHAnsi"/>
          <w:sz w:val="22"/>
          <w:szCs w:val="22"/>
        </w:rPr>
        <w:t xml:space="preserve">Η χρηματοδότηση της ανωτέρω πράξης με το ποσό των 1.196.650,00 € θα γίνει μέσω επενδυτικού δανείου του Ταμείου Παρακαταθηκών &amp; Δανείων και αποπληρώνεται από πόρους του προγράμματος Δημοσίων Επενδύσεων (Π.Δ.Ε) Του Υπουργείου Εσωτερικών . </w:t>
      </w:r>
    </w:p>
    <w:p w:rsidR="00F9783D" w:rsidRPr="0054791A" w:rsidRDefault="00F9783D" w:rsidP="00F9783D">
      <w:pPr>
        <w:jc w:val="both"/>
        <w:rPr>
          <w:rFonts w:asciiTheme="minorHAnsi" w:hAnsiTheme="minorHAnsi" w:cstheme="minorHAnsi"/>
          <w:sz w:val="22"/>
          <w:szCs w:val="22"/>
        </w:rPr>
      </w:pPr>
      <w:r w:rsidRPr="0054791A">
        <w:rPr>
          <w:rFonts w:asciiTheme="minorHAnsi" w:hAnsiTheme="minorHAnsi" w:cstheme="minorHAnsi"/>
          <w:sz w:val="22"/>
          <w:szCs w:val="22"/>
        </w:rPr>
        <w:lastRenderedPageBreak/>
        <w:t xml:space="preserve">Η με αριθμό 94/2020 μελέτη του έργου συντάχθηκε από την τεχνική Υπηρεσία του Δήμου </w:t>
      </w:r>
      <w:proofErr w:type="spellStart"/>
      <w:r w:rsidRPr="0054791A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54791A">
        <w:rPr>
          <w:rFonts w:asciiTheme="minorHAnsi" w:hAnsiTheme="minorHAnsi" w:cstheme="minorHAnsi"/>
          <w:sz w:val="22"/>
          <w:szCs w:val="22"/>
        </w:rPr>
        <w:t xml:space="preserve"> με προϋπολογισμό  1.196.650,00 €  (Με Φ.Π.Α) και εγκρίθηκε με την 336/2020 (ΑΔΑ:6</w:t>
      </w:r>
      <w:r w:rsidRPr="0054791A">
        <w:rPr>
          <w:rFonts w:asciiTheme="minorHAnsi" w:hAnsiTheme="minorHAnsi" w:cstheme="minorHAnsi"/>
          <w:sz w:val="22"/>
          <w:szCs w:val="22"/>
          <w:lang w:val="en-US"/>
        </w:rPr>
        <w:t>BFYVLH</w:t>
      </w:r>
      <w:r w:rsidRPr="0054791A">
        <w:rPr>
          <w:rFonts w:asciiTheme="minorHAnsi" w:hAnsiTheme="minorHAnsi" w:cstheme="minorHAnsi"/>
          <w:sz w:val="22"/>
          <w:szCs w:val="22"/>
        </w:rPr>
        <w:t>-</w:t>
      </w:r>
      <w:r w:rsidRPr="0054791A">
        <w:rPr>
          <w:rFonts w:asciiTheme="minorHAnsi" w:hAnsiTheme="minorHAnsi" w:cstheme="minorHAnsi"/>
          <w:sz w:val="22"/>
          <w:szCs w:val="22"/>
          <w:lang w:val="en-US"/>
        </w:rPr>
        <w:t>O</w:t>
      </w:r>
      <w:r w:rsidRPr="0054791A">
        <w:rPr>
          <w:rFonts w:asciiTheme="minorHAnsi" w:hAnsiTheme="minorHAnsi" w:cstheme="minorHAnsi"/>
          <w:sz w:val="22"/>
          <w:szCs w:val="22"/>
        </w:rPr>
        <w:t xml:space="preserve">51) </w:t>
      </w:r>
      <w:proofErr w:type="spellStart"/>
      <w:r w:rsidRPr="0054791A">
        <w:rPr>
          <w:rFonts w:asciiTheme="minorHAnsi" w:hAnsiTheme="minorHAnsi" w:cstheme="minorHAnsi"/>
          <w:sz w:val="22"/>
          <w:szCs w:val="22"/>
        </w:rPr>
        <w:t>αποφαση</w:t>
      </w:r>
      <w:proofErr w:type="spellEnd"/>
      <w:r w:rsidRPr="0054791A">
        <w:rPr>
          <w:rFonts w:asciiTheme="minorHAnsi" w:hAnsiTheme="minorHAnsi" w:cstheme="minorHAnsi"/>
          <w:sz w:val="22"/>
          <w:szCs w:val="22"/>
        </w:rPr>
        <w:t xml:space="preserve"> της Οικονομικής Επιτροπής του Δήμου </w:t>
      </w:r>
      <w:proofErr w:type="spellStart"/>
      <w:r w:rsidRPr="0054791A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54791A">
        <w:rPr>
          <w:rFonts w:asciiTheme="minorHAnsi" w:hAnsiTheme="minorHAnsi" w:cstheme="minorHAnsi"/>
          <w:sz w:val="22"/>
          <w:szCs w:val="22"/>
        </w:rPr>
        <w:t xml:space="preserve"> . </w:t>
      </w:r>
    </w:p>
    <w:p w:rsidR="00F9783D" w:rsidRPr="0054791A" w:rsidRDefault="00F9783D" w:rsidP="00F9783D">
      <w:pPr>
        <w:jc w:val="both"/>
        <w:rPr>
          <w:rFonts w:asciiTheme="minorHAnsi" w:hAnsiTheme="minorHAnsi" w:cstheme="minorHAnsi"/>
          <w:sz w:val="22"/>
          <w:szCs w:val="22"/>
        </w:rPr>
      </w:pPr>
      <w:r w:rsidRPr="0054791A">
        <w:rPr>
          <w:rFonts w:asciiTheme="minorHAnsi" w:hAnsiTheme="minorHAnsi" w:cstheme="minorHAnsi"/>
          <w:sz w:val="22"/>
          <w:szCs w:val="22"/>
        </w:rPr>
        <w:t xml:space="preserve">Με την με αριθμό </w:t>
      </w:r>
      <w:r w:rsidRPr="0054791A">
        <w:rPr>
          <w:rFonts w:asciiTheme="minorHAnsi" w:hAnsiTheme="minorHAnsi" w:cstheme="minorHAnsi"/>
          <w:b/>
          <w:sz w:val="22"/>
          <w:szCs w:val="22"/>
        </w:rPr>
        <w:t>316/2021</w:t>
      </w:r>
      <w:r w:rsidRPr="0054791A">
        <w:rPr>
          <w:rFonts w:asciiTheme="minorHAnsi" w:hAnsiTheme="minorHAnsi" w:cstheme="minorHAnsi"/>
          <w:sz w:val="22"/>
          <w:szCs w:val="22"/>
        </w:rPr>
        <w:t xml:space="preserve"> απόφαση της Οικονομικής Επιτροπής εγκρίθηκε η διενέργεια ηλεκτρονικού διαγωνισμού του έργου η οποία αναρτήθηκε στο Κ.Η.Μ.ΔΗ.Σ με κωδικό 21</w:t>
      </w:r>
      <w:r w:rsidRPr="0054791A">
        <w:rPr>
          <w:rFonts w:asciiTheme="minorHAnsi" w:hAnsiTheme="minorHAnsi" w:cstheme="minorHAnsi"/>
          <w:sz w:val="22"/>
          <w:szCs w:val="22"/>
          <w:lang w:val="en-US"/>
        </w:rPr>
        <w:t>PROC</w:t>
      </w:r>
      <w:r w:rsidRPr="0054791A">
        <w:rPr>
          <w:rFonts w:asciiTheme="minorHAnsi" w:hAnsiTheme="minorHAnsi" w:cstheme="minorHAnsi"/>
          <w:sz w:val="22"/>
          <w:szCs w:val="22"/>
        </w:rPr>
        <w:t>009639500 2021-12-01 .</w:t>
      </w:r>
    </w:p>
    <w:p w:rsidR="00F9783D" w:rsidRPr="0054791A" w:rsidRDefault="00F9783D" w:rsidP="00F9783D">
      <w:pPr>
        <w:jc w:val="both"/>
        <w:rPr>
          <w:rFonts w:asciiTheme="minorHAnsi" w:hAnsiTheme="minorHAnsi" w:cstheme="minorHAnsi"/>
          <w:sz w:val="22"/>
          <w:szCs w:val="22"/>
        </w:rPr>
      </w:pPr>
      <w:r w:rsidRPr="0054791A">
        <w:rPr>
          <w:rFonts w:asciiTheme="minorHAnsi" w:hAnsiTheme="minorHAnsi" w:cstheme="minorHAnsi"/>
          <w:sz w:val="22"/>
          <w:szCs w:val="22"/>
        </w:rPr>
        <w:t>Με την με αριθμό 218/2021 (ΑΔΑ:97ΑΣΩΛΗ-ΚΒΞ) συγκροτήθηκε η επιτροπή διαγωνισμού .</w:t>
      </w:r>
    </w:p>
    <w:p w:rsidR="00F9783D" w:rsidRPr="0054791A" w:rsidRDefault="00F9783D" w:rsidP="00F9783D">
      <w:pPr>
        <w:jc w:val="both"/>
        <w:rPr>
          <w:rFonts w:asciiTheme="minorHAnsi" w:hAnsiTheme="minorHAnsi" w:cstheme="minorHAnsi"/>
          <w:sz w:val="22"/>
          <w:szCs w:val="22"/>
        </w:rPr>
      </w:pPr>
      <w:r w:rsidRPr="0054791A">
        <w:rPr>
          <w:rFonts w:asciiTheme="minorHAnsi" w:hAnsiTheme="minorHAnsi" w:cstheme="minorHAnsi"/>
          <w:sz w:val="22"/>
          <w:szCs w:val="22"/>
        </w:rPr>
        <w:t>Στον μειοδοτικό διαγωνισμό που έγινε στις 18/01/2022  μειοδότης ανεδείχθη η ΦΩΤΟΝΙΟ ΕΝΕΡΓΕΙΑΚΗ ΜΕΠΕ   με ποσοστό έκπτωσης 30,51% στις τιμές του τιμολογίου της μελέτης .</w:t>
      </w:r>
    </w:p>
    <w:p w:rsidR="00F9783D" w:rsidRPr="0054791A" w:rsidRDefault="00F9783D" w:rsidP="00F9783D">
      <w:pPr>
        <w:jc w:val="both"/>
        <w:rPr>
          <w:rFonts w:asciiTheme="minorHAnsi" w:hAnsiTheme="minorHAnsi" w:cstheme="minorHAnsi"/>
          <w:sz w:val="22"/>
          <w:szCs w:val="22"/>
        </w:rPr>
      </w:pPr>
      <w:r w:rsidRPr="0054791A">
        <w:rPr>
          <w:rFonts w:asciiTheme="minorHAnsi" w:hAnsiTheme="minorHAnsi" w:cstheme="minorHAnsi"/>
          <w:sz w:val="22"/>
          <w:szCs w:val="22"/>
        </w:rPr>
        <w:t xml:space="preserve">Με την 78/2022 απόφαση της Ο.Ε κατακυρώθηκε το αποτέλεσμα της δημοπρασίας στον παραπάνω αναφερόμενο Οικονομικό Φορέα  «ΦΩΤΟΝΙΟ ΕΝΕΡΓΕΙΑΚΗ ΜΕΠΕ» με </w:t>
      </w:r>
      <w:proofErr w:type="spellStart"/>
      <w:r w:rsidRPr="0054791A">
        <w:rPr>
          <w:rFonts w:asciiTheme="minorHAnsi" w:hAnsiTheme="minorHAnsi" w:cstheme="minorHAnsi"/>
          <w:sz w:val="22"/>
          <w:szCs w:val="22"/>
        </w:rPr>
        <w:t>εκπτωση</w:t>
      </w:r>
      <w:proofErr w:type="spellEnd"/>
      <w:r w:rsidRPr="0054791A">
        <w:rPr>
          <w:rFonts w:asciiTheme="minorHAnsi" w:hAnsiTheme="minorHAnsi" w:cstheme="minorHAnsi"/>
          <w:sz w:val="22"/>
          <w:szCs w:val="22"/>
        </w:rPr>
        <w:t xml:space="preserve"> 30,51%.</w:t>
      </w:r>
    </w:p>
    <w:p w:rsidR="00F9783D" w:rsidRPr="0054791A" w:rsidRDefault="00F9783D" w:rsidP="00F9783D">
      <w:pPr>
        <w:jc w:val="both"/>
        <w:rPr>
          <w:rFonts w:asciiTheme="minorHAnsi" w:hAnsiTheme="minorHAnsi" w:cstheme="minorHAnsi"/>
          <w:sz w:val="22"/>
          <w:szCs w:val="22"/>
        </w:rPr>
      </w:pPr>
      <w:r w:rsidRPr="0054791A">
        <w:rPr>
          <w:rFonts w:asciiTheme="minorHAnsi" w:hAnsiTheme="minorHAnsi" w:cstheme="minorHAnsi"/>
          <w:sz w:val="22"/>
          <w:szCs w:val="22"/>
        </w:rPr>
        <w:t xml:space="preserve"> Με το με αριθμό 69924/18-04-2022 έγγραφο της </w:t>
      </w:r>
      <w:proofErr w:type="spellStart"/>
      <w:r w:rsidRPr="0054791A">
        <w:rPr>
          <w:rFonts w:asciiTheme="minorHAnsi" w:hAnsiTheme="minorHAnsi" w:cstheme="minorHAnsi"/>
          <w:sz w:val="22"/>
          <w:szCs w:val="22"/>
        </w:rPr>
        <w:t>Αποκ</w:t>
      </w:r>
      <w:proofErr w:type="spellEnd"/>
      <w:r w:rsidRPr="0054791A">
        <w:rPr>
          <w:rFonts w:asciiTheme="minorHAnsi" w:hAnsiTheme="minorHAnsi" w:cstheme="minorHAnsi"/>
          <w:sz w:val="22"/>
          <w:szCs w:val="22"/>
        </w:rPr>
        <w:t xml:space="preserve">. Διοίκησης Θεσσαλίας Στερεάς Ελλάδας η απόφαση της 78/2022 της Ο.Ε χαρακτηρίζεται νόμιμη .   </w:t>
      </w:r>
    </w:p>
    <w:p w:rsidR="00F9783D" w:rsidRPr="0054791A" w:rsidRDefault="00F9783D" w:rsidP="00F9783D">
      <w:pPr>
        <w:jc w:val="both"/>
        <w:rPr>
          <w:rFonts w:asciiTheme="minorHAnsi" w:hAnsiTheme="minorHAnsi" w:cstheme="minorHAnsi"/>
          <w:sz w:val="22"/>
          <w:szCs w:val="22"/>
        </w:rPr>
      </w:pPr>
      <w:r w:rsidRPr="0054791A">
        <w:rPr>
          <w:rFonts w:asciiTheme="minorHAnsi" w:hAnsiTheme="minorHAnsi" w:cstheme="minorHAnsi"/>
          <w:sz w:val="22"/>
          <w:szCs w:val="22"/>
        </w:rPr>
        <w:t xml:space="preserve">Στις 07/06/2022 υπεγράφη η σύμβαση κατασκευής του εν λόγω έργου  ποσού  834.435,97 € με Φ.Π.Α μεταξύ του Δημάρχου </w:t>
      </w:r>
      <w:proofErr w:type="spellStart"/>
      <w:r w:rsidRPr="0054791A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54791A">
        <w:rPr>
          <w:rFonts w:asciiTheme="minorHAnsi" w:hAnsiTheme="minorHAnsi" w:cstheme="minorHAnsi"/>
          <w:sz w:val="22"/>
          <w:szCs w:val="22"/>
        </w:rPr>
        <w:t xml:space="preserve"> &amp; της αναδόχου εταιρείας , με προθεσμία του έργου να είναι 15 μήνες , ήτοι έως την </w:t>
      </w:r>
      <w:r w:rsidRPr="0054791A">
        <w:rPr>
          <w:rFonts w:asciiTheme="minorHAnsi" w:hAnsiTheme="minorHAnsi" w:cstheme="minorHAnsi"/>
          <w:b/>
          <w:sz w:val="22"/>
          <w:szCs w:val="22"/>
          <w:u w:val="single"/>
        </w:rPr>
        <w:t>7-09-2023</w:t>
      </w:r>
      <w:r w:rsidRPr="0054791A">
        <w:rPr>
          <w:rFonts w:asciiTheme="minorHAnsi" w:hAnsiTheme="minorHAnsi" w:cstheme="minorHAnsi"/>
          <w:sz w:val="22"/>
          <w:szCs w:val="22"/>
        </w:rPr>
        <w:t xml:space="preserve"> . </w:t>
      </w:r>
    </w:p>
    <w:p w:rsidR="00F9783D" w:rsidRPr="0054791A" w:rsidRDefault="00F9783D" w:rsidP="00F9783D">
      <w:pPr>
        <w:jc w:val="both"/>
        <w:rPr>
          <w:rFonts w:asciiTheme="minorHAnsi" w:hAnsiTheme="minorHAnsi" w:cstheme="minorHAnsi"/>
          <w:sz w:val="22"/>
          <w:szCs w:val="22"/>
        </w:rPr>
      </w:pPr>
      <w:r w:rsidRPr="0054791A">
        <w:rPr>
          <w:rFonts w:asciiTheme="minorHAnsi" w:hAnsiTheme="minorHAnsi" w:cstheme="minorHAnsi"/>
          <w:sz w:val="22"/>
          <w:szCs w:val="22"/>
        </w:rPr>
        <w:t>Με την υπ αριθμό 225 / 18-10-2023 Απόφαση του Δημοτικού Συμβουλίου , η οποία αναρτήθηκε στο Διαύγεια με ΑΔΑ : ΨΔΗ6ΩΛΗ-7ΑΘ , εγκρίθηκε η πρώτη (1</w:t>
      </w:r>
      <w:r w:rsidRPr="0054791A">
        <w:rPr>
          <w:rFonts w:asciiTheme="minorHAnsi" w:hAnsiTheme="minorHAnsi" w:cstheme="minorHAnsi"/>
          <w:sz w:val="22"/>
          <w:szCs w:val="22"/>
          <w:vertAlign w:val="superscript"/>
        </w:rPr>
        <w:t>η</w:t>
      </w:r>
      <w:r w:rsidRPr="0054791A">
        <w:rPr>
          <w:rFonts w:asciiTheme="minorHAnsi" w:hAnsiTheme="minorHAnsi" w:cstheme="minorHAnsi"/>
          <w:sz w:val="22"/>
          <w:szCs w:val="22"/>
        </w:rPr>
        <w:t xml:space="preserve"> ) παράταση προθεσμίας περαίωσης εργασιών έως την </w:t>
      </w:r>
      <w:r w:rsidRPr="0054791A">
        <w:rPr>
          <w:rFonts w:asciiTheme="minorHAnsi" w:hAnsiTheme="minorHAnsi" w:cstheme="minorHAnsi"/>
          <w:b/>
          <w:sz w:val="22"/>
          <w:szCs w:val="22"/>
          <w:u w:val="single"/>
        </w:rPr>
        <w:t>31-03-2024</w:t>
      </w:r>
      <w:r w:rsidRPr="0054791A">
        <w:rPr>
          <w:rFonts w:asciiTheme="minorHAnsi" w:hAnsiTheme="minorHAnsi" w:cstheme="minorHAnsi"/>
          <w:sz w:val="22"/>
          <w:szCs w:val="22"/>
        </w:rPr>
        <w:t xml:space="preserve"> . </w:t>
      </w:r>
    </w:p>
    <w:p w:rsidR="00F9783D" w:rsidRPr="0054791A" w:rsidRDefault="00F9783D" w:rsidP="00F9783D">
      <w:pPr>
        <w:pStyle w:val="af6"/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F9783D" w:rsidRPr="0054791A" w:rsidRDefault="00F9783D" w:rsidP="00F9783D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54791A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54791A">
        <w:rPr>
          <w:rFonts w:asciiTheme="minorHAnsi" w:eastAsia="Arial Unicode MS" w:hAnsiTheme="minorHAnsi" w:cstheme="minorHAnsi"/>
          <w:b/>
          <w:sz w:val="22"/>
          <w:szCs w:val="22"/>
        </w:rPr>
        <w:t xml:space="preserve">ΑΝΤΙΚΕΙΜΕΝΟ ΤΟΥ ΕΡΓΟΥ </w:t>
      </w:r>
      <w:r w:rsidRPr="0054791A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</w:p>
    <w:p w:rsidR="00F9783D" w:rsidRPr="0054791A" w:rsidRDefault="00F9783D" w:rsidP="00F9783D">
      <w:pPr>
        <w:jc w:val="both"/>
        <w:rPr>
          <w:rFonts w:asciiTheme="minorHAnsi" w:hAnsiTheme="minorHAnsi" w:cstheme="minorHAnsi"/>
          <w:sz w:val="22"/>
          <w:szCs w:val="22"/>
        </w:rPr>
      </w:pPr>
      <w:r w:rsidRPr="0054791A">
        <w:rPr>
          <w:rFonts w:asciiTheme="minorHAnsi" w:hAnsiTheme="minorHAnsi" w:cstheme="minorHAnsi"/>
          <w:sz w:val="22"/>
          <w:szCs w:val="22"/>
        </w:rPr>
        <w:t xml:space="preserve"> Αντικείμενο της παρούσας εργολαβίας είναι η ανακατασκευή των πεζοδρομίων της οδού </w:t>
      </w:r>
      <w:proofErr w:type="spellStart"/>
      <w:r w:rsidRPr="0054791A">
        <w:rPr>
          <w:rFonts w:asciiTheme="minorHAnsi" w:hAnsiTheme="minorHAnsi" w:cstheme="minorHAnsi"/>
          <w:sz w:val="22"/>
          <w:szCs w:val="22"/>
        </w:rPr>
        <w:t>Γιαννούτσου</w:t>
      </w:r>
      <w:proofErr w:type="spellEnd"/>
      <w:r w:rsidRPr="0054791A">
        <w:rPr>
          <w:rFonts w:asciiTheme="minorHAnsi" w:hAnsiTheme="minorHAnsi" w:cstheme="minorHAnsi"/>
          <w:sz w:val="22"/>
          <w:szCs w:val="22"/>
        </w:rPr>
        <w:t xml:space="preserve"> και η διαμόρφωση του περιβάλλοντος χώρου της Αγίας Παρασκευής σύμφωνα με τα σχέδια της μελέτης του έργου που έχει εκπονήσει η Τεχνική Υπηρεσία Του Δήμου </w:t>
      </w:r>
      <w:proofErr w:type="spellStart"/>
      <w:r w:rsidRPr="0054791A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54791A">
        <w:rPr>
          <w:rFonts w:asciiTheme="minorHAnsi" w:hAnsiTheme="minorHAnsi" w:cstheme="minorHAnsi"/>
          <w:sz w:val="22"/>
          <w:szCs w:val="22"/>
        </w:rPr>
        <w:t xml:space="preserve"> .</w:t>
      </w:r>
    </w:p>
    <w:p w:rsidR="00F9783D" w:rsidRPr="0054791A" w:rsidRDefault="00F9783D" w:rsidP="00F9783D">
      <w:pPr>
        <w:shd w:val="clear" w:color="auto" w:fill="FFFFFF"/>
        <w:spacing w:line="276" w:lineRule="auto"/>
        <w:ind w:firstLine="72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F9783D" w:rsidRPr="0054791A" w:rsidRDefault="00F9783D" w:rsidP="00F9783D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54791A">
        <w:rPr>
          <w:rFonts w:asciiTheme="minorHAnsi" w:eastAsia="Arial Unicode MS" w:hAnsiTheme="minorHAnsi" w:cstheme="minorHAnsi"/>
          <w:b/>
          <w:sz w:val="22"/>
          <w:szCs w:val="22"/>
        </w:rPr>
        <w:t>ΠΡΟΤΑΣΗ ΠΑΡΑΤΑΣΗΣ</w:t>
      </w:r>
      <w:r w:rsidRPr="0054791A">
        <w:rPr>
          <w:rFonts w:asciiTheme="minorHAnsi" w:eastAsia="Arial Unicode MS" w:hAnsiTheme="minorHAnsi" w:cstheme="minorHAnsi"/>
          <w:sz w:val="22"/>
          <w:szCs w:val="22"/>
        </w:rPr>
        <w:t xml:space="preserve"> : </w:t>
      </w:r>
    </w:p>
    <w:p w:rsidR="00F9783D" w:rsidRPr="0054791A" w:rsidRDefault="00F9783D" w:rsidP="00F9783D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54791A">
        <w:rPr>
          <w:rFonts w:asciiTheme="minorHAnsi" w:eastAsia="Arial Unicode MS" w:hAnsiTheme="minorHAnsi" w:cstheme="minorHAnsi"/>
          <w:sz w:val="22"/>
          <w:szCs w:val="22"/>
        </w:rPr>
        <w:t xml:space="preserve">Ο ανάδοχος του έργου με το </w:t>
      </w:r>
      <w:proofErr w:type="spellStart"/>
      <w:r w:rsidRPr="0054791A">
        <w:rPr>
          <w:rFonts w:asciiTheme="minorHAnsi" w:eastAsia="Arial Unicode MS" w:hAnsiTheme="minorHAnsi" w:cstheme="minorHAnsi"/>
          <w:sz w:val="22"/>
          <w:szCs w:val="22"/>
        </w:rPr>
        <w:t>υπ΄</w:t>
      </w:r>
      <w:proofErr w:type="spellEnd"/>
      <w:r w:rsidRPr="0054791A">
        <w:rPr>
          <w:rFonts w:asciiTheme="minorHAnsi" w:eastAsia="Arial Unicode MS" w:hAnsiTheme="minorHAnsi" w:cstheme="minorHAnsi"/>
          <w:sz w:val="22"/>
          <w:szCs w:val="22"/>
        </w:rPr>
        <w:t xml:space="preserve"> αριθμό 3941 / 29-02-2024 έγγραφο του , αιτείται παράταση της εκτέλεσης των εργασιών του προαναφερόμενου έργου έως την </w:t>
      </w:r>
      <w:r w:rsidRPr="0054791A">
        <w:rPr>
          <w:rFonts w:asciiTheme="minorHAnsi" w:eastAsia="Arial Unicode MS" w:hAnsiTheme="minorHAnsi" w:cstheme="minorHAnsi"/>
          <w:sz w:val="22"/>
          <w:szCs w:val="22"/>
          <w:u w:val="single"/>
        </w:rPr>
        <w:t>30-07-2024</w:t>
      </w:r>
      <w:r w:rsidRPr="0054791A">
        <w:rPr>
          <w:rFonts w:asciiTheme="minorHAnsi" w:eastAsia="Arial Unicode MS" w:hAnsiTheme="minorHAnsi" w:cstheme="minorHAnsi"/>
          <w:sz w:val="22"/>
          <w:szCs w:val="22"/>
        </w:rPr>
        <w:t xml:space="preserve"> , επικαλούμενος τους εξής λόγους : </w:t>
      </w:r>
    </w:p>
    <w:p w:rsidR="00F9783D" w:rsidRPr="0054791A" w:rsidRDefault="00F9783D" w:rsidP="00F9783D">
      <w:pPr>
        <w:pStyle w:val="a8"/>
        <w:numPr>
          <w:ilvl w:val="0"/>
          <w:numId w:val="50"/>
        </w:numPr>
        <w:spacing w:line="276" w:lineRule="auto"/>
        <w:jc w:val="both"/>
        <w:rPr>
          <w:rFonts w:asciiTheme="minorHAnsi" w:eastAsia="Arial Unicode MS" w:hAnsiTheme="minorHAnsi" w:cstheme="minorHAnsi"/>
          <w:i/>
          <w:sz w:val="22"/>
          <w:szCs w:val="22"/>
        </w:rPr>
      </w:pPr>
      <w:r w:rsidRPr="0054791A">
        <w:rPr>
          <w:rFonts w:asciiTheme="minorHAnsi" w:eastAsia="Arial Unicode MS" w:hAnsiTheme="minorHAnsi" w:cstheme="minorHAnsi"/>
          <w:i/>
          <w:sz w:val="22"/>
          <w:szCs w:val="22"/>
        </w:rPr>
        <w:t>Για την  παράδοση του υλικού επίστρωσης (πέτρα Λιβαδειάς) με κατεργασία της ορατής επιφάνειας , απαιτείται χρονικό διάστημα 3-4 μήνες από την παραγγελία του υλικού .</w:t>
      </w:r>
    </w:p>
    <w:p w:rsidR="00F9783D" w:rsidRPr="0054791A" w:rsidRDefault="00F9783D" w:rsidP="00F9783D">
      <w:pPr>
        <w:pStyle w:val="a8"/>
        <w:numPr>
          <w:ilvl w:val="0"/>
          <w:numId w:val="50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54791A">
        <w:rPr>
          <w:rFonts w:asciiTheme="minorHAnsi" w:eastAsia="Arial Unicode MS" w:hAnsiTheme="minorHAnsi" w:cstheme="minorHAnsi"/>
          <w:i/>
          <w:sz w:val="22"/>
          <w:szCs w:val="22"/>
        </w:rPr>
        <w:t>Καιρικές μεταβολές , λόγω του ότι είμαστε στην μέση του χειμώνα .</w:t>
      </w:r>
    </w:p>
    <w:p w:rsidR="00F9783D" w:rsidRPr="0054791A" w:rsidRDefault="00F9783D" w:rsidP="00F9783D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F9783D" w:rsidRPr="0054791A" w:rsidRDefault="00F9783D" w:rsidP="00F9783D">
      <w:pPr>
        <w:spacing w:line="276" w:lineRule="auto"/>
        <w:ind w:left="405" w:firstLine="315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54791A">
        <w:rPr>
          <w:rFonts w:asciiTheme="minorHAnsi" w:eastAsia="Arial Unicode MS" w:hAnsiTheme="minorHAnsi" w:cstheme="minorHAnsi"/>
          <w:sz w:val="22"/>
          <w:szCs w:val="22"/>
        </w:rPr>
        <w:t>Η Διευθύνουσα Υπηρεσία λαμβάνοντας υπόψη τα ανωτέρω,</w:t>
      </w:r>
    </w:p>
    <w:p w:rsidR="00F9783D" w:rsidRPr="0054791A" w:rsidRDefault="00F9783D" w:rsidP="00F9783D">
      <w:pPr>
        <w:spacing w:line="276" w:lineRule="auto"/>
        <w:ind w:left="405" w:firstLine="315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F9783D" w:rsidRPr="0054791A" w:rsidRDefault="00F9783D" w:rsidP="00F9783D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54791A">
        <w:rPr>
          <w:rFonts w:asciiTheme="minorHAnsi" w:eastAsia="Arial Unicode MS" w:hAnsiTheme="minorHAnsi" w:cstheme="minorHAnsi"/>
          <w:sz w:val="22"/>
          <w:szCs w:val="22"/>
        </w:rPr>
        <w:tab/>
      </w:r>
      <w:r w:rsidRPr="0054791A">
        <w:rPr>
          <w:rFonts w:asciiTheme="minorHAnsi" w:eastAsia="Arial Unicode MS" w:hAnsiTheme="minorHAnsi" w:cstheme="minorHAnsi"/>
          <w:sz w:val="22"/>
          <w:szCs w:val="22"/>
        </w:rPr>
        <w:tab/>
      </w:r>
      <w:r w:rsidRPr="0054791A">
        <w:rPr>
          <w:rFonts w:asciiTheme="minorHAnsi" w:eastAsia="Arial Unicode MS" w:hAnsiTheme="minorHAnsi" w:cstheme="minorHAnsi"/>
          <w:sz w:val="22"/>
          <w:szCs w:val="22"/>
        </w:rPr>
        <w:tab/>
      </w:r>
      <w:r w:rsidRPr="0054791A">
        <w:rPr>
          <w:rFonts w:asciiTheme="minorHAnsi" w:eastAsia="Arial Unicode MS" w:hAnsiTheme="minorHAnsi" w:cstheme="minorHAnsi"/>
          <w:sz w:val="22"/>
          <w:szCs w:val="22"/>
        </w:rPr>
        <w:tab/>
      </w:r>
      <w:r w:rsidRPr="0054791A">
        <w:rPr>
          <w:rFonts w:asciiTheme="minorHAnsi" w:eastAsia="Arial Unicode MS" w:hAnsiTheme="minorHAnsi" w:cstheme="minorHAnsi"/>
          <w:sz w:val="22"/>
          <w:szCs w:val="22"/>
        </w:rPr>
        <w:tab/>
        <w:t xml:space="preserve">      ΕΙΣΗΓ</w:t>
      </w:r>
      <w:r w:rsidR="00DE69D9">
        <w:rPr>
          <w:rFonts w:asciiTheme="minorHAnsi" w:eastAsia="Arial Unicode MS" w:hAnsiTheme="minorHAnsi" w:cstheme="minorHAnsi"/>
          <w:sz w:val="22"/>
          <w:szCs w:val="22"/>
        </w:rPr>
        <w:t>ΕΙΤ</w:t>
      </w:r>
      <w:r w:rsidRPr="0054791A">
        <w:rPr>
          <w:rFonts w:asciiTheme="minorHAnsi" w:eastAsia="Arial Unicode MS" w:hAnsiTheme="minorHAnsi" w:cstheme="minorHAnsi"/>
          <w:sz w:val="22"/>
          <w:szCs w:val="22"/>
        </w:rPr>
        <w:t>ΑΙ</w:t>
      </w:r>
    </w:p>
    <w:p w:rsidR="00F9783D" w:rsidRPr="0054791A" w:rsidRDefault="00F9783D" w:rsidP="00F9783D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54791A">
        <w:rPr>
          <w:rFonts w:asciiTheme="minorHAnsi" w:eastAsia="Arial Unicode MS" w:hAnsiTheme="minorHAnsi" w:cstheme="minorHAnsi"/>
          <w:sz w:val="22"/>
          <w:szCs w:val="22"/>
        </w:rPr>
        <w:t>την έγκριση της δεύτερης (2</w:t>
      </w:r>
      <w:r w:rsidRPr="0054791A">
        <w:rPr>
          <w:rFonts w:asciiTheme="minorHAnsi" w:eastAsia="Arial Unicode MS" w:hAnsiTheme="minorHAnsi" w:cstheme="minorHAnsi"/>
          <w:sz w:val="22"/>
          <w:szCs w:val="22"/>
          <w:vertAlign w:val="superscript"/>
        </w:rPr>
        <w:t>ης</w:t>
      </w:r>
      <w:r w:rsidRPr="0054791A">
        <w:rPr>
          <w:rFonts w:asciiTheme="minorHAnsi" w:eastAsia="Arial Unicode MS" w:hAnsiTheme="minorHAnsi" w:cstheme="minorHAnsi"/>
          <w:sz w:val="22"/>
          <w:szCs w:val="22"/>
        </w:rPr>
        <w:t>) παράτασης εκτέλεσης των εργασιών του φυσικού αντικειμένου του έργου με τίτλο : «</w:t>
      </w:r>
      <w:r w:rsidRPr="0054791A">
        <w:rPr>
          <w:rFonts w:asciiTheme="minorHAnsi" w:hAnsiTheme="minorHAnsi" w:cstheme="minorHAnsi"/>
          <w:sz w:val="22"/>
          <w:szCs w:val="22"/>
        </w:rPr>
        <w:t>Ανάδειξη Ιστορικού Χώρου Αγίας Παρασκευής και οδού πρόσβασης (</w:t>
      </w:r>
      <w:proofErr w:type="spellStart"/>
      <w:r w:rsidRPr="0054791A">
        <w:rPr>
          <w:rFonts w:asciiTheme="minorHAnsi" w:hAnsiTheme="minorHAnsi" w:cstheme="minorHAnsi"/>
          <w:sz w:val="22"/>
          <w:szCs w:val="22"/>
        </w:rPr>
        <w:t>Γιαννούτσου</w:t>
      </w:r>
      <w:proofErr w:type="spellEnd"/>
      <w:r w:rsidRPr="0054791A">
        <w:rPr>
          <w:rFonts w:asciiTheme="minorHAnsi" w:hAnsiTheme="minorHAnsi" w:cstheme="minorHAnsi"/>
          <w:sz w:val="22"/>
          <w:szCs w:val="22"/>
        </w:rPr>
        <w:t xml:space="preserve">)» </w:t>
      </w:r>
      <w:r w:rsidRPr="0054791A">
        <w:rPr>
          <w:rFonts w:asciiTheme="minorHAnsi" w:eastAsia="Arial Unicode MS" w:hAnsiTheme="minorHAnsi" w:cstheme="minorHAnsi"/>
          <w:sz w:val="22"/>
          <w:szCs w:val="22"/>
        </w:rPr>
        <w:t xml:space="preserve">έως τις  </w:t>
      </w:r>
      <w:r w:rsidRPr="0054791A">
        <w:rPr>
          <w:rFonts w:asciiTheme="minorHAnsi" w:eastAsia="Arial Unicode MS" w:hAnsiTheme="minorHAnsi" w:cstheme="minorHAnsi"/>
          <w:sz w:val="22"/>
          <w:szCs w:val="22"/>
          <w:u w:val="single"/>
        </w:rPr>
        <w:t>30-07-2024</w:t>
      </w:r>
      <w:r w:rsidRPr="0054791A">
        <w:rPr>
          <w:rFonts w:asciiTheme="minorHAnsi" w:eastAsia="Arial Unicode MS" w:hAnsiTheme="minorHAnsi" w:cstheme="minorHAnsi"/>
          <w:sz w:val="22"/>
          <w:szCs w:val="22"/>
        </w:rPr>
        <w:t>, προκειμένου να διασφαλιστεί η ολοκλήρωση των εργασιών του ανωτέρου έργου</w:t>
      </w:r>
      <w:r w:rsidRPr="0054791A">
        <w:rPr>
          <w:rFonts w:asciiTheme="minorHAnsi" w:eastAsia="Arial Unicode MS" w:hAnsiTheme="minorHAnsi" w:cstheme="minorHAnsi"/>
          <w:sz w:val="22"/>
          <w:szCs w:val="22"/>
          <w:u w:val="single"/>
        </w:rPr>
        <w:t xml:space="preserve"> .  </w:t>
      </w:r>
      <w:r w:rsidRPr="0054791A">
        <w:rPr>
          <w:rFonts w:asciiTheme="minorHAnsi" w:eastAsia="Arial Unicode MS" w:hAnsiTheme="minorHAnsi" w:cstheme="minorHAnsi"/>
          <w:sz w:val="22"/>
          <w:szCs w:val="22"/>
        </w:rPr>
        <w:t xml:space="preserve">  </w:t>
      </w:r>
    </w:p>
    <w:p w:rsidR="00F9783D" w:rsidRPr="0054791A" w:rsidRDefault="00F9783D" w:rsidP="00F9783D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F9783D" w:rsidRPr="0054791A" w:rsidRDefault="00F9783D" w:rsidP="00F9783D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54791A">
        <w:rPr>
          <w:rFonts w:asciiTheme="minorHAnsi" w:eastAsia="Arial Unicode MS" w:hAnsiTheme="minorHAnsi" w:cstheme="minorHAnsi"/>
          <w:sz w:val="22"/>
          <w:szCs w:val="22"/>
        </w:rPr>
        <w:t>Με την παράταση αυτή, δεν τροποποιείται το βασικό σχέδιο του έργου και όλα τα βασικά διακριτά στοιχεία της κατασκευής, παραμένουν όπως προβλέπονται στην αρχική σύμβαση του έργου.</w:t>
      </w:r>
    </w:p>
    <w:p w:rsidR="00B526FE" w:rsidRPr="00212EF5" w:rsidRDefault="00B526FE" w:rsidP="00B526FE">
      <w:pPr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B526FE" w:rsidRPr="00212EF5" w:rsidRDefault="00B526FE" w:rsidP="00022A1B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212EF5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212EF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212EF5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2D7515" w:rsidRPr="00212EF5" w:rsidRDefault="002D7515" w:rsidP="002D7515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212EF5">
        <w:rPr>
          <w:rFonts w:asciiTheme="minorHAnsi" w:hAnsiTheme="minorHAnsi" w:cstheme="minorHAnsi"/>
          <w:bCs/>
          <w:sz w:val="22"/>
          <w:szCs w:val="22"/>
        </w:rPr>
        <w:lastRenderedPageBreak/>
        <w:t>Τις διατάξεις τ</w:t>
      </w:r>
      <w:r>
        <w:rPr>
          <w:rFonts w:asciiTheme="minorHAnsi" w:hAnsiTheme="minorHAnsi" w:cstheme="minorHAnsi"/>
          <w:bCs/>
          <w:sz w:val="22"/>
          <w:szCs w:val="22"/>
        </w:rPr>
        <w:t>ων</w:t>
      </w:r>
      <w:r w:rsidRPr="00212EF5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212EF5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12EF5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212EF5">
        <w:rPr>
          <w:rFonts w:asciiTheme="minorHAnsi" w:hAnsiTheme="minorHAnsi" w:cstheme="minorHAnsi"/>
          <w:bCs/>
          <w:sz w:val="22"/>
          <w:szCs w:val="22"/>
          <w:u w:val="single"/>
        </w:rPr>
        <w:t xml:space="preserve"> (ΑΔΑ: Ψ42Π46ΜΤΛ6-4ΙΓ)</w:t>
      </w:r>
      <w:r w:rsidRPr="00212EF5">
        <w:rPr>
          <w:rFonts w:asciiTheme="minorHAnsi" w:hAnsiTheme="minorHAnsi" w:cstheme="minorHAnsi"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και 98/2024 (9ΝΚ846ΜΤΛ6-Π6Λ)  </w:t>
      </w:r>
      <w:r w:rsidRPr="00212EF5">
        <w:rPr>
          <w:rFonts w:asciiTheme="minorHAnsi" w:hAnsiTheme="minorHAnsi" w:cstheme="minorHAnsi"/>
          <w:bCs/>
          <w:sz w:val="22"/>
          <w:szCs w:val="22"/>
          <w:u w:val="single"/>
        </w:rPr>
        <w:t>εγκυκλί</w:t>
      </w:r>
      <w:r>
        <w:rPr>
          <w:rFonts w:asciiTheme="minorHAnsi" w:hAnsiTheme="minorHAnsi" w:cstheme="minorHAnsi"/>
          <w:bCs/>
          <w:sz w:val="22"/>
          <w:szCs w:val="22"/>
          <w:u w:val="single"/>
        </w:rPr>
        <w:t>ων</w:t>
      </w:r>
      <w:r w:rsidRPr="00212EF5">
        <w:rPr>
          <w:rFonts w:asciiTheme="minorHAnsi" w:hAnsiTheme="minorHAnsi" w:cstheme="minorHAnsi"/>
          <w:bCs/>
          <w:sz w:val="22"/>
          <w:szCs w:val="22"/>
          <w:u w:val="single"/>
        </w:rPr>
        <w:t xml:space="preserve"> του ΥΠ.ΕΣ. </w:t>
      </w:r>
      <w:r>
        <w:rPr>
          <w:rFonts w:asciiTheme="minorHAnsi" w:hAnsiTheme="minorHAnsi" w:cstheme="minorHAnsi"/>
          <w:bCs/>
          <w:sz w:val="22"/>
          <w:szCs w:val="22"/>
          <w:u w:val="single"/>
        </w:rPr>
        <w:t xml:space="preserve"> </w:t>
      </w:r>
      <w:r w:rsidRPr="005056BE">
        <w:rPr>
          <w:rFonts w:asciiTheme="minorHAnsi" w:hAnsiTheme="minorHAnsi" w:cstheme="minorHAnsi"/>
          <w:bCs/>
          <w:sz w:val="22"/>
          <w:szCs w:val="22"/>
        </w:rPr>
        <w:t>με τίτλο</w:t>
      </w:r>
      <w:r>
        <w:rPr>
          <w:rFonts w:asciiTheme="minorHAnsi" w:hAnsiTheme="minorHAnsi" w:cstheme="minorHAnsi"/>
          <w:bCs/>
          <w:sz w:val="22"/>
          <w:szCs w:val="22"/>
          <w:u w:val="single"/>
        </w:rPr>
        <w:t xml:space="preserve"> </w:t>
      </w:r>
      <w:r w:rsidRPr="00212EF5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B526FE" w:rsidRPr="00212EF5" w:rsidRDefault="00B526FE" w:rsidP="00022A1B">
      <w:pPr>
        <w:pStyle w:val="a8"/>
        <w:widowControl w:val="0"/>
        <w:numPr>
          <w:ilvl w:val="0"/>
          <w:numId w:val="34"/>
        </w:numPr>
        <w:tabs>
          <w:tab w:val="center" w:pos="8460"/>
        </w:tabs>
        <w:suppressAutoHyphens/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>τις διατάξεις του άρθρου 5 του Ν. 5056/2023 (τροποποίηση του άρθρου 67 του ν. 3852/2010</w:t>
      </w:r>
    </w:p>
    <w:p w:rsidR="00022A1B" w:rsidRPr="00212EF5" w:rsidRDefault="00022A1B" w:rsidP="00584B0F">
      <w:pPr>
        <w:pStyle w:val="a8"/>
        <w:numPr>
          <w:ilvl w:val="0"/>
          <w:numId w:val="33"/>
        </w:numPr>
        <w:tabs>
          <w:tab w:val="clear" w:pos="720"/>
        </w:tabs>
        <w:spacing w:before="4" w:after="4" w:line="360" w:lineRule="auto"/>
        <w:ind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212EF5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το με </w:t>
      </w:r>
      <w:proofErr w:type="spellStart"/>
      <w:r w:rsidRPr="00212EF5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212EF5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. </w:t>
      </w:r>
      <w:proofErr w:type="spellStart"/>
      <w:r w:rsidRPr="00212EF5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Πρωτ</w:t>
      </w:r>
      <w:proofErr w:type="spellEnd"/>
      <w:r w:rsidRPr="00212EF5">
        <w:rPr>
          <w:rFonts w:asciiTheme="minorHAnsi" w:eastAsia="Arial" w:hAnsiTheme="minorHAnsi" w:cstheme="minorHAnsi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F9783D">
        <w:rPr>
          <w:rFonts w:asciiTheme="minorHAnsi" w:eastAsia="Arial" w:hAnsiTheme="minorHAnsi" w:cstheme="minorHAnsi"/>
          <w:color w:val="000000"/>
          <w:kern w:val="1"/>
          <w:sz w:val="22"/>
          <w:szCs w:val="22"/>
          <w:shd w:val="clear" w:color="auto" w:fill="FFFFFF"/>
          <w:lang w:bidi="hi-IN"/>
        </w:rPr>
        <w:t>4568</w:t>
      </w:r>
      <w:r w:rsidR="002C34FE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/</w:t>
      </w:r>
      <w:r w:rsidR="009D0203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8</w:t>
      </w:r>
      <w:r w:rsidR="002C34FE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-</w:t>
      </w:r>
      <w:r w:rsidR="00F9783D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3</w:t>
      </w:r>
      <w:r w:rsidR="002C34FE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-2024 </w:t>
      </w:r>
      <w:r w:rsidR="002C34F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έγγραφο</w:t>
      </w:r>
      <w:r w:rsidR="002C34FE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της  </w:t>
      </w:r>
      <w:r w:rsidR="002C34F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Δ/</w:t>
      </w:r>
      <w:proofErr w:type="spellStart"/>
      <w:r w:rsidR="002C34F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νσης</w:t>
      </w:r>
      <w:proofErr w:type="spellEnd"/>
      <w:r w:rsidR="002C34F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584B0F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Τεχνικών</w:t>
      </w:r>
      <w:r w:rsidR="002C34F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Υπηρεσιών</w:t>
      </w:r>
      <w:r w:rsidR="002C34FE" w:rsidRPr="00212EF5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 </w:t>
      </w:r>
      <w:r w:rsidRPr="00212EF5">
        <w:rPr>
          <w:rFonts w:asciiTheme="minorHAnsi" w:hAnsiTheme="minorHAnsi" w:cstheme="minorHAnsi"/>
          <w:sz w:val="22"/>
          <w:szCs w:val="22"/>
        </w:rPr>
        <w:t xml:space="preserve">του Δήμου </w:t>
      </w:r>
      <w:r w:rsidRPr="00212EF5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  <w:t>το οποίο είχε διανεμηθεί</w:t>
      </w:r>
    </w:p>
    <w:p w:rsidR="009D0203" w:rsidRPr="00C25BB8" w:rsidRDefault="009D0203" w:rsidP="009D0203">
      <w:pPr>
        <w:pStyle w:val="a8"/>
        <w:numPr>
          <w:ilvl w:val="0"/>
          <w:numId w:val="45"/>
        </w:numPr>
        <w:tabs>
          <w:tab w:val="left" w:pos="1418"/>
          <w:tab w:val="center" w:pos="1701"/>
          <w:tab w:val="left" w:pos="2552"/>
          <w:tab w:val="left" w:pos="5103"/>
        </w:tabs>
        <w:spacing w:after="60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254090">
        <w:rPr>
          <w:rFonts w:asciiTheme="minorHAnsi" w:eastAsia="Arial" w:hAnsiTheme="minorHAnsi" w:cstheme="minorHAnsi"/>
          <w:bCs/>
          <w:iCs/>
          <w:color w:val="000000"/>
          <w:kern w:val="1"/>
          <w:sz w:val="22"/>
          <w:szCs w:val="22"/>
          <w:shd w:val="clear" w:color="auto" w:fill="FFFFFF"/>
        </w:rPr>
        <w:t xml:space="preserve">Το </w:t>
      </w:r>
      <w:proofErr w:type="spellStart"/>
      <w:r w:rsidRPr="00254090">
        <w:rPr>
          <w:rFonts w:asciiTheme="minorHAnsi" w:eastAsia="Arial" w:hAnsiTheme="minorHAnsi" w:cstheme="minorHAnsi"/>
          <w:bCs/>
          <w:iCs/>
          <w:color w:val="000000"/>
          <w:kern w:val="1"/>
          <w:sz w:val="22"/>
          <w:szCs w:val="22"/>
          <w:shd w:val="clear" w:color="auto" w:fill="FFFFFF"/>
        </w:rPr>
        <w:t>υπ΄αριθμ</w:t>
      </w:r>
      <w:proofErr w:type="spellEnd"/>
      <w:r w:rsidRPr="00254090">
        <w:rPr>
          <w:rFonts w:asciiTheme="minorHAnsi" w:eastAsia="Arial" w:hAnsiTheme="minorHAnsi" w:cstheme="minorHAnsi"/>
          <w:bCs/>
          <w:iCs/>
          <w:color w:val="000000"/>
          <w:kern w:val="1"/>
          <w:sz w:val="22"/>
          <w:szCs w:val="22"/>
          <w:shd w:val="clear" w:color="auto" w:fill="FFFFFF"/>
        </w:rPr>
        <w:t xml:space="preserve">  3</w:t>
      </w:r>
      <w:r w:rsidR="00F9783D">
        <w:rPr>
          <w:rFonts w:asciiTheme="minorHAnsi" w:eastAsia="Arial" w:hAnsiTheme="minorHAnsi" w:cstheme="minorHAnsi"/>
          <w:bCs/>
          <w:iCs/>
          <w:color w:val="000000"/>
          <w:kern w:val="1"/>
          <w:sz w:val="22"/>
          <w:szCs w:val="22"/>
          <w:shd w:val="clear" w:color="auto" w:fill="FFFFFF"/>
        </w:rPr>
        <w:t>9</w:t>
      </w:r>
      <w:r w:rsidRPr="00254090">
        <w:rPr>
          <w:rFonts w:asciiTheme="minorHAnsi" w:eastAsia="Arial" w:hAnsiTheme="minorHAnsi" w:cstheme="minorHAnsi"/>
          <w:bCs/>
          <w:iCs/>
          <w:color w:val="000000"/>
          <w:kern w:val="1"/>
          <w:sz w:val="22"/>
          <w:szCs w:val="22"/>
          <w:shd w:val="clear" w:color="auto" w:fill="FFFFFF"/>
        </w:rPr>
        <w:t>4</w:t>
      </w:r>
      <w:r w:rsidR="00F9783D">
        <w:rPr>
          <w:rFonts w:asciiTheme="minorHAnsi" w:eastAsia="Arial" w:hAnsiTheme="minorHAnsi" w:cstheme="minorHAnsi"/>
          <w:bCs/>
          <w:iCs/>
          <w:color w:val="000000"/>
          <w:kern w:val="1"/>
          <w:sz w:val="22"/>
          <w:szCs w:val="22"/>
          <w:shd w:val="clear" w:color="auto" w:fill="FFFFFF"/>
        </w:rPr>
        <w:t>1</w:t>
      </w:r>
      <w:r w:rsidRPr="00254090">
        <w:rPr>
          <w:rFonts w:asciiTheme="minorHAnsi" w:eastAsia="Arial" w:hAnsiTheme="minorHAnsi" w:cstheme="minorHAnsi"/>
          <w:bCs/>
          <w:iCs/>
          <w:color w:val="000000"/>
          <w:kern w:val="1"/>
          <w:sz w:val="22"/>
          <w:szCs w:val="22"/>
          <w:shd w:val="clear" w:color="auto" w:fill="FFFFFF"/>
        </w:rPr>
        <w:t>/</w:t>
      </w:r>
      <w:r w:rsidR="00F9783D">
        <w:rPr>
          <w:rFonts w:asciiTheme="minorHAnsi" w:eastAsia="Arial" w:hAnsiTheme="minorHAnsi" w:cstheme="minorHAnsi"/>
          <w:bCs/>
          <w:iCs/>
          <w:color w:val="000000"/>
          <w:kern w:val="1"/>
          <w:sz w:val="22"/>
          <w:szCs w:val="22"/>
          <w:shd w:val="clear" w:color="auto" w:fill="FFFFFF"/>
        </w:rPr>
        <w:t>29</w:t>
      </w:r>
      <w:r w:rsidRPr="00254090">
        <w:rPr>
          <w:rFonts w:asciiTheme="minorHAnsi" w:eastAsia="Arial" w:hAnsiTheme="minorHAnsi" w:cstheme="minorHAnsi"/>
          <w:bCs/>
          <w:iCs/>
          <w:color w:val="000000"/>
          <w:kern w:val="1"/>
          <w:sz w:val="22"/>
          <w:szCs w:val="22"/>
          <w:shd w:val="clear" w:color="auto" w:fill="FFFFFF"/>
        </w:rPr>
        <w:t>-2-2024</w:t>
      </w:r>
      <w:r w:rsidRPr="00254090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r w:rsidRPr="00254090">
        <w:rPr>
          <w:rFonts w:asciiTheme="minorHAnsi" w:eastAsia="Arial" w:hAnsiTheme="minorHAnsi" w:cstheme="minorHAnsi"/>
          <w:bCs/>
          <w:iCs/>
          <w:color w:val="000000"/>
          <w:kern w:val="1"/>
          <w:sz w:val="22"/>
          <w:szCs w:val="22"/>
          <w:shd w:val="clear" w:color="auto" w:fill="FFFFFF"/>
        </w:rPr>
        <w:t>αίτημα του αναδόχου</w:t>
      </w:r>
      <w:r>
        <w:rPr>
          <w:rFonts w:asciiTheme="minorHAnsi" w:eastAsia="Arial" w:hAnsiTheme="minorHAnsi" w:cstheme="minorHAnsi"/>
          <w:bCs/>
          <w:iCs/>
          <w:color w:val="000000"/>
          <w:kern w:val="1"/>
          <w:szCs w:val="22"/>
          <w:shd w:val="clear" w:color="auto" w:fill="FFFFFF"/>
        </w:rPr>
        <w:t xml:space="preserve"> </w:t>
      </w:r>
      <w:r w:rsidRPr="00C25BB8">
        <w:rPr>
          <w:rFonts w:asciiTheme="minorHAnsi" w:eastAsia="Arial Unicode MS" w:hAnsiTheme="minorHAnsi" w:cstheme="minorHAnsi"/>
          <w:sz w:val="22"/>
          <w:szCs w:val="22"/>
        </w:rPr>
        <w:t>περί  παράτασης της συμβατικής προθεσμίας του έργου</w:t>
      </w:r>
    </w:p>
    <w:p w:rsidR="009D0203" w:rsidRDefault="009D0203" w:rsidP="009D0203">
      <w:pPr>
        <w:pStyle w:val="20"/>
        <w:numPr>
          <w:ilvl w:val="0"/>
          <w:numId w:val="41"/>
        </w:numPr>
        <w:spacing w:after="120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 xml:space="preserve">Την </w:t>
      </w:r>
      <w:r w:rsidR="00F9783D">
        <w:rPr>
          <w:rFonts w:asciiTheme="minorHAnsi" w:eastAsia="Arial" w:hAnsiTheme="minorHAnsi" w:cstheme="minorHAnsi"/>
          <w:sz w:val="22"/>
          <w:szCs w:val="22"/>
        </w:rPr>
        <w:t>94/2020</w:t>
      </w:r>
      <w:r>
        <w:rPr>
          <w:rFonts w:asciiTheme="minorHAnsi" w:eastAsia="Arial" w:hAnsiTheme="minorHAnsi" w:cstheme="minorHAnsi"/>
          <w:sz w:val="22"/>
          <w:szCs w:val="22"/>
        </w:rPr>
        <w:t xml:space="preserve"> Τεχνική Μελέτη</w:t>
      </w:r>
    </w:p>
    <w:p w:rsidR="009D0203" w:rsidRPr="006010F1" w:rsidRDefault="009D0203" w:rsidP="009D0203">
      <w:pPr>
        <w:pStyle w:val="20"/>
        <w:numPr>
          <w:ilvl w:val="0"/>
          <w:numId w:val="41"/>
        </w:numPr>
        <w:spacing w:after="120"/>
        <w:rPr>
          <w:rFonts w:asciiTheme="minorHAnsi" w:eastAsia="Arial" w:hAnsiTheme="minorHAnsi" w:cstheme="minorHAnsi"/>
          <w:sz w:val="22"/>
          <w:szCs w:val="22"/>
        </w:rPr>
      </w:pPr>
      <w:r w:rsidRPr="006010F1">
        <w:rPr>
          <w:rFonts w:asciiTheme="minorHAnsi" w:eastAsia="Arial" w:hAnsiTheme="minorHAnsi" w:cstheme="minorHAnsi"/>
          <w:sz w:val="22"/>
          <w:szCs w:val="22"/>
        </w:rPr>
        <w:t>Την υπ αρίθμ.</w:t>
      </w:r>
      <w:r>
        <w:rPr>
          <w:rFonts w:asciiTheme="minorHAnsi" w:eastAsia="Arial" w:hAnsiTheme="minorHAnsi" w:cstheme="minorHAnsi"/>
          <w:sz w:val="22"/>
          <w:szCs w:val="22"/>
        </w:rPr>
        <w:t>3</w:t>
      </w:r>
      <w:r w:rsidR="00F9783D">
        <w:rPr>
          <w:rFonts w:asciiTheme="minorHAnsi" w:eastAsia="Arial" w:hAnsiTheme="minorHAnsi" w:cstheme="minorHAnsi"/>
          <w:sz w:val="22"/>
          <w:szCs w:val="22"/>
        </w:rPr>
        <w:t>16</w:t>
      </w:r>
      <w:r w:rsidRPr="006010F1">
        <w:rPr>
          <w:rFonts w:asciiTheme="minorHAnsi" w:eastAsia="Arial" w:hAnsiTheme="minorHAnsi" w:cstheme="minorHAnsi"/>
          <w:sz w:val="22"/>
          <w:szCs w:val="22"/>
        </w:rPr>
        <w:t>/202</w:t>
      </w:r>
      <w:r w:rsidR="00F9783D">
        <w:rPr>
          <w:rFonts w:asciiTheme="minorHAnsi" w:eastAsia="Arial" w:hAnsiTheme="minorHAnsi" w:cstheme="minorHAnsi"/>
          <w:sz w:val="22"/>
          <w:szCs w:val="22"/>
        </w:rPr>
        <w:t>1</w:t>
      </w:r>
      <w:r w:rsidRPr="006010F1">
        <w:rPr>
          <w:rFonts w:asciiTheme="minorHAnsi" w:eastAsia="Arial" w:hAnsiTheme="minorHAnsi" w:cstheme="minorHAnsi"/>
          <w:sz w:val="22"/>
          <w:szCs w:val="22"/>
        </w:rPr>
        <w:t xml:space="preserve"> απόφαση Οικονομικής Επιτροπής με την οποία εγκρίθηκε η διενέργεια   ηλεκτρονικού διαγωνισμού και κατάρτισης όρων διακήρυξης .</w:t>
      </w:r>
    </w:p>
    <w:p w:rsidR="009D0203" w:rsidRPr="006010F1" w:rsidRDefault="009D0203" w:rsidP="009D0203">
      <w:pPr>
        <w:pStyle w:val="a8"/>
        <w:widowControl w:val="0"/>
        <w:numPr>
          <w:ilvl w:val="0"/>
          <w:numId w:val="4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6010F1">
        <w:rPr>
          <w:rFonts w:asciiTheme="minorHAnsi" w:hAnsiTheme="minorHAnsi" w:cstheme="minorHAnsi"/>
          <w:bCs/>
          <w:sz w:val="22"/>
          <w:szCs w:val="22"/>
        </w:rPr>
        <w:t xml:space="preserve">Την </w:t>
      </w:r>
      <w:proofErr w:type="spellStart"/>
      <w:r w:rsidRPr="006010F1">
        <w:rPr>
          <w:rFonts w:asciiTheme="minorHAnsi" w:hAnsiTheme="minorHAnsi" w:cstheme="minorHAnsi"/>
          <w:bCs/>
          <w:sz w:val="22"/>
          <w:szCs w:val="22"/>
        </w:rPr>
        <w:t>υπ΄</w:t>
      </w:r>
      <w:proofErr w:type="spellEnd"/>
      <w:r w:rsidRPr="006010F1">
        <w:rPr>
          <w:rFonts w:asciiTheme="minorHAnsi" w:hAnsiTheme="minorHAnsi" w:cstheme="minorHAnsi"/>
          <w:bCs/>
          <w:sz w:val="22"/>
          <w:szCs w:val="22"/>
        </w:rPr>
        <w:t xml:space="preserve"> αριθμό </w:t>
      </w:r>
      <w:r w:rsidR="00F9783D">
        <w:rPr>
          <w:rFonts w:asciiTheme="minorHAnsi" w:hAnsiTheme="minorHAnsi" w:cstheme="minorHAnsi"/>
          <w:bCs/>
          <w:sz w:val="22"/>
          <w:szCs w:val="22"/>
        </w:rPr>
        <w:t>78</w:t>
      </w:r>
      <w:r w:rsidRPr="006010F1">
        <w:rPr>
          <w:rFonts w:asciiTheme="minorHAnsi" w:hAnsiTheme="minorHAnsi" w:cstheme="minorHAnsi"/>
          <w:sz w:val="22"/>
          <w:szCs w:val="22"/>
        </w:rPr>
        <w:t>/202</w:t>
      </w:r>
      <w:r w:rsidR="00F9783D">
        <w:rPr>
          <w:rFonts w:asciiTheme="minorHAnsi" w:hAnsiTheme="minorHAnsi" w:cstheme="minorHAnsi"/>
          <w:sz w:val="22"/>
          <w:szCs w:val="22"/>
        </w:rPr>
        <w:t>2</w:t>
      </w:r>
      <w:r w:rsidRPr="006010F1">
        <w:rPr>
          <w:rFonts w:asciiTheme="minorHAnsi" w:hAnsiTheme="minorHAnsi" w:cstheme="minorHAnsi"/>
          <w:sz w:val="22"/>
          <w:szCs w:val="22"/>
        </w:rPr>
        <w:t xml:space="preserve"> (ΑΔΑ: </w:t>
      </w:r>
      <w:r w:rsidR="00DE69D9">
        <w:rPr>
          <w:rFonts w:asciiTheme="minorHAnsi" w:hAnsiTheme="minorHAnsi" w:cstheme="minorHAnsi"/>
          <w:sz w:val="22"/>
          <w:szCs w:val="22"/>
        </w:rPr>
        <w:t>Ψ6Ω2ΩΛΗ-ΔΚΖ</w:t>
      </w:r>
      <w:r w:rsidRPr="006010F1">
        <w:rPr>
          <w:rFonts w:asciiTheme="minorHAnsi" w:hAnsiTheme="minorHAnsi" w:cstheme="minorHAnsi"/>
          <w:sz w:val="22"/>
          <w:szCs w:val="22"/>
        </w:rPr>
        <w:t xml:space="preserve">) απόφαση της Οικονομικής Επιτροπής περί </w:t>
      </w:r>
      <w:r w:rsidR="00F9783D">
        <w:rPr>
          <w:rFonts w:asciiTheme="minorHAnsi" w:hAnsiTheme="minorHAnsi" w:cstheme="minorHAnsi"/>
          <w:sz w:val="22"/>
          <w:szCs w:val="22"/>
        </w:rPr>
        <w:t xml:space="preserve"> </w:t>
      </w:r>
      <w:r w:rsidRPr="006010F1">
        <w:rPr>
          <w:rFonts w:asciiTheme="minorHAnsi" w:hAnsiTheme="minorHAnsi" w:cstheme="minorHAnsi"/>
          <w:sz w:val="22"/>
          <w:szCs w:val="22"/>
        </w:rPr>
        <w:t xml:space="preserve"> </w:t>
      </w:r>
      <w:r w:rsidRPr="006010F1">
        <w:rPr>
          <w:rFonts w:asciiTheme="minorHAnsi" w:hAnsiTheme="minorHAnsi" w:cstheme="minorHAnsi"/>
          <w:bCs/>
          <w:sz w:val="22"/>
          <w:szCs w:val="22"/>
        </w:rPr>
        <w:t xml:space="preserve">κατακύρωσης του αποτελέσματος της διενεργηθείσας Δημοπρασίας, για την ανάδειξη του αναδόχου κατασκευής του έργου </w:t>
      </w:r>
      <w:r w:rsidR="00F9783D">
        <w:rPr>
          <w:rFonts w:asciiTheme="minorHAnsi" w:hAnsiTheme="minorHAnsi" w:cstheme="minorHAnsi"/>
          <w:bCs/>
          <w:sz w:val="22"/>
          <w:szCs w:val="22"/>
        </w:rPr>
        <w:t xml:space="preserve">καθώς και την </w:t>
      </w:r>
      <w:proofErr w:type="spellStart"/>
      <w:r w:rsidR="00F9783D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="00F9783D">
        <w:rPr>
          <w:rFonts w:asciiTheme="minorHAnsi" w:hAnsiTheme="minorHAnsi" w:cstheme="minorHAnsi"/>
          <w:bCs/>
          <w:sz w:val="22"/>
          <w:szCs w:val="22"/>
        </w:rPr>
        <w:t xml:space="preserve"> 69924/18-4-2022 όμοια της Αποκεντρωμένης Διοίκησης Θεσσαλίας Στερεάς Ελλάδος περί νομιμοποίησης της 78/2022</w:t>
      </w:r>
    </w:p>
    <w:p w:rsidR="009D0203" w:rsidRPr="00DE69D9" w:rsidRDefault="00DE69D9" w:rsidP="009D0203">
      <w:pPr>
        <w:pStyle w:val="a8"/>
        <w:numPr>
          <w:ilvl w:val="0"/>
          <w:numId w:val="41"/>
        </w:numPr>
        <w:tabs>
          <w:tab w:val="left" w:pos="1418"/>
          <w:tab w:val="center" w:pos="1701"/>
          <w:tab w:val="left" w:pos="2552"/>
          <w:tab w:val="left" w:pos="5103"/>
        </w:tabs>
        <w:spacing w:before="280" w:beforeAutospacing="1" w:after="6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DE69D9">
        <w:rPr>
          <w:rFonts w:asciiTheme="minorHAnsi" w:hAnsiTheme="minorHAnsi" w:cstheme="minorHAnsi"/>
          <w:sz w:val="22"/>
          <w:szCs w:val="22"/>
        </w:rPr>
        <w:t xml:space="preserve"> </w:t>
      </w:r>
      <w:r w:rsidR="009D0203" w:rsidRPr="00DE69D9">
        <w:rPr>
          <w:rFonts w:asciiTheme="minorHAnsi" w:eastAsia="SimSun" w:hAnsiTheme="minorHAnsi" w:cstheme="minorHAnsi"/>
          <w:sz w:val="22"/>
          <w:szCs w:val="22"/>
        </w:rPr>
        <w:t xml:space="preserve">Την </w:t>
      </w:r>
      <w:r>
        <w:rPr>
          <w:rFonts w:asciiTheme="minorHAnsi" w:eastAsia="SimSun" w:hAnsiTheme="minorHAnsi" w:cstheme="minorHAnsi"/>
          <w:sz w:val="22"/>
          <w:szCs w:val="22"/>
        </w:rPr>
        <w:t>από 7/6/2022 σύμβαση κατασκευής του έργου</w:t>
      </w:r>
      <w:r w:rsidR="009D0203" w:rsidRPr="00DE69D9">
        <w:rPr>
          <w:rFonts w:asciiTheme="minorHAnsi" w:hAnsiTheme="minorHAnsi" w:cstheme="minorHAnsi"/>
          <w:sz w:val="22"/>
          <w:szCs w:val="22"/>
        </w:rPr>
        <w:t>)</w:t>
      </w:r>
    </w:p>
    <w:p w:rsidR="00DE69D9" w:rsidRPr="00DE69D9" w:rsidRDefault="00DE69D9" w:rsidP="00DE69D9">
      <w:pPr>
        <w:pStyle w:val="a8"/>
        <w:numPr>
          <w:ilvl w:val="0"/>
          <w:numId w:val="4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DE69D9">
        <w:rPr>
          <w:rFonts w:asciiTheme="minorHAnsi" w:hAnsiTheme="minorHAnsi" w:cstheme="minorHAnsi"/>
          <w:sz w:val="22"/>
          <w:szCs w:val="22"/>
        </w:rPr>
        <w:t xml:space="preserve">την υπ </w:t>
      </w:r>
      <w:proofErr w:type="spellStart"/>
      <w:r w:rsidRPr="00DE69D9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>
        <w:rPr>
          <w:rFonts w:asciiTheme="minorHAnsi" w:hAnsiTheme="minorHAnsi" w:cstheme="minorHAnsi"/>
          <w:sz w:val="22"/>
          <w:szCs w:val="22"/>
        </w:rPr>
        <w:t>.</w:t>
      </w:r>
      <w:r w:rsidRPr="00DE69D9">
        <w:rPr>
          <w:rFonts w:asciiTheme="minorHAnsi" w:hAnsiTheme="minorHAnsi" w:cstheme="minorHAnsi"/>
          <w:sz w:val="22"/>
          <w:szCs w:val="22"/>
        </w:rPr>
        <w:t xml:space="preserve"> 225 / 18-10-2023 Απόφαση του Δημοτικού Συμβουλίου</w:t>
      </w:r>
      <w:r>
        <w:rPr>
          <w:rFonts w:asciiTheme="minorHAnsi" w:hAnsiTheme="minorHAnsi" w:cstheme="minorHAnsi"/>
          <w:sz w:val="22"/>
          <w:szCs w:val="22"/>
        </w:rPr>
        <w:t>(</w:t>
      </w:r>
      <w:r w:rsidRPr="00DE69D9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E69D9">
        <w:rPr>
          <w:rFonts w:asciiTheme="minorHAnsi" w:hAnsiTheme="minorHAnsi" w:cstheme="minorHAnsi"/>
          <w:sz w:val="22"/>
          <w:szCs w:val="22"/>
        </w:rPr>
        <w:t>ΑΔΑ : ΨΔΗ6ΩΛΗ-7ΑΘ</w:t>
      </w:r>
      <w:r>
        <w:rPr>
          <w:rFonts w:asciiTheme="minorHAnsi" w:hAnsiTheme="minorHAnsi" w:cstheme="minorHAnsi"/>
          <w:sz w:val="22"/>
          <w:szCs w:val="22"/>
        </w:rPr>
        <w:t xml:space="preserve">) με την οποία </w:t>
      </w:r>
      <w:r w:rsidRPr="00DE69D9">
        <w:rPr>
          <w:rFonts w:asciiTheme="minorHAnsi" w:hAnsiTheme="minorHAnsi" w:cstheme="minorHAnsi"/>
          <w:sz w:val="22"/>
          <w:szCs w:val="22"/>
        </w:rPr>
        <w:t xml:space="preserve"> εγκρίθηκε η πρώτη (1</w:t>
      </w:r>
      <w:r w:rsidRPr="00DE69D9">
        <w:rPr>
          <w:rFonts w:asciiTheme="minorHAnsi" w:hAnsiTheme="minorHAnsi" w:cstheme="minorHAnsi"/>
          <w:sz w:val="22"/>
          <w:szCs w:val="22"/>
          <w:vertAlign w:val="superscript"/>
        </w:rPr>
        <w:t>η</w:t>
      </w:r>
      <w:r w:rsidRPr="00DE69D9">
        <w:rPr>
          <w:rFonts w:asciiTheme="minorHAnsi" w:hAnsiTheme="minorHAnsi" w:cstheme="minorHAnsi"/>
          <w:sz w:val="22"/>
          <w:szCs w:val="22"/>
        </w:rPr>
        <w:t xml:space="preserve"> ) παράταση προθεσμίας περαίωσης εργασιών έως την </w:t>
      </w:r>
      <w:r w:rsidRPr="00DE69D9">
        <w:rPr>
          <w:rFonts w:asciiTheme="minorHAnsi" w:hAnsiTheme="minorHAnsi" w:cstheme="minorHAnsi"/>
          <w:b/>
          <w:sz w:val="22"/>
          <w:szCs w:val="22"/>
          <w:u w:val="single"/>
        </w:rPr>
        <w:t>31-03-2024</w:t>
      </w:r>
      <w:r w:rsidRPr="00DE69D9">
        <w:rPr>
          <w:rFonts w:asciiTheme="minorHAnsi" w:hAnsiTheme="minorHAnsi" w:cstheme="minorHAnsi"/>
          <w:sz w:val="22"/>
          <w:szCs w:val="22"/>
        </w:rPr>
        <w:t xml:space="preserve"> . </w:t>
      </w:r>
    </w:p>
    <w:p w:rsidR="00CA6E68" w:rsidRPr="00212EF5" w:rsidRDefault="00CA6E68" w:rsidP="009D0203">
      <w:pPr>
        <w:pStyle w:val="211"/>
        <w:numPr>
          <w:ilvl w:val="0"/>
          <w:numId w:val="33"/>
        </w:numPr>
        <w:tabs>
          <w:tab w:val="center" w:pos="8460"/>
        </w:tabs>
        <w:spacing w:after="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 στην   συνεδρίαση</w:t>
      </w:r>
    </w:p>
    <w:p w:rsidR="00CA6E68" w:rsidRPr="00212EF5" w:rsidRDefault="00CA6E68" w:rsidP="00022A1B">
      <w:pPr>
        <w:pStyle w:val="a5"/>
        <w:numPr>
          <w:ilvl w:val="0"/>
          <w:numId w:val="4"/>
        </w:numPr>
        <w:spacing w:before="120" w:after="120"/>
        <w:jc w:val="both"/>
        <w:rPr>
          <w:rFonts w:asciiTheme="minorHAnsi" w:hAnsiTheme="minorHAnsi" w:cstheme="minorHAnsi"/>
          <w:color w:val="000000"/>
          <w:szCs w:val="22"/>
        </w:rPr>
      </w:pPr>
      <w:r w:rsidRPr="00212EF5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212EF5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CA6E68" w:rsidRPr="00212EF5" w:rsidRDefault="00CA6E68" w:rsidP="00CA6E68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212EF5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212EF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</w:t>
      </w:r>
    </w:p>
    <w:p w:rsidR="00CA6E68" w:rsidRDefault="00CA6E68" w:rsidP="00053F0E">
      <w:pPr>
        <w:tabs>
          <w:tab w:val="center" w:pos="8460"/>
        </w:tabs>
        <w:ind w:left="-17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212EF5">
        <w:rPr>
          <w:rFonts w:asciiTheme="minorHAnsi" w:hAnsiTheme="minorHAnsi" w:cstheme="minorHAnsi"/>
          <w:b/>
          <w:bCs/>
          <w:color w:val="000000"/>
          <w:sz w:val="22"/>
          <w:szCs w:val="22"/>
        </w:rPr>
        <w:t>ΑΠΟΦΑΣΙΖΕΙ  ΟΜΟΦΩΝΑ</w:t>
      </w:r>
    </w:p>
    <w:p w:rsidR="002276E2" w:rsidRPr="00212EF5" w:rsidRDefault="002276E2" w:rsidP="00053F0E">
      <w:pPr>
        <w:tabs>
          <w:tab w:val="center" w:pos="8460"/>
        </w:tabs>
        <w:ind w:left="-17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DE69D9" w:rsidRPr="00F9783D" w:rsidRDefault="009D0203" w:rsidP="00DE69D9">
      <w:pPr>
        <w:pStyle w:val="af7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010F1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Εγκρίνει </w:t>
      </w:r>
      <w:r w:rsidRPr="006010F1">
        <w:rPr>
          <w:rFonts w:asciiTheme="minorHAnsi" w:eastAsia="Dotum" w:hAnsiTheme="minorHAnsi" w:cstheme="minorHAnsi"/>
          <w:bCs/>
          <w:spacing w:val="-3"/>
          <w:sz w:val="22"/>
          <w:szCs w:val="22"/>
          <w:shd w:val="clear" w:color="auto" w:fill="FFFFFF"/>
        </w:rPr>
        <w:t>την</w:t>
      </w:r>
      <w:r w:rsidRPr="006010F1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 </w:t>
      </w:r>
      <w:r w:rsidR="00DE69D9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>2</w:t>
      </w:r>
      <w:r w:rsidR="00DE69D9" w:rsidRPr="00DE69D9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  <w:vertAlign w:val="superscript"/>
        </w:rPr>
        <w:t>η</w:t>
      </w:r>
      <w:r w:rsidR="00DE69D9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 </w:t>
      </w:r>
      <w:r w:rsidRPr="006010F1">
        <w:rPr>
          <w:rFonts w:asciiTheme="minorHAnsi" w:eastAsia="Arial Unicode MS" w:hAnsiTheme="minorHAnsi" w:cstheme="minorHAnsi"/>
          <w:color w:val="1B1B1B"/>
          <w:sz w:val="22"/>
          <w:szCs w:val="22"/>
        </w:rPr>
        <w:t xml:space="preserve">παράταση προθεσμίας   </w:t>
      </w:r>
      <w:r w:rsidRPr="006010F1">
        <w:rPr>
          <w:rFonts w:asciiTheme="minorHAnsi" w:eastAsia="Arial Unicode MS" w:hAnsiTheme="minorHAnsi" w:cstheme="minorHAnsi"/>
          <w:sz w:val="22"/>
          <w:szCs w:val="22"/>
        </w:rPr>
        <w:t xml:space="preserve">του συμβατικού χρόνου εκτέλεσης του   έργου με τίτλο:  με τίτλο </w:t>
      </w:r>
      <w:r w:rsidR="00DE69D9" w:rsidRPr="00F9783D">
        <w:rPr>
          <w:rFonts w:asciiTheme="minorHAnsi" w:eastAsia="Arial Unicode MS" w:hAnsiTheme="minorHAnsi" w:cstheme="minorHAnsi"/>
          <w:b/>
          <w:sz w:val="22"/>
          <w:szCs w:val="22"/>
        </w:rPr>
        <w:t>«Ανάδειξη Ιστορικού Χώρου Αγίας Παρασκευής και οδού πρόσβασης (</w:t>
      </w:r>
      <w:proofErr w:type="spellStart"/>
      <w:r w:rsidR="00DE69D9" w:rsidRPr="00F9783D">
        <w:rPr>
          <w:rFonts w:asciiTheme="minorHAnsi" w:eastAsia="Arial Unicode MS" w:hAnsiTheme="minorHAnsi" w:cstheme="minorHAnsi"/>
          <w:b/>
          <w:sz w:val="22"/>
          <w:szCs w:val="22"/>
        </w:rPr>
        <w:t>Γιαννούτσου</w:t>
      </w:r>
      <w:proofErr w:type="spellEnd"/>
      <w:r w:rsidR="00DE69D9" w:rsidRPr="00F9783D">
        <w:rPr>
          <w:rFonts w:asciiTheme="minorHAnsi" w:eastAsia="Arial Unicode MS" w:hAnsiTheme="minorHAnsi" w:cstheme="minorHAnsi"/>
          <w:b/>
          <w:sz w:val="22"/>
          <w:szCs w:val="22"/>
        </w:rPr>
        <w:t>)»</w:t>
      </w:r>
      <w:r w:rsidR="00DE69D9">
        <w:rPr>
          <w:rFonts w:asciiTheme="minorHAnsi" w:eastAsia="Arial Unicode MS" w:hAnsiTheme="minorHAnsi" w:cstheme="minorHAnsi"/>
          <w:b/>
          <w:sz w:val="22"/>
          <w:szCs w:val="22"/>
        </w:rPr>
        <w:t>,</w:t>
      </w:r>
    </w:p>
    <w:p w:rsidR="009D0203" w:rsidRPr="006010F1" w:rsidRDefault="009D0203" w:rsidP="009D0203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010F1">
        <w:rPr>
          <w:rFonts w:asciiTheme="minorHAnsi" w:eastAsia="Arial Unicode MS" w:hAnsiTheme="minorHAnsi" w:cstheme="minorHAnsi"/>
          <w:sz w:val="22"/>
          <w:szCs w:val="22"/>
        </w:rPr>
        <w:t>για    (</w:t>
      </w:r>
      <w:r w:rsidR="00DE69D9">
        <w:rPr>
          <w:rFonts w:asciiTheme="minorHAnsi" w:eastAsia="Arial Unicode MS" w:hAnsiTheme="minorHAnsi" w:cstheme="minorHAnsi"/>
          <w:sz w:val="22"/>
          <w:szCs w:val="22"/>
        </w:rPr>
        <w:t>4</w:t>
      </w:r>
      <w:r w:rsidRPr="006010F1">
        <w:rPr>
          <w:rFonts w:asciiTheme="minorHAnsi" w:eastAsia="Arial Unicode MS" w:hAnsiTheme="minorHAnsi" w:cstheme="minorHAnsi"/>
          <w:sz w:val="22"/>
          <w:szCs w:val="22"/>
        </w:rPr>
        <w:t xml:space="preserve">) </w:t>
      </w:r>
      <w:r w:rsidR="00DE69D9">
        <w:rPr>
          <w:rFonts w:asciiTheme="minorHAnsi" w:eastAsia="Arial Unicode MS" w:hAnsiTheme="minorHAnsi" w:cstheme="minorHAnsi"/>
          <w:sz w:val="22"/>
          <w:szCs w:val="22"/>
        </w:rPr>
        <w:t xml:space="preserve">μήνες </w:t>
      </w:r>
      <w:r w:rsidRPr="006010F1">
        <w:rPr>
          <w:rFonts w:asciiTheme="minorHAnsi" w:eastAsia="Arial Unicode MS" w:hAnsiTheme="minorHAnsi" w:cstheme="minorHAnsi"/>
          <w:sz w:val="22"/>
          <w:szCs w:val="22"/>
        </w:rPr>
        <w:t xml:space="preserve">    ήτοι</w:t>
      </w:r>
      <w:r w:rsidRPr="006010F1">
        <w:rPr>
          <w:rFonts w:asciiTheme="minorHAnsi" w:eastAsia="Arial Unicode MS" w:hAnsiTheme="minorHAnsi" w:cstheme="minorHAnsi"/>
          <w:b/>
          <w:sz w:val="22"/>
          <w:szCs w:val="22"/>
        </w:rPr>
        <w:t xml:space="preserve">  </w:t>
      </w:r>
      <w:r w:rsidRPr="006010F1">
        <w:rPr>
          <w:rFonts w:asciiTheme="minorHAnsi" w:eastAsia="Arial Unicode MS" w:hAnsiTheme="minorHAnsi" w:cstheme="minorHAnsi"/>
          <w:sz w:val="22"/>
          <w:szCs w:val="22"/>
        </w:rPr>
        <w:t xml:space="preserve"> έως  και </w:t>
      </w:r>
      <w:r w:rsidR="00DE69D9">
        <w:rPr>
          <w:rFonts w:asciiTheme="minorHAnsi" w:eastAsia="Arial Unicode MS" w:hAnsiTheme="minorHAnsi" w:cstheme="minorHAnsi"/>
          <w:b/>
          <w:sz w:val="22"/>
          <w:szCs w:val="22"/>
        </w:rPr>
        <w:t>30-7</w:t>
      </w:r>
      <w:r w:rsidRPr="006010F1">
        <w:rPr>
          <w:rFonts w:asciiTheme="minorHAnsi" w:eastAsia="Arial Unicode MS" w:hAnsiTheme="minorHAnsi" w:cstheme="minorHAnsi"/>
          <w:b/>
          <w:sz w:val="22"/>
          <w:szCs w:val="22"/>
        </w:rPr>
        <w:t>-</w:t>
      </w:r>
      <w:r w:rsidRPr="006010F1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2024 , </w:t>
      </w:r>
      <w:r w:rsidRPr="006010F1">
        <w:rPr>
          <w:rFonts w:asciiTheme="minorHAnsi" w:eastAsia="Arial Unicode MS" w:hAnsiTheme="minorHAnsi" w:cstheme="minorHAnsi"/>
          <w:sz w:val="22"/>
          <w:szCs w:val="22"/>
        </w:rPr>
        <w:t xml:space="preserve"> για τους λόγους που αναφέρονται στο εισηγητικό μέρος  της παρούσης</w:t>
      </w:r>
    </w:p>
    <w:p w:rsidR="00AF4104" w:rsidRPr="00212EF5" w:rsidRDefault="00AF4104" w:rsidP="003019BF">
      <w:pPr>
        <w:widowControl w:val="0"/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212EF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A3D1F" w:rsidRPr="00212EF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DE69D9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7</w:t>
      </w:r>
      <w:r w:rsidR="00A568D1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6</w:t>
      </w:r>
    </w:p>
    <w:p w:rsidR="00AF4104" w:rsidRPr="00212EF5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212EF5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212EF5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Default="00B25CD9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212EF5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212EF5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A568D1" w:rsidRDefault="00A568D1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F4104" w:rsidRPr="00212EF5" w:rsidRDefault="00AF4104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212EF5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93"/>
        <w:gridCol w:w="5972"/>
        <w:gridCol w:w="427"/>
        <w:gridCol w:w="4215"/>
      </w:tblGrid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 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ΓΚΩΝΙΑΣ ΚΩΝ/ΝΟΣ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ΜΙΧΑΣ ΔΗΜΗΤΡΙΟΣ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>ΣΑΓΙΑΝΝΗΣ ΜΙΧΑΗΛ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568D1" w:rsidRPr="001423BD" w:rsidTr="001F44A7">
        <w:trPr>
          <w:trHeight w:val="340"/>
        </w:trPr>
        <w:tc>
          <w:tcPr>
            <w:tcW w:w="1093" w:type="dxa"/>
            <w:shd w:val="clear" w:color="auto" w:fill="FFFFFF"/>
          </w:tcPr>
          <w:p w:rsidR="00A568D1" w:rsidRPr="001423BD" w:rsidRDefault="00A568D1" w:rsidP="00A568D1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A568D1" w:rsidRPr="001423BD" w:rsidRDefault="00A568D1" w:rsidP="001F44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423BD">
              <w:rPr>
                <w:rFonts w:asciiTheme="minorHAnsi" w:hAnsiTheme="minorHAnsi" w:cstheme="minorHAnsi"/>
                <w:sz w:val="22"/>
                <w:szCs w:val="22"/>
              </w:rPr>
              <w:t xml:space="preserve"> ΚΟΤΡΟΓΙΑΝΝΟΣ ΓΕΩΡΓΙΟΣ  </w:t>
            </w:r>
          </w:p>
        </w:tc>
        <w:tc>
          <w:tcPr>
            <w:tcW w:w="427" w:type="dxa"/>
            <w:shd w:val="clear" w:color="auto" w:fill="FFFFFF"/>
          </w:tcPr>
          <w:p w:rsidR="00A568D1" w:rsidRPr="001423BD" w:rsidRDefault="00A568D1" w:rsidP="001F44A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568D1" w:rsidRPr="001423BD" w:rsidRDefault="00A568D1" w:rsidP="001F44A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212EF5" w:rsidRDefault="007E10D1" w:rsidP="00D20FB2">
      <w:pPr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212EF5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7208" w:rsidRDefault="00BD7208">
      <w:r>
        <w:separator/>
      </w:r>
    </w:p>
  </w:endnote>
  <w:endnote w:type="continuationSeparator" w:id="0">
    <w:p w:rsidR="00BD7208" w:rsidRDefault="00BD72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 Cond">
    <w:panose1 w:val="020B0606030402020204"/>
    <w:charset w:val="A1"/>
    <w:family w:val="swiss"/>
    <w:pitch w:val="variable"/>
    <w:sig w:usb0="00000287" w:usb1="00000000" w:usb2="00000000" w:usb3="00000000" w:csb0="0000009F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16A" w:rsidRDefault="00A568D1">
    <w:pPr>
      <w:pStyle w:val="a3"/>
      <w:jc w:val="center"/>
    </w:pPr>
    <w:r w:rsidRPr="00A568D1">
      <w:t>76</w:t>
    </w:r>
    <w:r w:rsidR="0098716A" w:rsidRPr="00A568D1">
      <w:t xml:space="preserve">/2024 ΑΠΟΦΑΣΗ ΔΗΜΟΤΙΚΟΥ ΣΥΜΒΟΥΛΙΟΥ ΔΗΜΟΥ ΛΕΒΑΔΕΩΝ   </w:t>
    </w:r>
    <w:r w:rsidR="00F24F9E" w:rsidRPr="00A568D1">
      <w:fldChar w:fldCharType="begin"/>
    </w:r>
    <w:r w:rsidR="005E39CB" w:rsidRPr="00A568D1">
      <w:instrText xml:space="preserve"> PAGE   \* MERGEFORMAT </w:instrText>
    </w:r>
    <w:r w:rsidR="00F24F9E" w:rsidRPr="00A568D1">
      <w:fldChar w:fldCharType="separate"/>
    </w:r>
    <w:r w:rsidR="005A6F20">
      <w:rPr>
        <w:noProof/>
      </w:rPr>
      <w:t>4</w:t>
    </w:r>
    <w:r w:rsidR="00F24F9E" w:rsidRPr="00A568D1">
      <w:fldChar w:fldCharType="end"/>
    </w:r>
  </w:p>
  <w:p w:rsidR="0098716A" w:rsidRDefault="0098716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7208" w:rsidRDefault="00BD7208">
      <w:r>
        <w:separator/>
      </w:r>
    </w:p>
  </w:footnote>
  <w:footnote w:type="continuationSeparator" w:id="0">
    <w:p w:rsidR="00BD7208" w:rsidRDefault="00BD72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caps w:val="0"/>
        <w:smallCaps w:val="0"/>
        <w:strike w:val="0"/>
        <w:dstrike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075414B"/>
    <w:multiLevelType w:val="hybridMultilevel"/>
    <w:tmpl w:val="374E2552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12C2B7A"/>
    <w:multiLevelType w:val="multilevel"/>
    <w:tmpl w:val="B526FC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4182B40"/>
    <w:multiLevelType w:val="multilevel"/>
    <w:tmpl w:val="C4CA0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2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2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067E4029"/>
    <w:multiLevelType w:val="hybridMultilevel"/>
    <w:tmpl w:val="58841180"/>
    <w:lvl w:ilvl="0" w:tplc="0408000B">
      <w:start w:val="1"/>
      <w:numFmt w:val="bullet"/>
      <w:lvlText w:val=""/>
      <w:lvlJc w:val="left"/>
      <w:pPr>
        <w:ind w:left="781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8">
    <w:nsid w:val="07143375"/>
    <w:multiLevelType w:val="hybridMultilevel"/>
    <w:tmpl w:val="A18864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D9968D9"/>
    <w:multiLevelType w:val="hybridMultilevel"/>
    <w:tmpl w:val="4192CA0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0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3E32565"/>
    <w:multiLevelType w:val="hybridMultilevel"/>
    <w:tmpl w:val="2D28A5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56A4121"/>
    <w:multiLevelType w:val="multilevel"/>
    <w:tmpl w:val="6A70AE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1A090FDE"/>
    <w:multiLevelType w:val="hybridMultilevel"/>
    <w:tmpl w:val="DAC8E692"/>
    <w:lvl w:ilvl="0" w:tplc="0408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6">
    <w:nsid w:val="202D25C7"/>
    <w:multiLevelType w:val="multilevel"/>
    <w:tmpl w:val="A37AF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28E7684A"/>
    <w:multiLevelType w:val="hybridMultilevel"/>
    <w:tmpl w:val="5DA604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940475A"/>
    <w:multiLevelType w:val="hybridMultilevel"/>
    <w:tmpl w:val="95FEBDE4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2F9769B8"/>
    <w:multiLevelType w:val="hybridMultilevel"/>
    <w:tmpl w:val="68F0167C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E835E18"/>
    <w:multiLevelType w:val="hybridMultilevel"/>
    <w:tmpl w:val="0D500C6A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19F274F"/>
    <w:multiLevelType w:val="hybridMultilevel"/>
    <w:tmpl w:val="6C882E5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6666D4E"/>
    <w:multiLevelType w:val="hybridMultilevel"/>
    <w:tmpl w:val="1A6E6A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478747BC"/>
    <w:multiLevelType w:val="hybridMultilevel"/>
    <w:tmpl w:val="6BF29966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44">
    <w:nsid w:val="485530FC"/>
    <w:multiLevelType w:val="hybridMultilevel"/>
    <w:tmpl w:val="022CB76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9285562"/>
    <w:multiLevelType w:val="hybridMultilevel"/>
    <w:tmpl w:val="CED2DF5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46">
    <w:nsid w:val="4B617F41"/>
    <w:multiLevelType w:val="hybridMultilevel"/>
    <w:tmpl w:val="85EA01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BB933FC"/>
    <w:multiLevelType w:val="hybridMultilevel"/>
    <w:tmpl w:val="0E68F2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391331A"/>
    <w:multiLevelType w:val="multilevel"/>
    <w:tmpl w:val="50F08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55D34240"/>
    <w:multiLevelType w:val="hybridMultilevel"/>
    <w:tmpl w:val="B29EE2C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84515C9"/>
    <w:multiLevelType w:val="hybridMultilevel"/>
    <w:tmpl w:val="AA60D12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591B3726"/>
    <w:multiLevelType w:val="hybridMultilevel"/>
    <w:tmpl w:val="61183962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3">
    <w:nsid w:val="5E7F06A0"/>
    <w:multiLevelType w:val="hybridMultilevel"/>
    <w:tmpl w:val="D1A08D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6B279C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55">
    <w:nsid w:val="69900D4D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C3F6E11"/>
    <w:multiLevelType w:val="hybridMultilevel"/>
    <w:tmpl w:val="A710958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CBD694C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D2A4636"/>
    <w:multiLevelType w:val="hybridMultilevel"/>
    <w:tmpl w:val="8AAA3E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D661FA0"/>
    <w:multiLevelType w:val="multilevel"/>
    <w:tmpl w:val="DE0C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6F9C1083"/>
    <w:multiLevelType w:val="hybridMultilevel"/>
    <w:tmpl w:val="FA9CDCB0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3D5074D"/>
    <w:multiLevelType w:val="hybridMultilevel"/>
    <w:tmpl w:val="8B6AEF3A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3">
    <w:nsid w:val="78FC2EFC"/>
    <w:multiLevelType w:val="hybridMultilevel"/>
    <w:tmpl w:val="6D2EFDF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7AFA14CA"/>
    <w:multiLevelType w:val="hybridMultilevel"/>
    <w:tmpl w:val="D74C382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7DBD06FB"/>
    <w:multiLevelType w:val="hybridMultilevel"/>
    <w:tmpl w:val="F33E4D44"/>
    <w:lvl w:ilvl="0" w:tplc="0408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6">
    <w:nsid w:val="7DE45AAC"/>
    <w:multiLevelType w:val="hybridMultilevel"/>
    <w:tmpl w:val="183AB7F4"/>
    <w:lvl w:ilvl="0" w:tplc="04080001">
      <w:start w:val="3"/>
      <w:numFmt w:val="bullet"/>
      <w:lvlText w:val="-"/>
      <w:lvlJc w:val="left"/>
      <w:pPr>
        <w:ind w:left="1080" w:hanging="360"/>
      </w:pPr>
      <w:rPr>
        <w:rFonts w:ascii="Liberation Serif" w:eastAsia="Times New Roman" w:hAnsi="Liberation Serif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4"/>
  </w:num>
  <w:num w:numId="3">
    <w:abstractNumId w:val="32"/>
  </w:num>
  <w:num w:numId="4">
    <w:abstractNumId w:val="31"/>
  </w:num>
  <w:num w:numId="5">
    <w:abstractNumId w:val="30"/>
  </w:num>
  <w:num w:numId="6">
    <w:abstractNumId w:val="50"/>
  </w:num>
  <w:num w:numId="7">
    <w:abstractNumId w:val="45"/>
  </w:num>
  <w:num w:numId="8">
    <w:abstractNumId w:val="65"/>
  </w:num>
  <w:num w:numId="9">
    <w:abstractNumId w:val="43"/>
  </w:num>
  <w:num w:numId="10">
    <w:abstractNumId w:val="37"/>
  </w:num>
  <w:num w:numId="11">
    <w:abstractNumId w:val="51"/>
  </w:num>
  <w:num w:numId="12">
    <w:abstractNumId w:val="53"/>
  </w:num>
  <w:num w:numId="13">
    <w:abstractNumId w:val="63"/>
  </w:num>
  <w:num w:numId="14">
    <w:abstractNumId w:val="44"/>
  </w:num>
  <w:num w:numId="15">
    <w:abstractNumId w:val="58"/>
  </w:num>
  <w:num w:numId="16">
    <w:abstractNumId w:val="66"/>
  </w:num>
  <w:num w:numId="17">
    <w:abstractNumId w:val="29"/>
  </w:num>
  <w:num w:numId="18">
    <w:abstractNumId w:val="42"/>
  </w:num>
  <w:num w:numId="19">
    <w:abstractNumId w:val="35"/>
  </w:num>
  <w:num w:numId="20">
    <w:abstractNumId w:val="46"/>
  </w:num>
  <w:num w:numId="21">
    <w:abstractNumId w:val="60"/>
  </w:num>
  <w:num w:numId="22">
    <w:abstractNumId w:val="24"/>
  </w:num>
  <w:num w:numId="23">
    <w:abstractNumId w:val="61"/>
  </w:num>
  <w:num w:numId="24">
    <w:abstractNumId w:val="1"/>
  </w:num>
  <w:num w:numId="25">
    <w:abstractNumId w:val="49"/>
  </w:num>
  <w:num w:numId="26">
    <w:abstractNumId w:val="2"/>
  </w:num>
  <w:num w:numId="27">
    <w:abstractNumId w:val="10"/>
  </w:num>
  <w:num w:numId="28">
    <w:abstractNumId w:val="52"/>
  </w:num>
  <w:num w:numId="29">
    <w:abstractNumId w:val="55"/>
  </w:num>
  <w:num w:numId="30">
    <w:abstractNumId w:val="40"/>
  </w:num>
  <w:num w:numId="31">
    <w:abstractNumId w:val="39"/>
  </w:num>
  <w:num w:numId="32">
    <w:abstractNumId w:val="57"/>
  </w:num>
  <w:num w:numId="33">
    <w:abstractNumId w:val="3"/>
  </w:num>
  <w:num w:numId="34">
    <w:abstractNumId w:val="28"/>
  </w:num>
  <w:num w:numId="35">
    <w:abstractNumId w:val="4"/>
  </w:num>
  <w:num w:numId="36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6"/>
  </w:num>
  <w:num w:numId="38">
    <w:abstractNumId w:val="59"/>
  </w:num>
  <w:num w:numId="39">
    <w:abstractNumId w:val="5"/>
  </w:num>
  <w:num w:numId="40">
    <w:abstractNumId w:val="56"/>
  </w:num>
  <w:num w:numId="41">
    <w:abstractNumId w:val="33"/>
  </w:num>
  <w:num w:numId="42">
    <w:abstractNumId w:val="38"/>
  </w:num>
  <w:num w:numId="43">
    <w:abstractNumId w:val="48"/>
  </w:num>
  <w:num w:numId="44">
    <w:abstractNumId w:val="26"/>
  </w:num>
  <w:num w:numId="45">
    <w:abstractNumId w:val="62"/>
  </w:num>
  <w:num w:numId="46">
    <w:abstractNumId w:val="47"/>
  </w:num>
  <w:num w:numId="47">
    <w:abstractNumId w:val="27"/>
  </w:num>
  <w:num w:numId="48">
    <w:abstractNumId w:val="54"/>
  </w:num>
  <w:num w:numId="49">
    <w:abstractNumId w:val="25"/>
  </w:num>
  <w:num w:numId="50">
    <w:abstractNumId w:val="41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114690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5647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2A1B"/>
    <w:rsid w:val="000237AE"/>
    <w:rsid w:val="00023E95"/>
    <w:rsid w:val="0002440E"/>
    <w:rsid w:val="00024AA9"/>
    <w:rsid w:val="000269F8"/>
    <w:rsid w:val="00031140"/>
    <w:rsid w:val="000316A6"/>
    <w:rsid w:val="00032246"/>
    <w:rsid w:val="000325C9"/>
    <w:rsid w:val="000326B2"/>
    <w:rsid w:val="00032929"/>
    <w:rsid w:val="00032B2E"/>
    <w:rsid w:val="0003396D"/>
    <w:rsid w:val="00034A69"/>
    <w:rsid w:val="00035CBA"/>
    <w:rsid w:val="0004103C"/>
    <w:rsid w:val="000413C1"/>
    <w:rsid w:val="00041D0C"/>
    <w:rsid w:val="000502A8"/>
    <w:rsid w:val="000515B5"/>
    <w:rsid w:val="00053F0E"/>
    <w:rsid w:val="0005714F"/>
    <w:rsid w:val="00057497"/>
    <w:rsid w:val="0005781C"/>
    <w:rsid w:val="00062765"/>
    <w:rsid w:val="00063237"/>
    <w:rsid w:val="00065F13"/>
    <w:rsid w:val="0007082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467B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468F"/>
    <w:rsid w:val="000C5562"/>
    <w:rsid w:val="000C5909"/>
    <w:rsid w:val="000C7F3F"/>
    <w:rsid w:val="000D05B1"/>
    <w:rsid w:val="000D2E25"/>
    <w:rsid w:val="000D3CFB"/>
    <w:rsid w:val="000D4F1F"/>
    <w:rsid w:val="000D64DB"/>
    <w:rsid w:val="000D777F"/>
    <w:rsid w:val="000E1FB0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1655"/>
    <w:rsid w:val="00102715"/>
    <w:rsid w:val="0010301D"/>
    <w:rsid w:val="001030E1"/>
    <w:rsid w:val="00103D16"/>
    <w:rsid w:val="00104BD1"/>
    <w:rsid w:val="00104D39"/>
    <w:rsid w:val="001069AD"/>
    <w:rsid w:val="00107F9A"/>
    <w:rsid w:val="001107AD"/>
    <w:rsid w:val="00111B7C"/>
    <w:rsid w:val="0011794C"/>
    <w:rsid w:val="0012257F"/>
    <w:rsid w:val="00123352"/>
    <w:rsid w:val="0012408E"/>
    <w:rsid w:val="00124B45"/>
    <w:rsid w:val="00125D4C"/>
    <w:rsid w:val="00126B69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2BDA"/>
    <w:rsid w:val="00145597"/>
    <w:rsid w:val="0014571A"/>
    <w:rsid w:val="00145C97"/>
    <w:rsid w:val="00146844"/>
    <w:rsid w:val="00147046"/>
    <w:rsid w:val="00147E25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94C96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C3203"/>
    <w:rsid w:val="001D0CC5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6A3B"/>
    <w:rsid w:val="001F7AC1"/>
    <w:rsid w:val="00200A15"/>
    <w:rsid w:val="00201C60"/>
    <w:rsid w:val="0020219E"/>
    <w:rsid w:val="002035AA"/>
    <w:rsid w:val="002041C6"/>
    <w:rsid w:val="002104E4"/>
    <w:rsid w:val="00212EF5"/>
    <w:rsid w:val="002155B8"/>
    <w:rsid w:val="002157F6"/>
    <w:rsid w:val="00215858"/>
    <w:rsid w:val="00217925"/>
    <w:rsid w:val="002225A8"/>
    <w:rsid w:val="00225AC2"/>
    <w:rsid w:val="00226A3A"/>
    <w:rsid w:val="002276E2"/>
    <w:rsid w:val="00233255"/>
    <w:rsid w:val="002334E3"/>
    <w:rsid w:val="002340C5"/>
    <w:rsid w:val="002365F5"/>
    <w:rsid w:val="00244B4E"/>
    <w:rsid w:val="00244B8E"/>
    <w:rsid w:val="00246C3D"/>
    <w:rsid w:val="002504B2"/>
    <w:rsid w:val="002508EB"/>
    <w:rsid w:val="00251365"/>
    <w:rsid w:val="00252A02"/>
    <w:rsid w:val="00254090"/>
    <w:rsid w:val="002541F2"/>
    <w:rsid w:val="00254B21"/>
    <w:rsid w:val="002577C9"/>
    <w:rsid w:val="00257ACC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951B5"/>
    <w:rsid w:val="002A02F2"/>
    <w:rsid w:val="002A0C0D"/>
    <w:rsid w:val="002A0CB4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1030"/>
    <w:rsid w:val="002B2745"/>
    <w:rsid w:val="002B2EF4"/>
    <w:rsid w:val="002B37DD"/>
    <w:rsid w:val="002B48B5"/>
    <w:rsid w:val="002B50B1"/>
    <w:rsid w:val="002C0378"/>
    <w:rsid w:val="002C2095"/>
    <w:rsid w:val="002C34FE"/>
    <w:rsid w:val="002D3F8F"/>
    <w:rsid w:val="002D49F2"/>
    <w:rsid w:val="002D4FAE"/>
    <w:rsid w:val="002D51A9"/>
    <w:rsid w:val="002D6D93"/>
    <w:rsid w:val="002D7515"/>
    <w:rsid w:val="002D759A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9BF"/>
    <w:rsid w:val="003034AC"/>
    <w:rsid w:val="00310E24"/>
    <w:rsid w:val="00312FA7"/>
    <w:rsid w:val="0031585F"/>
    <w:rsid w:val="0031636B"/>
    <w:rsid w:val="00316E8F"/>
    <w:rsid w:val="00317077"/>
    <w:rsid w:val="00321AEE"/>
    <w:rsid w:val="003243EE"/>
    <w:rsid w:val="00325DD2"/>
    <w:rsid w:val="003300F3"/>
    <w:rsid w:val="0033077E"/>
    <w:rsid w:val="00331E2F"/>
    <w:rsid w:val="003326E0"/>
    <w:rsid w:val="00333C49"/>
    <w:rsid w:val="00334986"/>
    <w:rsid w:val="00335363"/>
    <w:rsid w:val="0033735C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71E8"/>
    <w:rsid w:val="003609E0"/>
    <w:rsid w:val="00361FE9"/>
    <w:rsid w:val="00362575"/>
    <w:rsid w:val="0036452B"/>
    <w:rsid w:val="00364898"/>
    <w:rsid w:val="003665EB"/>
    <w:rsid w:val="00370201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1EED"/>
    <w:rsid w:val="00382895"/>
    <w:rsid w:val="00384983"/>
    <w:rsid w:val="00385D9D"/>
    <w:rsid w:val="003877F9"/>
    <w:rsid w:val="00390C16"/>
    <w:rsid w:val="0039260C"/>
    <w:rsid w:val="00392A79"/>
    <w:rsid w:val="003930DF"/>
    <w:rsid w:val="00393B71"/>
    <w:rsid w:val="00394334"/>
    <w:rsid w:val="003A0DB7"/>
    <w:rsid w:val="003A44CC"/>
    <w:rsid w:val="003A4928"/>
    <w:rsid w:val="003A63E7"/>
    <w:rsid w:val="003B75A1"/>
    <w:rsid w:val="003B7FFE"/>
    <w:rsid w:val="003C0200"/>
    <w:rsid w:val="003C0758"/>
    <w:rsid w:val="003C4307"/>
    <w:rsid w:val="003C7293"/>
    <w:rsid w:val="003C72A3"/>
    <w:rsid w:val="003C7BF7"/>
    <w:rsid w:val="003D09D9"/>
    <w:rsid w:val="003D123F"/>
    <w:rsid w:val="003D2458"/>
    <w:rsid w:val="003D7BA0"/>
    <w:rsid w:val="003E07D1"/>
    <w:rsid w:val="003E21AA"/>
    <w:rsid w:val="003E30E9"/>
    <w:rsid w:val="003E384D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5C2F"/>
    <w:rsid w:val="004060FA"/>
    <w:rsid w:val="00406127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3FDD"/>
    <w:rsid w:val="004246CF"/>
    <w:rsid w:val="004246EC"/>
    <w:rsid w:val="00425EE9"/>
    <w:rsid w:val="00425FC0"/>
    <w:rsid w:val="00430823"/>
    <w:rsid w:val="00430B22"/>
    <w:rsid w:val="0043129D"/>
    <w:rsid w:val="004320AF"/>
    <w:rsid w:val="00432D30"/>
    <w:rsid w:val="00433015"/>
    <w:rsid w:val="00434D15"/>
    <w:rsid w:val="004353FD"/>
    <w:rsid w:val="0043710C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5776E"/>
    <w:rsid w:val="00460465"/>
    <w:rsid w:val="004637BD"/>
    <w:rsid w:val="0046607B"/>
    <w:rsid w:val="00466905"/>
    <w:rsid w:val="00466C0C"/>
    <w:rsid w:val="00470AA4"/>
    <w:rsid w:val="00471529"/>
    <w:rsid w:val="00471D2B"/>
    <w:rsid w:val="0047215F"/>
    <w:rsid w:val="00473AF1"/>
    <w:rsid w:val="00477212"/>
    <w:rsid w:val="0048129A"/>
    <w:rsid w:val="004833DB"/>
    <w:rsid w:val="00485D2D"/>
    <w:rsid w:val="00487261"/>
    <w:rsid w:val="0048735E"/>
    <w:rsid w:val="004876E0"/>
    <w:rsid w:val="00491AF4"/>
    <w:rsid w:val="00492BC0"/>
    <w:rsid w:val="0049391B"/>
    <w:rsid w:val="00493DBF"/>
    <w:rsid w:val="00494B70"/>
    <w:rsid w:val="00494EE5"/>
    <w:rsid w:val="004968C5"/>
    <w:rsid w:val="00496B23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B69CA"/>
    <w:rsid w:val="004C04E3"/>
    <w:rsid w:val="004C0C74"/>
    <w:rsid w:val="004C3903"/>
    <w:rsid w:val="004C3A09"/>
    <w:rsid w:val="004C4955"/>
    <w:rsid w:val="004C4F1F"/>
    <w:rsid w:val="004C6C2C"/>
    <w:rsid w:val="004C772F"/>
    <w:rsid w:val="004D16F0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D7177"/>
    <w:rsid w:val="004E0825"/>
    <w:rsid w:val="004E083C"/>
    <w:rsid w:val="004E11C0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484A"/>
    <w:rsid w:val="004F532A"/>
    <w:rsid w:val="005016A2"/>
    <w:rsid w:val="00503F6C"/>
    <w:rsid w:val="005040EF"/>
    <w:rsid w:val="0050490D"/>
    <w:rsid w:val="00504BEB"/>
    <w:rsid w:val="005074F2"/>
    <w:rsid w:val="00507FF9"/>
    <w:rsid w:val="00512E5C"/>
    <w:rsid w:val="005147E0"/>
    <w:rsid w:val="00515F1E"/>
    <w:rsid w:val="00517415"/>
    <w:rsid w:val="005213BD"/>
    <w:rsid w:val="00521F5F"/>
    <w:rsid w:val="005229C2"/>
    <w:rsid w:val="005229E6"/>
    <w:rsid w:val="00526624"/>
    <w:rsid w:val="0053135F"/>
    <w:rsid w:val="0053234B"/>
    <w:rsid w:val="00535615"/>
    <w:rsid w:val="00535968"/>
    <w:rsid w:val="00535E3A"/>
    <w:rsid w:val="00536443"/>
    <w:rsid w:val="005371AA"/>
    <w:rsid w:val="00542E07"/>
    <w:rsid w:val="00544CE9"/>
    <w:rsid w:val="00545060"/>
    <w:rsid w:val="00546A8B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5765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5821"/>
    <w:rsid w:val="0057735E"/>
    <w:rsid w:val="00580D5E"/>
    <w:rsid w:val="00581478"/>
    <w:rsid w:val="005822FD"/>
    <w:rsid w:val="00583556"/>
    <w:rsid w:val="00584B0F"/>
    <w:rsid w:val="00585B14"/>
    <w:rsid w:val="00586389"/>
    <w:rsid w:val="005927E9"/>
    <w:rsid w:val="00595913"/>
    <w:rsid w:val="00595995"/>
    <w:rsid w:val="00595D20"/>
    <w:rsid w:val="005A064E"/>
    <w:rsid w:val="005A080E"/>
    <w:rsid w:val="005A0EE0"/>
    <w:rsid w:val="005A2C0E"/>
    <w:rsid w:val="005A30CE"/>
    <w:rsid w:val="005A425B"/>
    <w:rsid w:val="005A489D"/>
    <w:rsid w:val="005A5116"/>
    <w:rsid w:val="005A6F20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9CB"/>
    <w:rsid w:val="005E3B46"/>
    <w:rsid w:val="005E4269"/>
    <w:rsid w:val="005E5C0A"/>
    <w:rsid w:val="005E62F7"/>
    <w:rsid w:val="005E7F5E"/>
    <w:rsid w:val="005F0A80"/>
    <w:rsid w:val="005F57AD"/>
    <w:rsid w:val="006004EA"/>
    <w:rsid w:val="00601FC5"/>
    <w:rsid w:val="006033C5"/>
    <w:rsid w:val="00605203"/>
    <w:rsid w:val="006060C8"/>
    <w:rsid w:val="00607E7F"/>
    <w:rsid w:val="0061194C"/>
    <w:rsid w:val="006126F0"/>
    <w:rsid w:val="00612D49"/>
    <w:rsid w:val="00613EC1"/>
    <w:rsid w:val="006143A5"/>
    <w:rsid w:val="00615A00"/>
    <w:rsid w:val="00616228"/>
    <w:rsid w:val="00617494"/>
    <w:rsid w:val="00620918"/>
    <w:rsid w:val="006213A7"/>
    <w:rsid w:val="00627656"/>
    <w:rsid w:val="00630096"/>
    <w:rsid w:val="006309C2"/>
    <w:rsid w:val="006311CA"/>
    <w:rsid w:val="00631D37"/>
    <w:rsid w:val="00631F5F"/>
    <w:rsid w:val="00634602"/>
    <w:rsid w:val="006362D2"/>
    <w:rsid w:val="006370CC"/>
    <w:rsid w:val="006371D5"/>
    <w:rsid w:val="006376CC"/>
    <w:rsid w:val="00637B51"/>
    <w:rsid w:val="0064062E"/>
    <w:rsid w:val="00640B45"/>
    <w:rsid w:val="00641578"/>
    <w:rsid w:val="00643048"/>
    <w:rsid w:val="00643B19"/>
    <w:rsid w:val="006448F8"/>
    <w:rsid w:val="00644ED1"/>
    <w:rsid w:val="00645371"/>
    <w:rsid w:val="00647AC2"/>
    <w:rsid w:val="006510E9"/>
    <w:rsid w:val="006530C7"/>
    <w:rsid w:val="00654F38"/>
    <w:rsid w:val="0065586C"/>
    <w:rsid w:val="00656AB1"/>
    <w:rsid w:val="006609C3"/>
    <w:rsid w:val="00663C57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2274"/>
    <w:rsid w:val="0069335C"/>
    <w:rsid w:val="00693A3C"/>
    <w:rsid w:val="00693EF2"/>
    <w:rsid w:val="006943AB"/>
    <w:rsid w:val="00695B86"/>
    <w:rsid w:val="00697DF5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867"/>
    <w:rsid w:val="006E54FB"/>
    <w:rsid w:val="006F0504"/>
    <w:rsid w:val="006F0768"/>
    <w:rsid w:val="006F1312"/>
    <w:rsid w:val="006F13C5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17EB6"/>
    <w:rsid w:val="0072053A"/>
    <w:rsid w:val="00720A6F"/>
    <w:rsid w:val="00721313"/>
    <w:rsid w:val="00721B3B"/>
    <w:rsid w:val="0072328B"/>
    <w:rsid w:val="00723813"/>
    <w:rsid w:val="00724A39"/>
    <w:rsid w:val="00724ECD"/>
    <w:rsid w:val="00727821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47E8"/>
    <w:rsid w:val="00755D86"/>
    <w:rsid w:val="00755F75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20D0"/>
    <w:rsid w:val="0079367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657F"/>
    <w:rsid w:val="007D79DE"/>
    <w:rsid w:val="007E0885"/>
    <w:rsid w:val="007E10D1"/>
    <w:rsid w:val="007E1800"/>
    <w:rsid w:val="007E7D66"/>
    <w:rsid w:val="007F1187"/>
    <w:rsid w:val="007F13C1"/>
    <w:rsid w:val="007F16EE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8F2"/>
    <w:rsid w:val="00816F68"/>
    <w:rsid w:val="00817396"/>
    <w:rsid w:val="0082139A"/>
    <w:rsid w:val="0082336D"/>
    <w:rsid w:val="00823B1B"/>
    <w:rsid w:val="0082473F"/>
    <w:rsid w:val="0082694D"/>
    <w:rsid w:val="0082736C"/>
    <w:rsid w:val="0083032B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59CE"/>
    <w:rsid w:val="0084657B"/>
    <w:rsid w:val="00846E24"/>
    <w:rsid w:val="008500AE"/>
    <w:rsid w:val="0085069D"/>
    <w:rsid w:val="00851437"/>
    <w:rsid w:val="008517DE"/>
    <w:rsid w:val="008555FC"/>
    <w:rsid w:val="00855904"/>
    <w:rsid w:val="008560EB"/>
    <w:rsid w:val="008579EC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4FD1"/>
    <w:rsid w:val="00875516"/>
    <w:rsid w:val="00876601"/>
    <w:rsid w:val="00876DC4"/>
    <w:rsid w:val="00877F0B"/>
    <w:rsid w:val="008826E8"/>
    <w:rsid w:val="00883020"/>
    <w:rsid w:val="00892249"/>
    <w:rsid w:val="00893BFB"/>
    <w:rsid w:val="00894D28"/>
    <w:rsid w:val="0089667E"/>
    <w:rsid w:val="0089794B"/>
    <w:rsid w:val="008A10AC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5480"/>
    <w:rsid w:val="008C5B8F"/>
    <w:rsid w:val="008C7A66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55E8"/>
    <w:rsid w:val="008E7B54"/>
    <w:rsid w:val="008F1289"/>
    <w:rsid w:val="008F20BF"/>
    <w:rsid w:val="008F2272"/>
    <w:rsid w:val="008F264D"/>
    <w:rsid w:val="008F4102"/>
    <w:rsid w:val="008F533B"/>
    <w:rsid w:val="008F5B5E"/>
    <w:rsid w:val="008F5F67"/>
    <w:rsid w:val="008F6068"/>
    <w:rsid w:val="008F60AD"/>
    <w:rsid w:val="008F6F49"/>
    <w:rsid w:val="008F749A"/>
    <w:rsid w:val="008F780E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4EC"/>
    <w:rsid w:val="00934739"/>
    <w:rsid w:val="00935470"/>
    <w:rsid w:val="0093687C"/>
    <w:rsid w:val="00940E57"/>
    <w:rsid w:val="0094647F"/>
    <w:rsid w:val="009501B6"/>
    <w:rsid w:val="009518BF"/>
    <w:rsid w:val="00952779"/>
    <w:rsid w:val="00953511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8716A"/>
    <w:rsid w:val="009905A3"/>
    <w:rsid w:val="00991A28"/>
    <w:rsid w:val="00996A39"/>
    <w:rsid w:val="00996C4A"/>
    <w:rsid w:val="009A2BEF"/>
    <w:rsid w:val="009A44D8"/>
    <w:rsid w:val="009A46A5"/>
    <w:rsid w:val="009A6959"/>
    <w:rsid w:val="009A6F49"/>
    <w:rsid w:val="009A7129"/>
    <w:rsid w:val="009A76DA"/>
    <w:rsid w:val="009B19DE"/>
    <w:rsid w:val="009B20BC"/>
    <w:rsid w:val="009B2ED6"/>
    <w:rsid w:val="009B4AB6"/>
    <w:rsid w:val="009B5470"/>
    <w:rsid w:val="009B6521"/>
    <w:rsid w:val="009B7385"/>
    <w:rsid w:val="009C1563"/>
    <w:rsid w:val="009C308C"/>
    <w:rsid w:val="009C3F3A"/>
    <w:rsid w:val="009C59FA"/>
    <w:rsid w:val="009C72A0"/>
    <w:rsid w:val="009C7925"/>
    <w:rsid w:val="009D0203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62EE"/>
    <w:rsid w:val="009F1DAE"/>
    <w:rsid w:val="009F374A"/>
    <w:rsid w:val="009F4512"/>
    <w:rsid w:val="009F5556"/>
    <w:rsid w:val="009F6CC8"/>
    <w:rsid w:val="009F6D20"/>
    <w:rsid w:val="00A026C6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357B4"/>
    <w:rsid w:val="00A40453"/>
    <w:rsid w:val="00A4511D"/>
    <w:rsid w:val="00A4606E"/>
    <w:rsid w:val="00A46A18"/>
    <w:rsid w:val="00A52127"/>
    <w:rsid w:val="00A557B1"/>
    <w:rsid w:val="00A568D1"/>
    <w:rsid w:val="00A56F3D"/>
    <w:rsid w:val="00A57117"/>
    <w:rsid w:val="00A57B45"/>
    <w:rsid w:val="00A57C80"/>
    <w:rsid w:val="00A60ADD"/>
    <w:rsid w:val="00A61832"/>
    <w:rsid w:val="00A61840"/>
    <w:rsid w:val="00A62A99"/>
    <w:rsid w:val="00A63E3E"/>
    <w:rsid w:val="00A64190"/>
    <w:rsid w:val="00A66358"/>
    <w:rsid w:val="00A671F8"/>
    <w:rsid w:val="00A76AE6"/>
    <w:rsid w:val="00A76D19"/>
    <w:rsid w:val="00A815A7"/>
    <w:rsid w:val="00A82074"/>
    <w:rsid w:val="00A82CDD"/>
    <w:rsid w:val="00A848AD"/>
    <w:rsid w:val="00A84C12"/>
    <w:rsid w:val="00A8735D"/>
    <w:rsid w:val="00A90261"/>
    <w:rsid w:val="00A90B2D"/>
    <w:rsid w:val="00A90C58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5A9C"/>
    <w:rsid w:val="00AA602A"/>
    <w:rsid w:val="00AB32CD"/>
    <w:rsid w:val="00AB5879"/>
    <w:rsid w:val="00AB792F"/>
    <w:rsid w:val="00AC3D5E"/>
    <w:rsid w:val="00AC5E48"/>
    <w:rsid w:val="00AC6C65"/>
    <w:rsid w:val="00AD00C0"/>
    <w:rsid w:val="00AD0B65"/>
    <w:rsid w:val="00AD2A26"/>
    <w:rsid w:val="00AD3194"/>
    <w:rsid w:val="00AD439D"/>
    <w:rsid w:val="00AD5ED5"/>
    <w:rsid w:val="00AD7600"/>
    <w:rsid w:val="00AD780E"/>
    <w:rsid w:val="00AE1A60"/>
    <w:rsid w:val="00AE420E"/>
    <w:rsid w:val="00AE4547"/>
    <w:rsid w:val="00AE5562"/>
    <w:rsid w:val="00AF1B58"/>
    <w:rsid w:val="00AF219F"/>
    <w:rsid w:val="00AF2C46"/>
    <w:rsid w:val="00AF3D78"/>
    <w:rsid w:val="00AF4104"/>
    <w:rsid w:val="00AF51A4"/>
    <w:rsid w:val="00AF51BE"/>
    <w:rsid w:val="00AF5E90"/>
    <w:rsid w:val="00AF6BD0"/>
    <w:rsid w:val="00B00832"/>
    <w:rsid w:val="00B045FD"/>
    <w:rsid w:val="00B05FF7"/>
    <w:rsid w:val="00B061B5"/>
    <w:rsid w:val="00B061C7"/>
    <w:rsid w:val="00B067B6"/>
    <w:rsid w:val="00B11387"/>
    <w:rsid w:val="00B117F4"/>
    <w:rsid w:val="00B12E00"/>
    <w:rsid w:val="00B16AA3"/>
    <w:rsid w:val="00B16AC4"/>
    <w:rsid w:val="00B2108F"/>
    <w:rsid w:val="00B23BC8"/>
    <w:rsid w:val="00B242FA"/>
    <w:rsid w:val="00B24D0C"/>
    <w:rsid w:val="00B25CD9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140"/>
    <w:rsid w:val="00B3498C"/>
    <w:rsid w:val="00B35CD3"/>
    <w:rsid w:val="00B368E1"/>
    <w:rsid w:val="00B37573"/>
    <w:rsid w:val="00B41608"/>
    <w:rsid w:val="00B4189A"/>
    <w:rsid w:val="00B423E0"/>
    <w:rsid w:val="00B4270C"/>
    <w:rsid w:val="00B4274E"/>
    <w:rsid w:val="00B42EC8"/>
    <w:rsid w:val="00B431F8"/>
    <w:rsid w:val="00B44FB9"/>
    <w:rsid w:val="00B503DC"/>
    <w:rsid w:val="00B50A36"/>
    <w:rsid w:val="00B526FE"/>
    <w:rsid w:val="00B5307B"/>
    <w:rsid w:val="00B53BEC"/>
    <w:rsid w:val="00B542E2"/>
    <w:rsid w:val="00B547B3"/>
    <w:rsid w:val="00B556DA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97D"/>
    <w:rsid w:val="00B72E91"/>
    <w:rsid w:val="00B73CAC"/>
    <w:rsid w:val="00B771FD"/>
    <w:rsid w:val="00B815A4"/>
    <w:rsid w:val="00B82FBD"/>
    <w:rsid w:val="00B837CD"/>
    <w:rsid w:val="00B840F2"/>
    <w:rsid w:val="00B84D0D"/>
    <w:rsid w:val="00B84D31"/>
    <w:rsid w:val="00B850BE"/>
    <w:rsid w:val="00B8526C"/>
    <w:rsid w:val="00B85732"/>
    <w:rsid w:val="00B86A69"/>
    <w:rsid w:val="00B87E8D"/>
    <w:rsid w:val="00B9271F"/>
    <w:rsid w:val="00B93FD4"/>
    <w:rsid w:val="00B95AAB"/>
    <w:rsid w:val="00BA29FC"/>
    <w:rsid w:val="00BA3D1F"/>
    <w:rsid w:val="00BA4FF4"/>
    <w:rsid w:val="00BA6865"/>
    <w:rsid w:val="00BB2DB5"/>
    <w:rsid w:val="00BB3C4B"/>
    <w:rsid w:val="00BB6A26"/>
    <w:rsid w:val="00BB7F8D"/>
    <w:rsid w:val="00BC1D3C"/>
    <w:rsid w:val="00BC25E9"/>
    <w:rsid w:val="00BC3EC9"/>
    <w:rsid w:val="00BC47F0"/>
    <w:rsid w:val="00BC5166"/>
    <w:rsid w:val="00BC734D"/>
    <w:rsid w:val="00BC7708"/>
    <w:rsid w:val="00BD39F4"/>
    <w:rsid w:val="00BD5748"/>
    <w:rsid w:val="00BD6109"/>
    <w:rsid w:val="00BD645C"/>
    <w:rsid w:val="00BD7208"/>
    <w:rsid w:val="00BE033B"/>
    <w:rsid w:val="00BE1909"/>
    <w:rsid w:val="00BE261A"/>
    <w:rsid w:val="00BE2ADB"/>
    <w:rsid w:val="00BE2B14"/>
    <w:rsid w:val="00BE2BB8"/>
    <w:rsid w:val="00BE73BC"/>
    <w:rsid w:val="00BF06DE"/>
    <w:rsid w:val="00BF2035"/>
    <w:rsid w:val="00BF2811"/>
    <w:rsid w:val="00BF2F55"/>
    <w:rsid w:val="00BF51D7"/>
    <w:rsid w:val="00BF6195"/>
    <w:rsid w:val="00C00E13"/>
    <w:rsid w:val="00C03894"/>
    <w:rsid w:val="00C054D7"/>
    <w:rsid w:val="00C06E27"/>
    <w:rsid w:val="00C07519"/>
    <w:rsid w:val="00C1056F"/>
    <w:rsid w:val="00C11D02"/>
    <w:rsid w:val="00C129B3"/>
    <w:rsid w:val="00C13310"/>
    <w:rsid w:val="00C1474A"/>
    <w:rsid w:val="00C201A8"/>
    <w:rsid w:val="00C2062A"/>
    <w:rsid w:val="00C230AF"/>
    <w:rsid w:val="00C262A5"/>
    <w:rsid w:val="00C312C7"/>
    <w:rsid w:val="00C313F9"/>
    <w:rsid w:val="00C31CCA"/>
    <w:rsid w:val="00C32218"/>
    <w:rsid w:val="00C32C4F"/>
    <w:rsid w:val="00C33A4F"/>
    <w:rsid w:val="00C33F47"/>
    <w:rsid w:val="00C34F5D"/>
    <w:rsid w:val="00C4222D"/>
    <w:rsid w:val="00C45ECC"/>
    <w:rsid w:val="00C4705C"/>
    <w:rsid w:val="00C47F7C"/>
    <w:rsid w:val="00C51093"/>
    <w:rsid w:val="00C52A56"/>
    <w:rsid w:val="00C53F18"/>
    <w:rsid w:val="00C540DF"/>
    <w:rsid w:val="00C54989"/>
    <w:rsid w:val="00C54AF4"/>
    <w:rsid w:val="00C560E5"/>
    <w:rsid w:val="00C61D41"/>
    <w:rsid w:val="00C63121"/>
    <w:rsid w:val="00C655C8"/>
    <w:rsid w:val="00C66381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2C38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6E68"/>
    <w:rsid w:val="00CA78CE"/>
    <w:rsid w:val="00CB049E"/>
    <w:rsid w:val="00CB0D43"/>
    <w:rsid w:val="00CB1D55"/>
    <w:rsid w:val="00CB238A"/>
    <w:rsid w:val="00CB3E2A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FB2"/>
    <w:rsid w:val="00D2290C"/>
    <w:rsid w:val="00D2467B"/>
    <w:rsid w:val="00D30C09"/>
    <w:rsid w:val="00D30C0C"/>
    <w:rsid w:val="00D311CA"/>
    <w:rsid w:val="00D32B76"/>
    <w:rsid w:val="00D32B85"/>
    <w:rsid w:val="00D34205"/>
    <w:rsid w:val="00D3558F"/>
    <w:rsid w:val="00D3688F"/>
    <w:rsid w:val="00D36A14"/>
    <w:rsid w:val="00D41642"/>
    <w:rsid w:val="00D419A5"/>
    <w:rsid w:val="00D43D91"/>
    <w:rsid w:val="00D55370"/>
    <w:rsid w:val="00D56276"/>
    <w:rsid w:val="00D56C85"/>
    <w:rsid w:val="00D56CC2"/>
    <w:rsid w:val="00D70D26"/>
    <w:rsid w:val="00D710A6"/>
    <w:rsid w:val="00D7185E"/>
    <w:rsid w:val="00D7412E"/>
    <w:rsid w:val="00D75C6D"/>
    <w:rsid w:val="00D824C9"/>
    <w:rsid w:val="00D83A26"/>
    <w:rsid w:val="00D8452B"/>
    <w:rsid w:val="00D86157"/>
    <w:rsid w:val="00D902B2"/>
    <w:rsid w:val="00D917ED"/>
    <w:rsid w:val="00D91C10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20F"/>
    <w:rsid w:val="00DB4C25"/>
    <w:rsid w:val="00DB5324"/>
    <w:rsid w:val="00DB55FC"/>
    <w:rsid w:val="00DB7F67"/>
    <w:rsid w:val="00DB7FF2"/>
    <w:rsid w:val="00DC0874"/>
    <w:rsid w:val="00DC286B"/>
    <w:rsid w:val="00DC4FCC"/>
    <w:rsid w:val="00DC51F4"/>
    <w:rsid w:val="00DC6D6B"/>
    <w:rsid w:val="00DD00AA"/>
    <w:rsid w:val="00DD051D"/>
    <w:rsid w:val="00DD0DB7"/>
    <w:rsid w:val="00DD2E8B"/>
    <w:rsid w:val="00DD42FE"/>
    <w:rsid w:val="00DD4643"/>
    <w:rsid w:val="00DD5E8C"/>
    <w:rsid w:val="00DD651C"/>
    <w:rsid w:val="00DD7837"/>
    <w:rsid w:val="00DE05D5"/>
    <w:rsid w:val="00DE170D"/>
    <w:rsid w:val="00DE4106"/>
    <w:rsid w:val="00DE6201"/>
    <w:rsid w:val="00DE69D9"/>
    <w:rsid w:val="00DE6ADB"/>
    <w:rsid w:val="00DE7BD7"/>
    <w:rsid w:val="00DF1450"/>
    <w:rsid w:val="00DF27D4"/>
    <w:rsid w:val="00DF2D1C"/>
    <w:rsid w:val="00DF5A44"/>
    <w:rsid w:val="00DF7C63"/>
    <w:rsid w:val="00E00803"/>
    <w:rsid w:val="00E010A1"/>
    <w:rsid w:val="00E01CD8"/>
    <w:rsid w:val="00E027F6"/>
    <w:rsid w:val="00E03E52"/>
    <w:rsid w:val="00E0513B"/>
    <w:rsid w:val="00E05833"/>
    <w:rsid w:val="00E067D2"/>
    <w:rsid w:val="00E07ECC"/>
    <w:rsid w:val="00E14A1F"/>
    <w:rsid w:val="00E17B1D"/>
    <w:rsid w:val="00E21EB3"/>
    <w:rsid w:val="00E22BD2"/>
    <w:rsid w:val="00E247D7"/>
    <w:rsid w:val="00E254BC"/>
    <w:rsid w:val="00E27C9E"/>
    <w:rsid w:val="00E307D9"/>
    <w:rsid w:val="00E30CA0"/>
    <w:rsid w:val="00E35649"/>
    <w:rsid w:val="00E35D3F"/>
    <w:rsid w:val="00E366B5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6381"/>
    <w:rsid w:val="00E56AC7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2DE4"/>
    <w:rsid w:val="00E83192"/>
    <w:rsid w:val="00E84165"/>
    <w:rsid w:val="00E869F7"/>
    <w:rsid w:val="00E86B88"/>
    <w:rsid w:val="00E90B9B"/>
    <w:rsid w:val="00E91653"/>
    <w:rsid w:val="00E92569"/>
    <w:rsid w:val="00E92AFB"/>
    <w:rsid w:val="00E92F8D"/>
    <w:rsid w:val="00E93384"/>
    <w:rsid w:val="00E95196"/>
    <w:rsid w:val="00E957BA"/>
    <w:rsid w:val="00E97697"/>
    <w:rsid w:val="00EA058E"/>
    <w:rsid w:val="00EA165F"/>
    <w:rsid w:val="00EA23EB"/>
    <w:rsid w:val="00EB22CB"/>
    <w:rsid w:val="00EB2DDC"/>
    <w:rsid w:val="00EB494D"/>
    <w:rsid w:val="00EB4CFF"/>
    <w:rsid w:val="00EB69F5"/>
    <w:rsid w:val="00EC6605"/>
    <w:rsid w:val="00ED0336"/>
    <w:rsid w:val="00ED10AC"/>
    <w:rsid w:val="00ED298A"/>
    <w:rsid w:val="00ED359B"/>
    <w:rsid w:val="00ED3D9D"/>
    <w:rsid w:val="00ED3F83"/>
    <w:rsid w:val="00ED514D"/>
    <w:rsid w:val="00ED53E8"/>
    <w:rsid w:val="00ED6800"/>
    <w:rsid w:val="00ED7F4D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1F5C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0AF1"/>
    <w:rsid w:val="00F21261"/>
    <w:rsid w:val="00F23948"/>
    <w:rsid w:val="00F24A14"/>
    <w:rsid w:val="00F24F9E"/>
    <w:rsid w:val="00F25522"/>
    <w:rsid w:val="00F2639D"/>
    <w:rsid w:val="00F26864"/>
    <w:rsid w:val="00F32013"/>
    <w:rsid w:val="00F36EFC"/>
    <w:rsid w:val="00F4089F"/>
    <w:rsid w:val="00F4245E"/>
    <w:rsid w:val="00F424A6"/>
    <w:rsid w:val="00F4267C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1016"/>
    <w:rsid w:val="00F8586C"/>
    <w:rsid w:val="00F85BA9"/>
    <w:rsid w:val="00F86BB9"/>
    <w:rsid w:val="00F87668"/>
    <w:rsid w:val="00F87F6E"/>
    <w:rsid w:val="00F9464D"/>
    <w:rsid w:val="00F959F0"/>
    <w:rsid w:val="00F9728E"/>
    <w:rsid w:val="00F9783D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3510"/>
    <w:rsid w:val="00FB533B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2AEF"/>
    <w:rsid w:val="00FD3080"/>
    <w:rsid w:val="00FD702D"/>
    <w:rsid w:val="00FD7159"/>
    <w:rsid w:val="00FD71C4"/>
    <w:rsid w:val="00FE02C6"/>
    <w:rsid w:val="00FE0E4D"/>
    <w:rsid w:val="00FE2151"/>
    <w:rsid w:val="00FE457D"/>
    <w:rsid w:val="00FE4694"/>
    <w:rsid w:val="00FE57C0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semiHidden/>
    <w:unhideWhenUsed/>
    <w:qFormat/>
    <w:rsid w:val="00BA3D1F"/>
    <w:pPr>
      <w:keepNext/>
      <w:keepLines/>
      <w:spacing w:before="200"/>
      <w:outlineLvl w:val="2"/>
    </w:pPr>
    <w:rPr>
      <w:b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8"/>
    <w:semiHidden/>
    <w:unhideWhenUsed/>
    <w:rsid w:val="00AF4104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  <w:style w:type="character" w:customStyle="1" w:styleId="Char0">
    <w:name w:val="Σώμα κειμένου Char"/>
    <w:basedOn w:val="a0"/>
    <w:link w:val="a5"/>
    <w:rsid w:val="00F20AF1"/>
    <w:rPr>
      <w:rFonts w:ascii="Arial" w:hAnsi="Arial"/>
      <w:sz w:val="22"/>
    </w:rPr>
  </w:style>
  <w:style w:type="character" w:customStyle="1" w:styleId="3Char1">
    <w:name w:val="Επικεφαλίδα 3 Char1"/>
    <w:basedOn w:val="a0"/>
    <w:link w:val="3"/>
    <w:semiHidden/>
    <w:rsid w:val="00BA3D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22">
    <w:name w:val="t22"/>
    <w:basedOn w:val="a0"/>
    <w:rsid w:val="00BA3D1F"/>
  </w:style>
  <w:style w:type="paragraph" w:customStyle="1" w:styleId="10">
    <w:name w:val="Λίστα με κουκκίδες1"/>
    <w:basedOn w:val="a"/>
    <w:rsid w:val="00BA3D1F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character" w:customStyle="1" w:styleId="11">
    <w:name w:val="Έντονο1"/>
    <w:rsid w:val="00BA3D1F"/>
    <w:rPr>
      <w:b/>
      <w:bCs/>
    </w:rPr>
  </w:style>
  <w:style w:type="character" w:styleId="afa">
    <w:name w:val="Intense Emphasis"/>
    <w:qFormat/>
    <w:rsid w:val="00BA3D1F"/>
    <w:rPr>
      <w:b/>
      <w:bCs/>
    </w:rPr>
  </w:style>
  <w:style w:type="paragraph" w:customStyle="1" w:styleId="12">
    <w:name w:val="Παράγραφος λίστας1"/>
    <w:basedOn w:val="a"/>
    <w:qFormat/>
    <w:rsid w:val="00BA3D1F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0">
    <w:name w:val="Παράγραφος λίστας9"/>
    <w:basedOn w:val="a"/>
    <w:qFormat/>
    <w:rsid w:val="00BA3D1F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FontStyle144">
    <w:name w:val="Font Style144"/>
    <w:rsid w:val="00BA3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rsid w:val="00BA3D1F"/>
    <w:pPr>
      <w:widowControl w:val="0"/>
      <w:suppressAutoHyphens/>
      <w:spacing w:line="242" w:lineRule="exact"/>
      <w:jc w:val="both"/>
    </w:pPr>
    <w:rPr>
      <w:rFonts w:ascii="Franklin Gothic Medium Cond" w:hAnsi="Franklin Gothic Medium Cond"/>
      <w:kern w:val="1"/>
      <w:sz w:val="24"/>
      <w:szCs w:val="24"/>
      <w:lang w:eastAsia="ar-SA"/>
    </w:rPr>
  </w:style>
  <w:style w:type="character" w:customStyle="1" w:styleId="6">
    <w:name w:val="Προεπιλεγμένη γραμματοσειρά6"/>
    <w:rsid w:val="00BA3D1F"/>
  </w:style>
  <w:style w:type="paragraph" w:customStyle="1" w:styleId="120">
    <w:name w:val="Παράγραφος λίστας12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5">
    <w:name w:val="Σώμα κείμενου 25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fontstyle01">
    <w:name w:val="fontstyle01"/>
    <w:basedOn w:val="a0"/>
    <w:rsid w:val="004320AF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apple-converted-space">
    <w:name w:val="apple-converted-space"/>
    <w:basedOn w:val="a0"/>
    <w:rsid w:val="00334986"/>
  </w:style>
  <w:style w:type="paragraph" w:customStyle="1" w:styleId="normal-p">
    <w:name w:val="normal-p"/>
    <w:basedOn w:val="a"/>
    <w:rsid w:val="00B24D0C"/>
    <w:rPr>
      <w:color w:val="000000"/>
      <w:sz w:val="24"/>
      <w:szCs w:val="24"/>
    </w:rPr>
  </w:style>
  <w:style w:type="paragraph" w:customStyle="1" w:styleId="60">
    <w:name w:val="Παράγραφος λίστας6"/>
    <w:basedOn w:val="a"/>
    <w:rsid w:val="00466C0C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0AE963C9-15AD-4EB2-B0A7-CD07681EF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1402</Words>
  <Characters>7574</Characters>
  <Application>Microsoft Office Word</Application>
  <DocSecurity>0</DocSecurity>
  <Lines>63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8959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5</cp:revision>
  <cp:lastPrinted>2024-01-31T09:31:00Z</cp:lastPrinted>
  <dcterms:created xsi:type="dcterms:W3CDTF">2024-03-21T07:17:00Z</dcterms:created>
  <dcterms:modified xsi:type="dcterms:W3CDTF">2024-03-28T11:45:00Z</dcterms:modified>
</cp:coreProperties>
</file>