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FB3A2A">
        <w:rPr>
          <w:rFonts w:ascii="Arial" w:eastAsia="Arial" w:hAnsi="Arial" w:cs="Arial"/>
          <w:b/>
          <w:bCs/>
          <w:sz w:val="22"/>
          <w:szCs w:val="22"/>
        </w:rPr>
        <w:t>14</w:t>
      </w:r>
      <w:r w:rsidR="00526B61" w:rsidRPr="009274E0">
        <w:rPr>
          <w:rFonts w:ascii="Arial" w:eastAsia="Arial" w:hAnsi="Arial" w:cs="Arial"/>
          <w:b/>
          <w:bCs/>
          <w:sz w:val="22"/>
          <w:szCs w:val="22"/>
        </w:rPr>
        <w:t>/</w:t>
      </w:r>
      <w:r w:rsidR="00171F1B">
        <w:rPr>
          <w:rFonts w:ascii="Arial" w:eastAsia="Arial" w:hAnsi="Arial" w:cs="Arial"/>
          <w:b/>
          <w:bCs/>
          <w:sz w:val="22"/>
          <w:szCs w:val="22"/>
        </w:rPr>
        <w:t>10</w:t>
      </w:r>
      <w:r w:rsidR="00526B61" w:rsidRPr="009274E0">
        <w:rPr>
          <w:rFonts w:ascii="Arial" w:eastAsia="Arial" w:hAnsi="Arial" w:cs="Arial"/>
          <w:b/>
          <w:bCs/>
          <w:sz w:val="22"/>
          <w:szCs w:val="22"/>
        </w:rPr>
        <w:t>/202</w:t>
      </w:r>
      <w:r w:rsidR="00592A0F">
        <w:rPr>
          <w:rFonts w:ascii="Arial" w:eastAsia="Arial" w:hAnsi="Arial" w:cs="Arial"/>
          <w:b/>
          <w:bCs/>
          <w:sz w:val="22"/>
          <w:szCs w:val="22"/>
        </w:rPr>
        <w:t>4</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6217E8">
        <w:rPr>
          <w:rFonts w:ascii="Arial" w:eastAsia="Arial" w:hAnsi="Arial" w:cs="Arial"/>
          <w:b/>
          <w:bCs/>
          <w:sz w:val="22"/>
          <w:szCs w:val="22"/>
        </w:rPr>
        <w:t>20474</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8436B3">
        <w:rPr>
          <w:rFonts w:ascii="Arial" w:hAnsi="Arial" w:cs="Arial"/>
          <w:b/>
          <w:sz w:val="22"/>
          <w:szCs w:val="22"/>
        </w:rPr>
        <w:t>3</w:t>
      </w:r>
      <w:r w:rsidR="00FB3A2A">
        <w:rPr>
          <w:rFonts w:ascii="Arial" w:hAnsi="Arial" w:cs="Arial"/>
          <w:b/>
          <w:sz w:val="22"/>
          <w:szCs w:val="22"/>
        </w:rPr>
        <w:t>5</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267C53">
        <w:rPr>
          <w:rFonts w:ascii="Arial" w:hAnsi="Arial" w:cs="Arial"/>
          <w:b/>
          <w:sz w:val="22"/>
          <w:szCs w:val="22"/>
        </w:rPr>
        <w:t>4</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171F1B">
        <w:rPr>
          <w:rFonts w:ascii="Arial" w:hAnsi="Arial" w:cs="Arial"/>
          <w:b/>
          <w:sz w:val="22"/>
          <w:szCs w:val="22"/>
        </w:rPr>
        <w:t>3</w:t>
      </w:r>
      <w:r w:rsidR="00682E03">
        <w:rPr>
          <w:rFonts w:ascii="Arial" w:hAnsi="Arial" w:cs="Arial"/>
          <w:b/>
          <w:sz w:val="22"/>
          <w:szCs w:val="22"/>
        </w:rPr>
        <w:t>5</w:t>
      </w:r>
      <w:r w:rsidR="00ED78A6">
        <w:rPr>
          <w:rFonts w:ascii="Arial" w:hAnsi="Arial" w:cs="Arial"/>
          <w:b/>
          <w:sz w:val="22"/>
          <w:szCs w:val="22"/>
        </w:rPr>
        <w:t>8</w:t>
      </w:r>
    </w:p>
    <w:p w:rsidR="00682E03" w:rsidRPr="001228FF" w:rsidRDefault="001228FF" w:rsidP="00682E03">
      <w:pPr>
        <w:pStyle w:val="ad"/>
        <w:jc w:val="left"/>
        <w:rPr>
          <w:rFonts w:ascii="Arial" w:hAnsi="Arial" w:cs="Arial"/>
          <w:b/>
          <w:bCs/>
          <w:iCs/>
          <w:sz w:val="22"/>
          <w:szCs w:val="22"/>
        </w:rPr>
      </w:pPr>
      <w:r w:rsidRPr="001228FF">
        <w:rPr>
          <w:rFonts w:ascii="Arial" w:eastAsia="SimSun" w:hAnsi="Arial" w:cs="Arial"/>
          <w:b/>
          <w:sz w:val="22"/>
          <w:szCs w:val="22"/>
          <w:highlight w:val="white"/>
        </w:rPr>
        <w:t>Εξειδίκευση πίστωσης ποσού 553,10€ για την πραγματοποίηση εκδήλωσης αποκαλυπτηρίων προτομών στην Κοινότητα Λιβαδειάς</w:t>
      </w:r>
      <w:r w:rsidRPr="001228FF">
        <w:rPr>
          <w:rFonts w:ascii="Arial" w:eastAsia="SimSun" w:hAnsi="Arial" w:cs="Arial"/>
          <w:b/>
          <w:sz w:val="22"/>
          <w:szCs w:val="22"/>
        </w:rPr>
        <w:t>.</w:t>
      </w:r>
    </w:p>
    <w:p w:rsidR="008A46E4" w:rsidRPr="003A243B" w:rsidRDefault="008A46E4" w:rsidP="002D5BF3">
      <w:pPr>
        <w:pStyle w:val="ad"/>
        <w:jc w:val="left"/>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FB3A2A">
        <w:rPr>
          <w:rFonts w:ascii="Arial" w:hAnsi="Arial" w:cs="Arial"/>
          <w:sz w:val="22"/>
          <w:szCs w:val="22"/>
        </w:rPr>
        <w:t>14</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171F1B">
        <w:rPr>
          <w:rFonts w:ascii="Arial" w:hAnsi="Arial" w:cs="Arial"/>
          <w:sz w:val="22"/>
          <w:szCs w:val="22"/>
        </w:rPr>
        <w:t>Οκτωβρίου</w:t>
      </w:r>
      <w:r w:rsidR="00592A0F" w:rsidRPr="0093097D">
        <w:rPr>
          <w:rFonts w:ascii="Arial" w:hAnsi="Arial" w:cs="Arial"/>
          <w:sz w:val="22"/>
          <w:szCs w:val="22"/>
        </w:rPr>
        <w:t xml:space="preserve">   2024  ημέρα  </w:t>
      </w:r>
      <w:r w:rsidR="00FB3A2A">
        <w:rPr>
          <w:rFonts w:ascii="Arial" w:hAnsi="Arial" w:cs="Arial"/>
          <w:sz w:val="22"/>
          <w:szCs w:val="22"/>
        </w:rPr>
        <w:t xml:space="preserve">Δευτέρα </w:t>
      </w:r>
      <w:r w:rsidR="00592A0F" w:rsidRPr="0093097D">
        <w:rPr>
          <w:rFonts w:ascii="Arial" w:hAnsi="Arial" w:cs="Arial"/>
          <w:sz w:val="22"/>
          <w:szCs w:val="22"/>
        </w:rPr>
        <w:t xml:space="preserve"> και, ώρα 1</w:t>
      </w:r>
      <w:r w:rsidR="001E7987">
        <w:rPr>
          <w:rFonts w:ascii="Arial" w:hAnsi="Arial" w:cs="Arial"/>
          <w:sz w:val="22"/>
          <w:szCs w:val="22"/>
        </w:rPr>
        <w:t>1</w:t>
      </w:r>
      <w:r w:rsidR="00592A0F" w:rsidRPr="0093097D">
        <w:rPr>
          <w:rFonts w:ascii="Arial" w:hAnsi="Arial" w:cs="Arial"/>
          <w:sz w:val="22"/>
          <w:szCs w:val="22"/>
        </w:rPr>
        <w:t>.</w:t>
      </w:r>
      <w:r w:rsidR="001E7987">
        <w:rPr>
          <w:rFonts w:ascii="Arial" w:hAnsi="Arial" w:cs="Arial"/>
          <w:sz w:val="22"/>
          <w:szCs w:val="22"/>
        </w:rPr>
        <w:t>00</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EA1DED" w:rsidRPr="00EA1DED">
        <w:rPr>
          <w:rFonts w:ascii="Arial" w:hAnsi="Arial" w:cs="Arial"/>
          <w:sz w:val="22"/>
          <w:szCs w:val="22"/>
        </w:rPr>
        <w:t>20179/10-10</w:t>
      </w:r>
      <w:r w:rsidR="00CF0A56" w:rsidRPr="00EA1DED">
        <w:rPr>
          <w:rFonts w:ascii="Arial" w:hAnsi="Arial" w:cs="Arial"/>
          <w:sz w:val="22"/>
          <w:szCs w:val="22"/>
        </w:rPr>
        <w:t>-2024</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Αφού  διαπιστώθηκε ότι υπάρχει νόμιμη απαρτία, επειδή σε σύνολο 7 (επτά)  μελών ήταν παρόντα  6 (έξι)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Pr="00FB3A2A">
        <w:rPr>
          <w:rFonts w:ascii="Arial" w:hAnsi="Arial" w:cs="Arial"/>
          <w:sz w:val="22"/>
          <w:szCs w:val="22"/>
        </w:rPr>
        <w:t>Καραμάνης</w:t>
      </w:r>
      <w:proofErr w:type="spellEnd"/>
      <w:r w:rsidRPr="00FB3A2A">
        <w:rPr>
          <w:rFonts w:ascii="Arial" w:hAnsi="Arial" w:cs="Arial"/>
          <w:sz w:val="22"/>
          <w:szCs w:val="22"/>
        </w:rPr>
        <w:t xml:space="preserve">  Δημήτριος-Πρόεδρος                                      1.Ταγκαλέγκας Ιωάννης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2.Τουμαράς  Βασίλειος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Pr="00FB3A2A">
        <w:rPr>
          <w:rFonts w:ascii="Arial" w:hAnsi="Arial" w:cs="Arial"/>
          <w:sz w:val="22"/>
          <w:szCs w:val="22"/>
        </w:rPr>
        <w:t>Αγνιάδης</w:t>
      </w:r>
      <w:proofErr w:type="spellEnd"/>
      <w:r w:rsidRPr="00FB3A2A">
        <w:rPr>
          <w:rFonts w:ascii="Arial" w:hAnsi="Arial" w:cs="Arial"/>
          <w:sz w:val="22"/>
          <w:szCs w:val="22"/>
        </w:rPr>
        <w:t xml:space="preserve">  Παναγιώτης                                                      Αν και είχε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 </w:t>
      </w:r>
      <w:proofErr w:type="spellStart"/>
      <w:r w:rsidRPr="00FB3A2A">
        <w:rPr>
          <w:rFonts w:ascii="Arial" w:hAnsi="Arial" w:cs="Arial"/>
          <w:sz w:val="22"/>
          <w:szCs w:val="22"/>
        </w:rPr>
        <w:t>Καλλιαντάσης</w:t>
      </w:r>
      <w:proofErr w:type="spellEnd"/>
      <w:r w:rsidRPr="00FB3A2A">
        <w:rPr>
          <w:rFonts w:ascii="Arial" w:hAnsi="Arial" w:cs="Arial"/>
          <w:sz w:val="22"/>
          <w:szCs w:val="22"/>
        </w:rPr>
        <w:t xml:space="preserve"> Χρήστος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Παπαβασιλείου Αικατερίνη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6. </w:t>
      </w:r>
      <w:proofErr w:type="spellStart"/>
      <w:r w:rsidRPr="00FB3A2A">
        <w:rPr>
          <w:rFonts w:ascii="Arial" w:hAnsi="Arial" w:cs="Arial"/>
          <w:sz w:val="22"/>
          <w:szCs w:val="22"/>
        </w:rPr>
        <w:t>Μίχας</w:t>
      </w:r>
      <w:proofErr w:type="spellEnd"/>
      <w:r w:rsidRPr="00FB3A2A">
        <w:rPr>
          <w:rFonts w:ascii="Arial" w:hAnsi="Arial" w:cs="Arial"/>
          <w:sz w:val="22"/>
          <w:szCs w:val="22"/>
        </w:rPr>
        <w:t xml:space="preserve"> Δημήτριος</w:t>
      </w:r>
    </w:p>
    <w:p w:rsidR="008968DB" w:rsidRPr="0093097D" w:rsidRDefault="008968DB" w:rsidP="00FB3A2A">
      <w:pPr>
        <w:pStyle w:val="35"/>
        <w:ind w:left="-142"/>
        <w:jc w:val="both"/>
        <w:rPr>
          <w:rFonts w:ascii="Arial" w:hAnsi="Arial" w:cs="Arial"/>
          <w:sz w:val="22"/>
          <w:szCs w:val="22"/>
        </w:rPr>
      </w:pPr>
      <w:r w:rsidRPr="0093097D">
        <w:rPr>
          <w:rFonts w:ascii="Arial" w:hAnsi="Arial" w:cs="Arial"/>
          <w:sz w:val="22"/>
          <w:szCs w:val="22"/>
        </w:rPr>
        <w:t xml:space="preserve">     </w:t>
      </w:r>
    </w:p>
    <w:p w:rsidR="00ED78A6" w:rsidRPr="00870EBC" w:rsidRDefault="00ED78A6" w:rsidP="00ED78A6">
      <w:pPr>
        <w:rPr>
          <w:rFonts w:ascii="Verdana" w:eastAsia="Arial" w:hAnsi="Verdana" w:cs="Arial"/>
          <w:b/>
          <w:sz w:val="22"/>
          <w:szCs w:val="22"/>
        </w:rPr>
      </w:pPr>
      <w:r w:rsidRPr="00870EBC">
        <w:rPr>
          <w:rFonts w:ascii="Arial" w:eastAsia="Arial" w:hAnsi="Arial" w:cs="Arial"/>
          <w:sz w:val="22"/>
          <w:szCs w:val="22"/>
        </w:rPr>
        <w:t xml:space="preserve">Ο Πρόεδρος της Δημοτικής  Επιτροπής  ενημέρωσε το σώμα ότι υποβλήθηκε το   </w:t>
      </w:r>
      <w:proofErr w:type="spellStart"/>
      <w:r w:rsidRPr="00870EBC">
        <w:rPr>
          <w:rFonts w:ascii="Arial" w:eastAsia="Arial" w:hAnsi="Arial" w:cs="Arial"/>
          <w:sz w:val="22"/>
          <w:szCs w:val="22"/>
        </w:rPr>
        <w:t>υπ΄αριθμ</w:t>
      </w:r>
      <w:proofErr w:type="spellEnd"/>
      <w:r w:rsidRPr="00870EBC">
        <w:rPr>
          <w:rFonts w:ascii="Arial" w:eastAsia="Arial" w:hAnsi="Arial" w:cs="Arial"/>
          <w:sz w:val="22"/>
          <w:szCs w:val="22"/>
        </w:rPr>
        <w:t xml:space="preserve">. </w:t>
      </w:r>
      <w:proofErr w:type="spellStart"/>
      <w:r w:rsidRPr="00870EBC">
        <w:rPr>
          <w:rFonts w:ascii="Arial" w:eastAsia="Arial" w:hAnsi="Arial" w:cs="Arial"/>
          <w:sz w:val="22"/>
          <w:szCs w:val="22"/>
        </w:rPr>
        <w:t>πρωτ</w:t>
      </w:r>
      <w:proofErr w:type="spellEnd"/>
      <w:r w:rsidRPr="00870EBC">
        <w:rPr>
          <w:rFonts w:ascii="Arial" w:eastAsia="Arial" w:hAnsi="Arial" w:cs="Arial"/>
          <w:sz w:val="22"/>
          <w:szCs w:val="22"/>
        </w:rPr>
        <w:t xml:space="preserve">. </w:t>
      </w:r>
      <w:r>
        <w:rPr>
          <w:rFonts w:ascii="Arial" w:eastAsia="Arial" w:hAnsi="Arial" w:cs="Arial"/>
          <w:sz w:val="22"/>
          <w:szCs w:val="22"/>
        </w:rPr>
        <w:t>20397</w:t>
      </w:r>
      <w:r w:rsidRPr="00870EBC">
        <w:rPr>
          <w:rFonts w:ascii="Arial" w:eastAsia="Arial" w:hAnsi="Arial" w:cs="Arial"/>
          <w:sz w:val="22"/>
          <w:szCs w:val="22"/>
        </w:rPr>
        <w:t>/1</w:t>
      </w:r>
      <w:r>
        <w:rPr>
          <w:rFonts w:ascii="Arial" w:eastAsia="Arial" w:hAnsi="Arial" w:cs="Arial"/>
          <w:sz w:val="22"/>
          <w:szCs w:val="22"/>
        </w:rPr>
        <w:t>4</w:t>
      </w:r>
      <w:r w:rsidRPr="00870EBC">
        <w:rPr>
          <w:rFonts w:ascii="Arial" w:eastAsia="Arial" w:hAnsi="Arial" w:cs="Arial"/>
          <w:sz w:val="22"/>
          <w:szCs w:val="22"/>
        </w:rPr>
        <w:t>-0</w:t>
      </w:r>
      <w:r>
        <w:rPr>
          <w:rFonts w:ascii="Arial" w:eastAsia="Arial" w:hAnsi="Arial" w:cs="Arial"/>
          <w:sz w:val="22"/>
          <w:szCs w:val="22"/>
        </w:rPr>
        <w:t>9</w:t>
      </w:r>
      <w:r w:rsidRPr="00870EBC">
        <w:rPr>
          <w:rFonts w:ascii="Arial" w:eastAsia="Arial" w:hAnsi="Arial" w:cs="Arial"/>
          <w:sz w:val="22"/>
          <w:szCs w:val="22"/>
        </w:rPr>
        <w:t xml:space="preserve">-2024 έγγραφο του Τμ. Προϋπολογισμού , Λογιστηρίου &amp; Προμηθειών του Δήμου </w:t>
      </w:r>
      <w:proofErr w:type="spellStart"/>
      <w:r w:rsidRPr="00870EBC">
        <w:rPr>
          <w:rFonts w:ascii="Arial" w:eastAsia="Arial" w:hAnsi="Arial" w:cs="Arial"/>
          <w:sz w:val="22"/>
          <w:szCs w:val="22"/>
        </w:rPr>
        <w:t>Λεβαδέων</w:t>
      </w:r>
      <w:proofErr w:type="spellEnd"/>
      <w:r w:rsidRPr="00870EBC">
        <w:rPr>
          <w:rFonts w:ascii="Arial" w:eastAsia="Arial" w:hAnsi="Arial" w:cs="Arial"/>
          <w:sz w:val="22"/>
          <w:szCs w:val="22"/>
        </w:rPr>
        <w:t xml:space="preserve"> με θέμα</w:t>
      </w:r>
      <w:r w:rsidRPr="00684392">
        <w:rPr>
          <w:rFonts w:ascii="Arial" w:eastAsia="Arial" w:hAnsi="Arial" w:cs="Arial"/>
          <w:szCs w:val="22"/>
        </w:rPr>
        <w:t xml:space="preserve">  </w:t>
      </w:r>
      <w:proofErr w:type="spellStart"/>
      <w:r w:rsidRPr="001228FF">
        <w:rPr>
          <w:rFonts w:ascii="Arial" w:eastAsia="Arial" w:hAnsi="Arial" w:cs="Arial"/>
          <w:szCs w:val="22"/>
        </w:rPr>
        <w:t>΄΄</w:t>
      </w:r>
      <w:proofErr w:type="spellEnd"/>
      <w:r w:rsidRPr="001228FF">
        <w:rPr>
          <w:rFonts w:ascii="Arial" w:eastAsia="SimSun" w:hAnsi="Arial" w:cs="Arial"/>
          <w:sz w:val="22"/>
          <w:szCs w:val="22"/>
          <w:highlight w:val="white"/>
        </w:rPr>
        <w:t xml:space="preserve"> </w:t>
      </w:r>
      <w:r w:rsidR="001228FF" w:rsidRPr="001228FF">
        <w:rPr>
          <w:rFonts w:ascii="Arial" w:eastAsia="SimSun" w:hAnsi="Arial" w:cs="Arial"/>
          <w:sz w:val="22"/>
          <w:szCs w:val="22"/>
          <w:highlight w:val="white"/>
        </w:rPr>
        <w:t>Εξειδίκευση πίστωσης ποσού 553,10€ για την πραγματοποίηση εκδήλωσης αποκαλυπτηρίων προτομών στην Κοινότητα Λιβαδειάς</w:t>
      </w:r>
      <w:r w:rsidR="001228FF" w:rsidRPr="001228FF">
        <w:rPr>
          <w:rFonts w:ascii="Arial" w:eastAsia="SimSun" w:hAnsi="Arial" w:cs="Arial"/>
          <w:sz w:val="22"/>
          <w:szCs w:val="22"/>
        </w:rPr>
        <w:t xml:space="preserve"> </w:t>
      </w:r>
      <w:proofErr w:type="spellStart"/>
      <w:r w:rsidRPr="001228FF">
        <w:rPr>
          <w:rFonts w:ascii="Arial" w:eastAsia="SimSun" w:hAnsi="Arial" w:cs="Arial"/>
          <w:sz w:val="22"/>
          <w:szCs w:val="22"/>
        </w:rPr>
        <w:t>΄΄</w:t>
      </w:r>
      <w:proofErr w:type="spellEnd"/>
      <w:r w:rsidRPr="00684392">
        <w:rPr>
          <w:rFonts w:ascii="Arial" w:eastAsia="SimSun" w:hAnsi="Arial" w:cs="Arial"/>
          <w:szCs w:val="22"/>
          <w:highlight w:val="white"/>
        </w:rPr>
        <w:t xml:space="preserve"> </w:t>
      </w:r>
      <w:r w:rsidRPr="00684392">
        <w:rPr>
          <w:rFonts w:ascii="Arial" w:hAnsi="Arial" w:cs="Arial"/>
          <w:i/>
          <w:szCs w:val="22"/>
        </w:rPr>
        <w:t xml:space="preserve"> </w:t>
      </w:r>
      <w:r w:rsidRPr="00870EBC">
        <w:rPr>
          <w:rFonts w:ascii="Arial" w:eastAsia="SimSun" w:hAnsi="Arial" w:cs="Arial"/>
          <w:sz w:val="22"/>
          <w:szCs w:val="22"/>
        </w:rPr>
        <w:t xml:space="preserve">για συζήτηση του θέματος </w:t>
      </w:r>
      <w:r w:rsidRPr="00870EBC">
        <w:rPr>
          <w:rFonts w:ascii="Arial" w:hAnsi="Arial" w:cs="Arial"/>
          <w:sz w:val="22"/>
          <w:szCs w:val="22"/>
        </w:rPr>
        <w:t>εκτός ημερήσιας διάταξης ως κατεπείγον</w:t>
      </w:r>
      <w:r w:rsidRPr="00870EBC">
        <w:rPr>
          <w:rFonts w:ascii="Arial" w:hAnsi="Arial" w:cs="Arial"/>
          <w:i/>
          <w:sz w:val="22"/>
          <w:szCs w:val="22"/>
        </w:rPr>
        <w:t xml:space="preserve"> </w:t>
      </w:r>
      <w:r w:rsidRPr="00870EBC">
        <w:rPr>
          <w:rFonts w:ascii="Arial" w:hAnsi="Arial" w:cs="Arial"/>
          <w:sz w:val="22"/>
          <w:szCs w:val="22"/>
        </w:rPr>
        <w:t>.</w:t>
      </w:r>
      <w:r w:rsidRPr="00870EBC">
        <w:rPr>
          <w:rFonts w:ascii="Verdana" w:eastAsia="Arial" w:hAnsi="Verdana" w:cs="Arial"/>
          <w:sz w:val="22"/>
          <w:szCs w:val="22"/>
        </w:rPr>
        <w:t xml:space="preserve"> </w:t>
      </w:r>
    </w:p>
    <w:p w:rsidR="00ED78A6" w:rsidRDefault="00ED78A6" w:rsidP="00ED78A6">
      <w:pPr>
        <w:pStyle w:val="ad"/>
        <w:ind w:left="142"/>
        <w:rPr>
          <w:rFonts w:ascii="Arial" w:hAnsi="Arial" w:cs="Arial"/>
          <w:sz w:val="22"/>
          <w:szCs w:val="22"/>
        </w:rPr>
      </w:pP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υπάρχουν για την ολοκλήρωση 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ED78A6" w:rsidRPr="008C376C" w:rsidRDefault="00ED78A6" w:rsidP="00ED78A6">
      <w:pPr>
        <w:pStyle w:val="ad"/>
        <w:ind w:left="142"/>
        <w:rPr>
          <w:rFonts w:ascii="Arial" w:eastAsia="Arial" w:hAnsi="Arial" w:cs="Arial"/>
          <w:b/>
          <w:bCs/>
          <w:iCs/>
          <w:sz w:val="22"/>
          <w:szCs w:val="22"/>
        </w:rPr>
      </w:pPr>
      <w:r w:rsidRPr="008C376C">
        <w:rPr>
          <w:rFonts w:ascii="Arial" w:hAnsi="Arial" w:cs="Arial"/>
          <w:sz w:val="22"/>
          <w:szCs w:val="22"/>
        </w:rPr>
        <w:t xml:space="preserve">  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ED78A6" w:rsidRPr="008C376C" w:rsidRDefault="00ED78A6" w:rsidP="00ED78A6">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ED78A6" w:rsidRPr="008C376C" w:rsidRDefault="00ED78A6" w:rsidP="00ED78A6">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 .     </w:t>
      </w:r>
      <w:r w:rsidRPr="008C376C">
        <w:rPr>
          <w:rFonts w:eastAsia="Arial"/>
          <w:sz w:val="22"/>
          <w:szCs w:val="22"/>
        </w:rPr>
        <w:t xml:space="preserve">   </w:t>
      </w:r>
    </w:p>
    <w:p w:rsidR="00ED78A6" w:rsidRDefault="00ED78A6" w:rsidP="00ED78A6">
      <w:pPr>
        <w:tabs>
          <w:tab w:val="left" w:pos="-720"/>
          <w:tab w:val="left" w:pos="851"/>
        </w:tabs>
        <w:spacing w:line="276" w:lineRule="auto"/>
        <w:jc w:val="both"/>
        <w:rPr>
          <w:rFonts w:ascii="Arial" w:hAnsi="Arial" w:cs="Arial"/>
          <w:spacing w:val="-3"/>
          <w:sz w:val="22"/>
          <w:szCs w:val="22"/>
        </w:rPr>
      </w:pPr>
      <w:r w:rsidRPr="008A1395">
        <w:rPr>
          <w:rFonts w:ascii="Arial" w:eastAsia="Arial" w:hAnsi="Arial" w:cs="Arial"/>
          <w:sz w:val="22"/>
          <w:szCs w:val="22"/>
        </w:rPr>
        <w:t xml:space="preserve"> </w:t>
      </w:r>
      <w:r w:rsidRPr="00321816">
        <w:rPr>
          <w:rFonts w:ascii="Arial" w:eastAsia="Arial" w:hAnsi="Arial" w:cs="Arial"/>
          <w:sz w:val="22"/>
          <w:szCs w:val="22"/>
        </w:rPr>
        <w:t xml:space="preserve">Κατόπιν  Ο Πρόεδρος της Δημοτικής  Επιτροπής έθεσε υπόψη των μελών </w:t>
      </w:r>
      <w:r w:rsidRPr="00824EAF">
        <w:rPr>
          <w:rFonts w:ascii="Arial" w:eastAsia="Arial" w:hAnsi="Arial" w:cs="Arial"/>
          <w:sz w:val="22"/>
          <w:szCs w:val="22"/>
        </w:rPr>
        <w:t xml:space="preserve">το   </w:t>
      </w:r>
      <w:proofErr w:type="spellStart"/>
      <w:r w:rsidRPr="00824EAF">
        <w:rPr>
          <w:rFonts w:ascii="Arial" w:eastAsia="Arial" w:hAnsi="Arial" w:cs="Arial"/>
          <w:sz w:val="22"/>
          <w:szCs w:val="22"/>
        </w:rPr>
        <w:t>υπ΄αριθμ</w:t>
      </w:r>
      <w:proofErr w:type="spellEnd"/>
      <w:r w:rsidRPr="00824EAF">
        <w:rPr>
          <w:rFonts w:ascii="Arial" w:eastAsia="Arial" w:hAnsi="Arial" w:cs="Arial"/>
          <w:sz w:val="22"/>
          <w:szCs w:val="22"/>
        </w:rPr>
        <w:t xml:space="preserve">. </w:t>
      </w:r>
      <w:proofErr w:type="spellStart"/>
      <w:r w:rsidRPr="00824EAF">
        <w:rPr>
          <w:rFonts w:ascii="Arial" w:eastAsia="Arial" w:hAnsi="Arial" w:cs="Arial"/>
          <w:sz w:val="22"/>
          <w:szCs w:val="22"/>
        </w:rPr>
        <w:t>πρωτ</w:t>
      </w:r>
      <w:proofErr w:type="spellEnd"/>
      <w:r w:rsidRPr="00824EAF">
        <w:rPr>
          <w:rFonts w:ascii="Arial" w:eastAsia="Arial" w:hAnsi="Arial" w:cs="Arial"/>
          <w:sz w:val="22"/>
          <w:szCs w:val="22"/>
        </w:rPr>
        <w:t xml:space="preserve">.  </w:t>
      </w:r>
      <w:r w:rsidRPr="008C376C">
        <w:rPr>
          <w:rFonts w:ascii="Arial" w:eastAsia="Arial" w:hAnsi="Arial" w:cs="Arial"/>
          <w:szCs w:val="22"/>
        </w:rPr>
        <w:t xml:space="preserve"> </w:t>
      </w:r>
      <w:r w:rsidR="001228FF">
        <w:rPr>
          <w:rFonts w:ascii="Arial" w:eastAsia="Arial" w:hAnsi="Arial" w:cs="Arial"/>
          <w:sz w:val="22"/>
          <w:szCs w:val="22"/>
        </w:rPr>
        <w:t>20397</w:t>
      </w:r>
      <w:r w:rsidR="001228FF" w:rsidRPr="00870EBC">
        <w:rPr>
          <w:rFonts w:ascii="Arial" w:eastAsia="Arial" w:hAnsi="Arial" w:cs="Arial"/>
          <w:sz w:val="22"/>
          <w:szCs w:val="22"/>
        </w:rPr>
        <w:t>/1</w:t>
      </w:r>
      <w:r w:rsidR="001228FF">
        <w:rPr>
          <w:rFonts w:ascii="Arial" w:eastAsia="Arial" w:hAnsi="Arial" w:cs="Arial"/>
          <w:sz w:val="22"/>
          <w:szCs w:val="22"/>
        </w:rPr>
        <w:t>4</w:t>
      </w:r>
      <w:r w:rsidR="001228FF" w:rsidRPr="00870EBC">
        <w:rPr>
          <w:rFonts w:ascii="Arial" w:eastAsia="Arial" w:hAnsi="Arial" w:cs="Arial"/>
          <w:sz w:val="22"/>
          <w:szCs w:val="22"/>
        </w:rPr>
        <w:t>-0</w:t>
      </w:r>
      <w:r w:rsidR="001228FF">
        <w:rPr>
          <w:rFonts w:ascii="Arial" w:eastAsia="Arial" w:hAnsi="Arial" w:cs="Arial"/>
          <w:sz w:val="22"/>
          <w:szCs w:val="22"/>
        </w:rPr>
        <w:t>9</w:t>
      </w:r>
      <w:r w:rsidR="001228FF" w:rsidRPr="00870EBC">
        <w:rPr>
          <w:rFonts w:ascii="Arial" w:eastAsia="Arial" w:hAnsi="Arial" w:cs="Arial"/>
          <w:sz w:val="22"/>
          <w:szCs w:val="22"/>
        </w:rPr>
        <w:t xml:space="preserve">-2024 </w:t>
      </w:r>
      <w:r w:rsidRPr="00824EAF">
        <w:rPr>
          <w:rFonts w:ascii="Arial" w:eastAsia="Arial" w:hAnsi="Arial" w:cs="Arial"/>
          <w:sz w:val="22"/>
          <w:szCs w:val="22"/>
        </w:rPr>
        <w:t xml:space="preserve">έγγραφο του Τμ. Προϋπολογισμού , Λογιστηρίου &amp; Προμηθειών του Δήμου </w:t>
      </w:r>
      <w:proofErr w:type="spellStart"/>
      <w:r w:rsidRPr="00824EAF">
        <w:rPr>
          <w:rFonts w:ascii="Arial" w:eastAsia="Arial" w:hAnsi="Arial" w:cs="Arial"/>
          <w:sz w:val="22"/>
          <w:szCs w:val="22"/>
        </w:rPr>
        <w:t>Λεβαδέων</w:t>
      </w:r>
      <w:proofErr w:type="spellEnd"/>
      <w:r w:rsidRPr="00321816">
        <w:rPr>
          <w:rFonts w:ascii="Arial" w:hAnsi="Arial" w:cs="Arial"/>
          <w:spacing w:val="-3"/>
          <w:sz w:val="22"/>
          <w:szCs w:val="22"/>
        </w:rPr>
        <w:t xml:space="preserve"> </w:t>
      </w:r>
      <w:r>
        <w:rPr>
          <w:rFonts w:ascii="Arial" w:hAnsi="Arial" w:cs="Arial"/>
          <w:spacing w:val="-3"/>
          <w:sz w:val="22"/>
          <w:szCs w:val="22"/>
        </w:rPr>
        <w:t xml:space="preserve"> στο οποίο αναφέρονται:</w:t>
      </w:r>
    </w:p>
    <w:p w:rsidR="001228FF" w:rsidRDefault="001228FF" w:rsidP="00ED78A6">
      <w:pPr>
        <w:tabs>
          <w:tab w:val="left" w:pos="-720"/>
          <w:tab w:val="left" w:pos="851"/>
        </w:tabs>
        <w:spacing w:line="276" w:lineRule="auto"/>
        <w:jc w:val="both"/>
        <w:rPr>
          <w:rFonts w:ascii="Arial" w:hAnsi="Arial" w:cs="Arial"/>
          <w:spacing w:val="-3"/>
          <w:sz w:val="22"/>
          <w:szCs w:val="22"/>
        </w:rPr>
      </w:pPr>
    </w:p>
    <w:p w:rsidR="001228FF" w:rsidRPr="003A6527" w:rsidRDefault="001228FF" w:rsidP="001228FF">
      <w:pPr>
        <w:pStyle w:val="9"/>
        <w:tabs>
          <w:tab w:val="left" w:pos="9750"/>
        </w:tabs>
        <w:ind w:left="142"/>
        <w:jc w:val="both"/>
        <w:rPr>
          <w:rFonts w:ascii="Calibri" w:eastAsia="SimSun" w:hAnsi="Calibri" w:cs="Calibri"/>
          <w:bCs w:val="0"/>
          <w:i/>
          <w:sz w:val="24"/>
          <w:highlight w:val="white"/>
        </w:rPr>
      </w:pPr>
    </w:p>
    <w:p w:rsidR="001228FF" w:rsidRPr="006C1FFE" w:rsidRDefault="001228FF" w:rsidP="001228FF">
      <w:pPr>
        <w:ind w:left="720"/>
        <w:rPr>
          <w:rFonts w:ascii="Arial" w:hAnsi="Arial" w:cs="Arial"/>
          <w:i/>
          <w:sz w:val="22"/>
          <w:szCs w:val="22"/>
        </w:rPr>
      </w:pPr>
      <w:r w:rsidRPr="006C1FFE">
        <w:rPr>
          <w:rFonts w:ascii="Arial" w:hAnsi="Arial" w:cs="Arial"/>
          <w:i/>
          <w:sz w:val="22"/>
          <w:szCs w:val="22"/>
          <w:highlight w:val="white"/>
        </w:rPr>
        <w:t>Έχοντας υπόψη:</w:t>
      </w:r>
    </w:p>
    <w:p w:rsidR="001228FF" w:rsidRPr="006C1FFE" w:rsidRDefault="001228FF" w:rsidP="001228FF">
      <w:pPr>
        <w:widowControl w:val="0"/>
        <w:numPr>
          <w:ilvl w:val="0"/>
          <w:numId w:val="5"/>
        </w:numPr>
        <w:spacing w:line="276" w:lineRule="auto"/>
        <w:jc w:val="both"/>
        <w:rPr>
          <w:rFonts w:ascii="Arial" w:hAnsi="Arial" w:cs="Arial"/>
          <w:i/>
          <w:sz w:val="22"/>
          <w:szCs w:val="22"/>
        </w:rPr>
      </w:pPr>
      <w:r w:rsidRPr="006C1FFE">
        <w:rPr>
          <w:rFonts w:ascii="Arial" w:hAnsi="Arial" w:cs="Arial"/>
          <w:i/>
          <w:sz w:val="22"/>
          <w:szCs w:val="22"/>
        </w:rPr>
        <w:t>Την παρ.1 του άρθρου 14 του Ν.4625/31-8-2019 (ΦΕΚ 139 τ.Α΄/31-8-2019)καθώς και την</w:t>
      </w:r>
      <w:r w:rsidRPr="006C1FFE">
        <w:rPr>
          <w:rFonts w:ascii="Arial" w:hAnsi="Arial" w:cs="Arial"/>
          <w:i/>
          <w:sz w:val="22"/>
          <w:szCs w:val="22"/>
          <w:highlight w:val="white"/>
        </w:rPr>
        <w:t xml:space="preserve"> παρ.1 του άρθρου 203 του Ν.4555/18 όπου:</w:t>
      </w:r>
    </w:p>
    <w:p w:rsidR="001228FF" w:rsidRPr="006C1FFE" w:rsidRDefault="001228FF" w:rsidP="001228FF">
      <w:pPr>
        <w:spacing w:line="276" w:lineRule="auto"/>
        <w:ind w:left="720"/>
        <w:jc w:val="both"/>
        <w:rPr>
          <w:rFonts w:ascii="Arial" w:hAnsi="Arial" w:cs="Arial"/>
          <w:i/>
          <w:sz w:val="22"/>
          <w:szCs w:val="22"/>
          <w:highlight w:val="white"/>
        </w:rPr>
      </w:pPr>
      <w:r w:rsidRPr="006C1FFE">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1228FF" w:rsidRPr="006C1FFE" w:rsidRDefault="001228FF" w:rsidP="001228FF">
      <w:pPr>
        <w:widowControl w:val="0"/>
        <w:numPr>
          <w:ilvl w:val="0"/>
          <w:numId w:val="5"/>
        </w:numPr>
        <w:spacing w:line="276" w:lineRule="auto"/>
        <w:jc w:val="both"/>
        <w:rPr>
          <w:rFonts w:ascii="Arial" w:hAnsi="Arial" w:cs="Arial"/>
          <w:i/>
          <w:sz w:val="22"/>
          <w:szCs w:val="22"/>
          <w:highlight w:val="white"/>
        </w:rPr>
      </w:pPr>
      <w:r w:rsidRPr="006C1FFE">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6C1FFE">
        <w:rPr>
          <w:rFonts w:ascii="Arial" w:hAnsi="Arial" w:cs="Arial"/>
          <w:i/>
          <w:sz w:val="22"/>
          <w:szCs w:val="22"/>
          <w:highlight w:val="white"/>
        </w:rPr>
        <w:t>τ.Α΄</w:t>
      </w:r>
      <w:proofErr w:type="spellEnd"/>
      <w:r w:rsidRPr="006C1FFE">
        <w:rPr>
          <w:rFonts w:ascii="Arial" w:hAnsi="Arial" w:cs="Arial"/>
          <w:i/>
          <w:sz w:val="22"/>
          <w:szCs w:val="22"/>
          <w:highlight w:val="white"/>
        </w:rPr>
        <w:t>) και με το άρθρο 31 Ν.5013/2023 (ΦΕΚ Α 12-19.1.2023).</w:t>
      </w:r>
    </w:p>
    <w:p w:rsidR="001228FF" w:rsidRPr="006C1FFE" w:rsidRDefault="001228FF" w:rsidP="001228FF">
      <w:pPr>
        <w:widowControl w:val="0"/>
        <w:numPr>
          <w:ilvl w:val="0"/>
          <w:numId w:val="5"/>
        </w:numPr>
        <w:spacing w:line="276" w:lineRule="auto"/>
        <w:jc w:val="both"/>
        <w:rPr>
          <w:rFonts w:ascii="Arial" w:hAnsi="Arial" w:cs="Arial"/>
          <w:i/>
          <w:sz w:val="22"/>
          <w:szCs w:val="22"/>
          <w:highlight w:val="white"/>
        </w:rPr>
      </w:pPr>
      <w:r w:rsidRPr="006C1FFE">
        <w:rPr>
          <w:rFonts w:ascii="Arial" w:hAnsi="Arial" w:cs="Arial"/>
          <w:i/>
          <w:sz w:val="22"/>
          <w:szCs w:val="22"/>
          <w:highlight w:val="white"/>
        </w:rPr>
        <w:t>Όπου οικονομική επιτροπή εφεξής νοείται η δημοτική επιτροπή, η οποία ασκεί τις</w:t>
      </w:r>
      <w:r w:rsidRPr="006C1FFE">
        <w:rPr>
          <w:rFonts w:ascii="Arial" w:hAnsi="Arial" w:cs="Arial"/>
          <w:i/>
          <w:sz w:val="22"/>
          <w:szCs w:val="22"/>
          <w:highlight w:val="white"/>
        </w:rPr>
        <w:br/>
        <w:t>αρμοδιότητες αυτές (άρθρο 74Α παρ.1 ν.3852/10, όπως προστέθηκε από το άρθρο 9</w:t>
      </w:r>
      <w:r w:rsidRPr="006C1FFE">
        <w:rPr>
          <w:rFonts w:ascii="Arial" w:hAnsi="Arial" w:cs="Arial"/>
          <w:i/>
          <w:sz w:val="22"/>
          <w:szCs w:val="22"/>
          <w:highlight w:val="white"/>
        </w:rPr>
        <w:br/>
        <w:t>του ν.5056/23) (ΥΠ.ΕΣ. εγκ.1237/94548/06.11.2023).</w:t>
      </w:r>
    </w:p>
    <w:p w:rsidR="001228FF" w:rsidRPr="006C1FFE" w:rsidRDefault="001228FF" w:rsidP="001228FF">
      <w:pPr>
        <w:widowControl w:val="0"/>
        <w:numPr>
          <w:ilvl w:val="0"/>
          <w:numId w:val="5"/>
        </w:numPr>
        <w:spacing w:line="276" w:lineRule="auto"/>
        <w:jc w:val="both"/>
        <w:rPr>
          <w:rFonts w:ascii="Arial" w:hAnsi="Arial" w:cs="Arial"/>
          <w:i/>
          <w:sz w:val="22"/>
          <w:szCs w:val="22"/>
          <w:highlight w:val="white"/>
        </w:rPr>
      </w:pPr>
      <w:r w:rsidRPr="006C1FFE">
        <w:rPr>
          <w:rFonts w:ascii="Arial" w:hAnsi="Arial" w:cs="Arial"/>
          <w:i/>
          <w:sz w:val="22"/>
          <w:szCs w:val="22"/>
          <w:highlight w:val="white"/>
        </w:rPr>
        <w:t xml:space="preserve">Την </w:t>
      </w:r>
      <w:proofErr w:type="spellStart"/>
      <w:r w:rsidRPr="006C1FFE">
        <w:rPr>
          <w:rFonts w:ascii="Arial" w:hAnsi="Arial" w:cs="Arial"/>
          <w:i/>
          <w:sz w:val="22"/>
          <w:szCs w:val="22"/>
          <w:highlight w:val="white"/>
        </w:rPr>
        <w:t>παρ.Ι.στ΄</w:t>
      </w:r>
      <w:proofErr w:type="spellEnd"/>
      <w:r w:rsidRPr="006C1FFE">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 την ανάδειξη και προστασία του τοπικού πολιτισμού, την προβολή πολιτιστικών αγαθών καθώς και η διοργάνωση πολιτιστικών εκδηλώσεων.</w:t>
      </w:r>
    </w:p>
    <w:p w:rsidR="001228FF" w:rsidRPr="006C1FFE" w:rsidRDefault="001228FF" w:rsidP="001228FF">
      <w:pPr>
        <w:widowControl w:val="0"/>
        <w:numPr>
          <w:ilvl w:val="0"/>
          <w:numId w:val="5"/>
        </w:numPr>
        <w:spacing w:line="276" w:lineRule="auto"/>
        <w:jc w:val="both"/>
        <w:rPr>
          <w:rFonts w:ascii="Arial" w:hAnsi="Arial" w:cs="Arial"/>
          <w:i/>
          <w:sz w:val="22"/>
          <w:szCs w:val="22"/>
          <w:highlight w:val="white"/>
        </w:rPr>
      </w:pPr>
      <w:r w:rsidRPr="006C1FFE">
        <w:rPr>
          <w:rFonts w:ascii="Arial" w:hAnsi="Arial" w:cs="Arial"/>
          <w:i/>
          <w:sz w:val="22"/>
          <w:szCs w:val="22"/>
          <w:highlight w:val="white"/>
        </w:rPr>
        <w:t>Το γεγονός ότι η δαπάνη κρίνεται απαραίτητη για την απόδοση φόρου τιμής στις επιφανείς προσωπικότητες του τόπου, την ενίσχυση της ιστορικής μνήμης και την ενδυνάμωση των δεσμών μεταξύ των κατοίκων της κοινότητας.</w:t>
      </w:r>
    </w:p>
    <w:p w:rsidR="001228FF" w:rsidRPr="006C1FFE" w:rsidRDefault="001228FF" w:rsidP="001228FF">
      <w:pPr>
        <w:widowControl w:val="0"/>
        <w:numPr>
          <w:ilvl w:val="0"/>
          <w:numId w:val="5"/>
        </w:numPr>
        <w:spacing w:line="276" w:lineRule="auto"/>
        <w:jc w:val="both"/>
        <w:rPr>
          <w:rFonts w:ascii="Arial" w:hAnsi="Arial" w:cs="Arial"/>
          <w:i/>
          <w:sz w:val="22"/>
          <w:szCs w:val="22"/>
        </w:rPr>
      </w:pPr>
      <w:r w:rsidRPr="006C1FFE">
        <w:rPr>
          <w:rFonts w:ascii="Arial" w:hAnsi="Arial" w:cs="Arial"/>
          <w:i/>
          <w:sz w:val="22"/>
          <w:szCs w:val="22"/>
          <w:highlight w:val="white"/>
        </w:rPr>
        <w:t xml:space="preserve">Την </w:t>
      </w:r>
      <w:proofErr w:type="spellStart"/>
      <w:r w:rsidRPr="006C1FFE">
        <w:rPr>
          <w:rFonts w:ascii="Arial" w:hAnsi="Arial" w:cs="Arial"/>
          <w:i/>
          <w:sz w:val="22"/>
          <w:szCs w:val="22"/>
          <w:highlight w:val="white"/>
        </w:rPr>
        <w:t>αριθμ</w:t>
      </w:r>
      <w:proofErr w:type="spellEnd"/>
      <w:r w:rsidRPr="006C1FFE">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6C1FFE">
        <w:rPr>
          <w:rFonts w:ascii="Arial" w:hAnsi="Arial" w:cs="Arial"/>
          <w:i/>
          <w:sz w:val="22"/>
          <w:szCs w:val="22"/>
          <w:highlight w:val="white"/>
        </w:rPr>
        <w:t>Λεβαδέων</w:t>
      </w:r>
      <w:proofErr w:type="spellEnd"/>
      <w:r w:rsidRPr="006C1FFE">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1228FF" w:rsidRPr="006C1FFE" w:rsidRDefault="001228FF" w:rsidP="001228FF">
      <w:pPr>
        <w:widowControl w:val="0"/>
        <w:numPr>
          <w:ilvl w:val="0"/>
          <w:numId w:val="5"/>
        </w:numPr>
        <w:jc w:val="both"/>
        <w:rPr>
          <w:rFonts w:ascii="Arial" w:hAnsi="Arial" w:cs="Arial"/>
          <w:i/>
          <w:sz w:val="22"/>
          <w:szCs w:val="22"/>
          <w:highlight w:val="white"/>
        </w:rPr>
      </w:pPr>
      <w:r w:rsidRPr="006C1FFE">
        <w:rPr>
          <w:rFonts w:ascii="Arial" w:hAnsi="Arial" w:cs="Arial"/>
          <w:i/>
          <w:sz w:val="22"/>
          <w:szCs w:val="22"/>
          <w:highlight w:val="white"/>
        </w:rPr>
        <w:t xml:space="preserve">Την αριθμ.73/2024 </w:t>
      </w:r>
      <w:r w:rsidRPr="006C1FFE">
        <w:rPr>
          <w:rFonts w:ascii="Arial" w:hAnsi="Arial" w:cs="Arial"/>
          <w:i/>
          <w:sz w:val="22"/>
          <w:szCs w:val="22"/>
        </w:rPr>
        <w:t>(6ΘΗΕΩΛΗ-ΗΣΝ)</w:t>
      </w:r>
      <w:r w:rsidRPr="006C1FFE">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p>
    <w:p w:rsidR="001228FF" w:rsidRPr="006C1FFE" w:rsidRDefault="001228FF" w:rsidP="001228FF">
      <w:pPr>
        <w:widowControl w:val="0"/>
        <w:numPr>
          <w:ilvl w:val="0"/>
          <w:numId w:val="5"/>
        </w:numPr>
        <w:jc w:val="both"/>
        <w:rPr>
          <w:rFonts w:ascii="Arial" w:eastAsia="Verdana" w:hAnsi="Arial" w:cs="Arial"/>
          <w:i/>
          <w:iCs/>
          <w:sz w:val="22"/>
          <w:szCs w:val="22"/>
          <w:highlight w:val="white"/>
        </w:rPr>
      </w:pPr>
      <w:r w:rsidRPr="006C1FFE">
        <w:rPr>
          <w:rFonts w:ascii="Arial" w:eastAsia="Verdana" w:hAnsi="Arial" w:cs="Arial"/>
          <w:i/>
          <w:iCs/>
          <w:sz w:val="22"/>
          <w:szCs w:val="22"/>
          <w:highlight w:val="white"/>
        </w:rPr>
        <w:t>Την αριθμ.167/2024 (ΑΔΑ:ΨΑΖΞΩΛΗ-ΒΛ9) απόφαση Δημοτικού Συμβουλίου περί έγκρισης 7</w:t>
      </w:r>
      <w:r w:rsidRPr="006C1FFE">
        <w:rPr>
          <w:rFonts w:ascii="Arial" w:eastAsia="Verdana" w:hAnsi="Arial" w:cs="Arial"/>
          <w:i/>
          <w:iCs/>
          <w:sz w:val="22"/>
          <w:szCs w:val="22"/>
          <w:highlight w:val="white"/>
          <w:vertAlign w:val="superscript"/>
        </w:rPr>
        <w:t>ης</w:t>
      </w:r>
      <w:r w:rsidRPr="006C1FFE">
        <w:rPr>
          <w:rFonts w:ascii="Arial" w:eastAsia="Verdana" w:hAnsi="Arial" w:cs="Arial"/>
          <w:i/>
          <w:iCs/>
          <w:sz w:val="22"/>
          <w:szCs w:val="22"/>
          <w:highlight w:val="white"/>
        </w:rPr>
        <w:t xml:space="preserve"> Αναμόρφωσης  προϋπολογισμού.</w:t>
      </w:r>
    </w:p>
    <w:p w:rsidR="001228FF" w:rsidRPr="00461B87" w:rsidRDefault="001228FF" w:rsidP="001228FF">
      <w:pPr>
        <w:widowControl w:val="0"/>
        <w:numPr>
          <w:ilvl w:val="0"/>
          <w:numId w:val="5"/>
        </w:numPr>
        <w:spacing w:line="276" w:lineRule="auto"/>
        <w:jc w:val="both"/>
        <w:rPr>
          <w:rFonts w:ascii="Arial" w:hAnsi="Arial" w:cs="Arial"/>
          <w:i/>
          <w:sz w:val="22"/>
          <w:szCs w:val="22"/>
        </w:rPr>
      </w:pPr>
      <w:r w:rsidRPr="00461B87">
        <w:rPr>
          <w:rFonts w:ascii="Arial" w:hAnsi="Arial" w:cs="Arial"/>
          <w:i/>
          <w:sz w:val="22"/>
          <w:szCs w:val="22"/>
          <w:highlight w:val="white"/>
        </w:rPr>
        <w:t>Το γεγονός ότι στον προϋπολογισμό χρήσης 2024 και συγκεκριμένα στον Κ.Α.Ε 15/6471.005 με τίτλο “</w:t>
      </w:r>
      <w:r w:rsidRPr="00461B87">
        <w:rPr>
          <w:rFonts w:ascii="Arial" w:hAnsi="Arial" w:cs="Arial"/>
          <w:i/>
          <w:sz w:val="22"/>
          <w:szCs w:val="22"/>
        </w:rPr>
        <w:t xml:space="preserve"> Επετειακές-εορταστικές εκδηλώσεις και δραστηριότητες όλων των Κοινοτήτων του Δήμου”</w:t>
      </w:r>
      <w:r w:rsidRPr="00461B87">
        <w:rPr>
          <w:rFonts w:ascii="Arial" w:hAnsi="Arial" w:cs="Arial"/>
          <w:i/>
          <w:sz w:val="22"/>
          <w:szCs w:val="22"/>
          <w:highlight w:val="white"/>
        </w:rPr>
        <w:t xml:space="preserve"> υπάρχει </w:t>
      </w:r>
      <w:r w:rsidRPr="00461B87">
        <w:rPr>
          <w:rFonts w:ascii="Arial" w:hAnsi="Arial" w:cs="Arial"/>
          <w:i/>
          <w:sz w:val="22"/>
          <w:szCs w:val="22"/>
        </w:rPr>
        <w:t xml:space="preserve">εναπομένουσα  πίστωση </w:t>
      </w:r>
      <w:r w:rsidR="00461B87" w:rsidRPr="00461B87">
        <w:rPr>
          <w:rFonts w:ascii="Arial" w:hAnsi="Arial" w:cs="Arial"/>
          <w:i/>
          <w:sz w:val="22"/>
          <w:szCs w:val="22"/>
        </w:rPr>
        <w:t>1.056,08</w:t>
      </w:r>
      <w:r w:rsidR="00461B87">
        <w:rPr>
          <w:rFonts w:ascii="Arial" w:hAnsi="Arial" w:cs="Arial"/>
          <w:i/>
          <w:sz w:val="22"/>
          <w:szCs w:val="22"/>
        </w:rPr>
        <w:t>€</w:t>
      </w:r>
      <w:r w:rsidRPr="00461B87">
        <w:rPr>
          <w:rFonts w:ascii="Arial" w:hAnsi="Arial" w:cs="Arial"/>
          <w:i/>
          <w:sz w:val="22"/>
          <w:szCs w:val="22"/>
        </w:rPr>
        <w:t xml:space="preserve">.  </w:t>
      </w:r>
    </w:p>
    <w:p w:rsidR="001228FF" w:rsidRPr="006C1FFE" w:rsidRDefault="001228FF" w:rsidP="001228FF">
      <w:pPr>
        <w:widowControl w:val="0"/>
        <w:numPr>
          <w:ilvl w:val="0"/>
          <w:numId w:val="5"/>
        </w:numPr>
        <w:spacing w:line="276" w:lineRule="auto"/>
        <w:jc w:val="both"/>
        <w:rPr>
          <w:rFonts w:ascii="Arial" w:hAnsi="Arial" w:cs="Arial"/>
          <w:i/>
          <w:sz w:val="22"/>
          <w:szCs w:val="22"/>
          <w:highlight w:val="white"/>
        </w:rPr>
      </w:pPr>
      <w:r w:rsidRPr="006C1FFE">
        <w:rPr>
          <w:rFonts w:ascii="Arial" w:hAnsi="Arial" w:cs="Arial"/>
          <w:i/>
          <w:sz w:val="22"/>
          <w:szCs w:val="22"/>
          <w:highlight w:val="white"/>
        </w:rPr>
        <w:t xml:space="preserve">Το </w:t>
      </w:r>
      <w:proofErr w:type="spellStart"/>
      <w:r w:rsidRPr="006C1FFE">
        <w:rPr>
          <w:rFonts w:ascii="Arial" w:hAnsi="Arial" w:cs="Arial"/>
          <w:i/>
          <w:sz w:val="22"/>
          <w:szCs w:val="22"/>
          <w:highlight w:val="white"/>
        </w:rPr>
        <w:t>αριθμ</w:t>
      </w:r>
      <w:proofErr w:type="spellEnd"/>
      <w:r w:rsidRPr="006C1FFE">
        <w:rPr>
          <w:rFonts w:ascii="Arial" w:hAnsi="Arial" w:cs="Arial"/>
          <w:i/>
          <w:sz w:val="22"/>
          <w:szCs w:val="22"/>
          <w:highlight w:val="white"/>
        </w:rPr>
        <w:t>. πρωτ.20359/11-10-2024 (24</w:t>
      </w:r>
      <w:r w:rsidRPr="006C1FFE">
        <w:rPr>
          <w:rFonts w:ascii="Arial" w:hAnsi="Arial" w:cs="Arial"/>
          <w:i/>
          <w:sz w:val="22"/>
          <w:szCs w:val="22"/>
          <w:highlight w:val="white"/>
          <w:lang w:val="en-US"/>
        </w:rPr>
        <w:t>REQ</w:t>
      </w:r>
      <w:r w:rsidRPr="006C1FFE">
        <w:rPr>
          <w:rFonts w:ascii="Arial" w:hAnsi="Arial" w:cs="Arial"/>
          <w:i/>
          <w:sz w:val="22"/>
          <w:szCs w:val="22"/>
          <w:highlight w:val="white"/>
        </w:rPr>
        <w:t xml:space="preserve">015582842 2024-10-11) πρωτογενές αίτημα &amp; το </w:t>
      </w:r>
      <w:proofErr w:type="spellStart"/>
      <w:r w:rsidRPr="006C1FFE">
        <w:rPr>
          <w:rFonts w:ascii="Arial" w:hAnsi="Arial" w:cs="Arial"/>
          <w:i/>
          <w:sz w:val="22"/>
          <w:szCs w:val="22"/>
          <w:highlight w:val="white"/>
        </w:rPr>
        <w:t>αριθμ.πρωτ</w:t>
      </w:r>
      <w:proofErr w:type="spellEnd"/>
      <w:r w:rsidRPr="006C1FFE">
        <w:rPr>
          <w:rFonts w:ascii="Arial" w:hAnsi="Arial" w:cs="Arial"/>
          <w:i/>
          <w:sz w:val="22"/>
          <w:szCs w:val="22"/>
          <w:highlight w:val="white"/>
        </w:rPr>
        <w:t xml:space="preserve">. 20360/11-10-2024 τεκμηριωμένο αίτημα ανάληψης υποχρέωσης του </w:t>
      </w:r>
      <w:proofErr w:type="spellStart"/>
      <w:r w:rsidRPr="006C1FFE">
        <w:rPr>
          <w:rFonts w:ascii="Arial" w:hAnsi="Arial" w:cs="Arial"/>
          <w:i/>
          <w:sz w:val="22"/>
          <w:szCs w:val="22"/>
          <w:highlight w:val="white"/>
        </w:rPr>
        <w:t>Αυτ.Τμ.Πολιτισμού</w:t>
      </w:r>
      <w:proofErr w:type="spellEnd"/>
      <w:r w:rsidRPr="006C1FFE">
        <w:rPr>
          <w:rFonts w:ascii="Arial" w:hAnsi="Arial" w:cs="Arial"/>
          <w:i/>
          <w:sz w:val="22"/>
          <w:szCs w:val="22"/>
          <w:highlight w:val="white"/>
        </w:rPr>
        <w:t>, Αθλητισμού και Τουρισμού  για την πραγματοποίηση εκδήλωσης αποκαλυπτηρίων προτομών στην Κοινότητα Λιβαδειάς.</w:t>
      </w:r>
    </w:p>
    <w:p w:rsidR="001228FF" w:rsidRPr="006C1FFE" w:rsidRDefault="001228FF" w:rsidP="001228FF">
      <w:pPr>
        <w:widowControl w:val="0"/>
        <w:numPr>
          <w:ilvl w:val="0"/>
          <w:numId w:val="5"/>
        </w:numPr>
        <w:spacing w:line="276" w:lineRule="auto"/>
        <w:jc w:val="both"/>
        <w:rPr>
          <w:rFonts w:ascii="Arial" w:hAnsi="Arial" w:cs="Arial"/>
          <w:i/>
          <w:sz w:val="22"/>
          <w:szCs w:val="22"/>
        </w:rPr>
      </w:pPr>
      <w:r w:rsidRPr="006C1FFE">
        <w:rPr>
          <w:rFonts w:ascii="Arial" w:hAnsi="Arial" w:cs="Arial"/>
          <w:i/>
          <w:sz w:val="22"/>
          <w:szCs w:val="22"/>
          <w:highlight w:val="white"/>
        </w:rPr>
        <w:t xml:space="preserve">Την αριθμ.101/2024 μελέτη του </w:t>
      </w:r>
      <w:proofErr w:type="spellStart"/>
      <w:r w:rsidRPr="006C1FFE">
        <w:rPr>
          <w:rFonts w:ascii="Arial" w:hAnsi="Arial" w:cs="Arial"/>
          <w:i/>
          <w:sz w:val="22"/>
          <w:szCs w:val="22"/>
          <w:highlight w:val="white"/>
        </w:rPr>
        <w:t>Αυτ.Τμ</w:t>
      </w:r>
      <w:proofErr w:type="spellEnd"/>
      <w:r w:rsidRPr="006C1FFE">
        <w:rPr>
          <w:rFonts w:ascii="Arial" w:hAnsi="Arial" w:cs="Arial"/>
          <w:i/>
          <w:sz w:val="22"/>
          <w:szCs w:val="22"/>
          <w:highlight w:val="white"/>
        </w:rPr>
        <w:t xml:space="preserve">. </w:t>
      </w:r>
      <w:r w:rsidRPr="006C1FFE">
        <w:rPr>
          <w:rFonts w:ascii="Arial" w:hAnsi="Arial" w:cs="Arial"/>
          <w:i/>
          <w:sz w:val="22"/>
          <w:szCs w:val="22"/>
        </w:rPr>
        <w:t xml:space="preserve">Πολιτισμού, Αθλητισμού και Τουρισμού </w:t>
      </w:r>
      <w:r w:rsidRPr="006C1FFE">
        <w:rPr>
          <w:rFonts w:ascii="Arial" w:hAnsi="Arial" w:cs="Arial"/>
          <w:i/>
          <w:sz w:val="22"/>
          <w:szCs w:val="22"/>
          <w:highlight w:val="white"/>
        </w:rPr>
        <w:t xml:space="preserve">ενδεικτικού προϋπολογισμού 553,10€ συμπεριλαμβανομένου ΦΠΑ, η οποία εγκρίθηκε με την </w:t>
      </w:r>
      <w:proofErr w:type="spellStart"/>
      <w:r w:rsidRPr="006C1FFE">
        <w:rPr>
          <w:rFonts w:ascii="Arial" w:hAnsi="Arial" w:cs="Arial"/>
          <w:i/>
          <w:sz w:val="22"/>
          <w:szCs w:val="22"/>
          <w:highlight w:val="white"/>
        </w:rPr>
        <w:lastRenderedPageBreak/>
        <w:t>αριθμ.πρωτ</w:t>
      </w:r>
      <w:proofErr w:type="spellEnd"/>
      <w:r w:rsidRPr="006C1FFE">
        <w:rPr>
          <w:rFonts w:ascii="Arial" w:hAnsi="Arial" w:cs="Arial"/>
          <w:i/>
          <w:sz w:val="22"/>
          <w:szCs w:val="22"/>
          <w:highlight w:val="white"/>
        </w:rPr>
        <w:t>. 20385/11-10-2024 απόφαση Δημάρχου.</w:t>
      </w:r>
    </w:p>
    <w:p w:rsidR="001228FF" w:rsidRPr="006C1FFE" w:rsidRDefault="001228FF" w:rsidP="001228FF">
      <w:pPr>
        <w:spacing w:line="276" w:lineRule="auto"/>
        <w:ind w:left="720"/>
        <w:jc w:val="both"/>
        <w:rPr>
          <w:rFonts w:ascii="Arial" w:hAnsi="Arial" w:cs="Arial"/>
          <w:i/>
          <w:sz w:val="22"/>
          <w:szCs w:val="22"/>
        </w:rPr>
      </w:pPr>
    </w:p>
    <w:p w:rsidR="001228FF" w:rsidRPr="006C1FFE" w:rsidRDefault="001228FF" w:rsidP="001228FF">
      <w:pPr>
        <w:tabs>
          <w:tab w:val="left" w:pos="735"/>
        </w:tabs>
        <w:ind w:left="720"/>
        <w:jc w:val="both"/>
        <w:rPr>
          <w:rFonts w:ascii="Arial" w:hAnsi="Arial" w:cs="Arial"/>
          <w:i/>
          <w:sz w:val="22"/>
          <w:szCs w:val="22"/>
        </w:rPr>
      </w:pPr>
    </w:p>
    <w:p w:rsidR="001228FF" w:rsidRPr="006C1FFE" w:rsidRDefault="001228FF" w:rsidP="001228FF">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6C1FFE">
        <w:rPr>
          <w:rFonts w:ascii="Arial" w:eastAsia="Calibri" w:hAnsi="Arial" w:cs="Arial"/>
          <w:bCs/>
          <w:i/>
          <w:sz w:val="22"/>
          <w:szCs w:val="22"/>
        </w:rPr>
        <w:t xml:space="preserve">                   </w:t>
      </w:r>
      <w:r w:rsidRPr="006C1FFE">
        <w:rPr>
          <w:rFonts w:ascii="Arial" w:hAnsi="Arial" w:cs="Arial"/>
          <w:bCs/>
          <w:i/>
          <w:sz w:val="22"/>
          <w:szCs w:val="22"/>
          <w:highlight w:val="white"/>
          <w:u w:val="single"/>
        </w:rPr>
        <w:t>Καλείται η Δημοτική Επιτροπή</w:t>
      </w:r>
    </w:p>
    <w:p w:rsidR="001228FF" w:rsidRPr="006C1FFE" w:rsidRDefault="001228FF" w:rsidP="001228FF">
      <w:pPr>
        <w:pStyle w:val="ad"/>
        <w:tabs>
          <w:tab w:val="left" w:pos="567"/>
          <w:tab w:val="center" w:pos="1701"/>
          <w:tab w:val="left" w:pos="2552"/>
          <w:tab w:val="left" w:pos="5103"/>
        </w:tabs>
        <w:ind w:left="-341" w:right="1020"/>
        <w:jc w:val="center"/>
        <w:rPr>
          <w:rFonts w:ascii="Arial" w:hAnsi="Arial" w:cs="Arial"/>
          <w:i/>
          <w:sz w:val="22"/>
          <w:szCs w:val="22"/>
        </w:rPr>
      </w:pPr>
    </w:p>
    <w:p w:rsidR="001228FF" w:rsidRPr="00AF2919" w:rsidRDefault="001228FF" w:rsidP="001228FF">
      <w:pPr>
        <w:spacing w:line="276" w:lineRule="auto"/>
        <w:jc w:val="both"/>
        <w:rPr>
          <w:rFonts w:ascii="Calibri" w:hAnsi="Calibri" w:cs="Calibri"/>
          <w:highlight w:val="white"/>
        </w:rPr>
      </w:pPr>
      <w:r w:rsidRPr="006C1FFE">
        <w:rPr>
          <w:rFonts w:ascii="Arial" w:hAnsi="Arial" w:cs="Arial"/>
          <w:i/>
          <w:sz w:val="22"/>
          <w:szCs w:val="22"/>
          <w:highlight w:val="white"/>
        </w:rPr>
        <w:t>Να αποφασίσει την εξειδίκευση πίστωσης ποσού (553,10€</w:t>
      </w:r>
      <w:r w:rsidRPr="006C1FFE">
        <w:rPr>
          <w:rFonts w:ascii="Arial" w:hAnsi="Arial" w:cs="Arial"/>
          <w:bCs/>
          <w:i/>
          <w:sz w:val="22"/>
          <w:szCs w:val="22"/>
          <w:highlight w:val="white"/>
        </w:rPr>
        <w:t>)</w:t>
      </w:r>
      <w:r w:rsidRPr="006C1FFE">
        <w:rPr>
          <w:rFonts w:ascii="Arial" w:hAnsi="Arial" w:cs="Arial"/>
          <w:i/>
          <w:sz w:val="22"/>
          <w:szCs w:val="22"/>
          <w:highlight w:val="white"/>
        </w:rPr>
        <w:t xml:space="preserve"> #Πεντακοσίων πενήντα τριών ευρώ και δέκα  λεπτών#  </w:t>
      </w:r>
      <w:r w:rsidRPr="006C1FFE">
        <w:rPr>
          <w:rFonts w:ascii="Arial" w:hAnsi="Arial" w:cs="Arial"/>
          <w:bCs/>
          <w:i/>
          <w:sz w:val="22"/>
          <w:szCs w:val="22"/>
          <w:highlight w:val="white"/>
        </w:rPr>
        <w:t xml:space="preserve">στον Κ.Α. εξόδων </w:t>
      </w:r>
      <w:r w:rsidRPr="006C1FFE">
        <w:rPr>
          <w:rFonts w:ascii="Arial" w:hAnsi="Arial" w:cs="Arial"/>
          <w:i/>
          <w:sz w:val="22"/>
          <w:szCs w:val="22"/>
          <w:highlight w:val="white"/>
        </w:rPr>
        <w:t xml:space="preserve">15/6471.005 με τίτλο </w:t>
      </w:r>
      <w:r w:rsidRPr="006C1FFE">
        <w:rPr>
          <w:rFonts w:ascii="Arial" w:hAnsi="Arial" w:cs="Arial"/>
          <w:i/>
          <w:sz w:val="22"/>
          <w:szCs w:val="22"/>
        </w:rPr>
        <w:t>«Επετειακές-εορταστικές εκδηλώσεις και δραστηριότητες όλων των Κοινοτήτων του Δήμου»</w:t>
      </w:r>
      <w:r w:rsidRPr="006C1FFE">
        <w:rPr>
          <w:rFonts w:ascii="Arial" w:hAnsi="Arial" w:cs="Arial"/>
          <w:i/>
          <w:sz w:val="22"/>
          <w:szCs w:val="22"/>
          <w:highlight w:val="white"/>
        </w:rPr>
        <w:t xml:space="preserve"> για την πραγματοποίηση εκδήλωσης αποκαλυπτηρίων προτομών στην Κοινότητα Λιβαδειάς στις 25 Οκτωβρίου 2024</w:t>
      </w:r>
      <w:r w:rsidR="006C1FFE">
        <w:rPr>
          <w:rFonts w:ascii="Calibri" w:hAnsi="Calibri" w:cs="Calibri"/>
          <w:b/>
          <w:highlight w:val="white"/>
        </w:rPr>
        <w:t>.</w:t>
      </w:r>
    </w:p>
    <w:p w:rsidR="001228FF" w:rsidRDefault="001228FF" w:rsidP="001228FF">
      <w:r>
        <w:t xml:space="preserve"> </w:t>
      </w: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Στη συνέχεια ο Πρόεδρος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Pr="009867AB" w:rsidRDefault="006C1FFE" w:rsidP="006C1F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C1FFE" w:rsidRPr="009867AB" w:rsidRDefault="006C1FFE" w:rsidP="006C1FFE">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highlight w:val="white"/>
        </w:rPr>
        <w:t xml:space="preserve">- Την </w:t>
      </w:r>
      <w:proofErr w:type="spellStart"/>
      <w:r w:rsidRPr="009867AB">
        <w:rPr>
          <w:rFonts w:ascii="Arial" w:hAnsi="Arial" w:cs="Arial"/>
          <w:sz w:val="22"/>
          <w:szCs w:val="22"/>
          <w:highlight w:val="white"/>
        </w:rPr>
        <w:t>αριθμ</w:t>
      </w:r>
      <w:proofErr w:type="spellEnd"/>
      <w:r w:rsidRPr="009867AB">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9867AB">
        <w:rPr>
          <w:rFonts w:ascii="Arial" w:hAnsi="Arial" w:cs="Arial"/>
          <w:sz w:val="22"/>
          <w:szCs w:val="22"/>
          <w:highlight w:val="white"/>
        </w:rPr>
        <w:t>Λεβαδέων</w:t>
      </w:r>
      <w:proofErr w:type="spellEnd"/>
      <w:r w:rsidRPr="009867AB">
        <w:rPr>
          <w:rFonts w:ascii="Arial" w:hAnsi="Arial" w:cs="Arial"/>
          <w:sz w:val="22"/>
          <w:szCs w:val="22"/>
          <w:highlight w:val="white"/>
        </w:rPr>
        <w:t xml:space="preserve"> και εγκρίθηκε με την </w:t>
      </w:r>
      <w:proofErr w:type="spellStart"/>
      <w:r w:rsidRPr="009867AB">
        <w:rPr>
          <w:rFonts w:ascii="Arial" w:hAnsi="Arial" w:cs="Arial"/>
          <w:sz w:val="22"/>
          <w:szCs w:val="22"/>
          <w:highlight w:val="white"/>
        </w:rPr>
        <w:t>αριθμ.πρωτ</w:t>
      </w:r>
      <w:proofErr w:type="spellEnd"/>
      <w:r w:rsidRPr="009867AB">
        <w:rPr>
          <w:rFonts w:ascii="Arial" w:hAnsi="Arial" w:cs="Arial"/>
          <w:sz w:val="22"/>
          <w:szCs w:val="22"/>
          <w:highlight w:val="white"/>
        </w:rPr>
        <w:t>. 6696/24-1-2024 (ΑΔΑ:ΨΥ4ΧΟΡ10-Σ0Π) Απόφαση του Γραμματέα της   Αποκεντρωμένης Διοίκησης Θεσσαλίας-Στερεάς Ελλάδας.</w:t>
      </w:r>
    </w:p>
    <w:p w:rsidR="006C1FFE" w:rsidRPr="006C1FFE" w:rsidRDefault="006C1FFE" w:rsidP="006C1FFE">
      <w:pPr>
        <w:widowControl w:val="0"/>
        <w:spacing w:line="276" w:lineRule="auto"/>
        <w:jc w:val="both"/>
        <w:rPr>
          <w:rFonts w:ascii="Arial" w:hAnsi="Arial" w:cs="Arial"/>
          <w:sz w:val="22"/>
          <w:szCs w:val="22"/>
          <w:highlight w:val="white"/>
        </w:rPr>
      </w:pPr>
      <w:r w:rsidRPr="009867AB">
        <w:rPr>
          <w:rFonts w:ascii="Arial" w:hAnsi="Arial" w:cs="Arial"/>
          <w:sz w:val="22"/>
          <w:szCs w:val="22"/>
          <w:highlight w:val="white"/>
        </w:rPr>
        <w:t xml:space="preserve">- </w:t>
      </w:r>
      <w:r w:rsidRPr="006C1FFE">
        <w:rPr>
          <w:rFonts w:ascii="Arial" w:hAnsi="Arial" w:cs="Arial"/>
          <w:sz w:val="22"/>
          <w:szCs w:val="22"/>
          <w:highlight w:val="white"/>
        </w:rPr>
        <w:t xml:space="preserve">Το </w:t>
      </w:r>
      <w:proofErr w:type="spellStart"/>
      <w:r w:rsidRPr="006C1FFE">
        <w:rPr>
          <w:rFonts w:ascii="Arial" w:hAnsi="Arial" w:cs="Arial"/>
          <w:sz w:val="22"/>
          <w:szCs w:val="22"/>
          <w:highlight w:val="white"/>
        </w:rPr>
        <w:t>αριθμ</w:t>
      </w:r>
      <w:proofErr w:type="spellEnd"/>
      <w:r w:rsidRPr="006C1FFE">
        <w:rPr>
          <w:rFonts w:ascii="Arial" w:hAnsi="Arial" w:cs="Arial"/>
          <w:sz w:val="22"/>
          <w:szCs w:val="22"/>
          <w:highlight w:val="white"/>
        </w:rPr>
        <w:t>. πρωτ.19554/3-10-2024 (24</w:t>
      </w:r>
      <w:r w:rsidRPr="006C1FFE">
        <w:rPr>
          <w:rFonts w:ascii="Arial" w:hAnsi="Arial" w:cs="Arial"/>
          <w:sz w:val="22"/>
          <w:szCs w:val="22"/>
          <w:highlight w:val="white"/>
          <w:lang w:val="en-US"/>
        </w:rPr>
        <w:t>REQ</w:t>
      </w:r>
      <w:r w:rsidRPr="006C1FFE">
        <w:rPr>
          <w:rFonts w:ascii="Arial" w:hAnsi="Arial" w:cs="Arial"/>
          <w:sz w:val="22"/>
          <w:szCs w:val="22"/>
          <w:highlight w:val="white"/>
        </w:rPr>
        <w:t xml:space="preserve">015534231 2024-10-03) πρωτογενές αίτημα &amp; το </w:t>
      </w:r>
      <w:proofErr w:type="spellStart"/>
      <w:r w:rsidRPr="006C1FFE">
        <w:rPr>
          <w:rFonts w:ascii="Arial" w:hAnsi="Arial" w:cs="Arial"/>
          <w:sz w:val="22"/>
          <w:szCs w:val="22"/>
          <w:highlight w:val="white"/>
        </w:rPr>
        <w:t>αριθμ.πρωτ</w:t>
      </w:r>
      <w:proofErr w:type="spellEnd"/>
      <w:r w:rsidRPr="006C1FFE">
        <w:rPr>
          <w:rFonts w:ascii="Arial" w:hAnsi="Arial" w:cs="Arial"/>
          <w:sz w:val="22"/>
          <w:szCs w:val="22"/>
          <w:highlight w:val="white"/>
        </w:rPr>
        <w:t xml:space="preserve">. 19555/3-10-2024 τεκμηριωμένο αίτημα ανάληψης υποχρέωσης του </w:t>
      </w:r>
      <w:proofErr w:type="spellStart"/>
      <w:r w:rsidRPr="006C1FFE">
        <w:rPr>
          <w:rFonts w:ascii="Arial" w:hAnsi="Arial" w:cs="Arial"/>
          <w:sz w:val="22"/>
          <w:szCs w:val="22"/>
          <w:highlight w:val="white"/>
        </w:rPr>
        <w:t>Αυτ.Τμ.Πολιτισμού</w:t>
      </w:r>
      <w:proofErr w:type="spellEnd"/>
      <w:r w:rsidRPr="006C1FFE">
        <w:rPr>
          <w:rFonts w:ascii="Arial" w:hAnsi="Arial" w:cs="Arial"/>
          <w:sz w:val="22"/>
          <w:szCs w:val="22"/>
          <w:highlight w:val="white"/>
        </w:rPr>
        <w:t>, Αθλητισμού και Τουρισμού  την πραγματοποίηση εκδηλώσεων εορτασμού Εθνικής Επετείου 28ης Οκτωβρίου στην Κοινότητα  Αγίου Γεωργίου.</w:t>
      </w:r>
    </w:p>
    <w:p w:rsidR="006C1FFE" w:rsidRPr="006C1FFE" w:rsidRDefault="006C1FFE" w:rsidP="006C1FFE">
      <w:pPr>
        <w:widowControl w:val="0"/>
        <w:spacing w:line="276" w:lineRule="auto"/>
        <w:jc w:val="both"/>
        <w:rPr>
          <w:rFonts w:ascii="Arial" w:hAnsi="Arial" w:cs="Arial"/>
          <w:sz w:val="22"/>
          <w:szCs w:val="22"/>
        </w:rPr>
      </w:pPr>
      <w:r w:rsidRPr="006C1FFE">
        <w:rPr>
          <w:rFonts w:ascii="Arial" w:hAnsi="Arial" w:cs="Arial"/>
          <w:sz w:val="22"/>
          <w:szCs w:val="22"/>
          <w:highlight w:val="white"/>
        </w:rPr>
        <w:t xml:space="preserve">-Την αριθμ.101/2024 μελέτη του </w:t>
      </w:r>
      <w:proofErr w:type="spellStart"/>
      <w:r w:rsidRPr="006C1FFE">
        <w:rPr>
          <w:rFonts w:ascii="Arial" w:hAnsi="Arial" w:cs="Arial"/>
          <w:sz w:val="22"/>
          <w:szCs w:val="22"/>
          <w:highlight w:val="white"/>
        </w:rPr>
        <w:t>Αυτ.Τμ</w:t>
      </w:r>
      <w:proofErr w:type="spellEnd"/>
      <w:r w:rsidRPr="006C1FFE">
        <w:rPr>
          <w:rFonts w:ascii="Arial" w:hAnsi="Arial" w:cs="Arial"/>
          <w:sz w:val="22"/>
          <w:szCs w:val="22"/>
          <w:highlight w:val="white"/>
        </w:rPr>
        <w:t xml:space="preserve">. </w:t>
      </w:r>
      <w:r w:rsidRPr="006C1FFE">
        <w:rPr>
          <w:rFonts w:ascii="Arial" w:hAnsi="Arial" w:cs="Arial"/>
          <w:sz w:val="22"/>
          <w:szCs w:val="22"/>
        </w:rPr>
        <w:t xml:space="preserve">Πολιτισμού, Αθλητισμού και Τουρισμού </w:t>
      </w:r>
      <w:r w:rsidRPr="006C1FFE">
        <w:rPr>
          <w:rFonts w:ascii="Arial" w:hAnsi="Arial" w:cs="Arial"/>
          <w:sz w:val="22"/>
          <w:szCs w:val="22"/>
          <w:highlight w:val="white"/>
        </w:rPr>
        <w:t xml:space="preserve">ενδεικτικού προϋπολογισμού 553,10€ συμπεριλαμβανομένου ΦΠΑ, η οποία εγκρίθηκε με την </w:t>
      </w:r>
      <w:proofErr w:type="spellStart"/>
      <w:r w:rsidRPr="006C1FFE">
        <w:rPr>
          <w:rFonts w:ascii="Arial" w:hAnsi="Arial" w:cs="Arial"/>
          <w:sz w:val="22"/>
          <w:szCs w:val="22"/>
          <w:highlight w:val="white"/>
        </w:rPr>
        <w:t>αριθμ.πρωτ</w:t>
      </w:r>
      <w:proofErr w:type="spellEnd"/>
      <w:r w:rsidRPr="006C1FFE">
        <w:rPr>
          <w:rFonts w:ascii="Arial" w:hAnsi="Arial" w:cs="Arial"/>
          <w:sz w:val="22"/>
          <w:szCs w:val="22"/>
          <w:highlight w:val="white"/>
        </w:rPr>
        <w:t>. 20385/11-10-2024 απόφαση Δημάρχου.</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highlight w:val="white"/>
        </w:rPr>
        <w:t>- Το γεγονός ότι στον προϋπολογισμό χρήσης 2024 και συγκεκριμένα στον Κ.Α.Ε 15/6471.005 με τίτλο “</w:t>
      </w:r>
      <w:r w:rsidRPr="009867AB">
        <w:rPr>
          <w:rFonts w:ascii="Arial" w:hAnsi="Arial" w:cs="Arial"/>
          <w:sz w:val="22"/>
          <w:szCs w:val="22"/>
        </w:rPr>
        <w:t xml:space="preserve"> Επετειακές-εορταστικές εκδηλώσεις και δραστηριότητες όλων των Κοινοτήτων του Δήμου”</w:t>
      </w:r>
      <w:r w:rsidRPr="009867AB">
        <w:rPr>
          <w:rFonts w:ascii="Arial" w:hAnsi="Arial" w:cs="Arial"/>
          <w:sz w:val="22"/>
          <w:szCs w:val="22"/>
          <w:highlight w:val="white"/>
        </w:rPr>
        <w:t xml:space="preserve"> υπάρχει </w:t>
      </w:r>
      <w:r w:rsidRPr="009867AB">
        <w:rPr>
          <w:rFonts w:ascii="Arial" w:hAnsi="Arial" w:cs="Arial"/>
          <w:sz w:val="22"/>
          <w:szCs w:val="22"/>
        </w:rPr>
        <w:t xml:space="preserve">εναπομένουσα  πίστωση </w:t>
      </w:r>
      <w:r w:rsidR="00D2330F">
        <w:rPr>
          <w:rFonts w:ascii="Arial" w:hAnsi="Arial" w:cs="Arial"/>
          <w:sz w:val="22"/>
          <w:szCs w:val="22"/>
        </w:rPr>
        <w:t>1</w:t>
      </w:r>
      <w:r w:rsidR="00461B87">
        <w:rPr>
          <w:rFonts w:ascii="Arial" w:hAnsi="Arial" w:cs="Arial"/>
          <w:sz w:val="22"/>
          <w:szCs w:val="22"/>
        </w:rPr>
        <w:t>.</w:t>
      </w:r>
      <w:r w:rsidR="00D2330F">
        <w:rPr>
          <w:rFonts w:ascii="Arial" w:hAnsi="Arial" w:cs="Arial"/>
          <w:sz w:val="22"/>
          <w:szCs w:val="22"/>
        </w:rPr>
        <w:t>056,08</w:t>
      </w:r>
      <w:r w:rsidRPr="009867AB">
        <w:rPr>
          <w:rFonts w:ascii="Arial" w:hAnsi="Arial" w:cs="Arial"/>
          <w:sz w:val="22"/>
          <w:szCs w:val="22"/>
        </w:rPr>
        <w:t xml:space="preserve">€.  </w:t>
      </w:r>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5F59A6">
        <w:rPr>
          <w:rFonts w:ascii="Arial" w:hAnsi="Arial" w:cs="Arial"/>
          <w:sz w:val="22"/>
          <w:szCs w:val="22"/>
        </w:rPr>
        <w:t>20397</w:t>
      </w:r>
      <w:r w:rsidRPr="009867AB">
        <w:rPr>
          <w:rFonts w:ascii="Arial" w:eastAsia="Arial" w:hAnsi="Arial" w:cs="Arial"/>
          <w:sz w:val="22"/>
          <w:szCs w:val="22"/>
        </w:rPr>
        <w:t>/</w:t>
      </w:r>
      <w:r w:rsidR="005F59A6">
        <w:rPr>
          <w:rFonts w:ascii="Arial" w:eastAsia="Arial" w:hAnsi="Arial" w:cs="Arial"/>
          <w:sz w:val="22"/>
          <w:szCs w:val="22"/>
        </w:rPr>
        <w:t>14</w:t>
      </w:r>
      <w:r w:rsidRPr="009867AB">
        <w:rPr>
          <w:rFonts w:ascii="Arial" w:eastAsia="Arial" w:hAnsi="Arial" w:cs="Arial"/>
          <w:sz w:val="22"/>
          <w:szCs w:val="22"/>
        </w:rPr>
        <w:t xml:space="preserve">-10-2024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sidRPr="009867AB">
        <w:rPr>
          <w:rFonts w:ascii="Arial" w:hAnsi="Arial" w:cs="Arial"/>
          <w:sz w:val="22"/>
          <w:szCs w:val="22"/>
        </w:rPr>
        <w:t xml:space="preserve">Δήμου </w:t>
      </w:r>
      <w:proofErr w:type="spellStart"/>
      <w:r w:rsidRPr="009867AB">
        <w:rPr>
          <w:rFonts w:ascii="Arial" w:hAnsi="Arial" w:cs="Arial"/>
          <w:sz w:val="22"/>
          <w:szCs w:val="22"/>
        </w:rPr>
        <w:t>Λεβαδέων</w:t>
      </w:r>
      <w:proofErr w:type="spellEnd"/>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6C1FFE" w:rsidRPr="00C9053F" w:rsidRDefault="006C1FFE" w:rsidP="006C1FFE">
      <w:pPr>
        <w:widowControl w:val="0"/>
        <w:suppressAutoHyphens w:val="0"/>
        <w:spacing w:line="360" w:lineRule="auto"/>
        <w:jc w:val="both"/>
        <w:rPr>
          <w:rFonts w:ascii="Arial" w:hAnsi="Arial" w:cs="Arial"/>
          <w:sz w:val="22"/>
          <w:szCs w:val="22"/>
        </w:rPr>
      </w:pPr>
    </w:p>
    <w:p w:rsidR="006C1FFE" w:rsidRPr="006C1FFE" w:rsidRDefault="006C1FFE" w:rsidP="006C1FFE">
      <w:pPr>
        <w:spacing w:line="276" w:lineRule="auto"/>
        <w:jc w:val="both"/>
        <w:rPr>
          <w:rFonts w:ascii="Arial" w:hAnsi="Arial" w:cs="Arial"/>
          <w:sz w:val="22"/>
          <w:szCs w:val="22"/>
          <w:highlight w:val="white"/>
        </w:rPr>
      </w:pPr>
      <w:r w:rsidRPr="00C9053F">
        <w:rPr>
          <w:rStyle w:val="-"/>
          <w:rFonts w:ascii="Arial" w:eastAsia="Arial Unicode MS" w:hAnsi="Arial" w:cs="Arial"/>
          <w:bCs/>
          <w:color w:val="auto"/>
          <w:kern w:val="2"/>
          <w:sz w:val="22"/>
          <w:szCs w:val="22"/>
          <w:u w:val="none"/>
          <w:shd w:val="clear" w:color="auto" w:fill="FFFFFF"/>
          <w:lang w:bidi="hi-IN"/>
        </w:rPr>
        <w:t xml:space="preserve">    </w:t>
      </w:r>
      <w:r w:rsidRPr="006C1FFE">
        <w:rPr>
          <w:rStyle w:val="-"/>
          <w:rFonts w:ascii="Arial" w:eastAsia="Arial Unicode MS" w:hAnsi="Arial" w:cs="Arial"/>
          <w:bCs/>
          <w:color w:val="auto"/>
          <w:kern w:val="2"/>
          <w:sz w:val="22"/>
          <w:szCs w:val="22"/>
          <w:u w:val="none"/>
          <w:shd w:val="clear" w:color="auto" w:fill="FFFFFF"/>
          <w:lang w:bidi="hi-IN"/>
        </w:rPr>
        <w:t xml:space="preserve">Εξειδικεύει την </w:t>
      </w:r>
      <w:r w:rsidRPr="006C1FFE">
        <w:rPr>
          <w:rStyle w:val="-"/>
          <w:rFonts w:ascii="Arial" w:eastAsia="Arial Unicode MS" w:hAnsi="Arial" w:cs="Arial"/>
          <w:color w:val="auto"/>
          <w:kern w:val="2"/>
          <w:sz w:val="22"/>
          <w:szCs w:val="22"/>
          <w:u w:val="none"/>
          <w:shd w:val="clear" w:color="auto" w:fill="FFFFFF"/>
          <w:lang w:bidi="hi-IN"/>
        </w:rPr>
        <w:t>εγγεγραμμένη πίστωση  ποσού  ΠΕΝΤΑΚΟΣΙΩΝ ΠΕΝΗΝΤΑ ΤΡΙΩΝ ΕΥΡΩ &amp; ΔΕΚΑ ΛΕΠΤΩΝ</w:t>
      </w:r>
      <w:r>
        <w:rPr>
          <w:rStyle w:val="-"/>
          <w:rFonts w:ascii="Arial" w:eastAsia="Arial Unicode MS" w:hAnsi="Arial" w:cs="Arial"/>
          <w:color w:val="auto"/>
          <w:kern w:val="2"/>
          <w:sz w:val="22"/>
          <w:szCs w:val="22"/>
          <w:u w:val="none"/>
          <w:shd w:val="clear" w:color="auto" w:fill="FFFFFF"/>
          <w:lang w:bidi="hi-IN"/>
        </w:rPr>
        <w:t xml:space="preserve"> </w:t>
      </w:r>
      <w:r w:rsidRPr="006C1FFE">
        <w:rPr>
          <w:rStyle w:val="-"/>
          <w:rFonts w:ascii="Arial" w:eastAsia="Arial Unicode MS" w:hAnsi="Arial" w:cs="Arial"/>
          <w:color w:val="auto"/>
          <w:kern w:val="2"/>
          <w:sz w:val="22"/>
          <w:szCs w:val="22"/>
          <w:u w:val="none"/>
          <w:shd w:val="clear" w:color="auto" w:fill="FFFFFF"/>
          <w:lang w:bidi="hi-IN"/>
        </w:rPr>
        <w:t>(</w:t>
      </w:r>
      <w:r w:rsidRPr="006C1FFE">
        <w:rPr>
          <w:rFonts w:ascii="Arial" w:hAnsi="Arial" w:cs="Arial"/>
          <w:sz w:val="22"/>
          <w:szCs w:val="22"/>
          <w:highlight w:val="white"/>
        </w:rPr>
        <w:t>553,10</w:t>
      </w:r>
      <w:r w:rsidRPr="006C1FFE">
        <w:rPr>
          <w:rFonts w:ascii="Arial" w:hAnsi="Arial" w:cs="Arial"/>
          <w:sz w:val="22"/>
          <w:szCs w:val="22"/>
        </w:rPr>
        <w:t>€)</w:t>
      </w:r>
      <w:r w:rsidRPr="009867AB">
        <w:rPr>
          <w:rFonts w:ascii="Arial" w:hAnsi="Arial" w:cs="Arial"/>
        </w:rPr>
        <w:t xml:space="preserve"> </w:t>
      </w:r>
      <w:r w:rsidRPr="009867AB">
        <w:rPr>
          <w:rFonts w:ascii="Arial" w:hAnsi="Arial" w:cs="Arial"/>
          <w:bCs/>
          <w:sz w:val="22"/>
          <w:szCs w:val="22"/>
          <w:highlight w:val="white"/>
        </w:rPr>
        <w:t xml:space="preserve">στον Κ.Α. εξόδων </w:t>
      </w:r>
      <w:r w:rsidRPr="009867AB">
        <w:rPr>
          <w:rFonts w:ascii="Arial" w:hAnsi="Arial" w:cs="Arial"/>
          <w:sz w:val="22"/>
          <w:szCs w:val="22"/>
          <w:highlight w:val="white"/>
        </w:rPr>
        <w:t>15/6471.005 με τίτλο</w:t>
      </w:r>
      <w:r w:rsidRPr="009867AB">
        <w:rPr>
          <w:rFonts w:ascii="Arial" w:hAnsi="Arial" w:cs="Arial"/>
          <w:sz w:val="22"/>
          <w:szCs w:val="22"/>
        </w:rPr>
        <w:t>: «Επετειακές-εορταστικές εκδηλώσεις και δραστηριότητες όλων των Κοινοτήτων του Δήμου»</w:t>
      </w:r>
      <w:r w:rsidRPr="009867AB">
        <w:rPr>
          <w:rFonts w:ascii="Arial" w:hAnsi="Arial" w:cs="Arial"/>
          <w:sz w:val="22"/>
          <w:szCs w:val="22"/>
          <w:highlight w:val="white"/>
        </w:rPr>
        <w:t xml:space="preserve">  </w:t>
      </w:r>
      <w:r w:rsidRPr="006C1FFE">
        <w:rPr>
          <w:rFonts w:ascii="Arial" w:hAnsi="Arial" w:cs="Arial"/>
          <w:sz w:val="22"/>
          <w:szCs w:val="22"/>
          <w:highlight w:val="white"/>
        </w:rPr>
        <w:t>για την πραγματοποίηση εκδήλωσης αποκαλυπτηρίων προτομών στην Κοινότητα Λιβαδειάς στις 25 Οκτωβρίου 2024</w:t>
      </w:r>
      <w:r w:rsidRPr="006C1FFE">
        <w:rPr>
          <w:rFonts w:ascii="Calibri" w:hAnsi="Calibri" w:cs="Calibri"/>
          <w:b/>
          <w:highlight w:val="white"/>
        </w:rPr>
        <w:t xml:space="preserve"> </w:t>
      </w:r>
      <w:r w:rsidRPr="006C1FFE">
        <w:rPr>
          <w:rFonts w:ascii="Arial" w:hAnsi="Arial" w:cs="Arial"/>
          <w:sz w:val="22"/>
          <w:szCs w:val="22"/>
          <w:highlight w:val="white"/>
        </w:rPr>
        <w:t xml:space="preserve">,   </w:t>
      </w:r>
      <w:r w:rsidRPr="006C1FFE">
        <w:rPr>
          <w:rFonts w:ascii="Arial" w:hAnsi="Arial" w:cs="Arial"/>
          <w:sz w:val="22"/>
          <w:szCs w:val="22"/>
        </w:rPr>
        <w:t xml:space="preserve"> </w:t>
      </w:r>
      <w:r w:rsidRPr="006C1FFE">
        <w:rPr>
          <w:rFonts w:ascii="Arial" w:hAnsi="Arial" w:cs="Arial"/>
          <w:sz w:val="22"/>
          <w:szCs w:val="22"/>
          <w:highlight w:val="white"/>
        </w:rPr>
        <w:t>ως παρακάτω:</w:t>
      </w:r>
    </w:p>
    <w:p w:rsidR="002148C4" w:rsidRPr="002148C4" w:rsidRDefault="002148C4" w:rsidP="001228FF">
      <w:pPr>
        <w:widowControl w:val="0"/>
        <w:suppressAutoHyphens w:val="0"/>
        <w:jc w:val="both"/>
        <w:rPr>
          <w:color w:val="00000A"/>
          <w:sz w:val="22"/>
          <w:szCs w:val="22"/>
        </w:rPr>
      </w:pPr>
      <w:r>
        <w:rPr>
          <w:rFonts w:ascii="Arial" w:hAnsi="Arial" w:cs="Arial"/>
          <w:sz w:val="22"/>
          <w:szCs w:val="22"/>
        </w:rPr>
        <w:t xml:space="preserve">  </w:t>
      </w:r>
      <w:r w:rsidR="00B77C18">
        <w:rPr>
          <w:rFonts w:ascii="Arial" w:hAnsi="Arial" w:cs="Arial"/>
          <w:sz w:val="22"/>
          <w:szCs w:val="22"/>
        </w:rPr>
        <w:t xml:space="preserve">  </w:t>
      </w:r>
    </w:p>
    <w:tbl>
      <w:tblPr>
        <w:tblW w:w="0" w:type="auto"/>
        <w:tblInd w:w="-87" w:type="dxa"/>
        <w:tblLayout w:type="fixed"/>
        <w:tblCellMar>
          <w:top w:w="55" w:type="dxa"/>
          <w:left w:w="55" w:type="dxa"/>
          <w:bottom w:w="55" w:type="dxa"/>
          <w:right w:w="55" w:type="dxa"/>
        </w:tblCellMar>
        <w:tblLook w:val="0000"/>
      </w:tblPr>
      <w:tblGrid>
        <w:gridCol w:w="1102"/>
        <w:gridCol w:w="4569"/>
        <w:gridCol w:w="3402"/>
      </w:tblGrid>
      <w:tr w:rsidR="006C1FFE" w:rsidTr="00ED4FEC">
        <w:tc>
          <w:tcPr>
            <w:tcW w:w="1102" w:type="dxa"/>
            <w:tcBorders>
              <w:top w:val="single" w:sz="1" w:space="0" w:color="000000"/>
              <w:left w:val="single" w:sz="1" w:space="0" w:color="000000"/>
              <w:bottom w:val="single" w:sz="4" w:space="0" w:color="auto"/>
            </w:tcBorders>
            <w:shd w:val="clear" w:color="auto" w:fill="99CC99"/>
          </w:tcPr>
          <w:p w:rsidR="006C1FFE" w:rsidRPr="006C1FFE" w:rsidRDefault="006C1FFE" w:rsidP="00ED4FEC">
            <w:pPr>
              <w:pStyle w:val="af8"/>
              <w:jc w:val="center"/>
              <w:rPr>
                <w:rFonts w:ascii="Arial" w:hAnsi="Arial" w:cs="Arial"/>
                <w:sz w:val="22"/>
                <w:szCs w:val="22"/>
              </w:rPr>
            </w:pPr>
            <w:r w:rsidRPr="006C1FFE">
              <w:rPr>
                <w:rFonts w:ascii="Arial" w:hAnsi="Arial" w:cs="Arial"/>
                <w:b/>
                <w:bCs/>
                <w:color w:val="000000"/>
                <w:sz w:val="22"/>
                <w:szCs w:val="22"/>
              </w:rPr>
              <w:lastRenderedPageBreak/>
              <w:t>Α/Α</w:t>
            </w:r>
          </w:p>
        </w:tc>
        <w:tc>
          <w:tcPr>
            <w:tcW w:w="4569" w:type="dxa"/>
            <w:tcBorders>
              <w:top w:val="single" w:sz="1" w:space="0" w:color="000000"/>
              <w:left w:val="single" w:sz="1" w:space="0" w:color="000000"/>
              <w:bottom w:val="single" w:sz="4" w:space="0" w:color="auto"/>
            </w:tcBorders>
            <w:shd w:val="clear" w:color="auto" w:fill="99CC99"/>
          </w:tcPr>
          <w:p w:rsidR="006C1FFE" w:rsidRPr="006C1FFE" w:rsidRDefault="006C1FFE" w:rsidP="00ED4FEC">
            <w:pPr>
              <w:pStyle w:val="af8"/>
              <w:jc w:val="center"/>
              <w:rPr>
                <w:rFonts w:ascii="Arial" w:hAnsi="Arial" w:cs="Arial"/>
                <w:sz w:val="22"/>
                <w:szCs w:val="22"/>
              </w:rPr>
            </w:pPr>
            <w:r w:rsidRPr="006C1FFE">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6C1FFE" w:rsidRPr="006C1FFE" w:rsidRDefault="006C1FFE" w:rsidP="00ED4FEC">
            <w:pPr>
              <w:pStyle w:val="af8"/>
              <w:jc w:val="center"/>
              <w:rPr>
                <w:rFonts w:ascii="Arial" w:hAnsi="Arial" w:cs="Arial"/>
                <w:sz w:val="22"/>
                <w:szCs w:val="22"/>
              </w:rPr>
            </w:pPr>
            <w:r w:rsidRPr="006C1FFE">
              <w:rPr>
                <w:rFonts w:ascii="Arial" w:hAnsi="Arial" w:cs="Arial"/>
                <w:b/>
                <w:bCs/>
                <w:color w:val="000000"/>
                <w:sz w:val="22"/>
                <w:szCs w:val="22"/>
              </w:rPr>
              <w:t>Ποσό συμπεριλαμβανομένου ΦΠΑ</w:t>
            </w:r>
          </w:p>
        </w:tc>
      </w:tr>
      <w:tr w:rsidR="006C1FFE" w:rsidTr="00ED4FEC">
        <w:trPr>
          <w:trHeight w:val="450"/>
        </w:trPr>
        <w:tc>
          <w:tcPr>
            <w:tcW w:w="11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sz w:val="22"/>
                <w:szCs w:val="22"/>
              </w:rPr>
            </w:pPr>
            <w:r w:rsidRPr="006C1FFE">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rPr>
                <w:rFonts w:ascii="Arial" w:hAnsi="Arial" w:cs="Arial"/>
                <w:bCs/>
                <w:sz w:val="22"/>
                <w:szCs w:val="22"/>
                <w:highlight w:val="white"/>
              </w:rPr>
            </w:pPr>
            <w:r w:rsidRPr="006C1FFE">
              <w:rPr>
                <w:rFonts w:ascii="Arial" w:hAnsi="Arial" w:cs="Arial"/>
                <w:bCs/>
                <w:sz w:val="22"/>
                <w:szCs w:val="22"/>
                <w:highlight w:val="white"/>
              </w:rPr>
              <w:t>Ηχητική κάλυψη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sz w:val="22"/>
                <w:szCs w:val="22"/>
              </w:rPr>
            </w:pPr>
            <w:r w:rsidRPr="006C1FFE">
              <w:rPr>
                <w:rFonts w:ascii="Arial" w:hAnsi="Arial" w:cs="Arial"/>
                <w:sz w:val="22"/>
                <w:szCs w:val="22"/>
              </w:rPr>
              <w:t>248,00€</w:t>
            </w:r>
          </w:p>
        </w:tc>
      </w:tr>
      <w:tr w:rsidR="006C1FFE" w:rsidRPr="00BC2FA1" w:rsidTr="00ED4FEC">
        <w:trPr>
          <w:trHeight w:val="450"/>
        </w:trPr>
        <w:tc>
          <w:tcPr>
            <w:tcW w:w="11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sz w:val="22"/>
                <w:szCs w:val="22"/>
              </w:rPr>
            </w:pPr>
            <w:r w:rsidRPr="006C1FFE">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rPr>
                <w:rFonts w:ascii="Arial" w:hAnsi="Arial" w:cs="Arial"/>
                <w:bCs/>
                <w:sz w:val="22"/>
                <w:szCs w:val="22"/>
                <w:highlight w:val="white"/>
              </w:rPr>
            </w:pPr>
            <w:r w:rsidRPr="006C1FFE">
              <w:rPr>
                <w:rFonts w:ascii="Arial" w:hAnsi="Arial" w:cs="Arial"/>
                <w:bCs/>
                <w:sz w:val="22"/>
                <w:szCs w:val="22"/>
                <w:highlight w:val="white"/>
              </w:rPr>
              <w:t>Προμήθεια στεφανιών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sz w:val="22"/>
                <w:szCs w:val="22"/>
              </w:rPr>
            </w:pPr>
            <w:r w:rsidRPr="006C1FFE">
              <w:rPr>
                <w:rFonts w:ascii="Arial" w:hAnsi="Arial" w:cs="Arial"/>
                <w:sz w:val="22"/>
                <w:szCs w:val="22"/>
              </w:rPr>
              <w:t>305,10€</w:t>
            </w:r>
          </w:p>
        </w:tc>
      </w:tr>
      <w:tr w:rsidR="006C1FFE" w:rsidRPr="007A7860" w:rsidTr="00ED4FEC">
        <w:trPr>
          <w:trHeight w:val="450"/>
        </w:trPr>
        <w:tc>
          <w:tcPr>
            <w:tcW w:w="11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rPr>
                <w:rFonts w:ascii="Arial" w:hAnsi="Arial" w:cs="Arial"/>
                <w:b/>
                <w:bCs/>
                <w:sz w:val="22"/>
                <w:szCs w:val="22"/>
                <w:highlight w:val="white"/>
              </w:rPr>
            </w:pPr>
            <w:r w:rsidRPr="006C1FFE">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C1FFE" w:rsidRPr="006C1FFE" w:rsidRDefault="006C1FFE" w:rsidP="00ED4FEC">
            <w:pPr>
              <w:pStyle w:val="af8"/>
              <w:jc w:val="center"/>
              <w:rPr>
                <w:rFonts w:ascii="Arial" w:hAnsi="Arial" w:cs="Arial"/>
                <w:b/>
                <w:sz w:val="22"/>
                <w:szCs w:val="22"/>
              </w:rPr>
            </w:pPr>
            <w:r w:rsidRPr="006C1FFE">
              <w:rPr>
                <w:rFonts w:ascii="Arial" w:hAnsi="Arial" w:cs="Arial"/>
                <w:b/>
                <w:sz w:val="22"/>
                <w:szCs w:val="22"/>
              </w:rPr>
              <w:t>553,10€</w:t>
            </w:r>
          </w:p>
        </w:tc>
      </w:tr>
    </w:tbl>
    <w:p w:rsidR="002148C4" w:rsidRPr="00DE1D85" w:rsidRDefault="002148C4" w:rsidP="002148C4">
      <w:pPr>
        <w:tabs>
          <w:tab w:val="left" w:pos="-720"/>
        </w:tabs>
        <w:jc w:val="both"/>
        <w:rPr>
          <w:rFonts w:ascii="Arial" w:hAnsi="Arial" w:cs="Arial"/>
          <w:sz w:val="22"/>
          <w:szCs w:val="22"/>
        </w:rPr>
      </w:pPr>
    </w:p>
    <w:p w:rsidR="00D22170" w:rsidRPr="00C26CE4" w:rsidRDefault="00D22170" w:rsidP="00D22170">
      <w:pPr>
        <w:ind w:hanging="432"/>
        <w:rPr>
          <w:sz w:val="20"/>
          <w:szCs w:val="20"/>
        </w:rPr>
      </w:pPr>
      <w:r w:rsidRPr="00C35157">
        <w:rPr>
          <w:rFonts w:ascii="Arial" w:eastAsia="Arial" w:hAnsi="Arial" w:cs="Arial"/>
          <w:sz w:val="22"/>
          <w:szCs w:val="22"/>
        </w:rPr>
        <w:t xml:space="preserve">      </w:t>
      </w:r>
      <w:r w:rsidRPr="00C26CE4">
        <w:rPr>
          <w:rFonts w:ascii="Arial" w:hAnsi="Arial" w:cs="Arial"/>
          <w:sz w:val="20"/>
          <w:szCs w:val="20"/>
        </w:rPr>
        <w:t xml:space="preserve">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611CD3">
        <w:rPr>
          <w:rFonts w:ascii="Arial" w:hAnsi="Arial" w:cs="Arial"/>
          <w:b/>
          <w:sz w:val="22"/>
          <w:szCs w:val="22"/>
        </w:rPr>
        <w:t>3</w:t>
      </w:r>
      <w:r w:rsidR="00681D92">
        <w:rPr>
          <w:rFonts w:ascii="Arial" w:hAnsi="Arial" w:cs="Arial"/>
          <w:b/>
          <w:sz w:val="22"/>
          <w:szCs w:val="22"/>
        </w:rPr>
        <w:t>5</w:t>
      </w:r>
      <w:r w:rsidR="002F23DE">
        <w:rPr>
          <w:rFonts w:ascii="Arial" w:hAnsi="Arial" w:cs="Arial"/>
          <w:b/>
          <w:sz w:val="22"/>
          <w:szCs w:val="22"/>
        </w:rPr>
        <w:t>8</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203E92">
        <w:rPr>
          <w:rFonts w:ascii="Arial" w:hAnsi="Arial" w:cs="Arial"/>
          <w:b/>
          <w:sz w:val="22"/>
          <w:szCs w:val="22"/>
        </w:rPr>
        <w:t>4</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CE3611" w:rsidRPr="00CE3611" w:rsidRDefault="00CE3611" w:rsidP="00CE3611">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ΠΡΟΕΔΡΟΣ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ΔΗΜΗΤΡΙΟΣ Κ. ΚΑΡΑΜΑΝΗΣ</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b/>
          <w:sz w:val="22"/>
          <w:szCs w:val="22"/>
        </w:rPr>
        <w:t xml:space="preserve">   </w:t>
      </w:r>
      <w:r w:rsidRPr="00CE3611">
        <w:rPr>
          <w:rFonts w:ascii="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Pr>
          <w:rFonts w:ascii="Arial" w:hAnsi="Arial" w:cs="Arial"/>
          <w:sz w:val="22"/>
          <w:szCs w:val="22"/>
        </w:rPr>
        <w:t>1</w:t>
      </w:r>
      <w:r w:rsidRPr="00CE3611">
        <w:rPr>
          <w:rFonts w:ascii="Arial" w:hAnsi="Arial" w:cs="Arial"/>
          <w:sz w:val="22"/>
          <w:szCs w:val="22"/>
        </w:rPr>
        <w:t>4 -</w:t>
      </w:r>
      <w:r>
        <w:rPr>
          <w:rFonts w:ascii="Arial" w:hAnsi="Arial" w:cs="Arial"/>
          <w:sz w:val="22"/>
          <w:szCs w:val="22"/>
        </w:rPr>
        <w:t>10</w:t>
      </w:r>
      <w:r w:rsidRPr="00CE3611">
        <w:rPr>
          <w:rFonts w:ascii="Arial" w:hAnsi="Arial" w:cs="Arial"/>
          <w:sz w:val="22"/>
          <w:szCs w:val="22"/>
        </w:rPr>
        <w:t>-2024</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sidRPr="00CE3611">
        <w:rPr>
          <w:rFonts w:ascii="Arial" w:hAnsi="Arial" w:cs="Arial"/>
          <w:sz w:val="22"/>
          <w:szCs w:val="22"/>
        </w:rPr>
        <w:t>Τουμαράς</w:t>
      </w:r>
      <w:proofErr w:type="spellEnd"/>
      <w:r w:rsidRPr="00CE3611">
        <w:rPr>
          <w:rFonts w:ascii="Arial" w:hAnsi="Arial" w:cs="Arial"/>
          <w:sz w:val="22"/>
          <w:szCs w:val="22"/>
        </w:rPr>
        <w:t xml:space="preserve"> Βασίλειος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Pr="00CE3611">
        <w:rPr>
          <w:rFonts w:ascii="Arial" w:hAnsi="Arial" w:cs="Arial"/>
          <w:sz w:val="22"/>
          <w:szCs w:val="22"/>
        </w:rPr>
        <w:t>Αγνιάδης</w:t>
      </w:r>
      <w:proofErr w:type="spellEnd"/>
      <w:r w:rsidRPr="00CE3611">
        <w:rPr>
          <w:rFonts w:ascii="Arial" w:hAnsi="Arial" w:cs="Arial"/>
          <w:sz w:val="22"/>
          <w:szCs w:val="22"/>
        </w:rPr>
        <w:t xml:space="preserve"> Παναγιώτης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 </w:t>
      </w:r>
      <w:proofErr w:type="spellStart"/>
      <w:r w:rsidRPr="00CE3611">
        <w:rPr>
          <w:rFonts w:ascii="Arial" w:hAnsi="Arial" w:cs="Arial"/>
          <w:sz w:val="22"/>
          <w:szCs w:val="22"/>
        </w:rPr>
        <w:t>Καλλιαντάσης</w:t>
      </w:r>
      <w:proofErr w:type="spellEnd"/>
      <w:r w:rsidRPr="00CE3611">
        <w:rPr>
          <w:rFonts w:ascii="Arial" w:hAnsi="Arial" w:cs="Arial"/>
          <w:sz w:val="22"/>
          <w:szCs w:val="22"/>
        </w:rPr>
        <w:t xml:space="preserve"> Χρήστος                                           ΔΗΜΗΤΡΙΟΣ Κ. ΚΑΡΑΜΑΝΗΣ</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4.Παπαβασιλείου Αικατερίνη                                       ΔΗΜΑΡΧΟΣ ΛΕΒΑΔΕΩΝ                                                                                                   </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5.Μίχας Δημήτριος</w:t>
      </w:r>
    </w:p>
    <w:p w:rsidR="003C235F" w:rsidRPr="00CE3611" w:rsidRDefault="003C235F" w:rsidP="00CE3611">
      <w:pPr>
        <w:tabs>
          <w:tab w:val="left" w:pos="559"/>
          <w:tab w:val="left" w:pos="1555"/>
        </w:tabs>
        <w:rPr>
          <w:rFonts w:ascii="Arial" w:hAnsi="Arial" w:cs="Arial"/>
          <w:sz w:val="22"/>
          <w:szCs w:val="22"/>
        </w:rPr>
      </w:pPr>
    </w:p>
    <w:sectPr w:rsidR="003C235F"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2022" w:rsidRDefault="008F2022">
      <w:r>
        <w:separator/>
      </w:r>
    </w:p>
  </w:endnote>
  <w:endnote w:type="continuationSeparator" w:id="0">
    <w:p w:rsidR="008F2022" w:rsidRDefault="008F20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2022" w:rsidRDefault="008F2022">
      <w:r>
        <w:separator/>
      </w:r>
    </w:p>
  </w:footnote>
  <w:footnote w:type="continuationSeparator" w:id="0">
    <w:p w:rsidR="008F2022" w:rsidRDefault="008F202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0374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103748">
                <w:pPr>
                  <w:pStyle w:val="af1"/>
                </w:pPr>
                <w:r>
                  <w:rPr>
                    <w:rStyle w:val="a3"/>
                  </w:rPr>
                  <w:fldChar w:fldCharType="begin"/>
                </w:r>
                <w:r w:rsidR="00171F1B">
                  <w:rPr>
                    <w:rStyle w:val="a3"/>
                  </w:rPr>
                  <w:instrText xml:space="preserve"> PAGE </w:instrText>
                </w:r>
                <w:r>
                  <w:rPr>
                    <w:rStyle w:val="a3"/>
                  </w:rPr>
                  <w:fldChar w:fldCharType="separate"/>
                </w:r>
                <w:r w:rsidR="006217E8">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637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1BB"/>
    <w:rsid w:val="000B4C27"/>
    <w:rsid w:val="000B4F9B"/>
    <w:rsid w:val="000C2D8A"/>
    <w:rsid w:val="000C30B5"/>
    <w:rsid w:val="000C3CCB"/>
    <w:rsid w:val="000C660C"/>
    <w:rsid w:val="000C7615"/>
    <w:rsid w:val="000D53A5"/>
    <w:rsid w:val="000D71C2"/>
    <w:rsid w:val="000D7650"/>
    <w:rsid w:val="000E1B84"/>
    <w:rsid w:val="000E3618"/>
    <w:rsid w:val="000E3782"/>
    <w:rsid w:val="000E7F9A"/>
    <w:rsid w:val="00100928"/>
    <w:rsid w:val="001011B5"/>
    <w:rsid w:val="00103748"/>
    <w:rsid w:val="00105E47"/>
    <w:rsid w:val="00106413"/>
    <w:rsid w:val="001135C2"/>
    <w:rsid w:val="00113E80"/>
    <w:rsid w:val="0011409B"/>
    <w:rsid w:val="00114DF6"/>
    <w:rsid w:val="00115D2A"/>
    <w:rsid w:val="001204A6"/>
    <w:rsid w:val="00120C06"/>
    <w:rsid w:val="001228FF"/>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2B2E"/>
    <w:rsid w:val="00165410"/>
    <w:rsid w:val="00171F1B"/>
    <w:rsid w:val="00172F5A"/>
    <w:rsid w:val="0017320C"/>
    <w:rsid w:val="00181704"/>
    <w:rsid w:val="00185FCF"/>
    <w:rsid w:val="00190EE2"/>
    <w:rsid w:val="00196C9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34B1"/>
    <w:rsid w:val="00323F15"/>
    <w:rsid w:val="003245C4"/>
    <w:rsid w:val="00324A25"/>
    <w:rsid w:val="003340D2"/>
    <w:rsid w:val="00335323"/>
    <w:rsid w:val="00341C67"/>
    <w:rsid w:val="00343BC7"/>
    <w:rsid w:val="00345753"/>
    <w:rsid w:val="00352792"/>
    <w:rsid w:val="00353E85"/>
    <w:rsid w:val="00354A9F"/>
    <w:rsid w:val="00354BBD"/>
    <w:rsid w:val="00363CA6"/>
    <w:rsid w:val="003666A6"/>
    <w:rsid w:val="00371783"/>
    <w:rsid w:val="003815F0"/>
    <w:rsid w:val="003818B2"/>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06AA"/>
    <w:rsid w:val="004B2E58"/>
    <w:rsid w:val="004B7126"/>
    <w:rsid w:val="004C100D"/>
    <w:rsid w:val="004C21F7"/>
    <w:rsid w:val="004D22B1"/>
    <w:rsid w:val="004D6A9F"/>
    <w:rsid w:val="004D732B"/>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2212"/>
    <w:rsid w:val="005D264F"/>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E2"/>
    <w:rsid w:val="00604B45"/>
    <w:rsid w:val="00604E90"/>
    <w:rsid w:val="00605A98"/>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1CF9"/>
    <w:rsid w:val="006D2323"/>
    <w:rsid w:val="006D4474"/>
    <w:rsid w:val="006E06FF"/>
    <w:rsid w:val="006E217F"/>
    <w:rsid w:val="006E352C"/>
    <w:rsid w:val="006E5B34"/>
    <w:rsid w:val="006F31D8"/>
    <w:rsid w:val="006F53B6"/>
    <w:rsid w:val="006F6673"/>
    <w:rsid w:val="00700DEE"/>
    <w:rsid w:val="00703693"/>
    <w:rsid w:val="0070421F"/>
    <w:rsid w:val="007100F2"/>
    <w:rsid w:val="0071065A"/>
    <w:rsid w:val="00727DF5"/>
    <w:rsid w:val="00731EC0"/>
    <w:rsid w:val="00735575"/>
    <w:rsid w:val="00737C1A"/>
    <w:rsid w:val="00741E52"/>
    <w:rsid w:val="007427A2"/>
    <w:rsid w:val="00744ED7"/>
    <w:rsid w:val="00745121"/>
    <w:rsid w:val="007456A2"/>
    <w:rsid w:val="00747B41"/>
    <w:rsid w:val="00747F8A"/>
    <w:rsid w:val="007544DE"/>
    <w:rsid w:val="007572BD"/>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3D2"/>
    <w:rsid w:val="008624CB"/>
    <w:rsid w:val="00864277"/>
    <w:rsid w:val="0086636B"/>
    <w:rsid w:val="00867C10"/>
    <w:rsid w:val="00872040"/>
    <w:rsid w:val="008774BD"/>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E0542"/>
    <w:rsid w:val="008E4426"/>
    <w:rsid w:val="008E68C1"/>
    <w:rsid w:val="008F1A92"/>
    <w:rsid w:val="008F2022"/>
    <w:rsid w:val="008F26A1"/>
    <w:rsid w:val="008F68AE"/>
    <w:rsid w:val="009008E7"/>
    <w:rsid w:val="00901F35"/>
    <w:rsid w:val="00903739"/>
    <w:rsid w:val="00906331"/>
    <w:rsid w:val="00906B68"/>
    <w:rsid w:val="009113F5"/>
    <w:rsid w:val="00913524"/>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D3D"/>
    <w:rsid w:val="00A1563F"/>
    <w:rsid w:val="00A17696"/>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547"/>
    <w:rsid w:val="00B84CB7"/>
    <w:rsid w:val="00B85114"/>
    <w:rsid w:val="00B863CD"/>
    <w:rsid w:val="00B87DFD"/>
    <w:rsid w:val="00B91557"/>
    <w:rsid w:val="00B935DB"/>
    <w:rsid w:val="00BA43E7"/>
    <w:rsid w:val="00BB5126"/>
    <w:rsid w:val="00BB6287"/>
    <w:rsid w:val="00BB6FA9"/>
    <w:rsid w:val="00BC2B8C"/>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812E2"/>
    <w:rsid w:val="00C81B65"/>
    <w:rsid w:val="00C82EF6"/>
    <w:rsid w:val="00C85D3A"/>
    <w:rsid w:val="00C85F4A"/>
    <w:rsid w:val="00C8633E"/>
    <w:rsid w:val="00C928B0"/>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493D"/>
    <w:rsid w:val="00CF7BCA"/>
    <w:rsid w:val="00D0029D"/>
    <w:rsid w:val="00D015C4"/>
    <w:rsid w:val="00D0386B"/>
    <w:rsid w:val="00D04098"/>
    <w:rsid w:val="00D04FAC"/>
    <w:rsid w:val="00D06531"/>
    <w:rsid w:val="00D074CE"/>
    <w:rsid w:val="00D1254C"/>
    <w:rsid w:val="00D13A1C"/>
    <w:rsid w:val="00D1492F"/>
    <w:rsid w:val="00D163D9"/>
    <w:rsid w:val="00D16E76"/>
    <w:rsid w:val="00D17BBF"/>
    <w:rsid w:val="00D22170"/>
    <w:rsid w:val="00D2330F"/>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5A72"/>
    <w:rsid w:val="00DB60C7"/>
    <w:rsid w:val="00DC2237"/>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9761A"/>
    <w:rsid w:val="00EA1DED"/>
    <w:rsid w:val="00EA7C87"/>
    <w:rsid w:val="00EA7E43"/>
    <w:rsid w:val="00EB2A5A"/>
    <w:rsid w:val="00EC0F18"/>
    <w:rsid w:val="00EC13A7"/>
    <w:rsid w:val="00EC32E9"/>
    <w:rsid w:val="00EC5AA0"/>
    <w:rsid w:val="00EC5BFD"/>
    <w:rsid w:val="00EC75D1"/>
    <w:rsid w:val="00ED0FBC"/>
    <w:rsid w:val="00ED3BDA"/>
    <w:rsid w:val="00ED78A6"/>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637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FE07D-ADC0-4AE8-B66B-DCF5E9DA7A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1630</Words>
  <Characters>8804</Characters>
  <Application>Microsoft Office Word</Application>
  <DocSecurity>0</DocSecurity>
  <Lines>73</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10414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2024-10-14T08:16:00Z</cp:lastPrinted>
  <dcterms:created xsi:type="dcterms:W3CDTF">2024-10-14T08:23:00Z</dcterms:created>
  <dcterms:modified xsi:type="dcterms:W3CDTF">2024-10-14T09:32:00Z</dcterms:modified>
</cp:coreProperties>
</file>