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274E0" w:rsidRDefault="00F278FF" w:rsidP="00F91E4B">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FB3A2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C1B24" w:rsidRDefault="003C235F">
      <w:pPr>
        <w:jc w:val="center"/>
        <w:rPr>
          <w:rFonts w:ascii="Arial" w:hAnsi="Arial" w:cs="Arial"/>
          <w:b/>
          <w:sz w:val="22"/>
          <w:szCs w:val="22"/>
        </w:rPr>
      </w:pPr>
      <w:r w:rsidRPr="009C1B24">
        <w:rPr>
          <w:rFonts w:ascii="Arial" w:hAnsi="Arial" w:cs="Arial"/>
          <w:b/>
          <w:sz w:val="22"/>
          <w:szCs w:val="22"/>
        </w:rPr>
        <w:t xml:space="preserve">Αριθμός απόφασης : </w:t>
      </w:r>
      <w:r w:rsidR="00171F1B" w:rsidRPr="009C1B24">
        <w:rPr>
          <w:rFonts w:ascii="Arial" w:hAnsi="Arial" w:cs="Arial"/>
          <w:b/>
          <w:sz w:val="22"/>
          <w:szCs w:val="22"/>
        </w:rPr>
        <w:t>3</w:t>
      </w:r>
      <w:r w:rsidR="008361AA">
        <w:rPr>
          <w:rFonts w:ascii="Arial" w:hAnsi="Arial" w:cs="Arial"/>
          <w:b/>
          <w:sz w:val="22"/>
          <w:szCs w:val="22"/>
        </w:rPr>
        <w:t>6</w:t>
      </w:r>
      <w:r w:rsidR="00AE6052">
        <w:rPr>
          <w:rFonts w:ascii="Arial" w:hAnsi="Arial" w:cs="Arial"/>
          <w:b/>
          <w:sz w:val="22"/>
          <w:szCs w:val="22"/>
        </w:rPr>
        <w:t>2</w:t>
      </w:r>
    </w:p>
    <w:p w:rsidR="00F91E4B" w:rsidRPr="00F91E4B" w:rsidRDefault="00F91E4B" w:rsidP="00F91E4B">
      <w:pPr>
        <w:jc w:val="both"/>
        <w:rPr>
          <w:rFonts w:ascii="Arial" w:hAnsi="Arial" w:cs="Arial"/>
          <w:b/>
          <w:sz w:val="22"/>
          <w:szCs w:val="22"/>
          <w:lang w:eastAsia="el-GR"/>
        </w:rPr>
      </w:pPr>
      <w:r w:rsidRPr="00F91E4B">
        <w:rPr>
          <w:rFonts w:ascii="Arial" w:hAnsi="Arial" w:cs="Arial"/>
          <w:b/>
          <w:sz w:val="22"/>
          <w:szCs w:val="22"/>
        </w:rPr>
        <w:t>Έγκριση δικαιολογητικών συνολικού ποσού 3</w:t>
      </w:r>
      <w:r w:rsidR="0085201A">
        <w:rPr>
          <w:rFonts w:ascii="Arial" w:hAnsi="Arial" w:cs="Arial"/>
          <w:b/>
          <w:sz w:val="22"/>
          <w:szCs w:val="22"/>
        </w:rPr>
        <w:t>72</w:t>
      </w:r>
      <w:r w:rsidRPr="00F91E4B">
        <w:rPr>
          <w:rFonts w:ascii="Arial" w:hAnsi="Arial" w:cs="Arial"/>
          <w:b/>
          <w:sz w:val="22"/>
          <w:szCs w:val="22"/>
        </w:rPr>
        <w:t>,00€ που πληρώθηκαν από την πάγια προκαταβολή</w:t>
      </w:r>
      <w:r w:rsidRPr="00F91E4B">
        <w:rPr>
          <w:rFonts w:ascii="Arial" w:hAnsi="Arial" w:cs="Arial"/>
          <w:b/>
          <w:sz w:val="22"/>
          <w:szCs w:val="22"/>
          <w:highlight w:val="white"/>
        </w:rPr>
        <w:t xml:space="preserve"> του Προέδρου της Κοινότητας Αγίου Γεωργίου</w:t>
      </w:r>
      <w:r w:rsidRPr="00F91E4B">
        <w:rPr>
          <w:rFonts w:ascii="Arial" w:hAnsi="Arial" w:cs="Arial"/>
          <w:b/>
          <w:sz w:val="22"/>
          <w:szCs w:val="22"/>
        </w:rPr>
        <w:t>.</w:t>
      </w:r>
    </w:p>
    <w:p w:rsidR="008A46E4" w:rsidRPr="00F91E4B" w:rsidRDefault="008A46E4" w:rsidP="002D5BF3">
      <w:pPr>
        <w:pStyle w:val="ad"/>
        <w:jc w:val="left"/>
        <w:rPr>
          <w:rFonts w:ascii="Arial" w:eastAsia="SimSun" w:hAnsi="Arial" w:cs="Arial"/>
          <w:b/>
          <w:sz w:val="20"/>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FB3A2A">
        <w:rPr>
          <w:rFonts w:ascii="Arial" w:hAnsi="Arial" w:cs="Arial"/>
          <w:sz w:val="22"/>
          <w:szCs w:val="22"/>
        </w:rPr>
        <w:t>14</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2024  ημέρα  </w:t>
      </w:r>
      <w:r w:rsidR="00FB3A2A">
        <w:rPr>
          <w:rFonts w:ascii="Arial" w:hAnsi="Arial" w:cs="Arial"/>
          <w:sz w:val="22"/>
          <w:szCs w:val="22"/>
        </w:rPr>
        <w:t xml:space="preserve">Δευτέρα </w:t>
      </w:r>
      <w:r w:rsidR="00592A0F" w:rsidRPr="0093097D">
        <w:rPr>
          <w:rFonts w:ascii="Arial" w:hAnsi="Arial" w:cs="Arial"/>
          <w:sz w:val="22"/>
          <w:szCs w:val="22"/>
        </w:rPr>
        <w:t xml:space="preserve"> και, ώρα 1</w:t>
      </w:r>
      <w:r w:rsidR="001E7987">
        <w:rPr>
          <w:rFonts w:ascii="Arial" w:hAnsi="Arial" w:cs="Arial"/>
          <w:sz w:val="22"/>
          <w:szCs w:val="22"/>
        </w:rPr>
        <w:t>1</w:t>
      </w:r>
      <w:r w:rsidR="00592A0F" w:rsidRPr="0093097D">
        <w:rPr>
          <w:rFonts w:ascii="Arial" w:hAnsi="Arial" w:cs="Arial"/>
          <w:sz w:val="22"/>
          <w:szCs w:val="22"/>
        </w:rPr>
        <w:t>.</w:t>
      </w:r>
      <w:r w:rsidR="001E7987">
        <w:rPr>
          <w:rFonts w:ascii="Arial" w:hAnsi="Arial" w:cs="Arial"/>
          <w:sz w:val="22"/>
          <w:szCs w:val="22"/>
        </w:rPr>
        <w:t>00</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AC28CF">
        <w:rPr>
          <w:rFonts w:ascii="Arial" w:hAnsi="Arial" w:cs="Arial"/>
          <w:sz w:val="22"/>
          <w:szCs w:val="22"/>
        </w:rPr>
        <w:t>20179</w:t>
      </w:r>
      <w:r w:rsidR="001E7987">
        <w:rPr>
          <w:rFonts w:ascii="Arial" w:hAnsi="Arial" w:cs="Arial"/>
          <w:sz w:val="22"/>
          <w:szCs w:val="22"/>
        </w:rPr>
        <w:t xml:space="preserve"> </w:t>
      </w:r>
      <w:r w:rsidR="00AC28CF">
        <w:rPr>
          <w:rFonts w:ascii="Arial" w:hAnsi="Arial" w:cs="Arial"/>
          <w:sz w:val="22"/>
          <w:szCs w:val="22"/>
        </w:rPr>
        <w:t>/10-10</w:t>
      </w:r>
      <w:r w:rsidR="00CF0A56" w:rsidRPr="00AC28CF">
        <w:rPr>
          <w:rFonts w:ascii="Arial" w:hAnsi="Arial" w:cs="Arial"/>
          <w:sz w:val="22"/>
          <w:szCs w:val="22"/>
        </w:rPr>
        <w:t>-2024</w:t>
      </w:r>
      <w:r w:rsidR="00CF0A56" w:rsidRPr="00FB3A2A">
        <w:rPr>
          <w:rFonts w:ascii="Arial" w:hAnsi="Arial" w:cs="Arial"/>
          <w:b/>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3A2A" w:rsidRPr="00FB3A2A" w:rsidRDefault="00B23C99" w:rsidP="00FB3A2A">
      <w:pPr>
        <w:pStyle w:val="35"/>
        <w:ind w:left="-142"/>
        <w:jc w:val="both"/>
        <w:rPr>
          <w:rFonts w:ascii="Arial" w:hAnsi="Arial" w:cs="Arial"/>
          <w:sz w:val="22"/>
          <w:szCs w:val="22"/>
        </w:rPr>
      </w:pPr>
      <w:r w:rsidRPr="00FB3A2A">
        <w:rPr>
          <w:rFonts w:ascii="Arial" w:hAnsi="Arial" w:cs="Arial"/>
          <w:sz w:val="22"/>
          <w:szCs w:val="22"/>
        </w:rPr>
        <w:t xml:space="preserve">        </w:t>
      </w:r>
      <w:r w:rsidR="00FB3A2A" w:rsidRPr="00FB3A2A">
        <w:rPr>
          <w:rFonts w:ascii="Arial" w:eastAsia="Arial" w:hAnsi="Arial" w:cs="Arial"/>
          <w:b/>
          <w:sz w:val="22"/>
          <w:szCs w:val="22"/>
        </w:rPr>
        <w:t xml:space="preserve">         </w:t>
      </w:r>
      <w:r w:rsidR="00FB3A2A" w:rsidRPr="00FB3A2A">
        <w:rPr>
          <w:rFonts w:ascii="Arial" w:hAnsi="Arial" w:cs="Arial"/>
          <w:sz w:val="22"/>
          <w:szCs w:val="22"/>
        </w:rPr>
        <w:t>Αφού  διαπιστώθηκε ότι υπάρχει νόμιμη απαρτία, επειδή σε σύνολο 7 (επτά)  μελών ήταν παρόντα  6 (έξι)  , ήτοι:</w:t>
      </w:r>
    </w:p>
    <w:p w:rsidR="00FB3A2A" w:rsidRPr="00FB3A2A" w:rsidRDefault="00FB3A2A" w:rsidP="00FB3A2A">
      <w:pPr>
        <w:pStyle w:val="35"/>
        <w:ind w:left="284"/>
        <w:jc w:val="both"/>
        <w:rPr>
          <w:rFonts w:ascii="Arial" w:hAnsi="Arial" w:cs="Arial"/>
          <w:sz w:val="22"/>
          <w:szCs w:val="22"/>
        </w:rPr>
      </w:pPr>
    </w:p>
    <w:p w:rsidR="00FB3A2A" w:rsidRPr="00FB3A2A" w:rsidRDefault="00FB3A2A" w:rsidP="00FB3A2A">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Pr="00FB3A2A">
        <w:rPr>
          <w:rFonts w:ascii="Arial" w:hAnsi="Arial" w:cs="Arial"/>
          <w:sz w:val="22"/>
          <w:szCs w:val="22"/>
        </w:rPr>
        <w:t>Καραμάνης</w:t>
      </w:r>
      <w:proofErr w:type="spellEnd"/>
      <w:r w:rsidRPr="00FB3A2A">
        <w:rPr>
          <w:rFonts w:ascii="Arial" w:hAnsi="Arial" w:cs="Arial"/>
          <w:sz w:val="22"/>
          <w:szCs w:val="22"/>
        </w:rPr>
        <w:t xml:space="preserve">  Δημήτριος-Πρόεδρος                                      1.Ταγκαλέγκας Ιωάννης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2.Τουμαράς  Βασίλειος                                                          </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Pr="00FB3A2A">
        <w:rPr>
          <w:rFonts w:ascii="Arial" w:hAnsi="Arial" w:cs="Arial"/>
          <w:sz w:val="22"/>
          <w:szCs w:val="22"/>
        </w:rPr>
        <w:t>Αγνιάδης</w:t>
      </w:r>
      <w:proofErr w:type="spellEnd"/>
      <w:r w:rsidRPr="00FB3A2A">
        <w:rPr>
          <w:rFonts w:ascii="Arial" w:hAnsi="Arial" w:cs="Arial"/>
          <w:sz w:val="22"/>
          <w:szCs w:val="22"/>
        </w:rPr>
        <w:t xml:space="preserve">  Παναγιώτης                                                      Αν και είχε νόμιμα προσκληθεί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4. </w:t>
      </w:r>
      <w:proofErr w:type="spellStart"/>
      <w:r w:rsidRPr="00FB3A2A">
        <w:rPr>
          <w:rFonts w:ascii="Arial" w:hAnsi="Arial" w:cs="Arial"/>
          <w:sz w:val="22"/>
          <w:szCs w:val="22"/>
        </w:rPr>
        <w:t>Καλλιαντάσης</w:t>
      </w:r>
      <w:proofErr w:type="spellEnd"/>
      <w:r w:rsidRPr="00FB3A2A">
        <w:rPr>
          <w:rFonts w:ascii="Arial" w:hAnsi="Arial" w:cs="Arial"/>
          <w:sz w:val="22"/>
          <w:szCs w:val="22"/>
        </w:rPr>
        <w:t xml:space="preserve"> Χρήστος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5. Παπαβασιλείου Αικατερίνη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6. </w:t>
      </w:r>
      <w:proofErr w:type="spellStart"/>
      <w:r w:rsidRPr="00FB3A2A">
        <w:rPr>
          <w:rFonts w:ascii="Arial" w:hAnsi="Arial" w:cs="Arial"/>
          <w:sz w:val="22"/>
          <w:szCs w:val="22"/>
        </w:rPr>
        <w:t>Μίχας</w:t>
      </w:r>
      <w:proofErr w:type="spellEnd"/>
      <w:r w:rsidRPr="00FB3A2A">
        <w:rPr>
          <w:rFonts w:ascii="Arial" w:hAnsi="Arial" w:cs="Arial"/>
          <w:sz w:val="22"/>
          <w:szCs w:val="22"/>
        </w:rPr>
        <w:t xml:space="preserve"> Δημήτριος</w:t>
      </w:r>
    </w:p>
    <w:p w:rsidR="008968DB" w:rsidRPr="0093097D" w:rsidRDefault="008968DB" w:rsidP="00FB3A2A">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681D92" w:rsidRDefault="00F71B6F" w:rsidP="00681D92">
      <w:pPr>
        <w:tabs>
          <w:tab w:val="left" w:pos="-720"/>
          <w:tab w:val="left" w:pos="851"/>
        </w:tabs>
        <w:spacing w:line="276" w:lineRule="auto"/>
        <w:jc w:val="both"/>
        <w:rPr>
          <w:rFonts w:ascii="Arial" w:hAnsi="Arial" w:cs="Arial"/>
          <w:sz w:val="22"/>
          <w:szCs w:val="22"/>
        </w:rPr>
      </w:pPr>
      <w:r w:rsidRPr="00681D92">
        <w:rPr>
          <w:rFonts w:ascii="Arial" w:eastAsia="Arial" w:hAnsi="Arial" w:cs="Arial"/>
          <w:sz w:val="22"/>
          <w:szCs w:val="22"/>
        </w:rPr>
        <w:t xml:space="preserve"> </w:t>
      </w:r>
      <w:r w:rsidR="00804783">
        <w:rPr>
          <w:rFonts w:ascii="Arial" w:eastAsia="Arial" w:hAnsi="Arial" w:cs="Arial"/>
          <w:sz w:val="22"/>
          <w:szCs w:val="22"/>
        </w:rPr>
        <w:t xml:space="preserve">    </w:t>
      </w:r>
      <w:r w:rsidRPr="00681D92">
        <w:rPr>
          <w:rFonts w:ascii="Arial" w:eastAsia="Arial" w:hAnsi="Arial" w:cs="Arial"/>
          <w:sz w:val="22"/>
          <w:szCs w:val="22"/>
        </w:rPr>
        <w:t xml:space="preserve">Ο Πρόεδρος της Δημοτικής  Επιτροπής εισηγούμενος το  </w:t>
      </w:r>
      <w:r w:rsidR="00D91BA3">
        <w:rPr>
          <w:rFonts w:ascii="Arial" w:eastAsia="Arial" w:hAnsi="Arial" w:cs="Arial"/>
          <w:sz w:val="22"/>
          <w:szCs w:val="22"/>
        </w:rPr>
        <w:t>4</w:t>
      </w:r>
      <w:r w:rsidRPr="00681D92">
        <w:rPr>
          <w:rFonts w:ascii="Arial" w:eastAsia="Arial" w:hAnsi="Arial" w:cs="Arial"/>
          <w:sz w:val="22"/>
          <w:szCs w:val="22"/>
          <w:vertAlign w:val="superscript"/>
        </w:rPr>
        <w:t>ο</w:t>
      </w:r>
      <w:r w:rsidRPr="00681D92">
        <w:rPr>
          <w:rFonts w:ascii="Arial" w:eastAsia="Arial" w:hAnsi="Arial" w:cs="Arial"/>
          <w:sz w:val="22"/>
          <w:szCs w:val="22"/>
        </w:rPr>
        <w:t xml:space="preserve"> θέμα της ημερήσιας διάταξης  </w:t>
      </w:r>
      <w:r w:rsidR="009C1B24">
        <w:rPr>
          <w:rFonts w:ascii="Arial" w:eastAsia="Arial" w:hAnsi="Arial" w:cs="Arial"/>
          <w:sz w:val="22"/>
          <w:szCs w:val="22"/>
        </w:rPr>
        <w:t xml:space="preserve"> </w:t>
      </w:r>
      <w:r w:rsidR="009C1B24" w:rsidRPr="00EA415E">
        <w:rPr>
          <w:rFonts w:ascii="Arial" w:eastAsia="Arial" w:hAnsi="Arial" w:cs="Arial"/>
          <w:sz w:val="22"/>
          <w:szCs w:val="22"/>
        </w:rPr>
        <w:t xml:space="preserve">  έθεσε υπόψη των μελών τ</w:t>
      </w:r>
      <w:r w:rsidR="009C1B24">
        <w:rPr>
          <w:rFonts w:ascii="Arial" w:eastAsia="Arial" w:hAnsi="Arial" w:cs="Arial"/>
          <w:sz w:val="22"/>
          <w:szCs w:val="22"/>
        </w:rPr>
        <w:t xml:space="preserve">ο </w:t>
      </w:r>
      <w:r w:rsidR="009C1B24" w:rsidRPr="00EA415E">
        <w:rPr>
          <w:rFonts w:ascii="Arial" w:eastAsia="Arial" w:hAnsi="Arial" w:cs="Arial"/>
          <w:sz w:val="22"/>
          <w:szCs w:val="22"/>
        </w:rPr>
        <w:t xml:space="preserve">  </w:t>
      </w:r>
      <w:proofErr w:type="spellStart"/>
      <w:r w:rsidR="009C1B24" w:rsidRPr="00EA415E">
        <w:rPr>
          <w:rFonts w:ascii="Arial" w:eastAsia="Arial" w:hAnsi="Arial" w:cs="Arial"/>
          <w:sz w:val="22"/>
          <w:szCs w:val="22"/>
        </w:rPr>
        <w:t>υπ΄αριθμ</w:t>
      </w:r>
      <w:proofErr w:type="spellEnd"/>
      <w:r w:rsidR="009C1B24" w:rsidRPr="00EA415E">
        <w:rPr>
          <w:rFonts w:ascii="Arial" w:eastAsia="Arial" w:hAnsi="Arial" w:cs="Arial"/>
          <w:sz w:val="22"/>
          <w:szCs w:val="22"/>
        </w:rPr>
        <w:t>.</w:t>
      </w:r>
      <w:r w:rsidR="009C1B24">
        <w:rPr>
          <w:rFonts w:ascii="Arial" w:eastAsia="Arial" w:hAnsi="Arial" w:cs="Arial"/>
          <w:sz w:val="22"/>
          <w:szCs w:val="22"/>
        </w:rPr>
        <w:t xml:space="preserve"> </w:t>
      </w:r>
      <w:proofErr w:type="spellStart"/>
      <w:r w:rsidR="009C1B24">
        <w:rPr>
          <w:rFonts w:ascii="Arial" w:eastAsia="Arial" w:hAnsi="Arial" w:cs="Arial"/>
          <w:sz w:val="22"/>
          <w:szCs w:val="22"/>
        </w:rPr>
        <w:t>πρωτ</w:t>
      </w:r>
      <w:proofErr w:type="spellEnd"/>
      <w:r w:rsidR="009C1B24">
        <w:rPr>
          <w:rFonts w:ascii="Arial" w:eastAsia="Arial" w:hAnsi="Arial" w:cs="Arial"/>
          <w:sz w:val="22"/>
          <w:szCs w:val="22"/>
        </w:rPr>
        <w:t>.</w:t>
      </w:r>
      <w:r w:rsidR="009C1B24" w:rsidRPr="00EA415E">
        <w:rPr>
          <w:rFonts w:ascii="Arial" w:eastAsia="Arial" w:hAnsi="Arial" w:cs="Arial"/>
          <w:sz w:val="22"/>
          <w:szCs w:val="22"/>
        </w:rPr>
        <w:t xml:space="preserve"> </w:t>
      </w:r>
      <w:r w:rsidR="00D91BA3">
        <w:rPr>
          <w:rFonts w:ascii="Arial" w:eastAsia="Arial" w:hAnsi="Arial" w:cs="Arial"/>
          <w:sz w:val="22"/>
          <w:szCs w:val="22"/>
        </w:rPr>
        <w:t>19855</w:t>
      </w:r>
      <w:r w:rsidR="009C1B24" w:rsidRPr="00EA415E">
        <w:rPr>
          <w:rFonts w:ascii="Arial" w:eastAsia="Arial" w:hAnsi="Arial" w:cs="Arial"/>
          <w:sz w:val="22"/>
          <w:szCs w:val="22"/>
        </w:rPr>
        <w:t>/</w:t>
      </w:r>
      <w:r w:rsidR="00D91BA3">
        <w:rPr>
          <w:rFonts w:ascii="Arial" w:eastAsia="Arial" w:hAnsi="Arial" w:cs="Arial"/>
          <w:sz w:val="22"/>
          <w:szCs w:val="22"/>
        </w:rPr>
        <w:t>08</w:t>
      </w:r>
      <w:r w:rsidR="009C1B24" w:rsidRPr="00EA415E">
        <w:rPr>
          <w:rFonts w:ascii="Arial" w:eastAsia="Arial" w:hAnsi="Arial" w:cs="Arial"/>
          <w:sz w:val="22"/>
          <w:szCs w:val="22"/>
        </w:rPr>
        <w:t>-</w:t>
      </w:r>
      <w:r w:rsidR="009C1B24">
        <w:rPr>
          <w:rFonts w:ascii="Arial" w:eastAsia="Arial" w:hAnsi="Arial" w:cs="Arial"/>
          <w:sz w:val="22"/>
          <w:szCs w:val="22"/>
        </w:rPr>
        <w:t>10</w:t>
      </w:r>
      <w:r w:rsidR="009C1B24" w:rsidRPr="00EA415E">
        <w:rPr>
          <w:rFonts w:ascii="Arial" w:eastAsia="Arial" w:hAnsi="Arial" w:cs="Arial"/>
          <w:sz w:val="22"/>
          <w:szCs w:val="22"/>
        </w:rPr>
        <w:t xml:space="preserve">-2024 </w:t>
      </w:r>
      <w:r w:rsidR="00D91BA3">
        <w:rPr>
          <w:rFonts w:ascii="Arial" w:eastAsia="Arial" w:hAnsi="Arial" w:cs="Arial"/>
          <w:sz w:val="22"/>
          <w:szCs w:val="22"/>
        </w:rPr>
        <w:t xml:space="preserve">έγγραφο </w:t>
      </w:r>
      <w:r w:rsidR="009C1B24">
        <w:rPr>
          <w:rFonts w:ascii="Arial" w:eastAsia="Arial" w:hAnsi="Arial" w:cs="Arial"/>
          <w:sz w:val="22"/>
          <w:szCs w:val="22"/>
        </w:rPr>
        <w:t xml:space="preserve">του Τμ. Προϋπολογισμού  -Λογιστηρίου &amp; Προμηθειών  του </w:t>
      </w:r>
      <w:r w:rsidR="009C1B24" w:rsidRPr="00824EAF">
        <w:rPr>
          <w:rFonts w:ascii="Arial" w:hAnsi="Arial" w:cs="Arial"/>
          <w:sz w:val="22"/>
          <w:szCs w:val="22"/>
        </w:rPr>
        <w:t xml:space="preserve">Δήμου </w:t>
      </w:r>
      <w:proofErr w:type="spellStart"/>
      <w:r w:rsidR="009C1B24" w:rsidRPr="00824EAF">
        <w:rPr>
          <w:rFonts w:ascii="Arial" w:hAnsi="Arial" w:cs="Arial"/>
          <w:sz w:val="22"/>
          <w:szCs w:val="22"/>
        </w:rPr>
        <w:t>Λεβαδέων</w:t>
      </w:r>
      <w:proofErr w:type="spellEnd"/>
      <w:r w:rsidR="009C1B24">
        <w:rPr>
          <w:rFonts w:ascii="Arial" w:hAnsi="Arial" w:cs="Arial"/>
          <w:sz w:val="22"/>
          <w:szCs w:val="22"/>
        </w:rPr>
        <w:t xml:space="preserve"> , </w:t>
      </w:r>
      <w:r w:rsidR="009C1B24">
        <w:rPr>
          <w:rFonts w:ascii="Arial" w:eastAsia="Arial" w:hAnsi="Arial" w:cs="Arial"/>
          <w:sz w:val="22"/>
          <w:szCs w:val="22"/>
        </w:rPr>
        <w:t>στο  οποίο αναφέρονται τα ακόλουθα :</w:t>
      </w:r>
    </w:p>
    <w:p w:rsidR="00F91E4B" w:rsidRPr="005B18F0" w:rsidRDefault="00F91E4B" w:rsidP="00F91E4B">
      <w:pPr>
        <w:tabs>
          <w:tab w:val="left" w:pos="9750"/>
        </w:tabs>
        <w:spacing w:before="240" w:after="120"/>
        <w:ind w:left="340"/>
        <w:jc w:val="both"/>
        <w:rPr>
          <w:rFonts w:ascii="Arial" w:hAnsi="Arial" w:cs="Arial"/>
          <w:i/>
          <w:sz w:val="22"/>
          <w:szCs w:val="22"/>
        </w:rPr>
      </w:pPr>
      <w:r w:rsidRPr="005B18F0">
        <w:rPr>
          <w:rFonts w:ascii="Arial" w:eastAsia="Verdana" w:hAnsi="Arial" w:cs="Arial"/>
          <w:i/>
          <w:sz w:val="22"/>
          <w:szCs w:val="22"/>
          <w:highlight w:val="white"/>
        </w:rPr>
        <w:t>Λαμβάνοντας υπόψη :</w:t>
      </w:r>
    </w:p>
    <w:p w:rsidR="00F91E4B" w:rsidRPr="005B18F0" w:rsidRDefault="00F91E4B" w:rsidP="00F91E4B">
      <w:pPr>
        <w:widowControl w:val="0"/>
        <w:numPr>
          <w:ilvl w:val="0"/>
          <w:numId w:val="5"/>
        </w:numPr>
        <w:tabs>
          <w:tab w:val="left" w:pos="450"/>
        </w:tabs>
        <w:jc w:val="both"/>
        <w:rPr>
          <w:rFonts w:ascii="Arial" w:hAnsi="Arial" w:cs="Arial"/>
          <w:i/>
          <w:sz w:val="22"/>
          <w:szCs w:val="22"/>
        </w:rPr>
      </w:pPr>
      <w:r w:rsidRPr="005B18F0">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F91E4B" w:rsidRPr="005B18F0" w:rsidRDefault="00F91E4B" w:rsidP="00F91E4B">
      <w:pPr>
        <w:widowControl w:val="0"/>
        <w:numPr>
          <w:ilvl w:val="0"/>
          <w:numId w:val="5"/>
        </w:numPr>
        <w:jc w:val="both"/>
        <w:rPr>
          <w:rFonts w:ascii="Arial" w:hAnsi="Arial" w:cs="Arial"/>
          <w:i/>
          <w:sz w:val="22"/>
          <w:szCs w:val="22"/>
        </w:rPr>
      </w:pPr>
      <w:r w:rsidRPr="005B18F0">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F91E4B" w:rsidRPr="005B18F0" w:rsidRDefault="00F91E4B" w:rsidP="00F91E4B">
      <w:pPr>
        <w:widowControl w:val="0"/>
        <w:numPr>
          <w:ilvl w:val="0"/>
          <w:numId w:val="5"/>
        </w:numPr>
        <w:jc w:val="both"/>
        <w:rPr>
          <w:rFonts w:ascii="Arial" w:hAnsi="Arial" w:cs="Arial"/>
          <w:i/>
          <w:sz w:val="22"/>
          <w:szCs w:val="22"/>
        </w:rPr>
      </w:pPr>
      <w:r w:rsidRPr="005B18F0">
        <w:rPr>
          <w:rFonts w:ascii="Arial" w:eastAsia="Verdana" w:hAnsi="Arial" w:cs="Arial"/>
          <w:i/>
          <w:sz w:val="22"/>
          <w:szCs w:val="22"/>
          <w:highlight w:val="white"/>
        </w:rPr>
        <w:t>Την αριθμ.</w:t>
      </w:r>
      <w:r w:rsidRPr="005B18F0">
        <w:rPr>
          <w:rStyle w:val="-"/>
          <w:rFonts w:ascii="Arial" w:eastAsia="Verdana" w:hAnsi="Arial" w:cs="Arial"/>
          <w:i/>
          <w:sz w:val="22"/>
          <w:szCs w:val="22"/>
        </w:rPr>
        <w:t>62038/05.09.2019 (ΦΕΚ 3440/11.09.2019 τεύχος B</w:t>
      </w:r>
      <w:r w:rsidRPr="005B18F0">
        <w:rPr>
          <w:rFonts w:ascii="Arial" w:eastAsia="Verdana" w:hAnsi="Arial" w:cs="Arial"/>
          <w:i/>
          <w:sz w:val="22"/>
          <w:szCs w:val="22"/>
          <w:highlight w:val="white"/>
        </w:rPr>
        <w:t>’)</w:t>
      </w:r>
      <w:r w:rsidRPr="005B18F0">
        <w:rPr>
          <w:rStyle w:val="-"/>
          <w:rFonts w:ascii="Arial" w:eastAsia="Verdana" w:hAnsi="Arial" w:cs="Arial"/>
          <w:i/>
          <w:sz w:val="22"/>
          <w:szCs w:val="22"/>
        </w:rPr>
        <w:t xml:space="preserve">απόφαση ΥΠ.ΕΣ. </w:t>
      </w:r>
      <w:r w:rsidRPr="005B18F0">
        <w:rPr>
          <w:rFonts w:ascii="Arial" w:eastAsia="Verdana" w:hAnsi="Arial" w:cs="Arial"/>
          <w:i/>
          <w:sz w:val="22"/>
          <w:szCs w:val="22"/>
          <w:highlight w:val="white"/>
        </w:rPr>
        <w:t xml:space="preserve"> με θέμα </w:t>
      </w:r>
      <w:proofErr w:type="spellStart"/>
      <w:r w:rsidRPr="005B18F0">
        <w:rPr>
          <w:rFonts w:ascii="Arial" w:eastAsia="Verdana" w:hAnsi="Arial" w:cs="Arial"/>
          <w:i/>
          <w:sz w:val="22"/>
          <w:szCs w:val="22"/>
          <w:highlight w:val="white"/>
        </w:rPr>
        <w:t>΄΄Σύσταση</w:t>
      </w:r>
      <w:proofErr w:type="spellEnd"/>
      <w:r w:rsidRPr="005B18F0">
        <w:rPr>
          <w:rFonts w:ascii="Arial" w:eastAsia="Verdana" w:hAnsi="Arial" w:cs="Arial"/>
          <w:i/>
          <w:sz w:val="22"/>
          <w:szCs w:val="22"/>
          <w:highlight w:val="white"/>
        </w:rPr>
        <w:t xml:space="preserve"> πάγιας προκαταβολής στις κοινότητες’’.</w:t>
      </w:r>
    </w:p>
    <w:p w:rsidR="00F91E4B" w:rsidRPr="005B18F0" w:rsidRDefault="00F91E4B" w:rsidP="00F91E4B">
      <w:pPr>
        <w:pStyle w:val="ad"/>
        <w:widowControl w:val="0"/>
        <w:numPr>
          <w:ilvl w:val="0"/>
          <w:numId w:val="5"/>
        </w:numPr>
        <w:rPr>
          <w:rFonts w:ascii="Arial" w:hAnsi="Arial" w:cs="Arial"/>
          <w:i/>
          <w:sz w:val="22"/>
          <w:szCs w:val="22"/>
        </w:rPr>
      </w:pPr>
      <w:r w:rsidRPr="005B18F0">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F91E4B" w:rsidRPr="005B18F0" w:rsidRDefault="00F91E4B" w:rsidP="00F91E4B">
      <w:pPr>
        <w:pStyle w:val="ad"/>
        <w:widowControl w:val="0"/>
        <w:numPr>
          <w:ilvl w:val="0"/>
          <w:numId w:val="5"/>
        </w:numPr>
        <w:rPr>
          <w:rFonts w:ascii="Arial" w:hAnsi="Arial" w:cs="Arial"/>
          <w:i/>
          <w:sz w:val="22"/>
          <w:szCs w:val="22"/>
        </w:rPr>
      </w:pPr>
      <w:r w:rsidRPr="005B18F0">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5B18F0">
        <w:rPr>
          <w:rFonts w:ascii="Arial" w:eastAsia="Verdana" w:hAnsi="Arial" w:cs="Arial"/>
          <w:i/>
          <w:sz w:val="22"/>
          <w:szCs w:val="22"/>
          <w:highlight w:val="white"/>
        </w:rPr>
        <w:t>πάγια</w:t>
      </w:r>
      <w:r w:rsidRPr="005B18F0">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5B18F0">
        <w:rPr>
          <w:rFonts w:ascii="Arial" w:eastAsia="Verdana" w:hAnsi="Arial" w:cs="Arial"/>
          <w:i/>
          <w:sz w:val="22"/>
          <w:szCs w:val="22"/>
        </w:rPr>
        <w:t>παρ.4</w:t>
      </w:r>
      <w:proofErr w:type="spellEnd"/>
      <w:r w:rsidRPr="005B18F0">
        <w:rPr>
          <w:rFonts w:ascii="Arial" w:eastAsia="Verdana" w:hAnsi="Arial" w:cs="Arial"/>
          <w:i/>
          <w:sz w:val="22"/>
          <w:szCs w:val="22"/>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w:t>
      </w:r>
      <w:r w:rsidRPr="005B18F0">
        <w:rPr>
          <w:rFonts w:ascii="Arial" w:eastAsia="Verdana" w:hAnsi="Arial" w:cs="Arial"/>
          <w:i/>
          <w:sz w:val="22"/>
          <w:szCs w:val="22"/>
        </w:rPr>
        <w:lastRenderedPageBreak/>
        <w:t xml:space="preserve">οικονομικής επιτροπής. </w:t>
      </w:r>
    </w:p>
    <w:p w:rsidR="00F91E4B" w:rsidRPr="005B18F0" w:rsidRDefault="00F91E4B" w:rsidP="00F91E4B">
      <w:pPr>
        <w:pStyle w:val="ad"/>
        <w:widowControl w:val="0"/>
        <w:numPr>
          <w:ilvl w:val="0"/>
          <w:numId w:val="5"/>
        </w:numPr>
        <w:rPr>
          <w:rFonts w:ascii="Arial" w:hAnsi="Arial" w:cs="Arial"/>
          <w:i/>
          <w:sz w:val="22"/>
          <w:szCs w:val="22"/>
        </w:rPr>
      </w:pPr>
      <w:r w:rsidRPr="005B18F0">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δημοτική επιτροπή η οποία με </w:t>
      </w:r>
      <w:r w:rsidRPr="005B18F0">
        <w:rPr>
          <w:rStyle w:val="a5"/>
          <w:rFonts w:ascii="Arial" w:eastAsia="Verdana" w:hAnsi="Arial" w:cs="Arial"/>
          <w:i/>
          <w:sz w:val="22"/>
          <w:szCs w:val="22"/>
        </w:rPr>
        <w:t xml:space="preserve">απόφασή της τα εγκρίνει </w:t>
      </w:r>
      <w:r w:rsidRPr="005B18F0">
        <w:rPr>
          <w:rFonts w:ascii="Arial" w:eastAsia="Verdana" w:hAnsi="Arial" w:cs="Arial"/>
          <w:i/>
          <w:sz w:val="22"/>
          <w:szCs w:val="22"/>
        </w:rPr>
        <w:t>(</w:t>
      </w:r>
      <w:proofErr w:type="spellStart"/>
      <w:r w:rsidRPr="005B18F0">
        <w:rPr>
          <w:rFonts w:ascii="Arial" w:eastAsia="Verdana" w:hAnsi="Arial" w:cs="Arial"/>
          <w:i/>
          <w:sz w:val="22"/>
          <w:szCs w:val="22"/>
        </w:rPr>
        <w:t>παρ.5</w:t>
      </w:r>
      <w:proofErr w:type="spellEnd"/>
      <w:r w:rsidRPr="005B18F0">
        <w:rPr>
          <w:rFonts w:ascii="Arial" w:eastAsia="Verdana" w:hAnsi="Arial" w:cs="Arial"/>
          <w:i/>
          <w:sz w:val="22"/>
          <w:szCs w:val="22"/>
        </w:rPr>
        <w:t xml:space="preserve"> άρθρο 35 Β.Δ. 17-5/15-6-59).</w:t>
      </w:r>
    </w:p>
    <w:p w:rsidR="00F91E4B" w:rsidRPr="005B18F0" w:rsidRDefault="00F91E4B" w:rsidP="00F91E4B">
      <w:pPr>
        <w:widowControl w:val="0"/>
        <w:numPr>
          <w:ilvl w:val="0"/>
          <w:numId w:val="5"/>
        </w:numPr>
        <w:jc w:val="both"/>
        <w:rPr>
          <w:rFonts w:ascii="Arial" w:hAnsi="Arial" w:cs="Arial"/>
          <w:i/>
          <w:sz w:val="22"/>
          <w:szCs w:val="22"/>
        </w:rPr>
      </w:pPr>
      <w:r w:rsidRPr="005B18F0">
        <w:rPr>
          <w:rFonts w:ascii="Arial" w:eastAsia="Verdana" w:hAnsi="Arial" w:cs="Arial"/>
          <w:i/>
          <w:sz w:val="22"/>
          <w:szCs w:val="22"/>
          <w:highlight w:val="white"/>
        </w:rPr>
        <w:t xml:space="preserve">Την </w:t>
      </w:r>
      <w:proofErr w:type="spellStart"/>
      <w:r w:rsidRPr="005B18F0">
        <w:rPr>
          <w:rFonts w:ascii="Arial" w:eastAsia="Verdana" w:hAnsi="Arial" w:cs="Arial"/>
          <w:i/>
          <w:sz w:val="22"/>
          <w:szCs w:val="22"/>
          <w:highlight w:val="white"/>
        </w:rPr>
        <w:t>αριθμ</w:t>
      </w:r>
      <w:proofErr w:type="spellEnd"/>
      <w:r w:rsidRPr="005B18F0">
        <w:rPr>
          <w:rFonts w:ascii="Arial" w:eastAsia="Verdana" w:hAnsi="Arial" w:cs="Arial"/>
          <w:i/>
          <w:sz w:val="22"/>
          <w:szCs w:val="22"/>
          <w:highlight w:val="white"/>
        </w:rPr>
        <w:t xml:space="preserve">. 43/2024 (ΑΔΑ:Ψ598ΩΛΗ3Τ0) απόφαση της Δημοτικής Επιτροπής με την οποία συστάθηκε η πάγια προκαταβολή για το έτος 2024 και ορίστηκε ως διαχειριστής αυτής για την Κοινότητα Αγίου Γεωργίου ο Πρόεδρος </w:t>
      </w:r>
      <w:proofErr w:type="spellStart"/>
      <w:r w:rsidRPr="005B18F0">
        <w:rPr>
          <w:rFonts w:ascii="Arial" w:eastAsia="Verdana" w:hAnsi="Arial" w:cs="Arial"/>
          <w:i/>
          <w:sz w:val="22"/>
          <w:szCs w:val="22"/>
          <w:highlight w:val="white"/>
        </w:rPr>
        <w:t>Μίχος</w:t>
      </w:r>
      <w:proofErr w:type="spellEnd"/>
      <w:r w:rsidRPr="005B18F0">
        <w:rPr>
          <w:rFonts w:ascii="Arial" w:eastAsia="Verdana" w:hAnsi="Arial" w:cs="Arial"/>
          <w:i/>
          <w:sz w:val="22"/>
          <w:szCs w:val="22"/>
          <w:highlight w:val="white"/>
        </w:rPr>
        <w:t xml:space="preserve"> Αθανάσιος.</w:t>
      </w:r>
    </w:p>
    <w:p w:rsidR="00F91E4B" w:rsidRPr="005B18F0" w:rsidRDefault="00F91E4B" w:rsidP="00F91E4B">
      <w:pPr>
        <w:widowControl w:val="0"/>
        <w:numPr>
          <w:ilvl w:val="0"/>
          <w:numId w:val="5"/>
        </w:numPr>
        <w:tabs>
          <w:tab w:val="left" w:pos="450"/>
        </w:tabs>
        <w:contextualSpacing/>
        <w:jc w:val="both"/>
        <w:rPr>
          <w:rFonts w:ascii="Arial" w:hAnsi="Arial" w:cs="Arial"/>
          <w:i/>
          <w:sz w:val="22"/>
          <w:szCs w:val="22"/>
        </w:rPr>
      </w:pPr>
      <w:r w:rsidRPr="005B18F0">
        <w:rPr>
          <w:rFonts w:ascii="Arial" w:eastAsia="Verdana" w:hAnsi="Arial" w:cs="Arial"/>
          <w:i/>
          <w:sz w:val="22"/>
          <w:szCs w:val="22"/>
          <w:highlight w:val="white"/>
        </w:rPr>
        <w:t>Την αριθμ.353/2024 Απόφαση Ανάληψης Υποχρέωσης (ΑΔΑ:</w:t>
      </w:r>
      <w:r w:rsidRPr="005B18F0">
        <w:rPr>
          <w:rFonts w:ascii="Arial" w:eastAsia="Verdana" w:hAnsi="Arial" w:cs="Arial"/>
          <w:i/>
          <w:sz w:val="22"/>
          <w:szCs w:val="22"/>
        </w:rPr>
        <w:t xml:space="preserve"> ΨΜΘ3ΩΛΗ-ΕΗΩ</w:t>
      </w:r>
      <w:r w:rsidRPr="005B18F0">
        <w:rPr>
          <w:rFonts w:ascii="Arial" w:eastAsia="Verdana" w:hAnsi="Arial" w:cs="Arial"/>
          <w:i/>
          <w:sz w:val="22"/>
          <w:szCs w:val="22"/>
          <w:highlight w:val="white"/>
        </w:rPr>
        <w:t xml:space="preserve">) με θέμα </w:t>
      </w:r>
      <w:proofErr w:type="spellStart"/>
      <w:r w:rsidRPr="005B18F0">
        <w:rPr>
          <w:rFonts w:ascii="Arial" w:eastAsia="Verdana" w:hAnsi="Arial" w:cs="Arial"/>
          <w:i/>
          <w:sz w:val="22"/>
          <w:szCs w:val="22"/>
          <w:highlight w:val="white"/>
        </w:rPr>
        <w:t>΄΄</w:t>
      </w:r>
      <w:r w:rsidRPr="005B18F0">
        <w:rPr>
          <w:rFonts w:ascii="Arial" w:eastAsia="Verdana" w:hAnsi="Arial" w:cs="Arial"/>
          <w:i/>
          <w:sz w:val="22"/>
          <w:szCs w:val="22"/>
        </w:rPr>
        <w:t>Έκτακτες</w:t>
      </w:r>
      <w:proofErr w:type="spellEnd"/>
      <w:r w:rsidRPr="005B18F0">
        <w:rPr>
          <w:rFonts w:ascii="Arial" w:eastAsia="Verdana" w:hAnsi="Arial" w:cs="Arial"/>
          <w:i/>
          <w:sz w:val="22"/>
          <w:szCs w:val="22"/>
        </w:rPr>
        <w:t xml:space="preserve"> και επείγουσες δαπάνες για επισκευή και αποκατάσταση ακινήτων, εγκαταστάσεων, κοινόχρηστων χώρων και λοιπών χώρων Κοινότητας Αγίου Γεωργίου</w:t>
      </w:r>
      <w:r w:rsidRPr="005B18F0">
        <w:rPr>
          <w:rFonts w:ascii="Arial" w:eastAsia="Verdana" w:hAnsi="Arial" w:cs="Arial"/>
          <w:i/>
          <w:sz w:val="22"/>
          <w:szCs w:val="22"/>
          <w:highlight w:val="white"/>
        </w:rPr>
        <w:t xml:space="preserve"> </w:t>
      </w:r>
      <w:proofErr w:type="spellStart"/>
      <w:r w:rsidRPr="005B18F0">
        <w:rPr>
          <w:rFonts w:ascii="Arial" w:eastAsia="Verdana" w:hAnsi="Arial" w:cs="Arial"/>
          <w:i/>
          <w:sz w:val="22"/>
          <w:szCs w:val="22"/>
          <w:highlight w:val="white"/>
        </w:rPr>
        <w:t>΄΄</w:t>
      </w:r>
      <w:proofErr w:type="spellEnd"/>
      <w:r w:rsidRPr="005B18F0">
        <w:rPr>
          <w:rFonts w:ascii="Arial" w:eastAsia="Verdana" w:hAnsi="Arial" w:cs="Arial"/>
          <w:i/>
          <w:sz w:val="22"/>
          <w:szCs w:val="22"/>
          <w:highlight w:val="white"/>
        </w:rPr>
        <w:t xml:space="preserve"> και αφορά δαπάνη που αναφέρεται στην </w:t>
      </w:r>
      <w:hyperlink r:id="rId8" w:anchor="_blank" w:history="1">
        <w:r w:rsidRPr="005B18F0">
          <w:rPr>
            <w:rStyle w:val="-"/>
            <w:rFonts w:ascii="Arial" w:eastAsia="Verdana" w:hAnsi="Arial" w:cs="Arial"/>
            <w:i/>
            <w:sz w:val="22"/>
            <w:szCs w:val="22"/>
          </w:rPr>
          <w:t>απόφαση ΥΠ.ΕΣ. 62038/05.09.2019 (ΦΕΚ 3440/11.09.2019 τεύχος B</w:t>
        </w:r>
      </w:hyperlink>
      <w:r w:rsidRPr="005B18F0">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F91E4B" w:rsidRPr="005B18F0" w:rsidRDefault="00F91E4B" w:rsidP="00F91E4B">
      <w:pPr>
        <w:widowControl w:val="0"/>
        <w:numPr>
          <w:ilvl w:val="0"/>
          <w:numId w:val="5"/>
        </w:numPr>
        <w:tabs>
          <w:tab w:val="left" w:pos="450"/>
        </w:tabs>
        <w:contextualSpacing/>
        <w:jc w:val="both"/>
        <w:rPr>
          <w:rFonts w:ascii="Arial" w:hAnsi="Arial" w:cs="Arial"/>
          <w:i/>
          <w:sz w:val="22"/>
          <w:szCs w:val="22"/>
        </w:rPr>
      </w:pPr>
      <w:r w:rsidRPr="005B18F0">
        <w:rPr>
          <w:rFonts w:ascii="Arial" w:eastAsia="Verdana" w:hAnsi="Arial" w:cs="Arial"/>
          <w:i/>
          <w:sz w:val="22"/>
          <w:szCs w:val="22"/>
          <w:highlight w:val="white"/>
        </w:rPr>
        <w:t>Το αριθμ.322/2024 χρηματικό ένταλμα με το οποίο εισπράχθηκε (</w:t>
      </w:r>
      <w:r w:rsidRPr="005B18F0">
        <w:rPr>
          <w:rFonts w:ascii="Arial" w:eastAsia="Verdana" w:hAnsi="Arial" w:cs="Arial"/>
          <w:i/>
          <w:sz w:val="22"/>
          <w:szCs w:val="22"/>
        </w:rPr>
        <w:t>06/03/2024</w:t>
      </w:r>
      <w:r w:rsidRPr="005B18F0">
        <w:rPr>
          <w:rFonts w:ascii="Arial" w:eastAsia="Verdana" w:hAnsi="Arial" w:cs="Arial"/>
          <w:i/>
          <w:sz w:val="22"/>
          <w:szCs w:val="22"/>
          <w:highlight w:val="white"/>
        </w:rPr>
        <w:t>) η πάγια προκαταβολή από τον διαχειριστή αυτής.</w:t>
      </w:r>
    </w:p>
    <w:p w:rsidR="00F91E4B" w:rsidRPr="005B18F0" w:rsidRDefault="00F91E4B" w:rsidP="00F91E4B">
      <w:pPr>
        <w:tabs>
          <w:tab w:val="left" w:pos="450"/>
        </w:tabs>
        <w:ind w:left="360"/>
        <w:contextualSpacing/>
        <w:jc w:val="both"/>
        <w:rPr>
          <w:rFonts w:ascii="Arial" w:hAnsi="Arial" w:cs="Arial"/>
          <w:i/>
          <w:sz w:val="22"/>
          <w:szCs w:val="22"/>
        </w:rPr>
      </w:pPr>
      <w:r w:rsidRPr="005B18F0">
        <w:rPr>
          <w:rFonts w:ascii="Arial" w:eastAsia="Verdana" w:hAnsi="Arial" w:cs="Arial"/>
          <w:i/>
          <w:sz w:val="22"/>
          <w:szCs w:val="22"/>
          <w:highlight w:val="white"/>
        </w:rPr>
        <w:t xml:space="preserve">10.Τα δικαιολογητικά που συνοδεύουν τη συγκεκριμένη δαπάνη είναι: </w:t>
      </w:r>
    </w:p>
    <w:p w:rsidR="00F91E4B" w:rsidRPr="005B18F0" w:rsidRDefault="00F91E4B" w:rsidP="00F91E4B">
      <w:pPr>
        <w:tabs>
          <w:tab w:val="left" w:pos="450"/>
        </w:tabs>
        <w:ind w:left="450"/>
        <w:contextualSpacing/>
        <w:jc w:val="both"/>
        <w:rPr>
          <w:rFonts w:ascii="Arial" w:eastAsia="Verdana" w:hAnsi="Arial" w:cs="Arial"/>
          <w:i/>
          <w:sz w:val="22"/>
          <w:szCs w:val="22"/>
          <w:highlight w:val="white"/>
        </w:rPr>
      </w:pPr>
      <w:r w:rsidRPr="005B18F0">
        <w:rPr>
          <w:rFonts w:ascii="Arial" w:hAnsi="Arial" w:cs="Arial"/>
          <w:i/>
          <w:sz w:val="22"/>
          <w:szCs w:val="22"/>
        </w:rPr>
        <w:tab/>
        <w:t>α)</w:t>
      </w:r>
      <w:r w:rsidRPr="005B18F0">
        <w:rPr>
          <w:rFonts w:ascii="Arial" w:eastAsia="Verdana" w:hAnsi="Arial" w:cs="Arial"/>
          <w:i/>
          <w:sz w:val="22"/>
          <w:szCs w:val="22"/>
          <w:highlight w:val="white"/>
        </w:rPr>
        <w:t xml:space="preserve">Το αριθμ.18390/23-9-2024 έγγραφο της  Κοινότητας Αγίου Γεωργίου με θέμα «Απομάκρυνση δένδρων από Κοινοτική Οδό» στο οποίο αναφέρεται ότι το Σάββατο  21/09/2024 , λόγω έντονων καιρικών φαινομένων υπήρχε πτώση δένδρων σε κοινοτική οδό. Λόγω του επείγοντος και προς αποφυγή ατυχήματος από δημότες και επισκέπτες, έγινε η απαραίτητη εργασία από ιδιώτη και β) το αριθμ.29/22-9-2024 τιμολόγιο-παροχής υπηρεσιών ποσού 372,00€. </w:t>
      </w:r>
    </w:p>
    <w:p w:rsidR="00F91E4B" w:rsidRPr="005B18F0" w:rsidRDefault="00F91E4B" w:rsidP="00F91E4B">
      <w:pPr>
        <w:tabs>
          <w:tab w:val="left" w:pos="450"/>
        </w:tabs>
        <w:ind w:left="360"/>
        <w:contextualSpacing/>
        <w:jc w:val="both"/>
        <w:rPr>
          <w:rFonts w:ascii="Arial" w:hAnsi="Arial" w:cs="Arial"/>
          <w:i/>
          <w:sz w:val="22"/>
          <w:szCs w:val="22"/>
        </w:rPr>
      </w:pPr>
      <w:r w:rsidRPr="005B18F0">
        <w:rPr>
          <w:rFonts w:ascii="Arial" w:eastAsia="Verdana" w:hAnsi="Arial" w:cs="Arial"/>
          <w:i/>
          <w:sz w:val="22"/>
          <w:szCs w:val="22"/>
          <w:highlight w:val="white"/>
        </w:rPr>
        <w:tab/>
      </w:r>
      <w:r w:rsidRPr="005B18F0">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Δημοτικής  Επιτροπής, για την προβλεπόμενη έγκριση. </w:t>
      </w:r>
    </w:p>
    <w:p w:rsidR="00F91E4B" w:rsidRPr="005B18F0" w:rsidRDefault="00F91E4B" w:rsidP="00F91E4B">
      <w:pPr>
        <w:pStyle w:val="1e"/>
        <w:tabs>
          <w:tab w:val="left" w:pos="450"/>
        </w:tabs>
        <w:jc w:val="both"/>
        <w:rPr>
          <w:rFonts w:ascii="Arial" w:eastAsia="Verdana" w:hAnsi="Arial" w:cs="Arial"/>
          <w:i/>
          <w:sz w:val="22"/>
          <w:szCs w:val="22"/>
          <w:highlight w:val="white"/>
          <w:lang w:val="el-GR"/>
        </w:rPr>
      </w:pPr>
    </w:p>
    <w:p w:rsidR="00F91E4B" w:rsidRPr="005B18F0" w:rsidRDefault="00F91E4B" w:rsidP="00F91E4B">
      <w:pPr>
        <w:pStyle w:val="af2"/>
        <w:ind w:left="786" w:firstLine="0"/>
        <w:jc w:val="center"/>
        <w:rPr>
          <w:rFonts w:ascii="Arial" w:hAnsi="Arial" w:cs="Arial"/>
          <w:i/>
          <w:sz w:val="22"/>
          <w:szCs w:val="22"/>
        </w:rPr>
      </w:pPr>
      <w:r w:rsidRPr="005B18F0">
        <w:rPr>
          <w:rFonts w:ascii="Arial" w:eastAsia="Verdana" w:hAnsi="Arial" w:cs="Arial"/>
          <w:b/>
          <w:bCs/>
          <w:i/>
          <w:sz w:val="22"/>
          <w:szCs w:val="22"/>
          <w:u w:val="single"/>
        </w:rPr>
        <w:t xml:space="preserve">Καλείται η Δημοτική Επιτροπή </w:t>
      </w:r>
    </w:p>
    <w:p w:rsidR="00F91E4B" w:rsidRPr="005B18F0" w:rsidRDefault="00F91E4B" w:rsidP="00F91E4B">
      <w:pPr>
        <w:pStyle w:val="af2"/>
        <w:ind w:left="786" w:firstLine="0"/>
        <w:jc w:val="center"/>
        <w:rPr>
          <w:rFonts w:ascii="Arial" w:eastAsia="Verdana" w:hAnsi="Arial" w:cs="Arial"/>
          <w:b/>
          <w:bCs/>
          <w:i/>
          <w:sz w:val="22"/>
          <w:szCs w:val="22"/>
        </w:rPr>
      </w:pPr>
    </w:p>
    <w:p w:rsidR="00F91E4B" w:rsidRPr="005B18F0" w:rsidRDefault="00F91E4B" w:rsidP="00F91E4B">
      <w:pPr>
        <w:ind w:left="426"/>
        <w:jc w:val="both"/>
        <w:rPr>
          <w:rFonts w:ascii="Arial" w:eastAsia="Verdana" w:hAnsi="Arial" w:cs="Arial"/>
          <w:i/>
          <w:sz w:val="22"/>
          <w:szCs w:val="22"/>
        </w:rPr>
      </w:pPr>
      <w:r w:rsidRPr="005B18F0">
        <w:rPr>
          <w:rFonts w:ascii="Arial" w:eastAsia="Verdana" w:hAnsi="Arial" w:cs="Arial"/>
          <w:i/>
          <w:sz w:val="22"/>
          <w:szCs w:val="22"/>
        </w:rPr>
        <w:t xml:space="preserve">Να εγκρίνει τα δικαιολογητικά των δαπανών συνολικού ποσού </w:t>
      </w:r>
      <w:r w:rsidRPr="005B18F0">
        <w:rPr>
          <w:rFonts w:ascii="Arial" w:eastAsia="Verdana" w:hAnsi="Arial" w:cs="Arial"/>
          <w:i/>
          <w:sz w:val="22"/>
          <w:szCs w:val="22"/>
          <w:highlight w:val="white"/>
        </w:rPr>
        <w:t>372,00€</w:t>
      </w:r>
      <w:r w:rsidRPr="005B18F0">
        <w:rPr>
          <w:rFonts w:ascii="Arial" w:eastAsia="Verdana" w:hAnsi="Arial" w:cs="Arial"/>
          <w:i/>
          <w:sz w:val="22"/>
          <w:szCs w:val="22"/>
        </w:rPr>
        <w:t xml:space="preserve"> που πληρώθηκαν από τον διαχειριστή της πάγιας προκαταβολής της  Κοινότητας </w:t>
      </w:r>
      <w:r w:rsidRPr="005B18F0">
        <w:rPr>
          <w:rFonts w:ascii="Arial" w:eastAsia="Verdana" w:hAnsi="Arial" w:cs="Arial"/>
          <w:i/>
          <w:sz w:val="22"/>
          <w:szCs w:val="22"/>
          <w:highlight w:val="white"/>
        </w:rPr>
        <w:t xml:space="preserve">Αγίου Γεωργίου </w:t>
      </w:r>
      <w:r w:rsidRPr="005B18F0">
        <w:rPr>
          <w:rFonts w:ascii="Arial" w:eastAsia="Verdana" w:hAnsi="Arial" w:cs="Arial"/>
          <w:i/>
          <w:sz w:val="22"/>
          <w:szCs w:val="22"/>
        </w:rPr>
        <w:t xml:space="preserve">Πρόεδρο </w:t>
      </w:r>
      <w:proofErr w:type="spellStart"/>
      <w:r w:rsidRPr="005B18F0">
        <w:rPr>
          <w:rFonts w:ascii="Arial" w:eastAsia="Verdana" w:hAnsi="Arial" w:cs="Arial"/>
          <w:i/>
          <w:sz w:val="22"/>
          <w:szCs w:val="22"/>
        </w:rPr>
        <w:t>Μίχο</w:t>
      </w:r>
      <w:proofErr w:type="spellEnd"/>
      <w:r w:rsidRPr="005B18F0">
        <w:rPr>
          <w:rFonts w:ascii="Arial" w:eastAsia="Verdana" w:hAnsi="Arial" w:cs="Arial"/>
          <w:i/>
          <w:sz w:val="22"/>
          <w:szCs w:val="22"/>
        </w:rPr>
        <w:t xml:space="preserve"> Αθανάσιο όπως αναλυτικά αναφέρθηκαν παραπάνω και </w:t>
      </w:r>
      <w:r w:rsidRPr="005B18F0">
        <w:rPr>
          <w:rFonts w:ascii="Arial" w:eastAsia="Verdana" w:hAnsi="Arial" w:cs="Arial"/>
          <w:i/>
          <w:sz w:val="22"/>
          <w:szCs w:val="22"/>
          <w:highlight w:val="white"/>
        </w:rPr>
        <w:t xml:space="preserve"> αιτιολογούν το κατεπείγον των εργασιών</w:t>
      </w:r>
      <w:r w:rsidR="00BB09F1" w:rsidRPr="005B18F0">
        <w:rPr>
          <w:rFonts w:ascii="Arial" w:eastAsia="Verdana" w:hAnsi="Arial" w:cs="Arial"/>
          <w:i/>
          <w:sz w:val="22"/>
          <w:szCs w:val="22"/>
          <w:highlight w:val="white"/>
        </w:rPr>
        <w:t>.</w:t>
      </w:r>
    </w:p>
    <w:p w:rsidR="00F91E4B" w:rsidRPr="005B18F0" w:rsidRDefault="00F91E4B" w:rsidP="00F91E4B">
      <w:pPr>
        <w:ind w:left="426"/>
        <w:jc w:val="both"/>
        <w:rPr>
          <w:rFonts w:ascii="Arial" w:hAnsi="Arial" w:cs="Arial"/>
          <w:i/>
          <w:sz w:val="22"/>
          <w:szCs w:val="22"/>
        </w:rPr>
      </w:pPr>
    </w:p>
    <w:p w:rsidR="008361AA" w:rsidRDefault="008361AA" w:rsidP="008361AA"/>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9C1B24" w:rsidRPr="009867AB" w:rsidRDefault="009C1B24" w:rsidP="009C1B24">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C1B24" w:rsidRPr="009867AB" w:rsidRDefault="009C1B24" w:rsidP="009C1B24">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C1B24" w:rsidRPr="009867AB" w:rsidRDefault="009C1B24" w:rsidP="009C1B24">
      <w:pPr>
        <w:widowControl w:val="0"/>
        <w:spacing w:line="276" w:lineRule="auto"/>
        <w:jc w:val="both"/>
        <w:rPr>
          <w:rFonts w:ascii="Arial" w:hAnsi="Arial" w:cs="Arial"/>
          <w:sz w:val="22"/>
          <w:szCs w:val="22"/>
        </w:rPr>
      </w:pPr>
      <w:r w:rsidRPr="009867AB">
        <w:rPr>
          <w:rFonts w:ascii="Arial" w:hAnsi="Arial" w:cs="Arial"/>
          <w:sz w:val="22"/>
          <w:szCs w:val="22"/>
          <w:highlight w:val="white"/>
        </w:rPr>
        <w:t xml:space="preserve">- Την </w:t>
      </w:r>
      <w:proofErr w:type="spellStart"/>
      <w:r w:rsidRPr="009867AB">
        <w:rPr>
          <w:rFonts w:ascii="Arial" w:hAnsi="Arial" w:cs="Arial"/>
          <w:sz w:val="22"/>
          <w:szCs w:val="22"/>
          <w:highlight w:val="white"/>
        </w:rPr>
        <w:t>αριθμ</w:t>
      </w:r>
      <w:proofErr w:type="spellEnd"/>
      <w:r w:rsidRPr="009867AB">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9867AB">
        <w:rPr>
          <w:rFonts w:ascii="Arial" w:hAnsi="Arial" w:cs="Arial"/>
          <w:sz w:val="22"/>
          <w:szCs w:val="22"/>
          <w:highlight w:val="white"/>
        </w:rPr>
        <w:t>Λεβαδέων</w:t>
      </w:r>
      <w:proofErr w:type="spellEnd"/>
      <w:r w:rsidRPr="009867AB">
        <w:rPr>
          <w:rFonts w:ascii="Arial" w:hAnsi="Arial" w:cs="Arial"/>
          <w:sz w:val="22"/>
          <w:szCs w:val="22"/>
          <w:highlight w:val="white"/>
        </w:rPr>
        <w:t xml:space="preserve"> και εγκρίθηκε με την </w:t>
      </w:r>
      <w:proofErr w:type="spellStart"/>
      <w:r w:rsidRPr="009867AB">
        <w:rPr>
          <w:rFonts w:ascii="Arial" w:hAnsi="Arial" w:cs="Arial"/>
          <w:sz w:val="22"/>
          <w:szCs w:val="22"/>
          <w:highlight w:val="white"/>
        </w:rPr>
        <w:t>αριθμ.πρωτ</w:t>
      </w:r>
      <w:proofErr w:type="spellEnd"/>
      <w:r w:rsidRPr="009867AB">
        <w:rPr>
          <w:rFonts w:ascii="Arial" w:hAnsi="Arial" w:cs="Arial"/>
          <w:sz w:val="22"/>
          <w:szCs w:val="22"/>
          <w:highlight w:val="white"/>
        </w:rPr>
        <w:t>. 6696/24-1-2024 (ΑΔΑ:ΨΥ4ΧΟΡ10-Σ0Π) Απόφαση του Γραμματέα της   Αποκεντρωμένης Διοίκησης Θεσσαλίας-Στερεάς Ελλάδας.</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BB09F1" w:rsidRPr="00532647" w:rsidRDefault="00BB09F1" w:rsidP="00BB09F1">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 xml:space="preserve">-Το  με αριθ. </w:t>
      </w:r>
      <w:proofErr w:type="spellStart"/>
      <w:r w:rsidRPr="00532647">
        <w:rPr>
          <w:rFonts w:ascii="Arial" w:hAnsi="Arial" w:cs="Arial"/>
          <w:sz w:val="22"/>
          <w:szCs w:val="22"/>
        </w:rPr>
        <w:t>πρωτ</w:t>
      </w:r>
      <w:proofErr w:type="spellEnd"/>
      <w:r w:rsidRPr="00532647">
        <w:rPr>
          <w:rFonts w:ascii="Arial" w:hAnsi="Arial" w:cs="Arial"/>
          <w:sz w:val="22"/>
          <w:szCs w:val="22"/>
        </w:rPr>
        <w:t xml:space="preserve">. </w:t>
      </w:r>
      <w:r w:rsidR="005B18F0">
        <w:rPr>
          <w:rFonts w:ascii="Arial" w:eastAsia="Arial" w:hAnsi="Arial" w:cs="Arial"/>
          <w:sz w:val="22"/>
          <w:szCs w:val="22"/>
        </w:rPr>
        <w:t>19855</w:t>
      </w:r>
      <w:r w:rsidR="005B18F0" w:rsidRPr="00EA415E">
        <w:rPr>
          <w:rFonts w:ascii="Arial" w:eastAsia="Arial" w:hAnsi="Arial" w:cs="Arial"/>
          <w:sz w:val="22"/>
          <w:szCs w:val="22"/>
        </w:rPr>
        <w:t>/</w:t>
      </w:r>
      <w:r w:rsidR="005B18F0">
        <w:rPr>
          <w:rFonts w:ascii="Arial" w:eastAsia="Arial" w:hAnsi="Arial" w:cs="Arial"/>
          <w:sz w:val="22"/>
          <w:szCs w:val="22"/>
        </w:rPr>
        <w:t>08</w:t>
      </w:r>
      <w:r w:rsidR="005B18F0" w:rsidRPr="00EA415E">
        <w:rPr>
          <w:rFonts w:ascii="Arial" w:eastAsia="Arial" w:hAnsi="Arial" w:cs="Arial"/>
          <w:sz w:val="22"/>
          <w:szCs w:val="22"/>
        </w:rPr>
        <w:t>-</w:t>
      </w:r>
      <w:r w:rsidR="005B18F0">
        <w:rPr>
          <w:rFonts w:ascii="Arial" w:eastAsia="Arial" w:hAnsi="Arial" w:cs="Arial"/>
          <w:sz w:val="22"/>
          <w:szCs w:val="22"/>
        </w:rPr>
        <w:t>10</w:t>
      </w:r>
      <w:r w:rsidR="005B18F0" w:rsidRPr="00EA415E">
        <w:rPr>
          <w:rFonts w:ascii="Arial" w:eastAsia="Arial" w:hAnsi="Arial" w:cs="Arial"/>
          <w:sz w:val="22"/>
          <w:szCs w:val="22"/>
        </w:rPr>
        <w:t xml:space="preserve">-2024 </w:t>
      </w:r>
      <w:r w:rsidRPr="00532647">
        <w:rPr>
          <w:rFonts w:ascii="Arial" w:hAnsi="Arial" w:cs="Arial"/>
          <w:color w:val="000000"/>
          <w:sz w:val="22"/>
          <w:szCs w:val="22"/>
          <w:lang w:eastAsia="el-GR"/>
        </w:rPr>
        <w:t>έγγραφο του Τμ. Προϋπολογισμού Λογιστηρίου &amp; Προμηθειών που είχε διανεμηθεί</w:t>
      </w:r>
    </w:p>
    <w:p w:rsidR="005B18F0" w:rsidRPr="005B18F0" w:rsidRDefault="00BB09F1" w:rsidP="005B18F0">
      <w:pPr>
        <w:widowControl w:val="0"/>
        <w:jc w:val="both"/>
        <w:rPr>
          <w:rFonts w:ascii="Arial" w:hAnsi="Arial" w:cs="Arial"/>
          <w:sz w:val="22"/>
          <w:szCs w:val="22"/>
        </w:rPr>
      </w:pPr>
      <w:r w:rsidRPr="005B18F0">
        <w:rPr>
          <w:rFonts w:ascii="Arial" w:hAnsi="Arial" w:cs="Arial"/>
          <w:sz w:val="22"/>
          <w:szCs w:val="22"/>
        </w:rPr>
        <w:lastRenderedPageBreak/>
        <w:t>-</w:t>
      </w:r>
      <w:r w:rsidRPr="005B18F0">
        <w:rPr>
          <w:rFonts w:ascii="Arial" w:eastAsia="Verdana" w:hAnsi="Arial" w:cs="Arial"/>
          <w:sz w:val="22"/>
          <w:szCs w:val="22"/>
          <w:highlight w:val="white"/>
        </w:rPr>
        <w:t xml:space="preserve"> </w:t>
      </w:r>
      <w:r w:rsidR="005B18F0" w:rsidRPr="005B18F0">
        <w:rPr>
          <w:rFonts w:ascii="Arial" w:eastAsia="Verdana" w:hAnsi="Arial" w:cs="Arial"/>
          <w:sz w:val="22"/>
          <w:szCs w:val="22"/>
          <w:highlight w:val="white"/>
        </w:rPr>
        <w:t xml:space="preserve">Την </w:t>
      </w:r>
      <w:proofErr w:type="spellStart"/>
      <w:r w:rsidR="005B18F0" w:rsidRPr="005B18F0">
        <w:rPr>
          <w:rFonts w:ascii="Arial" w:eastAsia="Verdana" w:hAnsi="Arial" w:cs="Arial"/>
          <w:sz w:val="22"/>
          <w:szCs w:val="22"/>
          <w:highlight w:val="white"/>
        </w:rPr>
        <w:t>αριθμ</w:t>
      </w:r>
      <w:proofErr w:type="spellEnd"/>
      <w:r w:rsidR="005B18F0" w:rsidRPr="005B18F0">
        <w:rPr>
          <w:rFonts w:ascii="Arial" w:eastAsia="Verdana" w:hAnsi="Arial" w:cs="Arial"/>
          <w:sz w:val="22"/>
          <w:szCs w:val="22"/>
          <w:highlight w:val="white"/>
        </w:rPr>
        <w:t>. 43/2024 (ΑΔΑ:Ψ598ΩΛΗ3Τ0) απόφαση της Δημοτικής Επιτροπής με την οποία</w:t>
      </w:r>
      <w:r w:rsidR="005B18F0" w:rsidRPr="005B18F0">
        <w:rPr>
          <w:rFonts w:ascii="Arial" w:eastAsia="Verdana" w:hAnsi="Arial" w:cs="Arial"/>
          <w:i/>
          <w:sz w:val="22"/>
          <w:szCs w:val="22"/>
          <w:highlight w:val="white"/>
        </w:rPr>
        <w:t xml:space="preserve"> </w:t>
      </w:r>
      <w:r w:rsidR="005B18F0" w:rsidRPr="005B18F0">
        <w:rPr>
          <w:rFonts w:ascii="Arial" w:eastAsia="Verdana" w:hAnsi="Arial" w:cs="Arial"/>
          <w:sz w:val="22"/>
          <w:szCs w:val="22"/>
          <w:highlight w:val="white"/>
        </w:rPr>
        <w:t xml:space="preserve">συστάθηκε η πάγια προκαταβολή για το έτος 2024 και ορίστηκε ως διαχειριστής αυτής για την Κοινότητα Αγίου Γεωργίου ο Πρόεδρος </w:t>
      </w:r>
      <w:proofErr w:type="spellStart"/>
      <w:r w:rsidR="005B18F0" w:rsidRPr="005B18F0">
        <w:rPr>
          <w:rFonts w:ascii="Arial" w:eastAsia="Verdana" w:hAnsi="Arial" w:cs="Arial"/>
          <w:sz w:val="22"/>
          <w:szCs w:val="22"/>
          <w:highlight w:val="white"/>
        </w:rPr>
        <w:t>Μίχος</w:t>
      </w:r>
      <w:proofErr w:type="spellEnd"/>
      <w:r w:rsidR="005B18F0" w:rsidRPr="005B18F0">
        <w:rPr>
          <w:rFonts w:ascii="Arial" w:eastAsia="Verdana" w:hAnsi="Arial" w:cs="Arial"/>
          <w:sz w:val="22"/>
          <w:szCs w:val="22"/>
          <w:highlight w:val="white"/>
        </w:rPr>
        <w:t xml:space="preserve"> Αθανάσιος.</w:t>
      </w:r>
    </w:p>
    <w:p w:rsidR="005B18F0" w:rsidRPr="005B18F0" w:rsidRDefault="00BB09F1" w:rsidP="005B18F0">
      <w:pPr>
        <w:widowControl w:val="0"/>
        <w:tabs>
          <w:tab w:val="left" w:pos="450"/>
        </w:tabs>
        <w:contextualSpacing/>
        <w:jc w:val="both"/>
        <w:rPr>
          <w:rFonts w:ascii="Arial" w:hAnsi="Arial" w:cs="Arial"/>
          <w:sz w:val="22"/>
          <w:szCs w:val="22"/>
        </w:rPr>
      </w:pPr>
      <w:r w:rsidRPr="005B18F0">
        <w:rPr>
          <w:rFonts w:ascii="Arial" w:hAnsi="Arial" w:cs="Arial"/>
          <w:sz w:val="22"/>
          <w:szCs w:val="22"/>
        </w:rPr>
        <w:t>-</w:t>
      </w:r>
      <w:r w:rsidRPr="005B18F0">
        <w:rPr>
          <w:rFonts w:ascii="Arial" w:eastAsia="Verdana" w:hAnsi="Arial" w:cs="Arial"/>
          <w:sz w:val="22"/>
          <w:szCs w:val="22"/>
          <w:highlight w:val="white"/>
        </w:rPr>
        <w:t xml:space="preserve"> </w:t>
      </w:r>
      <w:r w:rsidR="005B18F0" w:rsidRPr="005B18F0">
        <w:rPr>
          <w:rFonts w:ascii="Arial" w:eastAsia="Verdana" w:hAnsi="Arial" w:cs="Arial"/>
          <w:sz w:val="22"/>
          <w:szCs w:val="22"/>
          <w:highlight w:val="white"/>
        </w:rPr>
        <w:t xml:space="preserve">Το </w:t>
      </w:r>
      <w:proofErr w:type="spellStart"/>
      <w:r w:rsidR="005B18F0" w:rsidRPr="005B18F0">
        <w:rPr>
          <w:rFonts w:ascii="Arial" w:eastAsia="Verdana" w:hAnsi="Arial" w:cs="Arial"/>
          <w:sz w:val="22"/>
          <w:szCs w:val="22"/>
          <w:highlight w:val="white"/>
        </w:rPr>
        <w:t>αριθμ</w:t>
      </w:r>
      <w:proofErr w:type="spellEnd"/>
      <w:r w:rsidR="005B18F0" w:rsidRPr="005B18F0">
        <w:rPr>
          <w:rFonts w:ascii="Arial" w:eastAsia="Verdana" w:hAnsi="Arial" w:cs="Arial"/>
          <w:sz w:val="22"/>
          <w:szCs w:val="22"/>
          <w:highlight w:val="white"/>
        </w:rPr>
        <w:t>.</w:t>
      </w:r>
      <w:r w:rsidR="00444C72">
        <w:rPr>
          <w:rFonts w:ascii="Arial" w:eastAsia="Verdana" w:hAnsi="Arial" w:cs="Arial"/>
          <w:sz w:val="22"/>
          <w:szCs w:val="22"/>
          <w:highlight w:val="white"/>
        </w:rPr>
        <w:t xml:space="preserve">  </w:t>
      </w:r>
      <w:r w:rsidR="005B18F0" w:rsidRPr="005B18F0">
        <w:rPr>
          <w:rFonts w:ascii="Arial" w:eastAsia="Verdana" w:hAnsi="Arial" w:cs="Arial"/>
          <w:sz w:val="22"/>
          <w:szCs w:val="22"/>
          <w:highlight w:val="white"/>
        </w:rPr>
        <w:t>322/2024 χρηματικό ένταλμα με το οποίο εισπράχθηκε (</w:t>
      </w:r>
      <w:r w:rsidR="005B18F0" w:rsidRPr="005B18F0">
        <w:rPr>
          <w:rFonts w:ascii="Arial" w:eastAsia="Verdana" w:hAnsi="Arial" w:cs="Arial"/>
          <w:sz w:val="22"/>
          <w:szCs w:val="22"/>
        </w:rPr>
        <w:t>06/03/2024</w:t>
      </w:r>
      <w:r w:rsidR="005B18F0" w:rsidRPr="005B18F0">
        <w:rPr>
          <w:rFonts w:ascii="Arial" w:eastAsia="Verdana" w:hAnsi="Arial" w:cs="Arial"/>
          <w:sz w:val="22"/>
          <w:szCs w:val="22"/>
          <w:highlight w:val="white"/>
        </w:rPr>
        <w:t>) η πάγια προκαταβολή από τον διαχειριστή αυτής.</w:t>
      </w:r>
    </w:p>
    <w:p w:rsidR="00BB09F1" w:rsidRPr="005B18F0" w:rsidRDefault="005B18F0" w:rsidP="00BB09F1">
      <w:pPr>
        <w:pStyle w:val="Default"/>
        <w:widowControl/>
        <w:suppressAutoHyphens w:val="0"/>
        <w:autoSpaceDN w:val="0"/>
        <w:adjustRightInd w:val="0"/>
        <w:spacing w:line="360" w:lineRule="auto"/>
        <w:jc w:val="both"/>
        <w:rPr>
          <w:rFonts w:eastAsia="Verdana"/>
          <w:sz w:val="22"/>
          <w:szCs w:val="22"/>
          <w:highlight w:val="white"/>
          <w:lang w:val="el-GR"/>
        </w:rPr>
      </w:pPr>
      <w:r w:rsidRPr="005B18F0">
        <w:rPr>
          <w:rFonts w:eastAsia="Verdana"/>
          <w:sz w:val="22"/>
          <w:szCs w:val="22"/>
          <w:highlight w:val="white"/>
          <w:lang w:val="el-GR"/>
        </w:rPr>
        <w:t>- Την αριθμ.353/2024 Απόφαση Ανάληψης Υποχρέωσης (ΑΔΑ:</w:t>
      </w:r>
      <w:r w:rsidRPr="005B18F0">
        <w:rPr>
          <w:rFonts w:eastAsia="Verdana"/>
          <w:sz w:val="22"/>
          <w:szCs w:val="22"/>
          <w:lang w:val="el-GR"/>
        </w:rPr>
        <w:t xml:space="preserve"> ΨΜΘ3ΩΛΗ-ΕΗΩ</w:t>
      </w:r>
      <w:r w:rsidRPr="005B18F0">
        <w:rPr>
          <w:rFonts w:eastAsia="Verdana"/>
          <w:sz w:val="22"/>
          <w:szCs w:val="22"/>
          <w:highlight w:val="white"/>
          <w:lang w:val="el-GR"/>
        </w:rPr>
        <w:t>)</w:t>
      </w:r>
    </w:p>
    <w:p w:rsidR="00BB09F1" w:rsidRPr="00532647" w:rsidRDefault="00BB09F1" w:rsidP="00BB09F1">
      <w:pPr>
        <w:pStyle w:val="Default"/>
        <w:widowControl/>
        <w:suppressAutoHyphens w:val="0"/>
        <w:autoSpaceDN w:val="0"/>
        <w:adjustRightInd w:val="0"/>
        <w:spacing w:line="360" w:lineRule="auto"/>
        <w:jc w:val="both"/>
        <w:rPr>
          <w:sz w:val="22"/>
          <w:szCs w:val="22"/>
          <w:lang w:val="el-GR"/>
        </w:rPr>
      </w:pPr>
      <w:r w:rsidRPr="00532647">
        <w:rPr>
          <w:rFonts w:eastAsia="Verdana"/>
          <w:i/>
          <w:sz w:val="22"/>
          <w:szCs w:val="22"/>
          <w:highlight w:val="white"/>
          <w:lang w:val="el-GR"/>
        </w:rPr>
        <w:t xml:space="preserve"> - </w:t>
      </w:r>
      <w:r w:rsidRPr="00532647">
        <w:rPr>
          <w:sz w:val="22"/>
          <w:szCs w:val="22"/>
          <w:lang w:val="el-GR"/>
        </w:rPr>
        <w:t>Τα δικαιολογητικά των δαπανών που έγιναν από την παγία  προκαταβολή.</w:t>
      </w:r>
    </w:p>
    <w:p w:rsidR="00BB09F1" w:rsidRPr="00532647" w:rsidRDefault="00BB09F1" w:rsidP="00BB09F1">
      <w:pPr>
        <w:pStyle w:val="Default"/>
        <w:widowControl/>
        <w:suppressAutoHyphens w:val="0"/>
        <w:autoSpaceDN w:val="0"/>
        <w:adjustRightInd w:val="0"/>
        <w:spacing w:line="276" w:lineRule="auto"/>
        <w:jc w:val="both"/>
        <w:rPr>
          <w:sz w:val="22"/>
          <w:szCs w:val="22"/>
          <w:lang w:val="el-GR"/>
        </w:rPr>
      </w:pPr>
      <w:r w:rsidRPr="00532647">
        <w:rPr>
          <w:sz w:val="22"/>
          <w:szCs w:val="22"/>
          <w:lang w:val="el-GR"/>
        </w:rPr>
        <w:t>-Την μεταξύ των μελών συζήτηση σύμφωνα με τα πρακτικά</w:t>
      </w:r>
    </w:p>
    <w:p w:rsidR="00BB09F1" w:rsidRPr="00532647" w:rsidRDefault="00BB09F1" w:rsidP="00BB09F1">
      <w:pPr>
        <w:widowControl w:val="0"/>
        <w:suppressAutoHyphens w:val="0"/>
        <w:spacing w:line="276" w:lineRule="auto"/>
        <w:jc w:val="both"/>
        <w:rPr>
          <w:rFonts w:ascii="Arial" w:hAnsi="Arial" w:cs="Arial"/>
          <w:sz w:val="22"/>
          <w:szCs w:val="22"/>
        </w:rPr>
      </w:pPr>
      <w:r w:rsidRPr="00532647">
        <w:rPr>
          <w:rFonts w:ascii="Arial" w:hAnsi="Arial" w:cs="Arial"/>
          <w:sz w:val="22"/>
          <w:szCs w:val="22"/>
        </w:rPr>
        <w:t>- την  ψήφο όλων των μελών της Οικονομικής Επιτροπής , όπως αυτή διατυπώθηκε και δηλώθηκε δια ζώσης στην συνεδρίαση</w:t>
      </w:r>
    </w:p>
    <w:p w:rsidR="00BB09F1" w:rsidRPr="00532647" w:rsidRDefault="00BB09F1" w:rsidP="00BB09F1">
      <w:pPr>
        <w:widowControl w:val="0"/>
        <w:suppressAutoHyphens w:val="0"/>
        <w:spacing w:line="276" w:lineRule="auto"/>
        <w:jc w:val="both"/>
        <w:rPr>
          <w:rFonts w:ascii="Arial" w:hAnsi="Arial" w:cs="Arial"/>
          <w:sz w:val="22"/>
          <w:szCs w:val="22"/>
        </w:rPr>
      </w:pPr>
    </w:p>
    <w:p w:rsidR="00BB09F1" w:rsidRPr="00532647" w:rsidRDefault="00BB09F1" w:rsidP="00BB09F1">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BB09F1" w:rsidRPr="00D0687A" w:rsidRDefault="00BB09F1" w:rsidP="00BB09F1">
      <w:pPr>
        <w:tabs>
          <w:tab w:val="left" w:pos="559"/>
          <w:tab w:val="left" w:pos="1555"/>
        </w:tabs>
        <w:jc w:val="center"/>
        <w:rPr>
          <w:rFonts w:ascii="Arial" w:hAnsi="Arial" w:cs="Arial"/>
          <w:b/>
          <w:bCs/>
          <w:sz w:val="20"/>
          <w:szCs w:val="20"/>
        </w:rPr>
      </w:pPr>
    </w:p>
    <w:p w:rsidR="00BB09F1" w:rsidRPr="00490F46" w:rsidRDefault="00BB09F1" w:rsidP="00BB09F1">
      <w:pPr>
        <w:tabs>
          <w:tab w:val="left" w:pos="559"/>
          <w:tab w:val="left" w:pos="1555"/>
        </w:tabs>
        <w:jc w:val="center"/>
        <w:rPr>
          <w:rFonts w:ascii="Arial" w:hAnsi="Arial" w:cs="Arial"/>
          <w:b/>
          <w:bCs/>
          <w:sz w:val="20"/>
          <w:szCs w:val="20"/>
        </w:rPr>
      </w:pPr>
    </w:p>
    <w:p w:rsidR="009C1B24" w:rsidRPr="00444C72" w:rsidRDefault="00BB09F1" w:rsidP="00444C72">
      <w:pPr>
        <w:ind w:left="426"/>
        <w:jc w:val="both"/>
        <w:rPr>
          <w:rFonts w:ascii="Arial" w:eastAsia="Verdana" w:hAnsi="Arial" w:cs="Arial"/>
          <w:sz w:val="22"/>
          <w:szCs w:val="22"/>
        </w:rPr>
      </w:pPr>
      <w:r w:rsidRPr="00490F46">
        <w:rPr>
          <w:rFonts w:ascii="Arial" w:eastAsia="Verdana" w:hAnsi="Arial" w:cs="Arial"/>
          <w:b/>
          <w:sz w:val="20"/>
          <w:szCs w:val="20"/>
        </w:rPr>
        <w:t xml:space="preserve"> </w:t>
      </w:r>
      <w:r w:rsidRPr="00D0687A">
        <w:rPr>
          <w:rFonts w:ascii="Arial" w:eastAsia="Verdana" w:hAnsi="Arial" w:cs="Arial"/>
          <w:sz w:val="22"/>
          <w:szCs w:val="22"/>
          <w:u w:val="single"/>
        </w:rPr>
        <w:t>Εγκρίνει</w:t>
      </w:r>
      <w:r w:rsidRPr="00D0687A">
        <w:rPr>
          <w:rFonts w:ascii="Arial" w:eastAsia="Verdana" w:hAnsi="Arial" w:cs="Arial"/>
          <w:sz w:val="22"/>
          <w:szCs w:val="22"/>
        </w:rPr>
        <w:t xml:space="preserve"> τα  δικαιολογητικά δαπανών </w:t>
      </w:r>
      <w:r w:rsidRPr="00D0687A">
        <w:rPr>
          <w:rFonts w:ascii="Arial" w:hAnsi="Arial" w:cs="Arial"/>
          <w:sz w:val="22"/>
          <w:szCs w:val="22"/>
        </w:rPr>
        <w:t xml:space="preserve"> που πληρώθηκαν από τ</w:t>
      </w:r>
      <w:r w:rsidR="005B18F0">
        <w:rPr>
          <w:rFonts w:ascii="Arial" w:hAnsi="Arial" w:cs="Arial"/>
          <w:sz w:val="22"/>
          <w:szCs w:val="22"/>
        </w:rPr>
        <w:t>ο</w:t>
      </w:r>
      <w:r w:rsidRPr="00D0687A">
        <w:rPr>
          <w:rFonts w:ascii="Arial" w:hAnsi="Arial" w:cs="Arial"/>
          <w:sz w:val="22"/>
          <w:szCs w:val="22"/>
        </w:rPr>
        <w:t xml:space="preserve"> </w:t>
      </w:r>
      <w:r w:rsidRPr="004B5D69">
        <w:rPr>
          <w:rFonts w:ascii="Arial" w:eastAsia="Verdana" w:hAnsi="Arial" w:cs="Arial"/>
          <w:sz w:val="22"/>
          <w:szCs w:val="22"/>
        </w:rPr>
        <w:t>διαχειρ</w:t>
      </w:r>
      <w:r w:rsidR="005B18F0">
        <w:rPr>
          <w:rFonts w:ascii="Arial" w:eastAsia="Verdana" w:hAnsi="Arial" w:cs="Arial"/>
          <w:sz w:val="22"/>
          <w:szCs w:val="22"/>
        </w:rPr>
        <w:t>ιστή</w:t>
      </w:r>
      <w:r w:rsidRPr="00D0687A">
        <w:rPr>
          <w:rFonts w:ascii="Arial" w:hAnsi="Arial" w:cs="Arial"/>
          <w:sz w:val="22"/>
          <w:szCs w:val="22"/>
        </w:rPr>
        <w:t xml:space="preserve"> της παγίας προκαταβολής &amp; Πρόεδρο  της Κοινότητας   </w:t>
      </w:r>
      <w:r w:rsidR="005B18F0" w:rsidRPr="005B18F0">
        <w:rPr>
          <w:rFonts w:ascii="Arial" w:eastAsia="Verdana" w:hAnsi="Arial" w:cs="Arial"/>
          <w:sz w:val="22"/>
          <w:szCs w:val="22"/>
          <w:highlight w:val="white"/>
        </w:rPr>
        <w:t>Αγίου Γεωργίου</w:t>
      </w:r>
      <w:r w:rsidR="005B18F0">
        <w:rPr>
          <w:rFonts w:ascii="Arial" w:eastAsia="Verdana" w:hAnsi="Arial" w:cs="Arial"/>
          <w:sz w:val="22"/>
          <w:szCs w:val="22"/>
        </w:rPr>
        <w:t xml:space="preserve"> κ</w:t>
      </w:r>
      <w:r w:rsidR="005B18F0" w:rsidRPr="005B18F0">
        <w:rPr>
          <w:rFonts w:ascii="Arial" w:eastAsia="Verdana" w:hAnsi="Arial" w:cs="Arial"/>
          <w:sz w:val="22"/>
          <w:szCs w:val="22"/>
        </w:rPr>
        <w:t xml:space="preserve">. </w:t>
      </w:r>
      <w:proofErr w:type="spellStart"/>
      <w:r w:rsidR="005B18F0" w:rsidRPr="005B18F0">
        <w:rPr>
          <w:rFonts w:ascii="Arial" w:eastAsia="Verdana" w:hAnsi="Arial" w:cs="Arial"/>
          <w:sz w:val="22"/>
          <w:szCs w:val="22"/>
        </w:rPr>
        <w:t>Μίχο</w:t>
      </w:r>
      <w:proofErr w:type="spellEnd"/>
      <w:r w:rsidR="005B18F0" w:rsidRPr="005B18F0">
        <w:rPr>
          <w:rFonts w:ascii="Arial" w:eastAsia="Verdana" w:hAnsi="Arial" w:cs="Arial"/>
          <w:sz w:val="22"/>
          <w:szCs w:val="22"/>
        </w:rPr>
        <w:t xml:space="preserve"> Αθανάσιο</w:t>
      </w:r>
      <w:r w:rsidR="005B18F0">
        <w:rPr>
          <w:rFonts w:ascii="Arial" w:eastAsia="Verdana" w:hAnsi="Arial" w:cs="Arial"/>
          <w:sz w:val="22"/>
          <w:szCs w:val="22"/>
        </w:rPr>
        <w:t xml:space="preserve"> </w:t>
      </w:r>
      <w:r>
        <w:rPr>
          <w:rFonts w:ascii="Arial" w:hAnsi="Arial" w:cs="Arial"/>
          <w:sz w:val="22"/>
          <w:szCs w:val="22"/>
        </w:rPr>
        <w:t xml:space="preserve">, </w:t>
      </w:r>
      <w:r w:rsidRPr="00D0687A">
        <w:rPr>
          <w:rFonts w:ascii="Arial" w:eastAsia="Verdana" w:hAnsi="Arial" w:cs="Arial"/>
          <w:sz w:val="22"/>
          <w:szCs w:val="22"/>
        </w:rPr>
        <w:t xml:space="preserve">ποσού  </w:t>
      </w:r>
      <w:r>
        <w:rPr>
          <w:rFonts w:ascii="Arial" w:eastAsia="Verdana" w:hAnsi="Arial" w:cs="Arial"/>
          <w:sz w:val="22"/>
          <w:szCs w:val="22"/>
        </w:rPr>
        <w:t>ΤΡΙΑΚΟΣΙΩΝ  ΕΒΔΟΜΗΝΤΑ  ΔΥΟ  ΕΥΡΩ</w:t>
      </w:r>
      <w:r w:rsidRPr="00D0687A">
        <w:rPr>
          <w:rFonts w:ascii="Arial" w:eastAsia="Verdana" w:hAnsi="Arial" w:cs="Arial"/>
          <w:sz w:val="22"/>
          <w:szCs w:val="22"/>
        </w:rPr>
        <w:t xml:space="preserve">  (</w:t>
      </w:r>
      <w:r w:rsidRPr="00D0687A">
        <w:rPr>
          <w:rFonts w:ascii="Arial" w:hAnsi="Arial" w:cs="Arial"/>
          <w:sz w:val="22"/>
          <w:szCs w:val="22"/>
        </w:rPr>
        <w:t xml:space="preserve">372,00€) </w:t>
      </w:r>
      <w:r w:rsidR="00444C72">
        <w:rPr>
          <w:rFonts w:ascii="Arial" w:eastAsia="Verdana" w:hAnsi="Arial" w:cs="Arial"/>
          <w:sz w:val="22"/>
          <w:szCs w:val="22"/>
        </w:rPr>
        <w:t xml:space="preserve">όπως αναλυτικά αναφέρθηκαν στο εισηγητικό μέρος της παρούσας  και </w:t>
      </w:r>
      <w:r w:rsidR="00444C72">
        <w:rPr>
          <w:rFonts w:ascii="Arial" w:eastAsia="Verdana" w:hAnsi="Arial" w:cs="Arial"/>
          <w:sz w:val="22"/>
          <w:szCs w:val="22"/>
          <w:highlight w:val="white"/>
        </w:rPr>
        <w:t xml:space="preserve"> αιτιολογούν το κατεπείγον των εργασιών</w:t>
      </w:r>
      <w:r w:rsidR="00444C72">
        <w:rPr>
          <w:rFonts w:ascii="Arial" w:eastAsia="Verdana" w:hAnsi="Arial" w:cs="Arial"/>
          <w:sz w:val="22"/>
          <w:szCs w:val="22"/>
        </w:rPr>
        <w:t xml:space="preserve"> , ως παρακάτω:</w:t>
      </w:r>
      <w:r w:rsidR="00D22170" w:rsidRPr="00C35157">
        <w:rPr>
          <w:rFonts w:ascii="Arial" w:eastAsia="Arial" w:hAnsi="Arial" w:cs="Arial"/>
          <w:sz w:val="22"/>
          <w:szCs w:val="22"/>
        </w:rPr>
        <w:t xml:space="preserve">  </w:t>
      </w:r>
    </w:p>
    <w:p w:rsidR="008361AA" w:rsidRPr="00C26CE4" w:rsidRDefault="00D22170" w:rsidP="009C1B24">
      <w:pPr>
        <w:pStyle w:val="ad"/>
        <w:spacing w:line="288" w:lineRule="auto"/>
        <w:rPr>
          <w:rFonts w:ascii="Arial" w:hAnsi="Arial" w:cs="Arial"/>
          <w:sz w:val="20"/>
        </w:rPr>
      </w:pPr>
      <w:r w:rsidRPr="00C35157">
        <w:rPr>
          <w:rFonts w:ascii="Arial" w:eastAsia="Arial" w:hAnsi="Arial" w:cs="Arial"/>
          <w:sz w:val="22"/>
          <w:szCs w:val="22"/>
        </w:rPr>
        <w:t xml:space="preserve">   </w:t>
      </w:r>
      <w:r w:rsidRPr="00C26CE4">
        <w:rPr>
          <w:rFonts w:ascii="Arial" w:hAnsi="Arial" w:cs="Arial"/>
          <w:sz w:val="20"/>
        </w:rPr>
        <w:t xml:space="preserve">   </w:t>
      </w:r>
    </w:p>
    <w:tbl>
      <w:tblPr>
        <w:tblW w:w="11124" w:type="dxa"/>
        <w:tblInd w:w="-378" w:type="dxa"/>
        <w:tblLayout w:type="fixed"/>
        <w:tblCellMar>
          <w:top w:w="55" w:type="dxa"/>
          <w:left w:w="48" w:type="dxa"/>
          <w:bottom w:w="55" w:type="dxa"/>
          <w:right w:w="55" w:type="dxa"/>
        </w:tblCellMar>
        <w:tblLook w:val="0000"/>
      </w:tblPr>
      <w:tblGrid>
        <w:gridCol w:w="568"/>
        <w:gridCol w:w="2410"/>
        <w:gridCol w:w="2101"/>
        <w:gridCol w:w="1410"/>
        <w:gridCol w:w="1590"/>
        <w:gridCol w:w="1561"/>
        <w:gridCol w:w="1484"/>
      </w:tblGrid>
      <w:tr w:rsidR="00BB09F1" w:rsidTr="005B18F0">
        <w:trPr>
          <w:trHeight w:val="915"/>
        </w:trPr>
        <w:tc>
          <w:tcPr>
            <w:tcW w:w="568" w:type="dxa"/>
            <w:tcBorders>
              <w:top w:val="single" w:sz="2" w:space="0" w:color="000001"/>
              <w:left w:val="single" w:sz="2" w:space="0" w:color="000001"/>
              <w:bottom w:val="single" w:sz="2" w:space="0" w:color="000001"/>
            </w:tcBorders>
            <w:shd w:val="clear" w:color="auto" w:fill="99CC99"/>
          </w:tcPr>
          <w:p w:rsidR="00BB09F1" w:rsidRPr="005B18F0" w:rsidRDefault="00BB09F1" w:rsidP="00D45CC6">
            <w:pPr>
              <w:jc w:val="both"/>
              <w:rPr>
                <w:rFonts w:ascii="Arial" w:hAnsi="Arial" w:cs="Arial"/>
                <w:sz w:val="20"/>
                <w:szCs w:val="20"/>
              </w:rPr>
            </w:pPr>
            <w:r w:rsidRPr="005B18F0">
              <w:rPr>
                <w:rFonts w:ascii="Arial" w:eastAsia="Verdana" w:hAnsi="Arial" w:cs="Arial"/>
                <w:b/>
                <w:bCs/>
                <w:sz w:val="20"/>
                <w:szCs w:val="20"/>
              </w:rPr>
              <w:t>Α.Α</w:t>
            </w:r>
          </w:p>
          <w:p w:rsidR="00BB09F1" w:rsidRPr="005B18F0" w:rsidRDefault="00BB09F1" w:rsidP="00D45CC6">
            <w:pPr>
              <w:rPr>
                <w:rFonts w:ascii="Arial" w:eastAsia="Verdana" w:hAnsi="Arial" w:cs="Arial"/>
                <w:b/>
                <w:bCs/>
                <w:sz w:val="20"/>
                <w:szCs w:val="20"/>
              </w:rPr>
            </w:pPr>
          </w:p>
        </w:tc>
        <w:tc>
          <w:tcPr>
            <w:tcW w:w="2410" w:type="dxa"/>
            <w:tcBorders>
              <w:top w:val="single" w:sz="2" w:space="0" w:color="000001"/>
              <w:left w:val="single" w:sz="2" w:space="0" w:color="000001"/>
              <w:bottom w:val="single" w:sz="2" w:space="0" w:color="000001"/>
            </w:tcBorders>
            <w:shd w:val="clear" w:color="auto" w:fill="99CC99"/>
          </w:tcPr>
          <w:p w:rsidR="00BB09F1" w:rsidRPr="005B18F0" w:rsidRDefault="00BB09F1" w:rsidP="00D45CC6">
            <w:pPr>
              <w:jc w:val="both"/>
              <w:rPr>
                <w:rFonts w:ascii="Arial" w:hAnsi="Arial" w:cs="Arial"/>
                <w:sz w:val="20"/>
                <w:szCs w:val="20"/>
              </w:rPr>
            </w:pPr>
            <w:r w:rsidRPr="005B18F0">
              <w:rPr>
                <w:rFonts w:ascii="Arial" w:eastAsia="Verdana" w:hAnsi="Arial" w:cs="Arial"/>
                <w:b/>
                <w:bCs/>
                <w:sz w:val="20"/>
                <w:szCs w:val="20"/>
              </w:rPr>
              <w:t xml:space="preserve">Κ.Α. προϋπολογισμού </w:t>
            </w:r>
          </w:p>
        </w:tc>
        <w:tc>
          <w:tcPr>
            <w:tcW w:w="2101" w:type="dxa"/>
            <w:tcBorders>
              <w:top w:val="single" w:sz="2" w:space="0" w:color="000001"/>
              <w:left w:val="single" w:sz="2" w:space="0" w:color="000001"/>
              <w:bottom w:val="single" w:sz="2" w:space="0" w:color="000001"/>
            </w:tcBorders>
            <w:shd w:val="clear" w:color="auto" w:fill="99CC99"/>
          </w:tcPr>
          <w:p w:rsidR="00BB09F1" w:rsidRPr="005B18F0" w:rsidRDefault="00BB09F1" w:rsidP="00D45CC6">
            <w:pPr>
              <w:jc w:val="both"/>
              <w:rPr>
                <w:rFonts w:ascii="Arial" w:hAnsi="Arial" w:cs="Arial"/>
                <w:sz w:val="20"/>
                <w:szCs w:val="20"/>
              </w:rPr>
            </w:pPr>
            <w:r w:rsidRPr="005B18F0">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tcPr>
          <w:p w:rsidR="00BB09F1" w:rsidRPr="005B18F0" w:rsidRDefault="00BB09F1" w:rsidP="00D45CC6">
            <w:pPr>
              <w:jc w:val="both"/>
              <w:rPr>
                <w:rFonts w:ascii="Arial" w:hAnsi="Arial" w:cs="Arial"/>
                <w:sz w:val="20"/>
                <w:szCs w:val="20"/>
              </w:rPr>
            </w:pPr>
            <w:r w:rsidRPr="005B18F0">
              <w:rPr>
                <w:rFonts w:ascii="Arial" w:eastAsia="Verdana" w:hAnsi="Arial" w:cs="Arial"/>
                <w:b/>
                <w:bCs/>
                <w:sz w:val="20"/>
                <w:szCs w:val="20"/>
              </w:rPr>
              <w:t>Απόφαση Ανάληψης Υποχρέωσης</w:t>
            </w:r>
          </w:p>
        </w:tc>
        <w:tc>
          <w:tcPr>
            <w:tcW w:w="1590" w:type="dxa"/>
            <w:tcBorders>
              <w:top w:val="single" w:sz="2" w:space="0" w:color="000001"/>
              <w:left w:val="single" w:sz="2" w:space="0" w:color="000001"/>
              <w:bottom w:val="single" w:sz="2" w:space="0" w:color="000001"/>
            </w:tcBorders>
            <w:shd w:val="clear" w:color="auto" w:fill="99CC99"/>
          </w:tcPr>
          <w:p w:rsidR="00BB09F1" w:rsidRPr="005B18F0" w:rsidRDefault="00BB09F1" w:rsidP="00D45CC6">
            <w:pPr>
              <w:jc w:val="both"/>
              <w:rPr>
                <w:rFonts w:ascii="Arial" w:hAnsi="Arial" w:cs="Arial"/>
                <w:sz w:val="20"/>
                <w:szCs w:val="20"/>
              </w:rPr>
            </w:pPr>
            <w:r w:rsidRPr="005B18F0">
              <w:rPr>
                <w:rFonts w:ascii="Arial" w:eastAsia="Verdana" w:hAnsi="Arial" w:cs="Arial"/>
                <w:b/>
                <w:bCs/>
                <w:sz w:val="20"/>
                <w:szCs w:val="20"/>
              </w:rPr>
              <w:t xml:space="preserve">Αριθ. Παραστατικού </w:t>
            </w:r>
          </w:p>
        </w:tc>
        <w:tc>
          <w:tcPr>
            <w:tcW w:w="1561" w:type="dxa"/>
            <w:tcBorders>
              <w:top w:val="single" w:sz="2" w:space="0" w:color="000001"/>
              <w:left w:val="single" w:sz="2" w:space="0" w:color="000001"/>
              <w:bottom w:val="single" w:sz="2" w:space="0" w:color="000001"/>
            </w:tcBorders>
            <w:shd w:val="clear" w:color="auto" w:fill="99CC99"/>
          </w:tcPr>
          <w:p w:rsidR="00BB09F1" w:rsidRPr="005B18F0" w:rsidRDefault="00BB09F1" w:rsidP="005B18F0">
            <w:pPr>
              <w:jc w:val="both"/>
              <w:rPr>
                <w:rFonts w:ascii="Arial" w:hAnsi="Arial" w:cs="Arial"/>
                <w:sz w:val="20"/>
                <w:szCs w:val="20"/>
              </w:rPr>
            </w:pPr>
            <w:r w:rsidRPr="005B18F0">
              <w:rPr>
                <w:rFonts w:ascii="Arial" w:eastAsia="Verdana" w:hAnsi="Arial" w:cs="Arial"/>
                <w:b/>
                <w:bCs/>
                <w:sz w:val="20"/>
                <w:szCs w:val="20"/>
              </w:rPr>
              <w:t>Επωνυμία-</w:t>
            </w:r>
            <w:proofErr w:type="spellStart"/>
            <w:r w:rsidRPr="005B18F0">
              <w:rPr>
                <w:rFonts w:ascii="Arial" w:eastAsia="Verdana" w:hAnsi="Arial" w:cs="Arial"/>
                <w:b/>
                <w:bCs/>
                <w:sz w:val="20"/>
                <w:szCs w:val="20"/>
              </w:rPr>
              <w:t>Ονοματεπώνυ</w:t>
            </w:r>
            <w:proofErr w:type="spellEnd"/>
            <w:r w:rsidR="005B18F0">
              <w:rPr>
                <w:rFonts w:ascii="Arial" w:eastAsia="Verdana" w:hAnsi="Arial" w:cs="Arial"/>
                <w:b/>
                <w:bCs/>
                <w:sz w:val="20"/>
                <w:szCs w:val="20"/>
              </w:rPr>
              <w:t>-</w:t>
            </w:r>
            <w:proofErr w:type="spellStart"/>
            <w:r w:rsidRPr="005B18F0">
              <w:rPr>
                <w:rFonts w:ascii="Arial" w:eastAsia="Verdana" w:hAnsi="Arial" w:cs="Arial"/>
                <w:b/>
                <w:bCs/>
                <w:sz w:val="20"/>
                <w:szCs w:val="20"/>
              </w:rPr>
              <w:t>μ</w:t>
            </w:r>
            <w:r w:rsidR="005B18F0">
              <w:rPr>
                <w:rFonts w:ascii="Arial" w:eastAsia="Verdana" w:hAnsi="Arial" w:cs="Arial"/>
                <w:b/>
                <w:bCs/>
                <w:sz w:val="20"/>
                <w:szCs w:val="20"/>
              </w:rPr>
              <w:t>ο</w:t>
            </w:r>
            <w:proofErr w:type="spellEnd"/>
            <w:r w:rsidRPr="005B18F0">
              <w:rPr>
                <w:rFonts w:ascii="Arial" w:eastAsia="Verdana" w:hAnsi="Arial" w:cs="Arial"/>
                <w:b/>
                <w:bCs/>
                <w:sz w:val="20"/>
                <w:szCs w:val="20"/>
              </w:rPr>
              <w:t xml:space="preserve"> δικαιούχου</w:t>
            </w:r>
          </w:p>
        </w:tc>
        <w:tc>
          <w:tcPr>
            <w:tcW w:w="1484" w:type="dxa"/>
            <w:tcBorders>
              <w:top w:val="single" w:sz="2" w:space="0" w:color="000001"/>
              <w:left w:val="single" w:sz="2" w:space="0" w:color="000001"/>
              <w:bottom w:val="single" w:sz="2" w:space="0" w:color="000001"/>
              <w:right w:val="single" w:sz="2" w:space="0" w:color="000001"/>
            </w:tcBorders>
            <w:shd w:val="clear" w:color="auto" w:fill="99CC99"/>
          </w:tcPr>
          <w:p w:rsidR="00BB09F1" w:rsidRPr="005B18F0" w:rsidRDefault="00BB09F1" w:rsidP="00D45CC6">
            <w:pPr>
              <w:rPr>
                <w:rFonts w:ascii="Arial" w:hAnsi="Arial" w:cs="Arial"/>
                <w:sz w:val="20"/>
                <w:szCs w:val="20"/>
              </w:rPr>
            </w:pPr>
            <w:r w:rsidRPr="005B18F0">
              <w:rPr>
                <w:rFonts w:ascii="Arial" w:eastAsia="Verdana" w:hAnsi="Arial" w:cs="Arial"/>
                <w:b/>
                <w:bCs/>
                <w:sz w:val="20"/>
                <w:szCs w:val="20"/>
              </w:rPr>
              <w:t xml:space="preserve">Ποσό </w:t>
            </w:r>
          </w:p>
          <w:p w:rsidR="00BB09F1" w:rsidRPr="005B18F0" w:rsidRDefault="00BB09F1" w:rsidP="00D45CC6">
            <w:pPr>
              <w:rPr>
                <w:rFonts w:ascii="Arial" w:hAnsi="Arial" w:cs="Arial"/>
                <w:sz w:val="20"/>
                <w:szCs w:val="20"/>
              </w:rPr>
            </w:pPr>
            <w:r w:rsidRPr="005B18F0">
              <w:rPr>
                <w:rFonts w:ascii="Arial" w:eastAsia="Verdana" w:hAnsi="Arial" w:cs="Arial"/>
                <w:b/>
                <w:bCs/>
                <w:sz w:val="20"/>
                <w:szCs w:val="20"/>
              </w:rPr>
              <w:t>(με ΦΠΑ 24%)</w:t>
            </w:r>
          </w:p>
        </w:tc>
      </w:tr>
      <w:tr w:rsidR="00BB09F1" w:rsidTr="005B18F0">
        <w:trPr>
          <w:trHeight w:val="615"/>
        </w:trPr>
        <w:tc>
          <w:tcPr>
            <w:tcW w:w="568" w:type="dxa"/>
            <w:tcBorders>
              <w:left w:val="single" w:sz="2" w:space="0" w:color="000001"/>
              <w:bottom w:val="single" w:sz="2" w:space="0" w:color="000001"/>
            </w:tcBorders>
            <w:shd w:val="clear" w:color="auto" w:fill="FFFFFF"/>
            <w:vAlign w:val="center"/>
          </w:tcPr>
          <w:p w:rsidR="00BB09F1" w:rsidRPr="005B18F0" w:rsidRDefault="00BB09F1" w:rsidP="00D45CC6">
            <w:pPr>
              <w:pStyle w:val="af8"/>
              <w:snapToGrid w:val="0"/>
              <w:jc w:val="both"/>
              <w:rPr>
                <w:rFonts w:ascii="Arial" w:hAnsi="Arial" w:cs="Arial"/>
                <w:sz w:val="20"/>
                <w:szCs w:val="20"/>
              </w:rPr>
            </w:pPr>
            <w:r w:rsidRPr="005B18F0">
              <w:rPr>
                <w:rFonts w:ascii="Arial" w:hAnsi="Arial" w:cs="Arial"/>
                <w:sz w:val="20"/>
                <w:szCs w:val="20"/>
              </w:rPr>
              <w:t>1.</w:t>
            </w:r>
          </w:p>
        </w:tc>
        <w:tc>
          <w:tcPr>
            <w:tcW w:w="2410" w:type="dxa"/>
            <w:tcBorders>
              <w:left w:val="single" w:sz="2" w:space="0" w:color="000001"/>
              <w:bottom w:val="single" w:sz="2" w:space="0" w:color="000001"/>
            </w:tcBorders>
            <w:shd w:val="clear" w:color="auto" w:fill="FFFFFF"/>
            <w:vAlign w:val="center"/>
          </w:tcPr>
          <w:p w:rsidR="00BB09F1" w:rsidRPr="005B18F0" w:rsidRDefault="00BB09F1" w:rsidP="00D45CC6">
            <w:pPr>
              <w:snapToGrid w:val="0"/>
              <w:rPr>
                <w:rFonts w:ascii="Arial" w:hAnsi="Arial" w:cs="Arial"/>
                <w:sz w:val="20"/>
                <w:szCs w:val="20"/>
              </w:rPr>
            </w:pPr>
            <w:r w:rsidRPr="005B18F0">
              <w:rPr>
                <w:rFonts w:ascii="Arial" w:eastAsia="Verdana" w:hAnsi="Arial" w:cs="Arial"/>
                <w:b/>
                <w:bCs/>
                <w:sz w:val="20"/>
                <w:szCs w:val="20"/>
                <w:highlight w:val="white"/>
              </w:rPr>
              <w:t>30/6262.</w:t>
            </w:r>
            <w:r w:rsidRPr="005B18F0">
              <w:rPr>
                <w:rFonts w:ascii="Arial" w:eastAsia="Verdana" w:hAnsi="Arial" w:cs="Arial"/>
                <w:b/>
                <w:bCs/>
                <w:sz w:val="20"/>
                <w:szCs w:val="20"/>
              </w:rPr>
              <w:t>403</w:t>
            </w:r>
          </w:p>
          <w:p w:rsidR="00BB09F1" w:rsidRPr="005B18F0" w:rsidRDefault="00BB09F1" w:rsidP="00D45CC6">
            <w:pPr>
              <w:snapToGrid w:val="0"/>
              <w:rPr>
                <w:rFonts w:ascii="Arial" w:hAnsi="Arial" w:cs="Arial"/>
                <w:sz w:val="20"/>
                <w:szCs w:val="20"/>
              </w:rPr>
            </w:pPr>
            <w:r w:rsidRPr="005B18F0">
              <w:rPr>
                <w:rFonts w:ascii="Arial" w:eastAsia="Verdana" w:hAnsi="Arial" w:cs="Arial"/>
                <w:sz w:val="20"/>
                <w:szCs w:val="20"/>
              </w:rPr>
              <w:t>Επείγουσες εργασίες επισκευής και γενικά εγκαταστάσεων κοινοχρήστων χώρων Κοινότητας Αγίου Γεωργίου</w:t>
            </w:r>
          </w:p>
        </w:tc>
        <w:tc>
          <w:tcPr>
            <w:tcW w:w="2101" w:type="dxa"/>
            <w:tcBorders>
              <w:left w:val="single" w:sz="2" w:space="0" w:color="000001"/>
              <w:bottom w:val="single" w:sz="2" w:space="0" w:color="000001"/>
            </w:tcBorders>
            <w:shd w:val="clear" w:color="auto" w:fill="FFFFFF"/>
            <w:vAlign w:val="center"/>
          </w:tcPr>
          <w:p w:rsidR="00BB09F1" w:rsidRPr="005B18F0" w:rsidRDefault="00BB09F1" w:rsidP="00D45CC6">
            <w:pPr>
              <w:snapToGrid w:val="0"/>
              <w:rPr>
                <w:rFonts w:ascii="Arial" w:hAnsi="Arial" w:cs="Arial"/>
                <w:sz w:val="20"/>
                <w:szCs w:val="20"/>
              </w:rPr>
            </w:pPr>
            <w:r w:rsidRPr="005B18F0">
              <w:rPr>
                <w:rFonts w:ascii="Arial" w:eastAsia="Verdana" w:hAnsi="Arial" w:cs="Arial"/>
                <w:sz w:val="20"/>
                <w:szCs w:val="20"/>
                <w:highlight w:val="white"/>
              </w:rPr>
              <w:t xml:space="preserve">Αποκατάσταση  κοινοτικής οδού </w:t>
            </w:r>
            <w:r w:rsidRPr="005B18F0">
              <w:rPr>
                <w:rFonts w:ascii="Arial" w:eastAsia="Verdana" w:hAnsi="Arial" w:cs="Arial"/>
                <w:sz w:val="20"/>
                <w:szCs w:val="20"/>
              </w:rPr>
              <w:t xml:space="preserve">της Κοινότητας </w:t>
            </w:r>
            <w:proofErr w:type="spellStart"/>
            <w:r w:rsidRPr="005B18F0">
              <w:rPr>
                <w:rFonts w:ascii="Arial" w:eastAsia="Verdana" w:hAnsi="Arial" w:cs="Arial"/>
                <w:sz w:val="20"/>
                <w:szCs w:val="20"/>
              </w:rPr>
              <w:t>Αγ.Γεωργίου</w:t>
            </w:r>
            <w:proofErr w:type="spellEnd"/>
            <w:r w:rsidRPr="005B18F0">
              <w:rPr>
                <w:rFonts w:ascii="Arial" w:eastAsia="Verdana" w:hAnsi="Arial" w:cs="Arial"/>
                <w:sz w:val="20"/>
                <w:szCs w:val="20"/>
              </w:rPr>
              <w:t xml:space="preserve"> λόγω πτώσης δένδρων</w:t>
            </w:r>
          </w:p>
        </w:tc>
        <w:tc>
          <w:tcPr>
            <w:tcW w:w="1410" w:type="dxa"/>
            <w:tcBorders>
              <w:left w:val="single" w:sz="2" w:space="0" w:color="000001"/>
              <w:bottom w:val="single" w:sz="2" w:space="0" w:color="000001"/>
            </w:tcBorders>
            <w:shd w:val="clear" w:color="auto" w:fill="FFFFFF"/>
            <w:vAlign w:val="center"/>
          </w:tcPr>
          <w:p w:rsidR="00BB09F1" w:rsidRPr="005B18F0" w:rsidRDefault="00BB09F1" w:rsidP="00D45CC6">
            <w:pPr>
              <w:snapToGrid w:val="0"/>
              <w:rPr>
                <w:rFonts w:ascii="Arial" w:eastAsia="Verdana" w:hAnsi="Arial" w:cs="Arial"/>
                <w:sz w:val="20"/>
                <w:szCs w:val="20"/>
                <w:highlight w:val="white"/>
                <w:lang w:val="en-US"/>
              </w:rPr>
            </w:pPr>
            <w:r w:rsidRPr="005B18F0">
              <w:rPr>
                <w:rFonts w:ascii="Arial" w:eastAsia="Verdana" w:hAnsi="Arial" w:cs="Arial"/>
                <w:sz w:val="20"/>
                <w:szCs w:val="20"/>
                <w:highlight w:val="white"/>
                <w:lang w:val="en-US"/>
              </w:rPr>
              <w:t>353/2024</w:t>
            </w:r>
          </w:p>
        </w:tc>
        <w:tc>
          <w:tcPr>
            <w:tcW w:w="1590" w:type="dxa"/>
            <w:tcBorders>
              <w:left w:val="single" w:sz="2" w:space="0" w:color="000001"/>
              <w:bottom w:val="single" w:sz="2" w:space="0" w:color="000001"/>
            </w:tcBorders>
            <w:shd w:val="clear" w:color="auto" w:fill="FFFFFF"/>
          </w:tcPr>
          <w:p w:rsidR="00BB09F1" w:rsidRPr="005B18F0" w:rsidRDefault="00BB09F1" w:rsidP="00D45CC6">
            <w:pPr>
              <w:keepNext/>
              <w:tabs>
                <w:tab w:val="left" w:pos="9750"/>
              </w:tabs>
              <w:snapToGrid w:val="0"/>
              <w:spacing w:before="240" w:after="120"/>
              <w:rPr>
                <w:rFonts w:ascii="Arial" w:eastAsia="Verdana" w:hAnsi="Arial" w:cs="Arial"/>
                <w:sz w:val="20"/>
                <w:szCs w:val="20"/>
              </w:rPr>
            </w:pPr>
            <w:r w:rsidRPr="005B18F0">
              <w:rPr>
                <w:rFonts w:ascii="Arial" w:eastAsia="Verdana" w:hAnsi="Arial" w:cs="Arial"/>
                <w:sz w:val="20"/>
                <w:szCs w:val="20"/>
                <w:highlight w:val="white"/>
              </w:rPr>
              <w:t xml:space="preserve">29/22-9-2024 </w:t>
            </w:r>
            <w:proofErr w:type="spellStart"/>
            <w:r w:rsidRPr="005B18F0">
              <w:rPr>
                <w:rFonts w:ascii="Arial" w:eastAsia="Verdana" w:hAnsi="Arial" w:cs="Arial"/>
                <w:sz w:val="20"/>
                <w:szCs w:val="20"/>
                <w:highlight w:val="white"/>
              </w:rPr>
              <w:t>τιμ.παροχής</w:t>
            </w:r>
            <w:proofErr w:type="spellEnd"/>
            <w:r w:rsidRPr="005B18F0">
              <w:rPr>
                <w:rFonts w:ascii="Arial" w:eastAsia="Verdana" w:hAnsi="Arial" w:cs="Arial"/>
                <w:sz w:val="20"/>
                <w:szCs w:val="20"/>
                <w:highlight w:val="white"/>
              </w:rPr>
              <w:t xml:space="preserve"> </w:t>
            </w:r>
          </w:p>
          <w:p w:rsidR="00BB09F1" w:rsidRPr="005B18F0" w:rsidRDefault="00BB09F1" w:rsidP="00D45CC6">
            <w:pPr>
              <w:keepNext/>
              <w:tabs>
                <w:tab w:val="left" w:pos="9750"/>
              </w:tabs>
              <w:snapToGrid w:val="0"/>
              <w:spacing w:before="240" w:after="120"/>
              <w:rPr>
                <w:rFonts w:ascii="Arial" w:hAnsi="Arial" w:cs="Arial"/>
                <w:sz w:val="20"/>
                <w:szCs w:val="20"/>
              </w:rPr>
            </w:pPr>
          </w:p>
        </w:tc>
        <w:tc>
          <w:tcPr>
            <w:tcW w:w="1561" w:type="dxa"/>
            <w:tcBorders>
              <w:left w:val="single" w:sz="2" w:space="0" w:color="000001"/>
              <w:bottom w:val="single" w:sz="2" w:space="0" w:color="000001"/>
            </w:tcBorders>
            <w:shd w:val="clear" w:color="auto" w:fill="FFFFFF"/>
          </w:tcPr>
          <w:p w:rsidR="00BB09F1" w:rsidRPr="005B18F0" w:rsidRDefault="00BB09F1" w:rsidP="00D45CC6">
            <w:pPr>
              <w:pStyle w:val="1e"/>
              <w:tabs>
                <w:tab w:val="left" w:pos="450"/>
              </w:tabs>
              <w:snapToGrid w:val="0"/>
              <w:ind w:left="0"/>
              <w:rPr>
                <w:rFonts w:ascii="Arial" w:eastAsia="Verdana" w:hAnsi="Arial" w:cs="Arial"/>
                <w:highlight w:val="white"/>
                <w:lang w:val="el-GR"/>
              </w:rPr>
            </w:pPr>
            <w:r w:rsidRPr="005B18F0">
              <w:rPr>
                <w:rFonts w:ascii="Arial" w:eastAsia="Verdana" w:hAnsi="Arial" w:cs="Arial"/>
                <w:highlight w:val="white"/>
                <w:lang w:val="el-GR"/>
              </w:rPr>
              <w:t xml:space="preserve">Γεώργιο </w:t>
            </w:r>
            <w:proofErr w:type="spellStart"/>
            <w:r w:rsidRPr="005B18F0">
              <w:rPr>
                <w:rFonts w:ascii="Arial" w:eastAsia="Verdana" w:hAnsi="Arial" w:cs="Arial"/>
                <w:highlight w:val="white"/>
                <w:lang w:val="el-GR"/>
              </w:rPr>
              <w:t>Ι.Μαυροειδής</w:t>
            </w:r>
            <w:proofErr w:type="spellEnd"/>
            <w:r w:rsidRPr="005B18F0">
              <w:rPr>
                <w:rFonts w:ascii="Arial" w:eastAsia="Verdana" w:hAnsi="Arial" w:cs="Arial"/>
                <w:highlight w:val="white"/>
                <w:lang w:val="el-GR"/>
              </w:rPr>
              <w:t>-αυτοκινητιστής-Χωματουργικά-</w:t>
            </w:r>
            <w:proofErr w:type="spellStart"/>
            <w:r w:rsidRPr="005B18F0">
              <w:rPr>
                <w:rFonts w:ascii="Arial" w:eastAsia="Verdana" w:hAnsi="Arial" w:cs="Arial"/>
                <w:highlight w:val="white"/>
                <w:lang w:val="el-GR"/>
              </w:rPr>
              <w:t>Αγ.Γεώργιο</w:t>
            </w:r>
            <w:proofErr w:type="spellEnd"/>
            <w:r w:rsidRPr="005B18F0">
              <w:rPr>
                <w:rFonts w:ascii="Arial" w:eastAsia="Verdana" w:hAnsi="Arial" w:cs="Arial"/>
                <w:highlight w:val="white"/>
                <w:lang w:val="el-GR"/>
              </w:rPr>
              <w:t>ς</w:t>
            </w:r>
          </w:p>
        </w:tc>
        <w:tc>
          <w:tcPr>
            <w:tcW w:w="1484" w:type="dxa"/>
            <w:tcBorders>
              <w:left w:val="single" w:sz="2" w:space="0" w:color="000001"/>
              <w:bottom w:val="single" w:sz="2" w:space="0" w:color="000001"/>
              <w:right w:val="single" w:sz="2" w:space="0" w:color="000001"/>
            </w:tcBorders>
            <w:shd w:val="clear" w:color="auto" w:fill="FFFFFF"/>
          </w:tcPr>
          <w:p w:rsidR="00BB09F1" w:rsidRPr="005B18F0" w:rsidRDefault="00BB09F1" w:rsidP="00D45CC6">
            <w:pPr>
              <w:pStyle w:val="af8"/>
              <w:snapToGrid w:val="0"/>
              <w:rPr>
                <w:rFonts w:ascii="Arial" w:hAnsi="Arial" w:cs="Arial"/>
                <w:sz w:val="20"/>
                <w:szCs w:val="20"/>
              </w:rPr>
            </w:pPr>
            <w:r w:rsidRPr="005B18F0">
              <w:rPr>
                <w:rFonts w:ascii="Arial" w:hAnsi="Arial" w:cs="Arial"/>
                <w:sz w:val="20"/>
                <w:szCs w:val="20"/>
              </w:rPr>
              <w:t>372,00€</w:t>
            </w:r>
          </w:p>
          <w:p w:rsidR="00BB09F1" w:rsidRPr="005B18F0" w:rsidRDefault="00BB09F1" w:rsidP="00D45CC6">
            <w:pPr>
              <w:pStyle w:val="af8"/>
              <w:snapToGrid w:val="0"/>
              <w:rPr>
                <w:rFonts w:ascii="Arial" w:hAnsi="Arial" w:cs="Arial"/>
                <w:sz w:val="20"/>
                <w:szCs w:val="20"/>
              </w:rPr>
            </w:pPr>
          </w:p>
        </w:tc>
      </w:tr>
    </w:tbl>
    <w:p w:rsidR="008361AA" w:rsidRPr="00DB1B1D" w:rsidRDefault="008361AA" w:rsidP="008361AA">
      <w:pPr>
        <w:rPr>
          <w:rFonts w:ascii="Arial" w:hAnsi="Arial" w:cs="Arial"/>
          <w:sz w:val="22"/>
          <w:szCs w:val="22"/>
        </w:rPr>
      </w:pPr>
      <w:r w:rsidRPr="00DB1B1D">
        <w:rPr>
          <w:rFonts w:ascii="Arial" w:hAnsi="Arial" w:cs="Arial"/>
          <w:sz w:val="22"/>
          <w:szCs w:val="22"/>
        </w:rPr>
        <w:t xml:space="preserve"> </w:t>
      </w:r>
    </w:p>
    <w:p w:rsidR="00D22170" w:rsidRPr="00C26CE4" w:rsidRDefault="00D22170" w:rsidP="009C1B24">
      <w:pPr>
        <w:pStyle w:val="ad"/>
        <w:spacing w:line="288" w:lineRule="auto"/>
        <w:rPr>
          <w:sz w:val="20"/>
        </w:rPr>
      </w:pPr>
      <w:r w:rsidRPr="00C26CE4">
        <w:rPr>
          <w:rFonts w:ascii="Arial" w:hAnsi="Arial" w:cs="Arial"/>
          <w:sz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8361AA">
        <w:rPr>
          <w:rFonts w:ascii="Arial" w:hAnsi="Arial" w:cs="Arial"/>
          <w:b/>
          <w:sz w:val="22"/>
          <w:szCs w:val="22"/>
        </w:rPr>
        <w:t>6</w:t>
      </w:r>
      <w:r w:rsidR="00AE6052">
        <w:rPr>
          <w:rFonts w:ascii="Arial" w:hAnsi="Arial" w:cs="Arial"/>
          <w:b/>
          <w:sz w:val="22"/>
          <w:szCs w:val="22"/>
        </w:rPr>
        <w:t>2</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9867AB" w:rsidRDefault="009867AB" w:rsidP="001D2D8C">
      <w:pPr>
        <w:pStyle w:val="af2"/>
        <w:ind w:left="510" w:firstLine="0"/>
        <w:rPr>
          <w:rFonts w:ascii="Arial" w:hAnsi="Arial" w:cs="Arial"/>
          <w:sz w:val="22"/>
          <w:szCs w:val="22"/>
        </w:rPr>
      </w:pPr>
    </w:p>
    <w:p w:rsidR="009867AB" w:rsidRDefault="009867AB"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eastAsia="Verdana" w:hAnsi="Arial" w:cs="Arial"/>
          <w:kern w:val="1"/>
          <w:sz w:val="22"/>
          <w:szCs w:val="22"/>
          <w:lang w:bidi="hi-IN"/>
        </w:rPr>
        <w:t xml:space="preserve">Ο ΠΡΟΕΔΡΟΣ                                                                                </w:t>
      </w:r>
    </w:p>
    <w:p w:rsid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ΔΗΜΗΤΡΙΟΣ Κ. ΚΑΡΑΜΑΝΗΣ</w:t>
      </w:r>
    </w:p>
    <w:p w:rsidR="009867AB" w:rsidRDefault="009867AB" w:rsidP="00CE3611">
      <w:pPr>
        <w:tabs>
          <w:tab w:val="left" w:pos="559"/>
          <w:tab w:val="left" w:pos="1555"/>
        </w:tabs>
        <w:rPr>
          <w:rFonts w:ascii="Arial" w:hAnsi="Arial" w:cs="Arial"/>
          <w:sz w:val="22"/>
          <w:szCs w:val="22"/>
        </w:rPr>
      </w:pPr>
    </w:p>
    <w:p w:rsidR="009867AB" w:rsidRDefault="009867AB" w:rsidP="00CE3611">
      <w:pPr>
        <w:tabs>
          <w:tab w:val="left" w:pos="559"/>
          <w:tab w:val="left" w:pos="1555"/>
        </w:tabs>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Pr="00CE3611">
        <w:rPr>
          <w:rFonts w:ascii="Arial" w:eastAsia="Arial" w:hAnsi="Arial" w:cs="Arial"/>
          <w:b/>
          <w:sz w:val="22"/>
          <w:szCs w:val="22"/>
        </w:rPr>
        <w:t xml:space="preserve">   </w:t>
      </w:r>
      <w:r w:rsidRPr="00CE3611">
        <w:rPr>
          <w:rFonts w:ascii="Arial" w:hAnsi="Arial" w:cs="Arial"/>
          <w:sz w:val="22"/>
          <w:szCs w:val="22"/>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Pr="00CE3611">
        <w:rPr>
          <w:rFonts w:ascii="Arial" w:eastAsia="Arial" w:hAnsi="Arial" w:cs="Arial"/>
          <w:sz w:val="22"/>
          <w:szCs w:val="22"/>
        </w:rPr>
        <w:t xml:space="preserve">                                                          </w:t>
      </w:r>
      <w:r w:rsidRPr="00CE3611">
        <w:rPr>
          <w:rFonts w:ascii="Arial" w:hAnsi="Arial" w:cs="Arial"/>
          <w:sz w:val="22"/>
          <w:szCs w:val="22"/>
        </w:rPr>
        <w:t xml:space="preserve">ΠΙΣΤΟ ΑΠΟΣΠΑΣΜΑ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Pr>
          <w:rFonts w:ascii="Arial" w:hAnsi="Arial" w:cs="Arial"/>
          <w:sz w:val="22"/>
          <w:szCs w:val="22"/>
        </w:rPr>
        <w:t>1</w:t>
      </w:r>
      <w:r w:rsidRPr="00CE3611">
        <w:rPr>
          <w:rFonts w:ascii="Arial" w:hAnsi="Arial" w:cs="Arial"/>
          <w:sz w:val="22"/>
          <w:szCs w:val="22"/>
        </w:rPr>
        <w:t>4 -</w:t>
      </w:r>
      <w:r>
        <w:rPr>
          <w:rFonts w:ascii="Arial" w:hAnsi="Arial" w:cs="Arial"/>
          <w:sz w:val="22"/>
          <w:szCs w:val="22"/>
        </w:rPr>
        <w:t>10</w:t>
      </w:r>
      <w:r w:rsidRPr="00CE3611">
        <w:rPr>
          <w:rFonts w:ascii="Arial" w:hAnsi="Arial" w:cs="Arial"/>
          <w:sz w:val="22"/>
          <w:szCs w:val="22"/>
        </w:rPr>
        <w:t>-2024</w:t>
      </w:r>
      <w:r w:rsidRPr="00CE3611">
        <w:rPr>
          <w:rFonts w:ascii="Arial" w:eastAsia="Verdana" w:hAnsi="Arial" w:cs="Arial"/>
          <w:kern w:val="1"/>
          <w:sz w:val="22"/>
          <w:szCs w:val="22"/>
          <w:lang w:bidi="hi-IN"/>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CE3611" w:rsidRPr="00CE3611" w:rsidRDefault="00CE3611" w:rsidP="00CE3611">
      <w:pPr>
        <w:tabs>
          <w:tab w:val="left" w:pos="7485"/>
        </w:tabs>
        <w:rPr>
          <w:rFonts w:ascii="Arial" w:hAnsi="Arial" w:cs="Arial"/>
          <w:sz w:val="22"/>
          <w:szCs w:val="22"/>
        </w:rPr>
      </w:pPr>
      <w:r w:rsidRPr="00CE3611">
        <w:rPr>
          <w:rFonts w:ascii="Arial" w:hAnsi="Arial" w:cs="Arial"/>
          <w:sz w:val="22"/>
          <w:szCs w:val="22"/>
        </w:rPr>
        <w:tab/>
      </w:r>
    </w:p>
    <w:p w:rsidR="00CE3611" w:rsidRPr="00CE3611" w:rsidRDefault="00CE3611" w:rsidP="00CE3611">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sidRPr="00CE3611">
        <w:rPr>
          <w:rFonts w:ascii="Arial" w:hAnsi="Arial" w:cs="Arial"/>
          <w:sz w:val="22"/>
          <w:szCs w:val="22"/>
        </w:rPr>
        <w:t>Τουμαράς</w:t>
      </w:r>
      <w:proofErr w:type="spellEnd"/>
      <w:r w:rsidRPr="00CE3611">
        <w:rPr>
          <w:rFonts w:ascii="Arial" w:hAnsi="Arial" w:cs="Arial"/>
          <w:sz w:val="22"/>
          <w:szCs w:val="22"/>
        </w:rPr>
        <w:t xml:space="preserve"> Βασίλειος</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sidRPr="00CE3611">
        <w:rPr>
          <w:rFonts w:ascii="Arial" w:hAnsi="Arial" w:cs="Arial"/>
          <w:sz w:val="22"/>
          <w:szCs w:val="22"/>
        </w:rPr>
        <w:t>Αγνιάδης</w:t>
      </w:r>
      <w:proofErr w:type="spellEnd"/>
      <w:r w:rsidRPr="00CE3611">
        <w:rPr>
          <w:rFonts w:ascii="Arial" w:hAnsi="Arial" w:cs="Arial"/>
          <w:sz w:val="22"/>
          <w:szCs w:val="22"/>
        </w:rPr>
        <w:t xml:space="preserve"> Παναγιώτης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3. </w:t>
      </w:r>
      <w:proofErr w:type="spellStart"/>
      <w:r w:rsidRPr="00CE3611">
        <w:rPr>
          <w:rFonts w:ascii="Arial" w:hAnsi="Arial" w:cs="Arial"/>
          <w:sz w:val="22"/>
          <w:szCs w:val="22"/>
        </w:rPr>
        <w:t>Καλλιαντάσης</w:t>
      </w:r>
      <w:proofErr w:type="spellEnd"/>
      <w:r w:rsidRPr="00CE3611">
        <w:rPr>
          <w:rFonts w:ascii="Arial" w:hAnsi="Arial" w:cs="Arial"/>
          <w:sz w:val="22"/>
          <w:szCs w:val="22"/>
        </w:rPr>
        <w:t xml:space="preserve"> Χρήστος                                           ΔΗΜΗΤΡΙΟΣ Κ. ΚΑΡΑΜΑΝΗΣ</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4.Παπαβασιλείου Αικατερίνη                                       ΔΗΜΑΡΧΟΣ ΛΕΒΑΔΕΩΝ                                                                                                   </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5.Μίχας Δημήτριος</w:t>
      </w:r>
    </w:p>
    <w:p w:rsidR="003C235F" w:rsidRPr="00CE3611" w:rsidRDefault="003C235F" w:rsidP="00CE3611">
      <w:pPr>
        <w:tabs>
          <w:tab w:val="left" w:pos="559"/>
          <w:tab w:val="left" w:pos="1555"/>
        </w:tabs>
        <w:rPr>
          <w:rFonts w:ascii="Arial" w:hAnsi="Arial" w:cs="Arial"/>
          <w:sz w:val="22"/>
          <w:szCs w:val="22"/>
        </w:rPr>
      </w:pPr>
    </w:p>
    <w:sectPr w:rsidR="003C235F" w:rsidRPr="00CE3611"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9AC" w:rsidRDefault="001619AC">
      <w:r>
        <w:separator/>
      </w:r>
    </w:p>
  </w:endnote>
  <w:endnote w:type="continuationSeparator" w:id="0">
    <w:p w:rsidR="001619AC" w:rsidRDefault="001619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9AC" w:rsidRDefault="001619AC">
      <w:r>
        <w:separator/>
      </w:r>
    </w:p>
  </w:footnote>
  <w:footnote w:type="continuationSeparator" w:id="0">
    <w:p w:rsidR="001619AC" w:rsidRDefault="001619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83325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83325D">
                <w:pPr>
                  <w:pStyle w:val="af1"/>
                </w:pPr>
                <w:r>
                  <w:rPr>
                    <w:rStyle w:val="a3"/>
                  </w:rPr>
                  <w:fldChar w:fldCharType="begin"/>
                </w:r>
                <w:r w:rsidR="00171F1B">
                  <w:rPr>
                    <w:rStyle w:val="a3"/>
                  </w:rPr>
                  <w:instrText xml:space="preserve"> PAGE </w:instrText>
                </w:r>
                <w:r>
                  <w:rPr>
                    <w:rStyle w:val="a3"/>
                  </w:rPr>
                  <w:fldChar w:fldCharType="separate"/>
                </w:r>
                <w:r w:rsidR="00444C72">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38B13E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27A0B4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B743E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494612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4DF1D9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12E13F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4587E90"/>
    <w:multiLevelType w:val="hybridMultilevel"/>
    <w:tmpl w:val="5DEC913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nsid w:val="633C371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20465F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6"/>
  </w:num>
  <w:num w:numId="4">
    <w:abstractNumId w:val="7"/>
  </w:num>
  <w:num w:numId="5">
    <w:abstractNumId w:val="2"/>
  </w:num>
  <w:num w:numId="6">
    <w:abstractNumId w:val="12"/>
  </w:num>
  <w:num w:numId="7">
    <w:abstractNumId w:val="10"/>
  </w:num>
  <w:num w:numId="8">
    <w:abstractNumId w:val="14"/>
  </w:num>
  <w:num w:numId="9">
    <w:abstractNumId w:val="8"/>
  </w:num>
  <w:num w:numId="10">
    <w:abstractNumId w:val="13"/>
  </w:num>
  <w:num w:numId="11">
    <w:abstractNumId w:val="4"/>
  </w:num>
  <w:num w:numId="12">
    <w:abstractNumId w:val="9"/>
  </w:num>
  <w:num w:numId="13">
    <w:abstractNumId w:val="5"/>
  </w:num>
  <w:num w:numId="14">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04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92E"/>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7F9A"/>
    <w:rsid w:val="00100928"/>
    <w:rsid w:val="001011B5"/>
    <w:rsid w:val="00105E47"/>
    <w:rsid w:val="00106413"/>
    <w:rsid w:val="001135C2"/>
    <w:rsid w:val="00113DAF"/>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AC"/>
    <w:rsid w:val="00162B2E"/>
    <w:rsid w:val="00165410"/>
    <w:rsid w:val="001706DE"/>
    <w:rsid w:val="00171F1B"/>
    <w:rsid w:val="00172F5A"/>
    <w:rsid w:val="0017320C"/>
    <w:rsid w:val="00181704"/>
    <w:rsid w:val="00185FCF"/>
    <w:rsid w:val="00190EE2"/>
    <w:rsid w:val="00196C95"/>
    <w:rsid w:val="001A0E70"/>
    <w:rsid w:val="001A184F"/>
    <w:rsid w:val="001A4B53"/>
    <w:rsid w:val="001A4EF0"/>
    <w:rsid w:val="001B049F"/>
    <w:rsid w:val="001B2912"/>
    <w:rsid w:val="001B4135"/>
    <w:rsid w:val="001B5CEF"/>
    <w:rsid w:val="001B63B1"/>
    <w:rsid w:val="001B7132"/>
    <w:rsid w:val="001C67C9"/>
    <w:rsid w:val="001D0AD2"/>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48C4"/>
    <w:rsid w:val="00214D37"/>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66A6"/>
    <w:rsid w:val="00371783"/>
    <w:rsid w:val="003815F0"/>
    <w:rsid w:val="003818B2"/>
    <w:rsid w:val="003831A1"/>
    <w:rsid w:val="00384268"/>
    <w:rsid w:val="00390DFA"/>
    <w:rsid w:val="003950A3"/>
    <w:rsid w:val="003952CC"/>
    <w:rsid w:val="0039620E"/>
    <w:rsid w:val="003962B2"/>
    <w:rsid w:val="003A243B"/>
    <w:rsid w:val="003A4C37"/>
    <w:rsid w:val="003A6B6D"/>
    <w:rsid w:val="003A768A"/>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4C72"/>
    <w:rsid w:val="0044667E"/>
    <w:rsid w:val="00446B60"/>
    <w:rsid w:val="004600E1"/>
    <w:rsid w:val="00464EAA"/>
    <w:rsid w:val="004650CA"/>
    <w:rsid w:val="00465909"/>
    <w:rsid w:val="004762A5"/>
    <w:rsid w:val="00476DAD"/>
    <w:rsid w:val="00477A14"/>
    <w:rsid w:val="00481423"/>
    <w:rsid w:val="00482DC2"/>
    <w:rsid w:val="0048586E"/>
    <w:rsid w:val="004879A6"/>
    <w:rsid w:val="00490165"/>
    <w:rsid w:val="004901FD"/>
    <w:rsid w:val="004943E1"/>
    <w:rsid w:val="00495AB0"/>
    <w:rsid w:val="004A4FD6"/>
    <w:rsid w:val="004A6A11"/>
    <w:rsid w:val="004A6ABB"/>
    <w:rsid w:val="004B06AA"/>
    <w:rsid w:val="004B2E58"/>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A46AF"/>
    <w:rsid w:val="005A7C2D"/>
    <w:rsid w:val="005B18F0"/>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4511"/>
    <w:rsid w:val="006A654E"/>
    <w:rsid w:val="006B1AF9"/>
    <w:rsid w:val="006B47C3"/>
    <w:rsid w:val="006C10D0"/>
    <w:rsid w:val="006C12E9"/>
    <w:rsid w:val="006C1CE4"/>
    <w:rsid w:val="006C20D0"/>
    <w:rsid w:val="006C3307"/>
    <w:rsid w:val="006C3402"/>
    <w:rsid w:val="006D1CF9"/>
    <w:rsid w:val="006D2323"/>
    <w:rsid w:val="006D4474"/>
    <w:rsid w:val="006E06FF"/>
    <w:rsid w:val="006E217F"/>
    <w:rsid w:val="006E352C"/>
    <w:rsid w:val="006E5B34"/>
    <w:rsid w:val="006F31D8"/>
    <w:rsid w:val="006F53B6"/>
    <w:rsid w:val="006F6673"/>
    <w:rsid w:val="00700165"/>
    <w:rsid w:val="00700DEE"/>
    <w:rsid w:val="00703693"/>
    <w:rsid w:val="0070421F"/>
    <w:rsid w:val="007100F2"/>
    <w:rsid w:val="0071065A"/>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E0A74"/>
    <w:rsid w:val="007E0C09"/>
    <w:rsid w:val="007E6F5B"/>
    <w:rsid w:val="007F29EA"/>
    <w:rsid w:val="00801390"/>
    <w:rsid w:val="008023AF"/>
    <w:rsid w:val="00802A86"/>
    <w:rsid w:val="008039F8"/>
    <w:rsid w:val="00804783"/>
    <w:rsid w:val="00806FAD"/>
    <w:rsid w:val="0080716F"/>
    <w:rsid w:val="0081092B"/>
    <w:rsid w:val="00816643"/>
    <w:rsid w:val="0082068C"/>
    <w:rsid w:val="0082269F"/>
    <w:rsid w:val="008233BC"/>
    <w:rsid w:val="008234E5"/>
    <w:rsid w:val="0082660B"/>
    <w:rsid w:val="008271CB"/>
    <w:rsid w:val="00833173"/>
    <w:rsid w:val="0083325D"/>
    <w:rsid w:val="00835B10"/>
    <w:rsid w:val="0083607D"/>
    <w:rsid w:val="008361AA"/>
    <w:rsid w:val="008362A3"/>
    <w:rsid w:val="008426F8"/>
    <w:rsid w:val="00842DC4"/>
    <w:rsid w:val="008436B3"/>
    <w:rsid w:val="00846B24"/>
    <w:rsid w:val="00851763"/>
    <w:rsid w:val="0085201A"/>
    <w:rsid w:val="00853499"/>
    <w:rsid w:val="00854F4E"/>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247D"/>
    <w:rsid w:val="00903739"/>
    <w:rsid w:val="00906331"/>
    <w:rsid w:val="00906B68"/>
    <w:rsid w:val="009113F5"/>
    <w:rsid w:val="00913524"/>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416"/>
    <w:rsid w:val="0096073A"/>
    <w:rsid w:val="00960DDD"/>
    <w:rsid w:val="009619CE"/>
    <w:rsid w:val="009643B0"/>
    <w:rsid w:val="009654D4"/>
    <w:rsid w:val="00973FF3"/>
    <w:rsid w:val="00975EC2"/>
    <w:rsid w:val="00980438"/>
    <w:rsid w:val="00980554"/>
    <w:rsid w:val="009828FA"/>
    <w:rsid w:val="00984106"/>
    <w:rsid w:val="009867AB"/>
    <w:rsid w:val="009904BE"/>
    <w:rsid w:val="00992519"/>
    <w:rsid w:val="009A0DBF"/>
    <w:rsid w:val="009A5FF6"/>
    <w:rsid w:val="009A694A"/>
    <w:rsid w:val="009A7553"/>
    <w:rsid w:val="009B4DF1"/>
    <w:rsid w:val="009B5098"/>
    <w:rsid w:val="009B5B4C"/>
    <w:rsid w:val="009C1B24"/>
    <w:rsid w:val="009C2AE2"/>
    <w:rsid w:val="009C5AFD"/>
    <w:rsid w:val="009D4B51"/>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28CF"/>
    <w:rsid w:val="00AC43B3"/>
    <w:rsid w:val="00AC51EC"/>
    <w:rsid w:val="00AC70D6"/>
    <w:rsid w:val="00AD0CDD"/>
    <w:rsid w:val="00AD197B"/>
    <w:rsid w:val="00AD6747"/>
    <w:rsid w:val="00AD698A"/>
    <w:rsid w:val="00AE14E6"/>
    <w:rsid w:val="00AE6052"/>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547"/>
    <w:rsid w:val="00B84CB7"/>
    <w:rsid w:val="00B85114"/>
    <w:rsid w:val="00B863CD"/>
    <w:rsid w:val="00B87DFD"/>
    <w:rsid w:val="00B91557"/>
    <w:rsid w:val="00B935DB"/>
    <w:rsid w:val="00BA43E7"/>
    <w:rsid w:val="00BB09F1"/>
    <w:rsid w:val="00BB5126"/>
    <w:rsid w:val="00BB6287"/>
    <w:rsid w:val="00BB6FA9"/>
    <w:rsid w:val="00BC2B8C"/>
    <w:rsid w:val="00BC3DB9"/>
    <w:rsid w:val="00BC4511"/>
    <w:rsid w:val="00BD04FF"/>
    <w:rsid w:val="00BD570A"/>
    <w:rsid w:val="00BD7052"/>
    <w:rsid w:val="00BE3177"/>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28B0"/>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3611"/>
    <w:rsid w:val="00CE5F90"/>
    <w:rsid w:val="00CF0A56"/>
    <w:rsid w:val="00CF101C"/>
    <w:rsid w:val="00CF493D"/>
    <w:rsid w:val="00CF7BCA"/>
    <w:rsid w:val="00D0029D"/>
    <w:rsid w:val="00D015C4"/>
    <w:rsid w:val="00D0386B"/>
    <w:rsid w:val="00D04098"/>
    <w:rsid w:val="00D04FAC"/>
    <w:rsid w:val="00D06531"/>
    <w:rsid w:val="00D074CE"/>
    <w:rsid w:val="00D1254C"/>
    <w:rsid w:val="00D13A1C"/>
    <w:rsid w:val="00D1492F"/>
    <w:rsid w:val="00D163D9"/>
    <w:rsid w:val="00D16E76"/>
    <w:rsid w:val="00D17BBF"/>
    <w:rsid w:val="00D22170"/>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1BA3"/>
    <w:rsid w:val="00D939C3"/>
    <w:rsid w:val="00D94005"/>
    <w:rsid w:val="00D941BA"/>
    <w:rsid w:val="00D9532E"/>
    <w:rsid w:val="00D96101"/>
    <w:rsid w:val="00DA189B"/>
    <w:rsid w:val="00DA5817"/>
    <w:rsid w:val="00DA6D14"/>
    <w:rsid w:val="00DA7634"/>
    <w:rsid w:val="00DB049B"/>
    <w:rsid w:val="00DB0D70"/>
    <w:rsid w:val="00DB1B1D"/>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761A"/>
    <w:rsid w:val="00EA7C87"/>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1E4B"/>
    <w:rsid w:val="00F92332"/>
    <w:rsid w:val="00F975E7"/>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04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20875312">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21120-5D28-48ED-9A1E-EB616489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1369</Words>
  <Characters>7396</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8748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2024-10-02T06:10:00Z</cp:lastPrinted>
  <dcterms:created xsi:type="dcterms:W3CDTF">2024-10-14T05:42:00Z</dcterms:created>
  <dcterms:modified xsi:type="dcterms:W3CDTF">2024-10-14T09:00:00Z</dcterms:modified>
</cp:coreProperties>
</file>