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F6ABB" w:rsidRPr="008314C9" w:rsidRDefault="00AF6ABB" w:rsidP="00AF6ABB">
      <w:pPr>
        <w:autoSpaceDE w:val="0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8314C9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                                   </w:t>
      </w:r>
      <w:bookmarkStart w:id="0" w:name="__DdeLink__230_11826368542"/>
      <w:bookmarkStart w:id="1" w:name="__DdeLink__5530_3239253201"/>
      <w:bookmarkStart w:id="2" w:name="__DdeLink__313_26678131303"/>
      <w:bookmarkStart w:id="3" w:name="__DdeLink__2104_6003134593"/>
      <w:bookmarkStart w:id="4" w:name="__DdeLink__1185_15191782533"/>
      <w:bookmarkStart w:id="5" w:name="__DdeLink__493_25221651012"/>
      <w:bookmarkStart w:id="6" w:name="__DdeLink__313_266781313021"/>
      <w:bookmarkStart w:id="7" w:name="__DdeLink__2104_600313459111"/>
      <w:bookmarkStart w:id="8" w:name="__DdeLink__431_20791323911"/>
      <w:bookmarkStart w:id="9" w:name="__DdeLink__1185_15191782531"/>
      <w:bookmarkStart w:id="10" w:name="__DdeLink__2104_6003134591"/>
      <w:bookmarkStart w:id="11" w:name="__DdeLink__313_26678131301"/>
      <w:bookmarkStart w:id="12" w:name="__DdeLink__501_2608980402"/>
      <w:bookmarkStart w:id="13" w:name="__DdeLink__313_2667813130"/>
      <w:bookmarkStart w:id="14" w:name="__DdeLink__2104_600313459"/>
      <w:bookmarkStart w:id="15" w:name="__DdeLink__1185_1519178253"/>
      <w:bookmarkStart w:id="16" w:name="__DdeLink__493_2522165101"/>
      <w:bookmarkStart w:id="17" w:name="__DdeLink__167_3867582751"/>
      <w:bookmarkStart w:id="18" w:name="__DdeLink__289_17667010591"/>
      <w:bookmarkStart w:id="19" w:name="__DdeLink__167_386758275"/>
      <w:bookmarkStart w:id="20" w:name="__DdeLink__230_1182636854"/>
      <w:bookmarkStart w:id="21" w:name="__DdeLink__485_2606684785"/>
      <w:bookmarkStart w:id="22" w:name="__DdeLink__289_1766701059"/>
      <w:bookmarkStart w:id="23" w:name="__DdeLink__230_118263685423"/>
      <w:bookmarkStart w:id="24" w:name="__DdeLink__230_1182636854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 w:rsidRPr="008314C9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</w:t>
      </w:r>
      <w:r w:rsidR="0013350E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</w:t>
      </w:r>
      <w:r w:rsidRPr="008314C9">
        <w:rPr>
          <w:rFonts w:asciiTheme="minorHAnsi" w:eastAsia="Arial" w:hAnsiTheme="minorHAnsi" w:cstheme="minorHAnsi"/>
          <w:b/>
          <w:bCs/>
          <w:sz w:val="22"/>
          <w:szCs w:val="22"/>
        </w:rPr>
        <w:t>ΑΝΑΡΤΗΤΕΑ ΣΤΗ ΔΙΑΥΓΕΙΑ</w:t>
      </w:r>
    </w:p>
    <w:p w:rsidR="00DA047C" w:rsidRPr="008314C9" w:rsidRDefault="00DA047C" w:rsidP="00DA047C">
      <w:pPr>
        <w:autoSpaceDE w:val="0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8314C9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</w:t>
      </w:r>
      <w:r w:rsidR="00C35157" w:rsidRPr="008314C9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</w:t>
      </w:r>
      <w:r w:rsidR="00534BAD" w:rsidRPr="008314C9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</w:t>
      </w:r>
      <w:r w:rsidR="000333AC" w:rsidRPr="008314C9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</w:t>
      </w:r>
      <w:r w:rsidR="0013350E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</w:t>
      </w:r>
      <w:r w:rsidR="000333AC" w:rsidRPr="008314C9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</w:t>
      </w:r>
      <w:r w:rsidR="00534BAD" w:rsidRPr="008314C9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Λιβαδειά  </w:t>
      </w:r>
      <w:r w:rsidR="006700E4" w:rsidRPr="008314C9">
        <w:rPr>
          <w:rFonts w:asciiTheme="minorHAnsi" w:eastAsia="Arial" w:hAnsiTheme="minorHAnsi" w:cstheme="minorHAnsi"/>
          <w:b/>
          <w:bCs/>
          <w:sz w:val="22"/>
          <w:szCs w:val="22"/>
        </w:rPr>
        <w:t>06</w:t>
      </w:r>
      <w:r w:rsidRPr="008314C9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/</w:t>
      </w:r>
      <w:r w:rsidR="006700E4" w:rsidRPr="008314C9">
        <w:rPr>
          <w:rFonts w:asciiTheme="minorHAnsi" w:eastAsia="Arial" w:hAnsiTheme="minorHAnsi" w:cstheme="minorHAnsi"/>
          <w:b/>
          <w:bCs/>
          <w:sz w:val="22"/>
          <w:szCs w:val="22"/>
        </w:rPr>
        <w:t>11</w:t>
      </w:r>
      <w:r w:rsidRPr="008314C9">
        <w:rPr>
          <w:rFonts w:asciiTheme="minorHAnsi" w:eastAsia="Arial" w:hAnsiTheme="minorHAnsi" w:cstheme="minorHAnsi"/>
          <w:b/>
          <w:bCs/>
          <w:sz w:val="22"/>
          <w:szCs w:val="22"/>
        </w:rPr>
        <w:t>/2024</w:t>
      </w:r>
    </w:p>
    <w:p w:rsidR="00AF6ABB" w:rsidRPr="008314C9" w:rsidRDefault="00AF6ABB" w:rsidP="00DA047C">
      <w:pPr>
        <w:autoSpaceDE w:val="0"/>
        <w:rPr>
          <w:rFonts w:asciiTheme="minorHAnsi" w:hAnsiTheme="minorHAnsi" w:cstheme="minorHAnsi"/>
          <w:sz w:val="22"/>
          <w:szCs w:val="22"/>
        </w:rPr>
      </w:pPr>
      <w:r w:rsidRPr="008314C9">
        <w:rPr>
          <w:rFonts w:asciiTheme="minorHAnsi" w:eastAsia="Arial" w:hAnsiTheme="minorHAnsi" w:cstheme="minorHAnsi"/>
          <w:b/>
          <w:sz w:val="22"/>
          <w:szCs w:val="22"/>
        </w:rPr>
        <w:t xml:space="preserve">                                                                                             </w:t>
      </w:r>
      <w:r w:rsidR="0013350E">
        <w:rPr>
          <w:rFonts w:asciiTheme="minorHAnsi" w:eastAsia="Arial" w:hAnsiTheme="minorHAnsi" w:cstheme="minorHAnsi"/>
          <w:b/>
          <w:sz w:val="22"/>
          <w:szCs w:val="22"/>
        </w:rPr>
        <w:t xml:space="preserve">                       </w:t>
      </w:r>
      <w:r w:rsidRPr="008314C9">
        <w:rPr>
          <w:rFonts w:asciiTheme="minorHAnsi" w:eastAsia="Arial" w:hAnsiTheme="minorHAnsi" w:cstheme="minorHAnsi"/>
          <w:b/>
          <w:sz w:val="22"/>
          <w:szCs w:val="22"/>
        </w:rPr>
        <w:t xml:space="preserve">  Αριθ</w:t>
      </w:r>
      <w:r w:rsidRPr="008314C9">
        <w:rPr>
          <w:rFonts w:asciiTheme="minorHAnsi" w:eastAsia="Calibri" w:hAnsiTheme="minorHAnsi" w:cstheme="minorHAnsi"/>
          <w:b/>
          <w:sz w:val="22"/>
          <w:szCs w:val="22"/>
        </w:rPr>
        <w:t xml:space="preserve">. </w:t>
      </w:r>
      <w:proofErr w:type="spellStart"/>
      <w:r w:rsidRPr="008314C9">
        <w:rPr>
          <w:rFonts w:asciiTheme="minorHAnsi" w:eastAsia="Calibri" w:hAnsiTheme="minorHAnsi" w:cstheme="minorHAnsi"/>
          <w:b/>
          <w:sz w:val="22"/>
          <w:szCs w:val="22"/>
        </w:rPr>
        <w:t>Πρωτ</w:t>
      </w:r>
      <w:proofErr w:type="spellEnd"/>
      <w:r w:rsidRPr="008314C9">
        <w:rPr>
          <w:rFonts w:asciiTheme="minorHAnsi" w:eastAsia="Calibri" w:hAnsiTheme="minorHAnsi" w:cstheme="minorHAnsi"/>
          <w:b/>
          <w:sz w:val="22"/>
          <w:szCs w:val="22"/>
        </w:rPr>
        <w:t xml:space="preserve">.  </w:t>
      </w:r>
      <w:r w:rsidR="00D327F3" w:rsidRPr="008314C9">
        <w:rPr>
          <w:rFonts w:asciiTheme="minorHAnsi" w:eastAsia="Calibri" w:hAnsiTheme="minorHAnsi" w:cstheme="minorHAnsi"/>
          <w:b/>
          <w:sz w:val="22"/>
          <w:szCs w:val="22"/>
        </w:rPr>
        <w:t>2242</w:t>
      </w:r>
      <w:r w:rsidR="007B1376" w:rsidRPr="008314C9">
        <w:rPr>
          <w:rFonts w:asciiTheme="minorHAnsi" w:eastAsia="Calibri" w:hAnsiTheme="minorHAnsi" w:cstheme="minorHAnsi"/>
          <w:b/>
          <w:sz w:val="22"/>
          <w:szCs w:val="22"/>
        </w:rPr>
        <w:t>8</w:t>
      </w:r>
    </w:p>
    <w:p w:rsidR="00DA047C" w:rsidRPr="008314C9" w:rsidRDefault="00DA047C" w:rsidP="00DA047C">
      <w:pPr>
        <w:pStyle w:val="af1"/>
        <w:tabs>
          <w:tab w:val="clear" w:pos="4153"/>
          <w:tab w:val="left" w:pos="4140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314C9">
        <w:rPr>
          <w:rFonts w:asciiTheme="minorHAnsi" w:eastAsia="Arial" w:hAnsiTheme="minorHAnsi" w:cstheme="minorHAnsi"/>
          <w:b/>
          <w:sz w:val="22"/>
          <w:szCs w:val="22"/>
        </w:rPr>
        <w:t xml:space="preserve">          </w:t>
      </w:r>
      <w:r w:rsidR="00C35157" w:rsidRPr="008314C9">
        <w:rPr>
          <w:rFonts w:asciiTheme="minorHAnsi" w:eastAsia="Arial" w:hAnsiTheme="minorHAnsi" w:cstheme="minorHAnsi"/>
          <w:b/>
          <w:sz w:val="22"/>
          <w:szCs w:val="22"/>
        </w:rPr>
        <w:t xml:space="preserve">      </w:t>
      </w:r>
      <w:r w:rsidR="002C645E" w:rsidRPr="008314C9">
        <w:rPr>
          <w:rFonts w:asciiTheme="minorHAnsi" w:eastAsia="Arial" w:hAnsiTheme="minorHAnsi" w:cstheme="minorHAnsi"/>
          <w:b/>
          <w:sz w:val="22"/>
          <w:szCs w:val="22"/>
        </w:rPr>
        <w:t xml:space="preserve">          </w:t>
      </w:r>
      <w:r w:rsidR="00C35157" w:rsidRPr="008314C9">
        <w:rPr>
          <w:rFonts w:asciiTheme="minorHAnsi" w:eastAsia="Arial" w:hAnsiTheme="minorHAnsi" w:cstheme="minorHAnsi"/>
          <w:b/>
          <w:sz w:val="22"/>
          <w:szCs w:val="22"/>
        </w:rPr>
        <w:t xml:space="preserve">   </w:t>
      </w:r>
      <w:r w:rsidR="003E4A5F" w:rsidRPr="008314C9">
        <w:rPr>
          <w:rFonts w:asciiTheme="minorHAnsi" w:eastAsia="Arial" w:hAnsiTheme="minorHAnsi" w:cstheme="minorHAnsi"/>
          <w:b/>
          <w:sz w:val="22"/>
          <w:szCs w:val="22"/>
        </w:rPr>
        <w:t xml:space="preserve">                         </w:t>
      </w:r>
      <w:r w:rsidR="006E584D" w:rsidRPr="008314C9">
        <w:rPr>
          <w:rFonts w:asciiTheme="minorHAnsi" w:eastAsia="Arial" w:hAnsiTheme="minorHAnsi" w:cstheme="minorHAnsi"/>
          <w:b/>
          <w:sz w:val="22"/>
          <w:szCs w:val="22"/>
        </w:rPr>
        <w:t xml:space="preserve">   </w:t>
      </w:r>
      <w:r w:rsidR="00BD13B7" w:rsidRPr="008314C9">
        <w:rPr>
          <w:rFonts w:asciiTheme="minorHAnsi" w:eastAsia="Arial" w:hAnsiTheme="minorHAnsi" w:cstheme="minorHAnsi"/>
          <w:b/>
          <w:sz w:val="22"/>
          <w:szCs w:val="22"/>
        </w:rPr>
        <w:t xml:space="preserve">     </w:t>
      </w:r>
      <w:r w:rsidR="00305B6A" w:rsidRPr="008314C9">
        <w:rPr>
          <w:rFonts w:asciiTheme="minorHAnsi" w:eastAsia="Arial" w:hAnsiTheme="minorHAnsi" w:cstheme="minorHAnsi"/>
          <w:b/>
          <w:sz w:val="22"/>
          <w:szCs w:val="22"/>
        </w:rPr>
        <w:t xml:space="preserve">  </w:t>
      </w:r>
      <w:r w:rsidR="00BD13B7" w:rsidRPr="008314C9">
        <w:rPr>
          <w:rFonts w:asciiTheme="minorHAnsi" w:eastAsia="Arial" w:hAnsiTheme="minorHAnsi" w:cstheme="minorHAnsi"/>
          <w:b/>
          <w:sz w:val="22"/>
          <w:szCs w:val="22"/>
        </w:rPr>
        <w:t xml:space="preserve"> </w:t>
      </w:r>
      <w:r w:rsidR="0005139B" w:rsidRPr="008314C9">
        <w:rPr>
          <w:rFonts w:asciiTheme="minorHAnsi" w:eastAsia="Arial" w:hAnsiTheme="minorHAnsi" w:cstheme="minorHAnsi"/>
          <w:b/>
          <w:sz w:val="22"/>
          <w:szCs w:val="22"/>
        </w:rPr>
        <w:t xml:space="preserve"> </w:t>
      </w:r>
      <w:r w:rsidR="00231876" w:rsidRPr="008314C9">
        <w:rPr>
          <w:rFonts w:asciiTheme="minorHAnsi" w:eastAsia="Calibri" w:hAnsiTheme="minorHAnsi" w:cstheme="minorHAnsi"/>
          <w:b/>
          <w:sz w:val="22"/>
          <w:szCs w:val="22"/>
        </w:rPr>
        <w:t xml:space="preserve"> </w:t>
      </w:r>
    </w:p>
    <w:p w:rsidR="00DA047C" w:rsidRPr="008314C9" w:rsidRDefault="00DA047C" w:rsidP="00DA047C">
      <w:pPr>
        <w:autoSpaceDE w:val="0"/>
        <w:rPr>
          <w:rFonts w:asciiTheme="minorHAnsi" w:hAnsiTheme="minorHAnsi" w:cstheme="minorHAnsi"/>
          <w:sz w:val="22"/>
          <w:szCs w:val="22"/>
        </w:rPr>
      </w:pPr>
      <w:r w:rsidRPr="008314C9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                                  </w:t>
      </w:r>
    </w:p>
    <w:p w:rsidR="00DA047C" w:rsidRPr="008314C9" w:rsidRDefault="00DA047C" w:rsidP="00DA047C">
      <w:pPr>
        <w:pStyle w:val="af1"/>
        <w:tabs>
          <w:tab w:val="clear" w:pos="4153"/>
          <w:tab w:val="left" w:pos="4140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314C9">
        <w:rPr>
          <w:rFonts w:asciiTheme="minorHAnsi" w:hAnsiTheme="minorHAnsi" w:cstheme="minorHAnsi"/>
          <w:b/>
          <w:sz w:val="22"/>
          <w:szCs w:val="22"/>
        </w:rPr>
        <w:t>ΑΠΟΣΠΑΣΜΑ</w:t>
      </w:r>
    </w:p>
    <w:p w:rsidR="00DA047C" w:rsidRPr="008314C9" w:rsidRDefault="00DA047C" w:rsidP="00DA4C10">
      <w:pPr>
        <w:pStyle w:val="1"/>
        <w:numPr>
          <w:ilvl w:val="0"/>
          <w:numId w:val="4"/>
        </w:numPr>
        <w:jc w:val="center"/>
        <w:rPr>
          <w:rFonts w:asciiTheme="minorHAnsi" w:hAnsiTheme="minorHAnsi" w:cstheme="minorHAnsi"/>
          <w:sz w:val="22"/>
          <w:szCs w:val="22"/>
        </w:rPr>
      </w:pPr>
      <w:r w:rsidRPr="008314C9">
        <w:rPr>
          <w:rFonts w:asciiTheme="minorHAnsi" w:hAnsiTheme="minorHAnsi" w:cstheme="minorHAnsi"/>
          <w:sz w:val="22"/>
          <w:szCs w:val="22"/>
        </w:rPr>
        <w:t xml:space="preserve">Από το πρακτικό της </w:t>
      </w:r>
      <w:proofErr w:type="spellStart"/>
      <w:r w:rsidRPr="008314C9">
        <w:rPr>
          <w:rFonts w:asciiTheme="minorHAnsi" w:hAnsiTheme="minorHAnsi" w:cstheme="minorHAnsi"/>
          <w:sz w:val="22"/>
          <w:szCs w:val="22"/>
        </w:rPr>
        <w:t>αριθμ</w:t>
      </w:r>
      <w:proofErr w:type="spellEnd"/>
      <w:r w:rsidRPr="008314C9">
        <w:rPr>
          <w:rFonts w:asciiTheme="minorHAnsi" w:hAnsiTheme="minorHAnsi" w:cstheme="minorHAnsi"/>
          <w:sz w:val="22"/>
          <w:szCs w:val="22"/>
        </w:rPr>
        <w:t xml:space="preserve">.  </w:t>
      </w:r>
      <w:r w:rsidR="002D6D3C" w:rsidRPr="008314C9">
        <w:rPr>
          <w:rFonts w:asciiTheme="minorHAnsi" w:hAnsiTheme="minorHAnsi" w:cstheme="minorHAnsi"/>
          <w:sz w:val="22"/>
          <w:szCs w:val="22"/>
        </w:rPr>
        <w:t>3</w:t>
      </w:r>
      <w:r w:rsidR="006700E4" w:rsidRPr="008314C9">
        <w:rPr>
          <w:rFonts w:asciiTheme="minorHAnsi" w:hAnsiTheme="minorHAnsi" w:cstheme="minorHAnsi"/>
          <w:sz w:val="22"/>
          <w:szCs w:val="22"/>
        </w:rPr>
        <w:t>8</w:t>
      </w:r>
      <w:r w:rsidRPr="008314C9">
        <w:rPr>
          <w:rFonts w:asciiTheme="minorHAnsi" w:hAnsiTheme="minorHAnsi" w:cstheme="minorHAnsi"/>
          <w:sz w:val="22"/>
          <w:szCs w:val="22"/>
          <w:vertAlign w:val="superscript"/>
        </w:rPr>
        <w:t>ης</w:t>
      </w:r>
      <w:r w:rsidRPr="008314C9">
        <w:rPr>
          <w:rFonts w:asciiTheme="minorHAnsi" w:hAnsiTheme="minorHAnsi" w:cstheme="minorHAnsi"/>
          <w:sz w:val="22"/>
          <w:szCs w:val="22"/>
        </w:rPr>
        <w:t xml:space="preserve">  /2024</w:t>
      </w:r>
      <w:r w:rsidRPr="008314C9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Pr="008314C9">
        <w:rPr>
          <w:rFonts w:asciiTheme="minorHAnsi" w:hAnsiTheme="minorHAnsi" w:cstheme="minorHAnsi"/>
          <w:sz w:val="22"/>
          <w:szCs w:val="22"/>
        </w:rPr>
        <w:t xml:space="preserve">ΤΑΚΤΙΚΗΣ Συνεδρίασης </w:t>
      </w:r>
      <w:r w:rsidRPr="008314C9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8314C9">
        <w:rPr>
          <w:rFonts w:asciiTheme="minorHAnsi" w:hAnsiTheme="minorHAnsi" w:cstheme="minorHAnsi"/>
          <w:sz w:val="22"/>
          <w:szCs w:val="22"/>
        </w:rPr>
        <w:t xml:space="preserve">της  Δημοτικής  Επιτροπής  Δήμου </w:t>
      </w:r>
      <w:proofErr w:type="spellStart"/>
      <w:r w:rsidRPr="008314C9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</w:p>
    <w:p w:rsidR="00DA047C" w:rsidRPr="008314C9" w:rsidRDefault="00DA047C" w:rsidP="00DA047C">
      <w:pPr>
        <w:jc w:val="center"/>
        <w:rPr>
          <w:rFonts w:asciiTheme="minorHAnsi" w:eastAsia="SimSun" w:hAnsiTheme="minorHAnsi" w:cstheme="minorHAnsi"/>
          <w:sz w:val="22"/>
          <w:szCs w:val="22"/>
        </w:rPr>
      </w:pPr>
      <w:r w:rsidRPr="008314C9">
        <w:rPr>
          <w:rFonts w:asciiTheme="minorHAnsi" w:hAnsiTheme="minorHAnsi" w:cstheme="minorHAnsi"/>
          <w:b/>
          <w:sz w:val="22"/>
          <w:szCs w:val="22"/>
        </w:rPr>
        <w:t>Αριθμός απόφασης</w:t>
      </w:r>
      <w:r w:rsidRPr="008314C9">
        <w:rPr>
          <w:rFonts w:asciiTheme="minorHAnsi" w:eastAsia="SimSun" w:hAnsiTheme="minorHAnsi" w:cstheme="minorHAnsi"/>
          <w:sz w:val="22"/>
          <w:szCs w:val="22"/>
        </w:rPr>
        <w:t xml:space="preserve">  </w:t>
      </w:r>
      <w:r w:rsidR="006700E4" w:rsidRPr="008314C9">
        <w:rPr>
          <w:rFonts w:asciiTheme="minorHAnsi" w:eastAsia="SimSun" w:hAnsiTheme="minorHAnsi" w:cstheme="minorHAnsi"/>
          <w:b/>
          <w:sz w:val="22"/>
          <w:szCs w:val="22"/>
        </w:rPr>
        <w:t>40</w:t>
      </w:r>
      <w:r w:rsidR="008314C9">
        <w:rPr>
          <w:rFonts w:asciiTheme="minorHAnsi" w:eastAsia="SimSun" w:hAnsiTheme="minorHAnsi" w:cstheme="minorHAnsi"/>
          <w:b/>
          <w:sz w:val="22"/>
          <w:szCs w:val="22"/>
        </w:rPr>
        <w:t>1</w:t>
      </w:r>
      <w:r w:rsidRPr="008314C9">
        <w:rPr>
          <w:rFonts w:asciiTheme="minorHAnsi" w:eastAsia="SimSun" w:hAnsiTheme="minorHAnsi" w:cstheme="minorHAnsi"/>
          <w:sz w:val="22"/>
          <w:szCs w:val="22"/>
        </w:rPr>
        <w:t xml:space="preserve">   </w:t>
      </w:r>
    </w:p>
    <w:p w:rsidR="0005139B" w:rsidRPr="008314C9" w:rsidRDefault="0005139B" w:rsidP="00DA047C">
      <w:pPr>
        <w:jc w:val="center"/>
        <w:rPr>
          <w:rFonts w:asciiTheme="minorHAnsi" w:eastAsia="SimSun" w:hAnsiTheme="minorHAnsi" w:cstheme="minorHAnsi"/>
          <w:sz w:val="22"/>
          <w:szCs w:val="22"/>
        </w:rPr>
      </w:pPr>
    </w:p>
    <w:p w:rsidR="006014F9" w:rsidRPr="008F6E57" w:rsidRDefault="006014F9" w:rsidP="006014F9">
      <w:pPr>
        <w:pStyle w:val="Default"/>
        <w:widowControl/>
        <w:suppressAutoHyphens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  <w:lang w:val="el-GR"/>
        </w:rPr>
      </w:pPr>
      <w:r>
        <w:rPr>
          <w:rFonts w:asciiTheme="minorHAnsi" w:eastAsia="SimSun" w:hAnsiTheme="minorHAnsi" w:cstheme="minorHAnsi"/>
          <w:b/>
          <w:sz w:val="22"/>
          <w:szCs w:val="22"/>
          <w:lang w:val="el-GR"/>
        </w:rPr>
        <w:t xml:space="preserve">         </w:t>
      </w:r>
      <w:r w:rsidRPr="008F6E57">
        <w:rPr>
          <w:rFonts w:asciiTheme="minorHAnsi" w:eastAsia="SimSun" w:hAnsiTheme="minorHAnsi" w:cstheme="minorHAnsi"/>
          <w:b/>
          <w:sz w:val="22"/>
          <w:szCs w:val="22"/>
          <w:lang w:val="el-GR"/>
        </w:rPr>
        <w:t xml:space="preserve">Υποβολή στο Δημοτικό Συμβούλιο της  </w:t>
      </w:r>
      <w:r>
        <w:rPr>
          <w:rFonts w:asciiTheme="minorHAnsi" w:eastAsia="SimSun" w:hAnsiTheme="minorHAnsi" w:cstheme="minorHAnsi"/>
          <w:b/>
          <w:sz w:val="22"/>
          <w:szCs w:val="22"/>
          <w:lang w:val="el-GR"/>
        </w:rPr>
        <w:t>9</w:t>
      </w:r>
      <w:r w:rsidRPr="008F6E57">
        <w:rPr>
          <w:rFonts w:asciiTheme="minorHAnsi" w:eastAsia="SimSun" w:hAnsiTheme="minorHAnsi" w:cstheme="minorHAnsi"/>
          <w:b/>
          <w:sz w:val="22"/>
          <w:szCs w:val="22"/>
          <w:vertAlign w:val="superscript"/>
          <w:lang w:val="el-GR"/>
        </w:rPr>
        <w:t>ης</w:t>
      </w:r>
      <w:r w:rsidRPr="008F6E57">
        <w:rPr>
          <w:rFonts w:asciiTheme="minorHAnsi" w:eastAsia="SimSun" w:hAnsiTheme="minorHAnsi" w:cstheme="minorHAnsi"/>
          <w:b/>
          <w:sz w:val="22"/>
          <w:szCs w:val="22"/>
          <w:lang w:val="el-GR"/>
        </w:rPr>
        <w:t xml:space="preserve">  </w:t>
      </w:r>
      <w:r w:rsidRPr="008F6E57">
        <w:rPr>
          <w:rFonts w:asciiTheme="minorHAnsi" w:eastAsia="SimSun" w:hAnsiTheme="minorHAnsi" w:cstheme="minorHAnsi"/>
          <w:b/>
          <w:sz w:val="22"/>
          <w:szCs w:val="22"/>
          <w:vertAlign w:val="superscript"/>
          <w:lang w:val="el-GR"/>
        </w:rPr>
        <w:t xml:space="preserve"> </w:t>
      </w:r>
      <w:r w:rsidRPr="008F6E57">
        <w:rPr>
          <w:rFonts w:asciiTheme="minorHAnsi" w:hAnsiTheme="minorHAnsi" w:cstheme="minorHAnsi"/>
          <w:b/>
          <w:bCs/>
          <w:sz w:val="22"/>
          <w:szCs w:val="22"/>
          <w:lang w:val="el-GR"/>
        </w:rPr>
        <w:t xml:space="preserve">αναμόρφωσης προϋπολογισμού </w:t>
      </w:r>
      <w:r>
        <w:rPr>
          <w:rFonts w:asciiTheme="minorHAnsi" w:hAnsiTheme="minorHAnsi" w:cstheme="minorHAnsi"/>
          <w:b/>
          <w:bCs/>
          <w:sz w:val="22"/>
          <w:szCs w:val="22"/>
          <w:lang w:val="el-GR"/>
        </w:rPr>
        <w:t xml:space="preserve"> </w:t>
      </w:r>
      <w:r w:rsidRPr="008F6E57">
        <w:rPr>
          <w:rFonts w:asciiTheme="minorHAnsi" w:hAnsiTheme="minorHAnsi" w:cstheme="minorHAnsi"/>
          <w:b/>
          <w:bCs/>
          <w:sz w:val="22"/>
          <w:szCs w:val="22"/>
          <w:lang w:val="el-GR"/>
        </w:rPr>
        <w:t xml:space="preserve"> τρέχουσας χρήσης.</w:t>
      </w:r>
    </w:p>
    <w:p w:rsidR="008E312F" w:rsidRPr="008314C9" w:rsidRDefault="008E312F" w:rsidP="00AB4155">
      <w:pPr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:rsidR="00E22B7A" w:rsidRPr="008314C9" w:rsidRDefault="00CF2374" w:rsidP="0005139B">
      <w:pPr>
        <w:pStyle w:val="ad"/>
        <w:spacing w:line="288" w:lineRule="auto"/>
        <w:ind w:left="142"/>
        <w:rPr>
          <w:rFonts w:asciiTheme="minorHAnsi" w:hAnsiTheme="minorHAnsi" w:cstheme="minorHAnsi"/>
          <w:sz w:val="22"/>
          <w:szCs w:val="22"/>
        </w:rPr>
      </w:pPr>
      <w:r w:rsidRPr="008314C9">
        <w:rPr>
          <w:rFonts w:asciiTheme="minorHAnsi" w:hAnsiTheme="minorHAnsi" w:cstheme="minorHAnsi"/>
          <w:sz w:val="22"/>
          <w:szCs w:val="22"/>
        </w:rPr>
        <w:t xml:space="preserve">     </w:t>
      </w:r>
      <w:r w:rsidR="00E22B7A" w:rsidRPr="008314C9">
        <w:rPr>
          <w:rFonts w:asciiTheme="minorHAnsi" w:hAnsiTheme="minorHAnsi" w:cstheme="minorHAnsi"/>
          <w:sz w:val="22"/>
          <w:szCs w:val="22"/>
        </w:rPr>
        <w:t xml:space="preserve">     Στη Λιβαδειά σήμερα  </w:t>
      </w:r>
      <w:r w:rsidR="00144399" w:rsidRPr="008314C9">
        <w:rPr>
          <w:rFonts w:asciiTheme="minorHAnsi" w:hAnsiTheme="minorHAnsi" w:cstheme="minorHAnsi"/>
          <w:sz w:val="22"/>
          <w:szCs w:val="22"/>
        </w:rPr>
        <w:t>0</w:t>
      </w:r>
      <w:r w:rsidR="002E3255">
        <w:rPr>
          <w:rFonts w:asciiTheme="minorHAnsi" w:hAnsiTheme="minorHAnsi" w:cstheme="minorHAnsi"/>
          <w:sz w:val="22"/>
          <w:szCs w:val="22"/>
        </w:rPr>
        <w:t>5</w:t>
      </w:r>
      <w:r w:rsidR="00144399" w:rsidRPr="008314C9">
        <w:rPr>
          <w:rFonts w:asciiTheme="minorHAnsi" w:hAnsiTheme="minorHAnsi" w:cstheme="minorHAnsi"/>
          <w:sz w:val="22"/>
          <w:szCs w:val="22"/>
          <w:vertAlign w:val="superscript"/>
        </w:rPr>
        <w:t>η</w:t>
      </w:r>
      <w:r w:rsidR="00144399" w:rsidRPr="008314C9">
        <w:rPr>
          <w:rFonts w:asciiTheme="minorHAnsi" w:hAnsiTheme="minorHAnsi" w:cstheme="minorHAnsi"/>
          <w:sz w:val="22"/>
          <w:szCs w:val="22"/>
        </w:rPr>
        <w:t xml:space="preserve"> </w:t>
      </w:r>
      <w:r w:rsidR="00E22B7A" w:rsidRPr="008314C9">
        <w:rPr>
          <w:rFonts w:asciiTheme="minorHAnsi" w:hAnsiTheme="minorHAnsi" w:cstheme="minorHAnsi"/>
          <w:sz w:val="22"/>
          <w:szCs w:val="22"/>
        </w:rPr>
        <w:t xml:space="preserve">   </w:t>
      </w:r>
      <w:r w:rsidR="00144399" w:rsidRPr="008314C9">
        <w:rPr>
          <w:rFonts w:asciiTheme="minorHAnsi" w:hAnsiTheme="minorHAnsi" w:cstheme="minorHAnsi"/>
          <w:sz w:val="22"/>
          <w:szCs w:val="22"/>
        </w:rPr>
        <w:t>Νοεμβρίου</w:t>
      </w:r>
      <w:r w:rsidR="00E22B7A" w:rsidRPr="008314C9">
        <w:rPr>
          <w:rFonts w:asciiTheme="minorHAnsi" w:hAnsiTheme="minorHAnsi" w:cstheme="minorHAnsi"/>
          <w:sz w:val="22"/>
          <w:szCs w:val="22"/>
        </w:rPr>
        <w:t xml:space="preserve">  2024  ημέρα  </w:t>
      </w:r>
      <w:r w:rsidR="00415082" w:rsidRPr="008314C9">
        <w:rPr>
          <w:rFonts w:asciiTheme="minorHAnsi" w:hAnsiTheme="minorHAnsi" w:cstheme="minorHAnsi"/>
          <w:sz w:val="22"/>
          <w:szCs w:val="22"/>
        </w:rPr>
        <w:t>Τρίτη</w:t>
      </w:r>
      <w:r w:rsidR="00E22B7A" w:rsidRPr="008314C9">
        <w:rPr>
          <w:rFonts w:asciiTheme="minorHAnsi" w:hAnsiTheme="minorHAnsi" w:cstheme="minorHAnsi"/>
          <w:sz w:val="22"/>
          <w:szCs w:val="22"/>
        </w:rPr>
        <w:t xml:space="preserve">  και, ώρα 13.45  και στην αίθουσα συνεδριάσεων του Δημοτικού Συμβουλίου  </w:t>
      </w:r>
      <w:proofErr w:type="spellStart"/>
      <w:r w:rsidR="00E22B7A" w:rsidRPr="008314C9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="00E22B7A" w:rsidRPr="008314C9">
        <w:rPr>
          <w:rFonts w:asciiTheme="minorHAnsi" w:hAnsiTheme="minorHAnsi" w:cstheme="minorHAnsi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E22B7A" w:rsidRPr="008314C9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="00E22B7A" w:rsidRPr="008314C9">
        <w:rPr>
          <w:rFonts w:asciiTheme="minorHAnsi" w:hAnsiTheme="minorHAnsi" w:cstheme="minorHAnsi"/>
          <w:sz w:val="22"/>
          <w:szCs w:val="22"/>
        </w:rPr>
        <w:t xml:space="preserve"> μετά την από  </w:t>
      </w:r>
      <w:r w:rsidR="00D327F3" w:rsidRPr="008314C9">
        <w:rPr>
          <w:rFonts w:asciiTheme="minorHAnsi" w:hAnsiTheme="minorHAnsi" w:cstheme="minorHAnsi"/>
          <w:sz w:val="22"/>
          <w:szCs w:val="22"/>
        </w:rPr>
        <w:t>22169</w:t>
      </w:r>
      <w:r w:rsidR="00E22B7A" w:rsidRPr="008314C9">
        <w:rPr>
          <w:rFonts w:asciiTheme="minorHAnsi" w:hAnsiTheme="minorHAnsi" w:cstheme="minorHAnsi"/>
          <w:sz w:val="22"/>
          <w:szCs w:val="22"/>
        </w:rPr>
        <w:t>/</w:t>
      </w:r>
      <w:r w:rsidR="00D327F3" w:rsidRPr="008314C9">
        <w:rPr>
          <w:rFonts w:asciiTheme="minorHAnsi" w:hAnsiTheme="minorHAnsi" w:cstheme="minorHAnsi"/>
          <w:sz w:val="22"/>
          <w:szCs w:val="22"/>
        </w:rPr>
        <w:t>01</w:t>
      </w:r>
      <w:r w:rsidR="00E22B7A" w:rsidRPr="008314C9">
        <w:rPr>
          <w:rFonts w:asciiTheme="minorHAnsi" w:hAnsiTheme="minorHAnsi" w:cstheme="minorHAnsi"/>
          <w:sz w:val="22"/>
          <w:szCs w:val="22"/>
        </w:rPr>
        <w:t>-</w:t>
      </w:r>
      <w:r w:rsidR="00D327F3" w:rsidRPr="008314C9">
        <w:rPr>
          <w:rFonts w:asciiTheme="minorHAnsi" w:hAnsiTheme="minorHAnsi" w:cstheme="minorHAnsi"/>
          <w:sz w:val="22"/>
          <w:szCs w:val="22"/>
        </w:rPr>
        <w:t>11</w:t>
      </w:r>
      <w:r w:rsidR="00E22B7A" w:rsidRPr="008314C9">
        <w:rPr>
          <w:rFonts w:asciiTheme="minorHAnsi" w:hAnsiTheme="minorHAnsi" w:cstheme="minorHAnsi"/>
          <w:sz w:val="22"/>
          <w:szCs w:val="22"/>
        </w:rPr>
        <w:t xml:space="preserve">-2024 έγγραφη πρόσκληση του  Προέδρου της (Δημάρχου </w:t>
      </w:r>
      <w:proofErr w:type="spellStart"/>
      <w:r w:rsidR="00E22B7A" w:rsidRPr="008314C9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="00E22B7A" w:rsidRPr="008314C9">
        <w:rPr>
          <w:rFonts w:asciiTheme="minorHAnsi" w:hAnsiTheme="minorHAnsi" w:cstheme="minorHAnsi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="00E22B7A" w:rsidRPr="008314C9">
        <w:rPr>
          <w:rFonts w:asciiTheme="minorHAnsi" w:hAnsiTheme="minorHAnsi" w:cstheme="minorHAnsi"/>
          <w:sz w:val="22"/>
          <w:szCs w:val="22"/>
          <w:vertAlign w:val="superscript"/>
        </w:rPr>
        <w:t>Α</w:t>
      </w:r>
      <w:r w:rsidR="00E22B7A" w:rsidRPr="008314C9">
        <w:rPr>
          <w:rFonts w:asciiTheme="minorHAnsi" w:hAnsiTheme="minorHAnsi" w:cstheme="minorHAnsi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07433E" w:rsidRPr="008314C9" w:rsidRDefault="00E22B7A" w:rsidP="0007433E">
      <w:pPr>
        <w:pStyle w:val="35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8314C9">
        <w:rPr>
          <w:rFonts w:asciiTheme="minorHAnsi" w:eastAsia="Arial" w:hAnsiTheme="minorHAnsi" w:cstheme="minorHAnsi"/>
          <w:b/>
          <w:sz w:val="22"/>
          <w:szCs w:val="22"/>
        </w:rPr>
        <w:t xml:space="preserve">         </w:t>
      </w:r>
      <w:r w:rsidR="0007433E" w:rsidRPr="008314C9">
        <w:rPr>
          <w:rFonts w:asciiTheme="minorHAnsi" w:hAnsiTheme="minorHAnsi" w:cstheme="minorHAnsi"/>
          <w:sz w:val="22"/>
          <w:szCs w:val="22"/>
        </w:rPr>
        <w:t xml:space="preserve">          Αφού  διαπιστώθηκε ότι υπάρχει νόμιμη απαρτία, επειδή σε σύνολο 7 (επτά)  μελών               </w:t>
      </w:r>
    </w:p>
    <w:p w:rsidR="0007433E" w:rsidRPr="008314C9" w:rsidRDefault="0007433E" w:rsidP="0007433E">
      <w:pPr>
        <w:pStyle w:val="35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8314C9">
        <w:rPr>
          <w:rFonts w:asciiTheme="minorHAnsi" w:hAnsiTheme="minorHAnsi" w:cstheme="minorHAnsi"/>
          <w:sz w:val="22"/>
          <w:szCs w:val="22"/>
        </w:rPr>
        <w:t xml:space="preserve">             ήταν  παρόντα  </w:t>
      </w:r>
      <w:r w:rsidR="00817BAB" w:rsidRPr="008314C9">
        <w:rPr>
          <w:rFonts w:asciiTheme="minorHAnsi" w:hAnsiTheme="minorHAnsi" w:cstheme="minorHAnsi"/>
          <w:sz w:val="22"/>
          <w:szCs w:val="22"/>
        </w:rPr>
        <w:t>6</w:t>
      </w:r>
      <w:r w:rsidRPr="008314C9">
        <w:rPr>
          <w:rFonts w:asciiTheme="minorHAnsi" w:hAnsiTheme="minorHAnsi" w:cstheme="minorHAnsi"/>
          <w:sz w:val="22"/>
          <w:szCs w:val="22"/>
        </w:rPr>
        <w:t xml:space="preserve"> (</w:t>
      </w:r>
      <w:r w:rsidR="00817BAB" w:rsidRPr="008314C9">
        <w:rPr>
          <w:rFonts w:asciiTheme="minorHAnsi" w:hAnsiTheme="minorHAnsi" w:cstheme="minorHAnsi"/>
          <w:sz w:val="22"/>
          <w:szCs w:val="22"/>
        </w:rPr>
        <w:t>έξι</w:t>
      </w:r>
      <w:r w:rsidRPr="008314C9">
        <w:rPr>
          <w:rFonts w:asciiTheme="minorHAnsi" w:hAnsiTheme="minorHAnsi" w:cstheme="minorHAnsi"/>
          <w:sz w:val="22"/>
          <w:szCs w:val="22"/>
        </w:rPr>
        <w:t>)  , ήτοι:</w:t>
      </w:r>
    </w:p>
    <w:p w:rsidR="0007433E" w:rsidRPr="008314C9" w:rsidRDefault="0007433E" w:rsidP="0007433E">
      <w:pPr>
        <w:pStyle w:val="35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07433E" w:rsidRPr="008314C9" w:rsidRDefault="0007433E" w:rsidP="0007433E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8314C9">
        <w:rPr>
          <w:rFonts w:asciiTheme="minorHAnsi" w:hAnsiTheme="minorHAnsi" w:cstheme="minorHAnsi"/>
          <w:sz w:val="22"/>
          <w:szCs w:val="22"/>
        </w:rPr>
        <w:t xml:space="preserve">                 </w:t>
      </w:r>
      <w:r w:rsidRPr="008314C9">
        <w:rPr>
          <w:rFonts w:asciiTheme="minorHAnsi" w:hAnsiTheme="minorHAnsi" w:cstheme="minorHAnsi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9E44D7" w:rsidRPr="008314C9" w:rsidRDefault="0007433E" w:rsidP="0007433E">
      <w:pPr>
        <w:tabs>
          <w:tab w:val="left" w:pos="360"/>
          <w:tab w:val="left" w:pos="6237"/>
        </w:tabs>
        <w:ind w:right="-335"/>
        <w:rPr>
          <w:rFonts w:asciiTheme="minorHAnsi" w:hAnsiTheme="minorHAnsi" w:cstheme="minorHAnsi"/>
          <w:sz w:val="22"/>
          <w:szCs w:val="22"/>
        </w:rPr>
      </w:pPr>
      <w:r w:rsidRPr="008314C9">
        <w:rPr>
          <w:rFonts w:asciiTheme="minorHAnsi" w:hAnsiTheme="minorHAnsi" w:cstheme="minorHAnsi"/>
          <w:color w:val="000000"/>
          <w:sz w:val="22"/>
          <w:szCs w:val="22"/>
        </w:rPr>
        <w:t xml:space="preserve">     </w:t>
      </w:r>
      <w:r w:rsidRPr="008314C9">
        <w:rPr>
          <w:rFonts w:asciiTheme="minorHAnsi" w:hAnsiTheme="minorHAnsi" w:cstheme="minorHAnsi"/>
          <w:sz w:val="22"/>
          <w:szCs w:val="22"/>
        </w:rPr>
        <w:t xml:space="preserve"> 1. </w:t>
      </w:r>
      <w:proofErr w:type="spellStart"/>
      <w:r w:rsidR="009E44D7" w:rsidRPr="008314C9">
        <w:rPr>
          <w:rFonts w:asciiTheme="minorHAnsi" w:hAnsiTheme="minorHAnsi" w:cstheme="minorHAnsi"/>
          <w:sz w:val="22"/>
          <w:szCs w:val="22"/>
        </w:rPr>
        <w:t>Καραμάνης</w:t>
      </w:r>
      <w:proofErr w:type="spellEnd"/>
      <w:r w:rsidR="009E44D7" w:rsidRPr="008314C9">
        <w:rPr>
          <w:rFonts w:asciiTheme="minorHAnsi" w:hAnsiTheme="minorHAnsi" w:cstheme="minorHAnsi"/>
          <w:sz w:val="22"/>
          <w:szCs w:val="22"/>
        </w:rPr>
        <w:t xml:space="preserve"> Δημήτριος (Πρόεδρος)</w:t>
      </w:r>
      <w:r w:rsidR="006700E4" w:rsidRPr="008314C9">
        <w:rPr>
          <w:rFonts w:asciiTheme="minorHAnsi" w:hAnsiTheme="minorHAnsi" w:cstheme="minorHAnsi"/>
          <w:sz w:val="22"/>
          <w:szCs w:val="22"/>
        </w:rPr>
        <w:t xml:space="preserve">                                             1.Ταγκαλέγκας  Ιωάννης</w:t>
      </w:r>
    </w:p>
    <w:p w:rsidR="009E44D7" w:rsidRPr="008314C9" w:rsidRDefault="009E44D7" w:rsidP="0007433E">
      <w:pPr>
        <w:tabs>
          <w:tab w:val="left" w:pos="360"/>
          <w:tab w:val="left" w:pos="6237"/>
        </w:tabs>
        <w:ind w:right="-335"/>
        <w:rPr>
          <w:rFonts w:asciiTheme="minorHAnsi" w:hAnsiTheme="minorHAnsi" w:cstheme="minorHAnsi"/>
          <w:sz w:val="22"/>
          <w:szCs w:val="22"/>
        </w:rPr>
      </w:pPr>
      <w:r w:rsidRPr="008314C9">
        <w:rPr>
          <w:rFonts w:asciiTheme="minorHAnsi" w:hAnsiTheme="minorHAnsi" w:cstheme="minorHAnsi"/>
          <w:sz w:val="22"/>
          <w:szCs w:val="22"/>
        </w:rPr>
        <w:t xml:space="preserve">      2</w:t>
      </w:r>
      <w:r w:rsidR="0007433E" w:rsidRPr="008314C9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8314C9">
        <w:rPr>
          <w:rFonts w:asciiTheme="minorHAnsi" w:hAnsiTheme="minorHAnsi" w:cstheme="minorHAnsi"/>
          <w:sz w:val="22"/>
          <w:szCs w:val="22"/>
        </w:rPr>
        <w:t>Τουμαράς</w:t>
      </w:r>
      <w:proofErr w:type="spellEnd"/>
      <w:r w:rsidRPr="008314C9">
        <w:rPr>
          <w:rFonts w:asciiTheme="minorHAnsi" w:hAnsiTheme="minorHAnsi" w:cstheme="minorHAnsi"/>
          <w:sz w:val="22"/>
          <w:szCs w:val="22"/>
        </w:rPr>
        <w:t xml:space="preserve"> Βασίλειος</w:t>
      </w:r>
      <w:r w:rsidR="006700E4" w:rsidRPr="008314C9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Αν και είχε νόμιμα προσκληθεί</w:t>
      </w:r>
    </w:p>
    <w:p w:rsidR="0007433E" w:rsidRPr="008314C9" w:rsidRDefault="009E44D7" w:rsidP="0007433E">
      <w:pPr>
        <w:tabs>
          <w:tab w:val="left" w:pos="360"/>
          <w:tab w:val="left" w:pos="6237"/>
        </w:tabs>
        <w:ind w:right="-335"/>
        <w:rPr>
          <w:rFonts w:asciiTheme="minorHAnsi" w:hAnsiTheme="minorHAnsi" w:cstheme="minorHAnsi"/>
          <w:sz w:val="22"/>
          <w:szCs w:val="22"/>
        </w:rPr>
      </w:pPr>
      <w:r w:rsidRPr="008314C9">
        <w:rPr>
          <w:rFonts w:asciiTheme="minorHAnsi" w:hAnsiTheme="minorHAnsi" w:cstheme="minorHAnsi"/>
          <w:sz w:val="22"/>
          <w:szCs w:val="22"/>
        </w:rPr>
        <w:t xml:space="preserve">      3. </w:t>
      </w:r>
      <w:proofErr w:type="spellStart"/>
      <w:r w:rsidRPr="008314C9">
        <w:rPr>
          <w:rFonts w:asciiTheme="minorHAnsi" w:hAnsiTheme="minorHAnsi" w:cstheme="minorHAnsi"/>
          <w:sz w:val="22"/>
          <w:szCs w:val="22"/>
        </w:rPr>
        <w:t>Αγνιάδης</w:t>
      </w:r>
      <w:proofErr w:type="spellEnd"/>
      <w:r w:rsidRPr="008314C9">
        <w:rPr>
          <w:rFonts w:asciiTheme="minorHAnsi" w:hAnsiTheme="minorHAnsi" w:cstheme="minorHAnsi"/>
          <w:sz w:val="22"/>
          <w:szCs w:val="22"/>
        </w:rPr>
        <w:t xml:space="preserve">  Παναγιώτης</w:t>
      </w:r>
      <w:r w:rsidR="0007433E" w:rsidRPr="008314C9">
        <w:rPr>
          <w:rFonts w:asciiTheme="minorHAnsi" w:hAnsiTheme="minorHAnsi" w:cstheme="minorHAnsi"/>
          <w:sz w:val="22"/>
          <w:szCs w:val="22"/>
        </w:rPr>
        <w:t xml:space="preserve"> </w:t>
      </w:r>
    </w:p>
    <w:p w:rsidR="0007433E" w:rsidRPr="008314C9" w:rsidRDefault="0007433E" w:rsidP="0007433E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8314C9">
        <w:rPr>
          <w:rFonts w:asciiTheme="minorHAnsi" w:hAnsiTheme="minorHAnsi" w:cstheme="minorHAnsi"/>
          <w:sz w:val="22"/>
          <w:szCs w:val="22"/>
        </w:rPr>
        <w:t xml:space="preserve">      </w:t>
      </w:r>
      <w:r w:rsidR="009E44D7" w:rsidRPr="008314C9">
        <w:rPr>
          <w:rFonts w:asciiTheme="minorHAnsi" w:hAnsiTheme="minorHAnsi" w:cstheme="minorHAnsi"/>
          <w:sz w:val="22"/>
          <w:szCs w:val="22"/>
        </w:rPr>
        <w:t>4</w:t>
      </w:r>
      <w:r w:rsidRPr="008314C9">
        <w:rPr>
          <w:rFonts w:asciiTheme="minorHAnsi" w:hAnsiTheme="minorHAnsi" w:cstheme="minorHAnsi"/>
          <w:sz w:val="22"/>
          <w:szCs w:val="22"/>
        </w:rPr>
        <w:t>.</w:t>
      </w:r>
      <w:r w:rsidR="009E44D7" w:rsidRPr="008314C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6700E4" w:rsidRPr="008314C9">
        <w:rPr>
          <w:rFonts w:asciiTheme="minorHAnsi" w:hAnsiTheme="minorHAnsi" w:cstheme="minorHAnsi"/>
          <w:sz w:val="22"/>
          <w:szCs w:val="22"/>
        </w:rPr>
        <w:t>Καλλιαντάσης</w:t>
      </w:r>
      <w:proofErr w:type="spellEnd"/>
      <w:r w:rsidR="006700E4" w:rsidRPr="008314C9">
        <w:rPr>
          <w:rFonts w:asciiTheme="minorHAnsi" w:hAnsiTheme="minorHAnsi" w:cstheme="minorHAnsi"/>
          <w:sz w:val="22"/>
          <w:szCs w:val="22"/>
        </w:rPr>
        <w:t xml:space="preserve"> </w:t>
      </w:r>
      <w:r w:rsidR="009E44D7" w:rsidRPr="008314C9">
        <w:rPr>
          <w:rFonts w:asciiTheme="minorHAnsi" w:hAnsiTheme="minorHAnsi" w:cstheme="minorHAnsi"/>
          <w:sz w:val="22"/>
          <w:szCs w:val="22"/>
        </w:rPr>
        <w:t xml:space="preserve"> Χρήστο</w:t>
      </w:r>
      <w:r w:rsidR="006700E4" w:rsidRPr="008314C9">
        <w:rPr>
          <w:rFonts w:asciiTheme="minorHAnsi" w:hAnsiTheme="minorHAnsi" w:cstheme="minorHAnsi"/>
          <w:sz w:val="22"/>
          <w:szCs w:val="22"/>
        </w:rPr>
        <w:t>ς</w:t>
      </w:r>
      <w:r w:rsidR="009E44D7" w:rsidRPr="008314C9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</w:t>
      </w:r>
      <w:r w:rsidRPr="008314C9">
        <w:rPr>
          <w:rFonts w:asciiTheme="minorHAnsi" w:hAnsiTheme="minorHAnsi" w:cstheme="minorHAnsi"/>
          <w:sz w:val="22"/>
          <w:szCs w:val="22"/>
        </w:rPr>
        <w:t xml:space="preserve">                                                </w:t>
      </w:r>
    </w:p>
    <w:p w:rsidR="0007433E" w:rsidRPr="008314C9" w:rsidRDefault="0007433E" w:rsidP="0007433E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8314C9">
        <w:rPr>
          <w:rFonts w:asciiTheme="minorHAnsi" w:hAnsiTheme="minorHAnsi" w:cstheme="minorHAnsi"/>
          <w:sz w:val="22"/>
          <w:szCs w:val="22"/>
        </w:rPr>
        <w:t xml:space="preserve">      </w:t>
      </w:r>
      <w:r w:rsidR="009E44D7" w:rsidRPr="008314C9">
        <w:rPr>
          <w:rFonts w:asciiTheme="minorHAnsi" w:hAnsiTheme="minorHAnsi" w:cstheme="minorHAnsi"/>
          <w:sz w:val="22"/>
          <w:szCs w:val="22"/>
        </w:rPr>
        <w:t>5</w:t>
      </w:r>
      <w:r w:rsidRPr="008314C9">
        <w:rPr>
          <w:rFonts w:asciiTheme="minorHAnsi" w:hAnsiTheme="minorHAnsi" w:cstheme="minorHAnsi"/>
          <w:sz w:val="22"/>
          <w:szCs w:val="22"/>
        </w:rPr>
        <w:t xml:space="preserve">. </w:t>
      </w:r>
      <w:r w:rsidR="009E44D7" w:rsidRPr="008314C9">
        <w:rPr>
          <w:rFonts w:asciiTheme="minorHAnsi" w:hAnsiTheme="minorHAnsi" w:cstheme="minorHAnsi"/>
          <w:sz w:val="22"/>
          <w:szCs w:val="22"/>
        </w:rPr>
        <w:t>Παπαβασιλείου Αικατερίνη</w:t>
      </w:r>
    </w:p>
    <w:p w:rsidR="0007433E" w:rsidRPr="008314C9" w:rsidRDefault="0007433E" w:rsidP="0007433E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8314C9">
        <w:rPr>
          <w:rFonts w:asciiTheme="minorHAnsi" w:hAnsiTheme="minorHAnsi" w:cstheme="minorHAnsi"/>
          <w:sz w:val="22"/>
          <w:szCs w:val="22"/>
        </w:rPr>
        <w:t xml:space="preserve">      </w:t>
      </w:r>
      <w:r w:rsidR="009E44D7" w:rsidRPr="008314C9">
        <w:rPr>
          <w:rFonts w:asciiTheme="minorHAnsi" w:hAnsiTheme="minorHAnsi" w:cstheme="minorHAnsi"/>
          <w:sz w:val="22"/>
          <w:szCs w:val="22"/>
        </w:rPr>
        <w:t>6</w:t>
      </w:r>
      <w:r w:rsidRPr="008314C9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="006700E4" w:rsidRPr="008314C9">
        <w:rPr>
          <w:rFonts w:asciiTheme="minorHAnsi" w:hAnsiTheme="minorHAnsi" w:cstheme="minorHAnsi"/>
          <w:sz w:val="22"/>
          <w:szCs w:val="22"/>
        </w:rPr>
        <w:t>Μίχας</w:t>
      </w:r>
      <w:proofErr w:type="spellEnd"/>
      <w:r w:rsidR="006700E4" w:rsidRPr="008314C9">
        <w:rPr>
          <w:rFonts w:asciiTheme="minorHAnsi" w:hAnsiTheme="minorHAnsi" w:cstheme="minorHAnsi"/>
          <w:sz w:val="22"/>
          <w:szCs w:val="22"/>
        </w:rPr>
        <w:t xml:space="preserve"> Δημήτριος  </w:t>
      </w:r>
    </w:p>
    <w:p w:rsidR="0007433E" w:rsidRPr="008314C9" w:rsidRDefault="0007433E" w:rsidP="0007433E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8314C9">
        <w:rPr>
          <w:rFonts w:asciiTheme="minorHAnsi" w:hAnsiTheme="minorHAnsi" w:cstheme="minorHAnsi"/>
          <w:sz w:val="22"/>
          <w:szCs w:val="22"/>
        </w:rPr>
        <w:t xml:space="preserve">      </w:t>
      </w:r>
    </w:p>
    <w:p w:rsidR="002465A3" w:rsidRPr="00120651" w:rsidRDefault="002465A3" w:rsidP="0007433E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      </w:t>
      </w:r>
    </w:p>
    <w:p w:rsidR="002465A3" w:rsidRPr="00120651" w:rsidRDefault="002465A3" w:rsidP="002465A3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                                       </w:t>
      </w:r>
    </w:p>
    <w:p w:rsidR="008314C9" w:rsidRDefault="008314C9" w:rsidP="008314C9">
      <w:pPr>
        <w:tabs>
          <w:tab w:val="left" w:pos="360"/>
          <w:tab w:val="left" w:pos="6237"/>
        </w:tabs>
        <w:ind w:right="-335"/>
        <w:rPr>
          <w:rFonts w:asciiTheme="minorHAnsi" w:eastAsia="Arial" w:hAnsiTheme="minorHAnsi" w:cstheme="minorHAnsi"/>
          <w:sz w:val="22"/>
          <w:szCs w:val="22"/>
        </w:rPr>
      </w:pPr>
      <w:r w:rsidRPr="008F6E57">
        <w:rPr>
          <w:rFonts w:asciiTheme="minorHAnsi" w:hAnsiTheme="minorHAnsi" w:cstheme="minorHAnsi"/>
          <w:sz w:val="22"/>
          <w:szCs w:val="22"/>
        </w:rPr>
        <w:t xml:space="preserve">      </w:t>
      </w:r>
      <w:r w:rsidRPr="008F6E57">
        <w:rPr>
          <w:rFonts w:asciiTheme="minorHAnsi" w:eastAsia="Arial" w:hAnsiTheme="minorHAnsi" w:cstheme="minorHAnsi"/>
          <w:sz w:val="22"/>
          <w:szCs w:val="22"/>
        </w:rPr>
        <w:t xml:space="preserve">     Ο Πρόεδρος της Δημοτικής  Επιτροπής εισηγούμενος το  </w:t>
      </w:r>
      <w:r>
        <w:rPr>
          <w:rFonts w:asciiTheme="minorHAnsi" w:eastAsia="Arial" w:hAnsiTheme="minorHAnsi" w:cstheme="minorHAnsi"/>
          <w:sz w:val="22"/>
          <w:szCs w:val="22"/>
        </w:rPr>
        <w:t>1</w:t>
      </w:r>
      <w:r w:rsidRPr="008F6E57">
        <w:rPr>
          <w:rFonts w:asciiTheme="minorHAnsi" w:eastAsia="Arial" w:hAnsiTheme="minorHAnsi" w:cstheme="minorHAnsi"/>
          <w:sz w:val="22"/>
          <w:szCs w:val="22"/>
          <w:vertAlign w:val="superscript"/>
        </w:rPr>
        <w:t>ο</w:t>
      </w:r>
      <w:r w:rsidRPr="008F6E57">
        <w:rPr>
          <w:rFonts w:asciiTheme="minorHAnsi" w:eastAsia="Arial" w:hAnsiTheme="minorHAnsi" w:cstheme="minorHAnsi"/>
          <w:sz w:val="22"/>
          <w:szCs w:val="22"/>
        </w:rPr>
        <w:t xml:space="preserve"> θέμα της ημερήσιας διάταξης  έθεσε υπόψη των μελών το   </w:t>
      </w:r>
      <w:proofErr w:type="spellStart"/>
      <w:r w:rsidRPr="008F6E57">
        <w:rPr>
          <w:rFonts w:asciiTheme="minorHAnsi" w:eastAsia="Arial" w:hAnsiTheme="minorHAnsi" w:cstheme="minorHAnsi"/>
          <w:sz w:val="22"/>
          <w:szCs w:val="22"/>
        </w:rPr>
        <w:t>υπ΄αριθμ</w:t>
      </w:r>
      <w:proofErr w:type="spellEnd"/>
      <w:r w:rsidRPr="008F6E57">
        <w:rPr>
          <w:rFonts w:asciiTheme="minorHAnsi" w:eastAsia="Arial" w:hAnsiTheme="minorHAnsi" w:cstheme="minorHAnsi"/>
          <w:sz w:val="22"/>
          <w:szCs w:val="22"/>
        </w:rPr>
        <w:t xml:space="preserve">. </w:t>
      </w:r>
      <w:proofErr w:type="spellStart"/>
      <w:r w:rsidRPr="008F6E57">
        <w:rPr>
          <w:rFonts w:asciiTheme="minorHAnsi" w:eastAsia="Arial" w:hAnsiTheme="minorHAnsi" w:cstheme="minorHAnsi"/>
          <w:sz w:val="22"/>
          <w:szCs w:val="22"/>
        </w:rPr>
        <w:t>πρωτ</w:t>
      </w:r>
      <w:proofErr w:type="spellEnd"/>
      <w:r w:rsidRPr="008F6E57">
        <w:rPr>
          <w:rFonts w:asciiTheme="minorHAnsi" w:eastAsia="Arial" w:hAnsiTheme="minorHAnsi" w:cstheme="minorHAnsi"/>
          <w:sz w:val="22"/>
          <w:szCs w:val="22"/>
        </w:rPr>
        <w:t xml:space="preserve">. </w:t>
      </w:r>
      <w:r>
        <w:rPr>
          <w:rFonts w:asciiTheme="minorHAnsi" w:eastAsia="Arial" w:hAnsiTheme="minorHAnsi" w:cstheme="minorHAnsi"/>
          <w:sz w:val="22"/>
          <w:szCs w:val="22"/>
        </w:rPr>
        <w:t>22183</w:t>
      </w:r>
      <w:r w:rsidRPr="008F6E57">
        <w:rPr>
          <w:rFonts w:asciiTheme="minorHAnsi" w:eastAsia="Arial" w:hAnsiTheme="minorHAnsi" w:cstheme="minorHAnsi"/>
          <w:sz w:val="22"/>
          <w:szCs w:val="22"/>
        </w:rPr>
        <w:t>/</w:t>
      </w:r>
      <w:r>
        <w:rPr>
          <w:rFonts w:asciiTheme="minorHAnsi" w:eastAsia="Arial" w:hAnsiTheme="minorHAnsi" w:cstheme="minorHAnsi"/>
          <w:sz w:val="22"/>
          <w:szCs w:val="22"/>
        </w:rPr>
        <w:t>01</w:t>
      </w:r>
      <w:r w:rsidRPr="008F6E57">
        <w:rPr>
          <w:rFonts w:asciiTheme="minorHAnsi" w:eastAsia="Arial" w:hAnsiTheme="minorHAnsi" w:cstheme="minorHAnsi"/>
          <w:sz w:val="22"/>
          <w:szCs w:val="22"/>
        </w:rPr>
        <w:t>-</w:t>
      </w:r>
      <w:r>
        <w:rPr>
          <w:rFonts w:asciiTheme="minorHAnsi" w:eastAsia="Arial" w:hAnsiTheme="minorHAnsi" w:cstheme="minorHAnsi"/>
          <w:sz w:val="22"/>
          <w:szCs w:val="22"/>
        </w:rPr>
        <w:t>11</w:t>
      </w:r>
      <w:r w:rsidRPr="008F6E57">
        <w:rPr>
          <w:rFonts w:asciiTheme="minorHAnsi" w:eastAsia="Arial" w:hAnsiTheme="minorHAnsi" w:cstheme="minorHAnsi"/>
          <w:sz w:val="22"/>
          <w:szCs w:val="22"/>
        </w:rPr>
        <w:t xml:space="preserve">-2024 του Τμ. Προϋπολογισμού  -Λογιστηρίου &amp; Προμηθειών  του </w:t>
      </w:r>
      <w:r w:rsidRPr="008F6E57">
        <w:rPr>
          <w:rFonts w:asciiTheme="minorHAnsi" w:hAnsiTheme="minorHAnsi" w:cstheme="minorHAnsi"/>
          <w:sz w:val="22"/>
          <w:szCs w:val="22"/>
        </w:rPr>
        <w:t xml:space="preserve">Δήμου </w:t>
      </w:r>
      <w:proofErr w:type="spellStart"/>
      <w:r w:rsidRPr="008F6E57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Pr="008F6E57">
        <w:rPr>
          <w:rFonts w:asciiTheme="minorHAnsi" w:hAnsiTheme="minorHAnsi" w:cstheme="minorHAnsi"/>
          <w:sz w:val="22"/>
          <w:szCs w:val="22"/>
        </w:rPr>
        <w:t xml:space="preserve"> , </w:t>
      </w:r>
      <w:r w:rsidRPr="008F6E57">
        <w:rPr>
          <w:rFonts w:asciiTheme="minorHAnsi" w:eastAsia="Arial" w:hAnsiTheme="minorHAnsi" w:cstheme="minorHAnsi"/>
          <w:sz w:val="22"/>
          <w:szCs w:val="22"/>
        </w:rPr>
        <w:t xml:space="preserve">στο  οποίο αναφέρονται τα ακόλουθα : </w:t>
      </w:r>
    </w:p>
    <w:p w:rsidR="00A31091" w:rsidRPr="00A31091" w:rsidRDefault="00A31091" w:rsidP="00A31091">
      <w:pPr>
        <w:spacing w:line="276" w:lineRule="auto"/>
        <w:jc w:val="both"/>
        <w:rPr>
          <w:rFonts w:ascii="Calibri" w:hAnsi="Calibri" w:cs="Calibri"/>
          <w:i/>
          <w:highlight w:val="white"/>
        </w:rPr>
      </w:pPr>
      <w:r w:rsidRPr="00A31091">
        <w:rPr>
          <w:rFonts w:ascii="Calibri" w:hAnsi="Calibri" w:cs="Calibri"/>
          <w:i/>
          <w:highlight w:val="white"/>
        </w:rPr>
        <w:t xml:space="preserve">Με την  ΚΥΑ οικ.63726/28-7-2023 Παροχή οδηγιών για την κατάρτιση του προϋπολογισμού των δήμων, οικονομικού έτους 2024 -μερική τροποποίηση της </w:t>
      </w:r>
      <w:proofErr w:type="spellStart"/>
      <w:r w:rsidRPr="00A31091">
        <w:rPr>
          <w:rFonts w:ascii="Calibri" w:hAnsi="Calibri" w:cs="Calibri"/>
          <w:i/>
          <w:highlight w:val="white"/>
        </w:rPr>
        <w:t>αριθμ</w:t>
      </w:r>
      <w:proofErr w:type="spellEnd"/>
      <w:r w:rsidRPr="00A31091">
        <w:rPr>
          <w:rFonts w:ascii="Calibri" w:hAnsi="Calibri" w:cs="Calibri"/>
          <w:i/>
          <w:highlight w:val="white"/>
        </w:rPr>
        <w:t>. 7028/2004 (Β'253) απόφασης, παρέχονται οδηγίες σχετικά με την αναμόρφωση του προϋπολογισμού, επίσης στο Β.Δ. 17/5-15/6/1959  αναφέρονται οι λόγοι αναμόρφωσης ως εξής:</w:t>
      </w:r>
    </w:p>
    <w:p w:rsidR="00A31091" w:rsidRPr="00A31091" w:rsidRDefault="00A31091" w:rsidP="00A31091">
      <w:pPr>
        <w:spacing w:line="276" w:lineRule="auto"/>
        <w:jc w:val="both"/>
        <w:rPr>
          <w:rFonts w:ascii="Calibri" w:hAnsi="Calibri" w:cs="Calibri"/>
          <w:i/>
          <w:highlight w:val="white"/>
        </w:rPr>
      </w:pPr>
      <w:r w:rsidRPr="00A31091">
        <w:rPr>
          <w:rFonts w:ascii="Calibri" w:hAnsi="Calibri" w:cs="Calibri"/>
          <w:i/>
          <w:highlight w:val="white"/>
        </w:rPr>
        <w:t>- Μεταφορά πίστωσης ως εκπληρωμένου του σκοπού ή ότι κατέστη ανέφικτος προς επαύξηση άλλης πίστωσης που αναγράφεται στον προϋπολογισμό του ίδιου ή άλλου κεφαλαίου ή προς δημιουργία πιστώσεων για έκτακτες και επείγουσες ανάγκες μη προβλεπόμενες στον προϋπολογισμό. (παρ 2 άρθρο 8 Β.Δ. 17-5/15-6-59 (ΦΕΚ 114/59 τεύχος Α').</w:t>
      </w:r>
    </w:p>
    <w:p w:rsidR="00A31091" w:rsidRPr="00A31091" w:rsidRDefault="00A31091" w:rsidP="00A31091">
      <w:pPr>
        <w:spacing w:line="276" w:lineRule="auto"/>
        <w:jc w:val="both"/>
        <w:rPr>
          <w:rFonts w:ascii="Calibri" w:hAnsi="Calibri" w:cs="Calibri"/>
          <w:i/>
          <w:highlight w:val="white"/>
        </w:rPr>
      </w:pPr>
      <w:r w:rsidRPr="00A31091">
        <w:rPr>
          <w:rFonts w:ascii="Calibri" w:hAnsi="Calibri" w:cs="Calibri"/>
          <w:i/>
          <w:highlight w:val="white"/>
        </w:rPr>
        <w:t>- Μεταφορά από το «Αποθεματικό» για αναπλήρωση των πιστώσεων, οι οποίες βρέθηκαν ανεπαρκείς, όπως και για έκτακτες και επείγουσες ανάγκες μη προβλεπόμενες στον προϋπολογισμό. (παρ 4 άρθρο 8 Β.Δ. 17-5/15-6-59 (ΦΕΚ 114/59 τεύχος Α').</w:t>
      </w:r>
    </w:p>
    <w:p w:rsidR="00A31091" w:rsidRPr="00A31091" w:rsidRDefault="00A31091" w:rsidP="00A31091">
      <w:pPr>
        <w:spacing w:line="276" w:lineRule="auto"/>
        <w:jc w:val="both"/>
        <w:rPr>
          <w:rFonts w:ascii="Calibri" w:hAnsi="Calibri" w:cs="Calibri"/>
          <w:i/>
          <w:highlight w:val="white"/>
        </w:rPr>
      </w:pPr>
      <w:r w:rsidRPr="00A31091">
        <w:rPr>
          <w:rFonts w:ascii="Calibri" w:hAnsi="Calibri" w:cs="Calibri"/>
          <w:i/>
          <w:highlight w:val="white"/>
        </w:rPr>
        <w:lastRenderedPageBreak/>
        <w:t xml:space="preserve">Επειδή έχουν προκύψει ανάγκες οι οποίες δεν είχαν προβλεφθεί στον προϋπολογισμό του Δήμου  του τρέχοντος έτους παρίσταται ανάγκη αύξησης των πιστώσεων για την κάλυψη των αναγκών αυτών. </w:t>
      </w:r>
    </w:p>
    <w:p w:rsidR="00A31091" w:rsidRPr="00A31091" w:rsidRDefault="00A31091" w:rsidP="00A31091">
      <w:pPr>
        <w:spacing w:line="276" w:lineRule="auto"/>
        <w:rPr>
          <w:rFonts w:ascii="Calibri" w:hAnsi="Calibri" w:cs="Calibri"/>
          <w:i/>
          <w:highlight w:val="white"/>
        </w:rPr>
      </w:pPr>
    </w:p>
    <w:p w:rsidR="00A31091" w:rsidRPr="00A31091" w:rsidRDefault="00A31091" w:rsidP="00A31091">
      <w:pPr>
        <w:spacing w:line="276" w:lineRule="auto"/>
        <w:ind w:firstLine="720"/>
        <w:jc w:val="center"/>
        <w:rPr>
          <w:i/>
        </w:rPr>
      </w:pPr>
      <w:r w:rsidRPr="00A31091">
        <w:rPr>
          <w:rFonts w:ascii="Calibri" w:hAnsi="Calibri" w:cs="Calibri"/>
          <w:b/>
          <w:bCs/>
          <w:i/>
          <w:iCs/>
          <w:sz w:val="22"/>
          <w:szCs w:val="22"/>
        </w:rPr>
        <w:t>Κατόπιν του ανωτέρω  και  αφού λάβετε υπόψη σας</w:t>
      </w:r>
    </w:p>
    <w:p w:rsidR="00A31091" w:rsidRPr="00A31091" w:rsidRDefault="00A31091" w:rsidP="00A31091">
      <w:pPr>
        <w:spacing w:line="276" w:lineRule="auto"/>
        <w:ind w:firstLine="720"/>
        <w:rPr>
          <w:rFonts w:ascii="Calibri" w:hAnsi="Calibri" w:cs="Calibri"/>
          <w:b/>
          <w:bCs/>
          <w:i/>
          <w:iCs/>
          <w:sz w:val="22"/>
          <w:szCs w:val="22"/>
        </w:rPr>
      </w:pPr>
    </w:p>
    <w:p w:rsidR="00A31091" w:rsidRPr="00A31091" w:rsidRDefault="00A31091" w:rsidP="00A31091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spacing w:line="276" w:lineRule="auto"/>
        <w:ind w:left="720" w:hanging="360"/>
        <w:jc w:val="both"/>
        <w:rPr>
          <w:rFonts w:ascii="Calibri" w:hAnsi="Calibri" w:cs="Calibri"/>
          <w:i/>
          <w:highlight w:val="white"/>
        </w:rPr>
      </w:pPr>
      <w:r w:rsidRPr="00A31091">
        <w:rPr>
          <w:rFonts w:ascii="Calibri" w:hAnsi="Calibri" w:cs="Calibri"/>
          <w:i/>
          <w:highlight w:val="white"/>
        </w:rPr>
        <w:t xml:space="preserve">Το  άρθρο 72 του Ν.3852/2010 όπως αυτό αντικαταστάθηκε με την παρ.1 του άρθρου 40 του Ν.4735/2020 (ΦΕΚ 197/12-10-2020 </w:t>
      </w:r>
      <w:proofErr w:type="spellStart"/>
      <w:r w:rsidRPr="00A31091">
        <w:rPr>
          <w:rFonts w:ascii="Calibri" w:hAnsi="Calibri" w:cs="Calibri"/>
          <w:i/>
          <w:highlight w:val="white"/>
        </w:rPr>
        <w:t>τ.Α΄</w:t>
      </w:r>
      <w:proofErr w:type="spellEnd"/>
      <w:r w:rsidRPr="00A31091">
        <w:rPr>
          <w:rFonts w:ascii="Calibri" w:hAnsi="Calibri" w:cs="Calibri"/>
          <w:i/>
          <w:highlight w:val="white"/>
        </w:rPr>
        <w:t>) και με το άρθρο 31 Ν.5013/2023 (ΦΕΚ Α 12-19.1.2023).</w:t>
      </w:r>
    </w:p>
    <w:p w:rsidR="00A31091" w:rsidRPr="00A31091" w:rsidRDefault="00A31091" w:rsidP="00A31091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spacing w:line="276" w:lineRule="auto"/>
        <w:ind w:left="720" w:hanging="360"/>
        <w:jc w:val="both"/>
        <w:rPr>
          <w:rFonts w:ascii="Calibri" w:hAnsi="Calibri" w:cs="Calibri"/>
          <w:i/>
          <w:highlight w:val="white"/>
        </w:rPr>
      </w:pPr>
      <w:r w:rsidRPr="00A31091">
        <w:rPr>
          <w:rFonts w:ascii="Calibri" w:hAnsi="Calibri" w:cs="Calibri"/>
          <w:i/>
          <w:highlight w:val="white"/>
        </w:rPr>
        <w:t>Όπου οικονομική επιτροπή εφεξής νοείται η δημοτική επιτροπή, η οποία ασκεί τις</w:t>
      </w:r>
      <w:r w:rsidRPr="00A31091">
        <w:rPr>
          <w:rFonts w:ascii="Calibri" w:hAnsi="Calibri" w:cs="Calibri"/>
          <w:i/>
          <w:highlight w:val="white"/>
        </w:rPr>
        <w:br/>
        <w:t>αρμοδιότητες αυτές (άρθρο 74Α παρ.1 ν.3852/10, όπως προστέθηκε από το άρθρο 9</w:t>
      </w:r>
      <w:r w:rsidRPr="00A31091">
        <w:rPr>
          <w:rFonts w:ascii="Calibri" w:hAnsi="Calibri" w:cs="Calibri"/>
          <w:i/>
          <w:highlight w:val="white"/>
        </w:rPr>
        <w:br/>
        <w:t xml:space="preserve">του </w:t>
      </w:r>
      <w:r w:rsidRPr="00A31091">
        <w:rPr>
          <w:rFonts w:ascii="Calibri" w:hAnsi="Calibri" w:cs="Calibri"/>
          <w:i/>
          <w:highlight w:val="white"/>
          <w:lang w:val="en-US"/>
        </w:rPr>
        <w:t>N</w:t>
      </w:r>
      <w:r w:rsidRPr="00A31091">
        <w:rPr>
          <w:rFonts w:ascii="Calibri" w:hAnsi="Calibri" w:cs="Calibri"/>
          <w:i/>
          <w:highlight w:val="white"/>
        </w:rPr>
        <w:t>.5056/23) (ΥΠ.ΕΣ. εγκ.1237/94548/06.11.2023).</w:t>
      </w:r>
    </w:p>
    <w:p w:rsidR="00A31091" w:rsidRPr="00A31091" w:rsidRDefault="00A31091" w:rsidP="00A31091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Calibri" w:hAnsi="Calibri" w:cs="Calibri"/>
          <w:i/>
          <w:sz w:val="22"/>
          <w:szCs w:val="22"/>
          <w:highlight w:val="white"/>
        </w:rPr>
      </w:pPr>
      <w:r w:rsidRPr="00A31091">
        <w:rPr>
          <w:rFonts w:ascii="Calibri" w:hAnsi="Calibri" w:cs="Calibri"/>
          <w:i/>
          <w:highlight w:val="white"/>
        </w:rPr>
        <w:t xml:space="preserve">Την </w:t>
      </w:r>
      <w:proofErr w:type="spellStart"/>
      <w:r w:rsidRPr="00A31091">
        <w:rPr>
          <w:rFonts w:ascii="Calibri" w:hAnsi="Calibri" w:cs="Calibri"/>
          <w:i/>
          <w:highlight w:val="white"/>
        </w:rPr>
        <w:t>αριθμ</w:t>
      </w:r>
      <w:proofErr w:type="spellEnd"/>
      <w:r w:rsidRPr="00A31091">
        <w:rPr>
          <w:rFonts w:ascii="Calibri" w:hAnsi="Calibri" w:cs="Calibri"/>
          <w:i/>
          <w:highlight w:val="white"/>
        </w:rPr>
        <w:t xml:space="preserve">. 286/2023 Απόφαση Δημοτικού Συμβουλίου (ΑΔΑ:9603ΩΛΗ-5ΤΤ) όπου ψηφίστηκε ο προϋπολογισμός οικονομικού έτους 2024 του Δήμου </w:t>
      </w:r>
      <w:proofErr w:type="spellStart"/>
      <w:r w:rsidRPr="00A31091">
        <w:rPr>
          <w:rFonts w:ascii="Calibri" w:hAnsi="Calibri" w:cs="Calibri"/>
          <w:i/>
          <w:highlight w:val="white"/>
        </w:rPr>
        <w:t>Λεβαδέων</w:t>
      </w:r>
      <w:proofErr w:type="spellEnd"/>
      <w:r w:rsidRPr="00A31091">
        <w:rPr>
          <w:rFonts w:ascii="Calibri" w:hAnsi="Calibri" w:cs="Calibri"/>
          <w:i/>
          <w:highlight w:val="white"/>
        </w:rPr>
        <w:t xml:space="preserve"> και εγκρίθηκε με την αριθμ.πρωτ.6696/24-1-2024 (ΑΔΑ:ΨΥ4ΧΟΡ10-Σ0Π) Απόφαση του Γραμματέα της   Αποκεντρωμένης Διοίκησης Θεσσαλίας-Στερεάς Ελλάδας.</w:t>
      </w:r>
    </w:p>
    <w:p w:rsidR="00A31091" w:rsidRPr="00A31091" w:rsidRDefault="00A31091" w:rsidP="00A31091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Calibri" w:hAnsi="Calibri" w:cs="Calibri"/>
          <w:i/>
          <w:highlight w:val="white"/>
        </w:rPr>
      </w:pPr>
      <w:r w:rsidRPr="00A31091">
        <w:rPr>
          <w:rFonts w:ascii="Calibri" w:hAnsi="Calibri" w:cs="Calibri"/>
          <w:i/>
          <w:highlight w:val="white"/>
        </w:rPr>
        <w:t xml:space="preserve">Την αριθμ.73/2024 </w:t>
      </w:r>
      <w:r w:rsidRPr="00A31091">
        <w:rPr>
          <w:rFonts w:ascii="Calibri" w:hAnsi="Calibri" w:cs="Calibri"/>
          <w:i/>
        </w:rPr>
        <w:t>(6ΘΗΕΩΛΗ-ΗΣΝ)</w:t>
      </w:r>
      <w:r w:rsidRPr="00A31091">
        <w:rPr>
          <w:rFonts w:ascii="Calibri" w:hAnsi="Calibri" w:cs="Calibri"/>
          <w:i/>
          <w:highlight w:val="white"/>
        </w:rPr>
        <w:t xml:space="preserve"> Απόφαση Δημοτικού Συμβουλίου με την οποία ψηφίστηκε η Υποχρεωτική Αναμόρφωση προϋπολογισμού 2024 και εγκρίθηκε με την αριθμ.πρωτ.24542/4-4-2024 (ΑΔΑ:ΨΚΙΩΟΡ10-ΣΝ8) Απόφαση του Γραμματέα της   Αποκεντρωμένης Διοίκησης Θεσσαλίας-Στερεάς Ελλάδας.</w:t>
      </w:r>
    </w:p>
    <w:p w:rsidR="00A31091" w:rsidRDefault="00A31091" w:rsidP="00A31091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Calibri" w:hAnsi="Calibri" w:cs="Calibri"/>
          <w:i/>
          <w:highlight w:val="white"/>
        </w:rPr>
      </w:pPr>
      <w:r w:rsidRPr="00A31091">
        <w:rPr>
          <w:rFonts w:ascii="Calibri" w:hAnsi="Calibri" w:cs="Calibri"/>
          <w:i/>
          <w:highlight w:val="white"/>
        </w:rPr>
        <w:t>Τα σχετικά έγγραφα των υπηρεσιών.</w:t>
      </w:r>
    </w:p>
    <w:p w:rsidR="0094023D" w:rsidRPr="00A31091" w:rsidRDefault="0094023D" w:rsidP="0094023D">
      <w:pPr>
        <w:widowControl w:val="0"/>
        <w:ind w:left="720"/>
        <w:jc w:val="both"/>
        <w:rPr>
          <w:rFonts w:ascii="Calibri" w:hAnsi="Calibri" w:cs="Calibri"/>
          <w:i/>
          <w:highlight w:val="white"/>
        </w:rPr>
      </w:pPr>
    </w:p>
    <w:p w:rsidR="00E71F47" w:rsidRPr="00077530" w:rsidRDefault="00E71F47" w:rsidP="00E71F47">
      <w:pPr>
        <w:tabs>
          <w:tab w:val="left" w:pos="4095"/>
        </w:tabs>
        <w:spacing w:line="276" w:lineRule="auto"/>
        <w:ind w:left="720"/>
        <w:rPr>
          <w:rFonts w:ascii="Calibri" w:hAnsi="Calibri" w:cs="Calibri"/>
          <w:b/>
          <w:highlight w:val="white"/>
          <w:u w:val="single"/>
        </w:rPr>
      </w:pPr>
      <w:r>
        <w:rPr>
          <w:rFonts w:ascii="Calibri" w:hAnsi="Calibri" w:cs="Calibri"/>
          <w:b/>
          <w:highlight w:val="white"/>
          <w:u w:val="single"/>
        </w:rPr>
        <w:t>Κ</w:t>
      </w:r>
      <w:r w:rsidRPr="00077530">
        <w:rPr>
          <w:rFonts w:ascii="Calibri" w:hAnsi="Calibri" w:cs="Calibri"/>
          <w:b/>
          <w:highlight w:val="white"/>
          <w:u w:val="single"/>
        </w:rPr>
        <w:t>αλείται η  Δημοτική  Επιτροπή</w:t>
      </w:r>
    </w:p>
    <w:p w:rsidR="00E71F47" w:rsidRDefault="00E71F47" w:rsidP="00E71F47">
      <w:pPr>
        <w:pStyle w:val="af2"/>
        <w:spacing w:line="276" w:lineRule="auto"/>
        <w:ind w:left="786" w:firstLine="0"/>
        <w:jc w:val="center"/>
        <w:rPr>
          <w:rFonts w:ascii="Calibri" w:hAnsi="Calibri" w:cs="Calibri"/>
          <w:b/>
          <w:i/>
          <w:iCs/>
          <w:sz w:val="22"/>
          <w:szCs w:val="22"/>
          <w:u w:val="single"/>
        </w:rPr>
      </w:pPr>
    </w:p>
    <w:p w:rsidR="008314C9" w:rsidRDefault="00E71F47" w:rsidP="00E71F47">
      <w:pPr>
        <w:tabs>
          <w:tab w:val="left" w:pos="360"/>
          <w:tab w:val="left" w:pos="6237"/>
        </w:tabs>
        <w:ind w:right="-335"/>
        <w:rPr>
          <w:rFonts w:asciiTheme="minorHAnsi" w:eastAsia="Arial" w:hAnsiTheme="minorHAnsi" w:cstheme="minorHAnsi"/>
          <w:sz w:val="22"/>
          <w:szCs w:val="22"/>
        </w:rPr>
      </w:pPr>
      <w:r w:rsidRPr="004E5660">
        <w:rPr>
          <w:rFonts w:ascii="Calibri" w:hAnsi="Calibri" w:cs="Calibri"/>
          <w:highlight w:val="white"/>
        </w:rPr>
        <w:t xml:space="preserve">Να προβεί στην </w:t>
      </w:r>
      <w:r w:rsidRPr="00852525">
        <w:rPr>
          <w:rFonts w:ascii="Calibri" w:hAnsi="Calibri" w:cs="Calibri"/>
          <w:highlight w:val="white"/>
        </w:rPr>
        <w:t>9</w:t>
      </w:r>
      <w:r>
        <w:rPr>
          <w:rFonts w:ascii="Calibri" w:hAnsi="Calibri" w:cs="Calibri"/>
          <w:highlight w:val="white"/>
          <w:vertAlign w:val="superscript"/>
        </w:rPr>
        <w:t xml:space="preserve">η </w:t>
      </w:r>
      <w:r w:rsidRPr="004E5660">
        <w:rPr>
          <w:rFonts w:ascii="Calibri" w:hAnsi="Calibri" w:cs="Calibri"/>
          <w:highlight w:val="white"/>
        </w:rPr>
        <w:t>αναμόρφωση του προϋπ</w:t>
      </w:r>
      <w:r>
        <w:rPr>
          <w:rFonts w:ascii="Calibri" w:hAnsi="Calibri" w:cs="Calibri"/>
          <w:highlight w:val="white"/>
        </w:rPr>
        <w:t>ολογισμού οικονομικού έτους 2024</w:t>
      </w:r>
      <w:r>
        <w:rPr>
          <w:rFonts w:ascii="Calibri" w:hAnsi="Calibri" w:cs="Calibri"/>
        </w:rPr>
        <w:t xml:space="preserve"> ως εμφανίζεται στους συνημμένους πίνακες.</w:t>
      </w:r>
    </w:p>
    <w:p w:rsidR="008314C9" w:rsidRPr="008F6E57" w:rsidRDefault="008314C9" w:rsidP="008314C9">
      <w:pPr>
        <w:tabs>
          <w:tab w:val="left" w:pos="360"/>
          <w:tab w:val="left" w:pos="6237"/>
        </w:tabs>
        <w:ind w:right="-335"/>
        <w:rPr>
          <w:rFonts w:asciiTheme="minorHAnsi" w:eastAsia="Arial" w:hAnsiTheme="minorHAnsi" w:cstheme="minorHAnsi"/>
          <w:sz w:val="22"/>
          <w:szCs w:val="22"/>
        </w:rPr>
      </w:pPr>
    </w:p>
    <w:p w:rsidR="006557F3" w:rsidRPr="008314C9" w:rsidRDefault="00152F9C" w:rsidP="008314C9">
      <w:pPr>
        <w:pStyle w:val="Standard"/>
        <w:spacing w:before="120" w:after="120"/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 w:rsidRPr="008314C9">
        <w:rPr>
          <w:rFonts w:asciiTheme="minorHAnsi" w:hAnsiTheme="minorHAnsi" w:cstheme="minorHAnsi"/>
          <w:b/>
          <w:bCs/>
          <w:sz w:val="22"/>
          <w:szCs w:val="22"/>
          <w:lang w:val="el-GR"/>
        </w:rPr>
        <w:t xml:space="preserve"> </w:t>
      </w:r>
      <w:r w:rsidR="00CE6511" w:rsidRPr="008314C9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="00486FB6" w:rsidRPr="008314C9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="006557F3" w:rsidRPr="008314C9">
        <w:rPr>
          <w:rFonts w:asciiTheme="minorHAnsi" w:hAnsiTheme="minorHAnsi" w:cstheme="minorHAnsi"/>
          <w:sz w:val="22"/>
          <w:szCs w:val="22"/>
          <w:lang w:val="el-GR"/>
        </w:rPr>
        <w:t>Στη συνέχεια ο Πρόεδρος κάλεσε τα μέλη να αποφασίσουν σχετικά.</w:t>
      </w:r>
    </w:p>
    <w:p w:rsidR="006E1614" w:rsidRPr="00120651" w:rsidRDefault="00E10218" w:rsidP="006557F3">
      <w:pPr>
        <w:widowControl w:val="0"/>
        <w:tabs>
          <w:tab w:val="left" w:pos="419"/>
        </w:tabs>
        <w:suppressAutoHyphens w:val="0"/>
        <w:autoSpaceDE w:val="0"/>
        <w:autoSpaceDN w:val="0"/>
        <w:spacing w:line="251" w:lineRule="exact"/>
        <w:ind w:right="506"/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 </w:t>
      </w:r>
    </w:p>
    <w:p w:rsidR="00100901" w:rsidRPr="00120651" w:rsidRDefault="00100901" w:rsidP="00100901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120651">
        <w:rPr>
          <w:rFonts w:ascii="Arial" w:eastAsia="Arial" w:hAnsi="Arial" w:cs="Arial"/>
          <w:sz w:val="22"/>
          <w:szCs w:val="22"/>
        </w:rPr>
        <w:t xml:space="preserve">      </w:t>
      </w:r>
      <w:r w:rsidRPr="00120651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C73577" w:rsidRPr="00120651" w:rsidRDefault="00C73577" w:rsidP="00100901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8314C9" w:rsidRPr="00FE558F" w:rsidRDefault="008314C9" w:rsidP="008314C9">
      <w:pPr>
        <w:pStyle w:val="ad"/>
        <w:spacing w:line="288" w:lineRule="auto"/>
        <w:rPr>
          <w:rFonts w:asciiTheme="minorHAnsi" w:hAnsiTheme="minorHAnsi" w:cstheme="minorHAnsi"/>
          <w:sz w:val="22"/>
          <w:szCs w:val="22"/>
        </w:rPr>
      </w:pPr>
      <w:r w:rsidRPr="00FE558F">
        <w:rPr>
          <w:rFonts w:asciiTheme="minorHAnsi" w:hAnsiTheme="minorHAnsi" w:cstheme="minorHAnsi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8314C9" w:rsidRPr="00FE558F" w:rsidRDefault="008314C9" w:rsidP="008314C9">
      <w:pPr>
        <w:pStyle w:val="ad"/>
        <w:spacing w:line="288" w:lineRule="auto"/>
        <w:rPr>
          <w:rFonts w:asciiTheme="minorHAnsi" w:hAnsiTheme="minorHAnsi" w:cstheme="minorHAnsi"/>
          <w:sz w:val="22"/>
          <w:szCs w:val="22"/>
        </w:rPr>
      </w:pPr>
      <w:r w:rsidRPr="00FE558F">
        <w:rPr>
          <w:rFonts w:asciiTheme="minorHAnsi" w:hAnsiTheme="minorHAnsi" w:cstheme="minorHAnsi"/>
          <w:sz w:val="22"/>
          <w:szCs w:val="22"/>
        </w:rPr>
        <w:t xml:space="preserve"> -Τις διατάξεις του  άρθρου 74</w:t>
      </w:r>
      <w:r w:rsidRPr="00FE558F">
        <w:rPr>
          <w:rFonts w:asciiTheme="minorHAnsi" w:hAnsiTheme="minorHAnsi" w:cstheme="minorHAnsi"/>
          <w:sz w:val="22"/>
          <w:szCs w:val="22"/>
          <w:vertAlign w:val="superscript"/>
        </w:rPr>
        <w:t>Α</w:t>
      </w:r>
      <w:r w:rsidRPr="00FE558F">
        <w:rPr>
          <w:rFonts w:asciiTheme="minorHAnsi" w:hAnsiTheme="minorHAnsi" w:cstheme="minorHAnsi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8314C9" w:rsidRPr="00FE558F" w:rsidRDefault="008314C9" w:rsidP="008314C9">
      <w:pPr>
        <w:widowControl w:val="0"/>
        <w:spacing w:line="276" w:lineRule="auto"/>
        <w:jc w:val="both"/>
        <w:rPr>
          <w:rFonts w:asciiTheme="minorHAnsi" w:hAnsiTheme="minorHAnsi" w:cstheme="minorHAnsi"/>
          <w:kern w:val="2"/>
          <w:sz w:val="22"/>
          <w:szCs w:val="22"/>
          <w:lang w:bidi="hi-IN"/>
        </w:rPr>
      </w:pPr>
      <w:r w:rsidRPr="00FE558F">
        <w:rPr>
          <w:rFonts w:asciiTheme="minorHAnsi" w:hAnsiTheme="minorHAnsi" w:cstheme="minorHAnsi"/>
          <w:color w:val="00000A"/>
          <w:sz w:val="22"/>
          <w:szCs w:val="22"/>
        </w:rPr>
        <w:t>-Το άρθρο 1</w:t>
      </w:r>
      <w:r w:rsidRPr="00FE558F">
        <w:rPr>
          <w:rFonts w:asciiTheme="minorHAnsi" w:hAnsiTheme="minorHAnsi" w:cstheme="minorHAnsi"/>
          <w:color w:val="00000A"/>
          <w:kern w:val="2"/>
          <w:sz w:val="22"/>
          <w:szCs w:val="22"/>
          <w:highlight w:val="white"/>
          <w:lang w:bidi="hi-IN"/>
        </w:rPr>
        <w:t xml:space="preserve">4 </w:t>
      </w:r>
      <w:r w:rsidRPr="00FE558F">
        <w:rPr>
          <w:rFonts w:asciiTheme="minorHAnsi" w:hAnsiTheme="minorHAnsi" w:cstheme="minorHAnsi"/>
          <w:kern w:val="2"/>
          <w:sz w:val="22"/>
          <w:szCs w:val="22"/>
          <w:highlight w:val="white"/>
          <w:lang w:bidi="hi-IN"/>
        </w:rPr>
        <w:t xml:space="preserve"> παρ.1 </w:t>
      </w:r>
      <w:r w:rsidRPr="00FE558F">
        <w:rPr>
          <w:rFonts w:asciiTheme="minorHAnsi" w:hAnsiTheme="minorHAnsi" w:cstheme="minorHAnsi"/>
          <w:kern w:val="2"/>
          <w:sz w:val="22"/>
          <w:szCs w:val="22"/>
          <w:lang w:bidi="hi-IN"/>
        </w:rPr>
        <w:t>του Ν. 4625/19 καθώς και την παρ. 1 του άρθρου 203 του Ν. 4555/18</w:t>
      </w:r>
    </w:p>
    <w:p w:rsidR="008314C9" w:rsidRPr="00FE558F" w:rsidRDefault="008314C9" w:rsidP="008314C9">
      <w:pPr>
        <w:widowControl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E558F">
        <w:rPr>
          <w:rFonts w:asciiTheme="minorHAnsi" w:hAnsiTheme="minorHAnsi" w:cstheme="minorHAnsi"/>
          <w:sz w:val="22"/>
          <w:szCs w:val="22"/>
          <w:highlight w:val="white"/>
        </w:rPr>
        <w:t xml:space="preserve">- Την </w:t>
      </w:r>
      <w:proofErr w:type="spellStart"/>
      <w:r w:rsidRPr="00FE558F">
        <w:rPr>
          <w:rFonts w:asciiTheme="minorHAnsi" w:hAnsiTheme="minorHAnsi" w:cstheme="minorHAnsi"/>
          <w:sz w:val="22"/>
          <w:szCs w:val="22"/>
          <w:highlight w:val="white"/>
        </w:rPr>
        <w:t>αριθμ</w:t>
      </w:r>
      <w:proofErr w:type="spellEnd"/>
      <w:r w:rsidRPr="00FE558F">
        <w:rPr>
          <w:rFonts w:asciiTheme="minorHAnsi" w:hAnsiTheme="minorHAnsi" w:cstheme="minorHAnsi"/>
          <w:sz w:val="22"/>
          <w:szCs w:val="22"/>
          <w:highlight w:val="white"/>
        </w:rPr>
        <w:t xml:space="preserve">. 286/2023 Απόφαση Δημοτικού Συμβουλίου (ΑΔΑ:9603ΩΛΗ-5ΤΤ) όπου ψηφίστηκε ο προϋπολογισμός οικονομικού έτους 2024 του Δήμου </w:t>
      </w:r>
      <w:proofErr w:type="spellStart"/>
      <w:r w:rsidRPr="00FE558F">
        <w:rPr>
          <w:rFonts w:asciiTheme="minorHAnsi" w:hAnsiTheme="minorHAnsi" w:cstheme="minorHAnsi"/>
          <w:sz w:val="22"/>
          <w:szCs w:val="22"/>
          <w:highlight w:val="white"/>
        </w:rPr>
        <w:t>Λεβαδέων</w:t>
      </w:r>
      <w:proofErr w:type="spellEnd"/>
      <w:r w:rsidRPr="00FE558F">
        <w:rPr>
          <w:rFonts w:asciiTheme="minorHAnsi" w:hAnsiTheme="minorHAnsi" w:cstheme="minorHAnsi"/>
          <w:sz w:val="22"/>
          <w:szCs w:val="22"/>
          <w:highlight w:val="white"/>
        </w:rPr>
        <w:t xml:space="preserve"> και εγκρίθηκε με την </w:t>
      </w:r>
      <w:proofErr w:type="spellStart"/>
      <w:r w:rsidRPr="00FE558F">
        <w:rPr>
          <w:rFonts w:asciiTheme="minorHAnsi" w:hAnsiTheme="minorHAnsi" w:cstheme="minorHAnsi"/>
          <w:sz w:val="22"/>
          <w:szCs w:val="22"/>
          <w:highlight w:val="white"/>
        </w:rPr>
        <w:t>αριθμ.πρωτ</w:t>
      </w:r>
      <w:proofErr w:type="spellEnd"/>
      <w:r w:rsidRPr="00FE558F">
        <w:rPr>
          <w:rFonts w:asciiTheme="minorHAnsi" w:hAnsiTheme="minorHAnsi" w:cstheme="minorHAnsi"/>
          <w:sz w:val="22"/>
          <w:szCs w:val="22"/>
          <w:highlight w:val="white"/>
        </w:rPr>
        <w:t>. 6696/24-1-2024 (ΑΔΑ:ΨΥ4ΧΟΡ10-Σ0Π) Απόφαση του Γραμματέα της   Αποκεντρωμένης Διοίκησης Θεσσαλίας-Στερεάς Ελλάδας.</w:t>
      </w:r>
    </w:p>
    <w:p w:rsidR="008314C9" w:rsidRPr="00FE558F" w:rsidRDefault="008314C9" w:rsidP="008314C9">
      <w:pPr>
        <w:pStyle w:val="10"/>
        <w:widowControl w:val="0"/>
        <w:numPr>
          <w:ilvl w:val="0"/>
          <w:numId w:val="0"/>
        </w:numPr>
        <w:tabs>
          <w:tab w:val="num" w:pos="720"/>
        </w:tabs>
        <w:jc w:val="both"/>
        <w:rPr>
          <w:rFonts w:asciiTheme="minorHAnsi" w:eastAsia="Arial" w:hAnsiTheme="minorHAnsi" w:cstheme="minorHAnsi"/>
          <w:sz w:val="22"/>
          <w:szCs w:val="22"/>
        </w:rPr>
      </w:pPr>
      <w:r w:rsidRPr="00FE558F">
        <w:rPr>
          <w:rFonts w:asciiTheme="minorHAnsi" w:hAnsiTheme="minorHAnsi" w:cstheme="minorHAnsi"/>
          <w:sz w:val="22"/>
          <w:szCs w:val="22"/>
          <w:highlight w:val="white"/>
        </w:rPr>
        <w:t xml:space="preserve">Το </w:t>
      </w:r>
      <w:proofErr w:type="spellStart"/>
      <w:r w:rsidRPr="00FE558F">
        <w:rPr>
          <w:rFonts w:asciiTheme="minorHAnsi" w:hAnsiTheme="minorHAnsi" w:cstheme="minorHAnsi"/>
          <w:sz w:val="22"/>
          <w:szCs w:val="22"/>
          <w:highlight w:val="white"/>
        </w:rPr>
        <w:t>αριθμ</w:t>
      </w:r>
      <w:proofErr w:type="spellEnd"/>
      <w:r w:rsidRPr="00FE558F">
        <w:rPr>
          <w:rFonts w:asciiTheme="minorHAnsi" w:hAnsiTheme="minorHAnsi" w:cstheme="minorHAnsi"/>
          <w:sz w:val="22"/>
          <w:szCs w:val="22"/>
          <w:highlight w:val="white"/>
        </w:rPr>
        <w:t>.</w:t>
      </w:r>
      <w:r w:rsidRPr="00FE558F">
        <w:rPr>
          <w:rFonts w:asciiTheme="minorHAnsi" w:eastAsia="Arial" w:hAnsiTheme="minorHAnsi" w:cstheme="minorHAnsi"/>
          <w:sz w:val="22"/>
          <w:szCs w:val="22"/>
        </w:rPr>
        <w:t xml:space="preserve"> </w:t>
      </w:r>
      <w:proofErr w:type="spellStart"/>
      <w:r w:rsidRPr="00FE558F">
        <w:rPr>
          <w:rFonts w:asciiTheme="minorHAnsi" w:eastAsia="Arial" w:hAnsiTheme="minorHAnsi" w:cstheme="minorHAnsi"/>
          <w:sz w:val="22"/>
          <w:szCs w:val="22"/>
        </w:rPr>
        <w:t>πρωτ</w:t>
      </w:r>
      <w:proofErr w:type="spellEnd"/>
      <w:r w:rsidRPr="00FE558F">
        <w:rPr>
          <w:rFonts w:asciiTheme="minorHAnsi" w:eastAsia="Arial" w:hAnsiTheme="minorHAnsi" w:cstheme="minorHAnsi"/>
          <w:sz w:val="22"/>
          <w:szCs w:val="22"/>
        </w:rPr>
        <w:t xml:space="preserve">. </w:t>
      </w:r>
      <w:r w:rsidR="006014F9">
        <w:rPr>
          <w:rFonts w:asciiTheme="minorHAnsi" w:eastAsia="Arial" w:hAnsiTheme="minorHAnsi" w:cstheme="minorHAnsi"/>
          <w:sz w:val="22"/>
          <w:szCs w:val="22"/>
        </w:rPr>
        <w:t>22183</w:t>
      </w:r>
      <w:r w:rsidRPr="00FE558F">
        <w:rPr>
          <w:rFonts w:asciiTheme="minorHAnsi" w:eastAsia="Arial" w:hAnsiTheme="minorHAnsi" w:cstheme="minorHAnsi"/>
          <w:sz w:val="22"/>
          <w:szCs w:val="22"/>
        </w:rPr>
        <w:t>/</w:t>
      </w:r>
      <w:r w:rsidR="006014F9">
        <w:rPr>
          <w:rFonts w:asciiTheme="minorHAnsi" w:eastAsia="Arial" w:hAnsiTheme="minorHAnsi" w:cstheme="minorHAnsi"/>
          <w:sz w:val="22"/>
          <w:szCs w:val="22"/>
        </w:rPr>
        <w:t>01-11</w:t>
      </w:r>
      <w:r w:rsidRPr="00FE558F">
        <w:rPr>
          <w:rFonts w:asciiTheme="minorHAnsi" w:eastAsia="Arial" w:hAnsiTheme="minorHAnsi" w:cstheme="minorHAnsi"/>
          <w:sz w:val="22"/>
          <w:szCs w:val="22"/>
        </w:rPr>
        <w:t xml:space="preserve">-2024 </w:t>
      </w:r>
      <w:r w:rsidRPr="00FE558F">
        <w:rPr>
          <w:rFonts w:asciiTheme="minorHAnsi" w:hAnsiTheme="minorHAnsi" w:cstheme="minorHAnsi"/>
          <w:sz w:val="22"/>
          <w:szCs w:val="22"/>
          <w:highlight w:val="white"/>
        </w:rPr>
        <w:t>έγγραφο</w:t>
      </w:r>
      <w:r w:rsidRPr="00FE558F">
        <w:rPr>
          <w:rFonts w:asciiTheme="minorHAnsi" w:hAnsiTheme="minorHAnsi" w:cstheme="minorHAnsi"/>
          <w:sz w:val="22"/>
          <w:szCs w:val="22"/>
        </w:rPr>
        <w:t xml:space="preserve"> </w:t>
      </w:r>
      <w:r w:rsidRPr="00FE558F">
        <w:rPr>
          <w:rFonts w:asciiTheme="minorHAnsi" w:hAnsiTheme="minorHAnsi" w:cstheme="minorHAnsi"/>
          <w:sz w:val="22"/>
          <w:szCs w:val="22"/>
          <w:highlight w:val="white"/>
        </w:rPr>
        <w:t xml:space="preserve">του </w:t>
      </w:r>
      <w:r w:rsidRPr="00FE558F">
        <w:rPr>
          <w:rFonts w:asciiTheme="minorHAnsi" w:hAnsiTheme="minorHAnsi" w:cstheme="minorHAnsi"/>
          <w:sz w:val="22"/>
          <w:szCs w:val="22"/>
        </w:rPr>
        <w:t xml:space="preserve">Τμήματος </w:t>
      </w:r>
      <w:r w:rsidRPr="00FE558F">
        <w:rPr>
          <w:rFonts w:asciiTheme="minorHAnsi" w:eastAsia="Arial" w:hAnsiTheme="minorHAnsi" w:cstheme="minorHAnsi"/>
          <w:sz w:val="22"/>
          <w:szCs w:val="22"/>
        </w:rPr>
        <w:t xml:space="preserve">Προϋπολογισμού Λογιστηρίου &amp; Προμηθειών  Δήμου </w:t>
      </w:r>
      <w:proofErr w:type="spellStart"/>
      <w:r w:rsidRPr="00FE558F">
        <w:rPr>
          <w:rFonts w:asciiTheme="minorHAnsi" w:eastAsia="Arial" w:hAnsiTheme="minorHAnsi" w:cstheme="minorHAnsi"/>
          <w:sz w:val="22"/>
          <w:szCs w:val="22"/>
        </w:rPr>
        <w:t>Λεβαδέων</w:t>
      </w:r>
      <w:proofErr w:type="spellEnd"/>
    </w:p>
    <w:p w:rsidR="008314C9" w:rsidRPr="00FE558F" w:rsidRDefault="008314C9" w:rsidP="008314C9">
      <w:pPr>
        <w:pStyle w:val="10"/>
        <w:widowControl w:val="0"/>
        <w:numPr>
          <w:ilvl w:val="0"/>
          <w:numId w:val="0"/>
        </w:numPr>
        <w:tabs>
          <w:tab w:val="num" w:pos="72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FE558F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FE558F">
        <w:rPr>
          <w:rFonts w:asciiTheme="minorHAnsi" w:hAnsiTheme="minorHAnsi" w:cstheme="minorHAnsi"/>
          <w:sz w:val="22"/>
          <w:szCs w:val="22"/>
        </w:rPr>
        <w:t>- Την συζήτηση μεταξύ των μελών της Δημοτικής Επιτροπής  σύμφωνα με τα πρακτικά</w:t>
      </w:r>
    </w:p>
    <w:p w:rsidR="008314C9" w:rsidRDefault="008314C9" w:rsidP="008314C9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E558F">
        <w:rPr>
          <w:rFonts w:asciiTheme="minorHAnsi" w:hAnsiTheme="minorHAnsi" w:cstheme="minorHAnsi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8314C9" w:rsidRPr="00FE558F" w:rsidRDefault="008314C9" w:rsidP="008314C9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8314C9" w:rsidRPr="00F53F14" w:rsidRDefault="008314C9" w:rsidP="008314C9">
      <w:pPr>
        <w:widowControl w:val="0"/>
        <w:suppressAutoHyphens w:val="0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lastRenderedPageBreak/>
        <w:t xml:space="preserve">                                                                     </w:t>
      </w:r>
      <w:r w:rsidRPr="00F53F14">
        <w:rPr>
          <w:rFonts w:asciiTheme="minorHAnsi" w:hAnsiTheme="minorHAnsi" w:cstheme="minorHAnsi"/>
          <w:b/>
          <w:sz w:val="22"/>
          <w:szCs w:val="22"/>
        </w:rPr>
        <w:t>ΑΠΟΦΑΣΙΖΕΙ  ΟΜΟΦΩΝΑ</w:t>
      </w:r>
    </w:p>
    <w:p w:rsidR="008314C9" w:rsidRPr="00E61C7D" w:rsidRDefault="008314C9" w:rsidP="008314C9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314C9" w:rsidRDefault="008314C9" w:rsidP="008314C9">
      <w:pPr>
        <w:pStyle w:val="af2"/>
        <w:rPr>
          <w:rFonts w:asciiTheme="minorHAnsi" w:hAnsiTheme="minorHAnsi" w:cstheme="minorHAnsi"/>
          <w:color w:val="000000"/>
          <w:sz w:val="22"/>
          <w:szCs w:val="22"/>
          <w:lang w:eastAsia="el-GR"/>
        </w:rPr>
      </w:pPr>
      <w:r w:rsidRPr="00F53F14">
        <w:rPr>
          <w:rFonts w:asciiTheme="minorHAnsi" w:hAnsiTheme="minorHAnsi" w:cstheme="minorHAnsi"/>
          <w:color w:val="000000"/>
          <w:sz w:val="22"/>
          <w:szCs w:val="22"/>
          <w:lang w:eastAsia="el-GR"/>
        </w:rPr>
        <w:t xml:space="preserve">Υποβάλει για έγκριση στο Δημοτικό Συμβούλιο την </w:t>
      </w:r>
      <w:r>
        <w:rPr>
          <w:rFonts w:asciiTheme="minorHAnsi" w:hAnsiTheme="minorHAnsi" w:cstheme="minorHAnsi"/>
          <w:color w:val="000000"/>
          <w:sz w:val="22"/>
          <w:szCs w:val="22"/>
          <w:lang w:eastAsia="el-GR"/>
        </w:rPr>
        <w:t>9</w:t>
      </w:r>
      <w:r w:rsidRPr="00F53F14">
        <w:rPr>
          <w:rFonts w:asciiTheme="minorHAnsi" w:hAnsiTheme="minorHAnsi" w:cstheme="minorHAnsi"/>
          <w:color w:val="000000"/>
          <w:sz w:val="22"/>
          <w:szCs w:val="22"/>
          <w:vertAlign w:val="superscript"/>
          <w:lang w:eastAsia="el-GR"/>
        </w:rPr>
        <w:t>η</w:t>
      </w:r>
      <w:r w:rsidRPr="00F53F14">
        <w:rPr>
          <w:rFonts w:asciiTheme="minorHAnsi" w:hAnsiTheme="minorHAnsi" w:cstheme="minorHAnsi"/>
          <w:color w:val="000000"/>
          <w:sz w:val="22"/>
          <w:szCs w:val="22"/>
          <w:lang w:eastAsia="el-GR"/>
        </w:rPr>
        <w:t xml:space="preserve"> αναμόρφωση του προϋπολογισμού </w:t>
      </w:r>
      <w:r w:rsidRPr="00F53F14">
        <w:rPr>
          <w:rFonts w:asciiTheme="minorHAnsi" w:hAnsiTheme="minorHAnsi" w:cstheme="minorHAnsi"/>
          <w:bCs/>
          <w:sz w:val="22"/>
          <w:szCs w:val="22"/>
        </w:rPr>
        <w:t xml:space="preserve">τρέχουσας χρήσης 2024 </w:t>
      </w:r>
      <w:r w:rsidRPr="00F53F14">
        <w:rPr>
          <w:rFonts w:asciiTheme="minorHAnsi" w:hAnsiTheme="minorHAnsi" w:cstheme="minorHAnsi"/>
          <w:color w:val="000000"/>
          <w:sz w:val="22"/>
          <w:szCs w:val="22"/>
          <w:lang w:eastAsia="el-GR"/>
        </w:rPr>
        <w:t>η οποία έχει ως κατωτέρω :</w:t>
      </w:r>
    </w:p>
    <w:p w:rsidR="00A31091" w:rsidRPr="00F53F14" w:rsidRDefault="00A31091" w:rsidP="008314C9">
      <w:pPr>
        <w:pStyle w:val="af2"/>
        <w:rPr>
          <w:rFonts w:asciiTheme="minorHAnsi" w:hAnsiTheme="minorHAnsi" w:cstheme="minorHAnsi"/>
          <w:color w:val="000000"/>
          <w:sz w:val="22"/>
          <w:szCs w:val="22"/>
          <w:lang w:eastAsia="el-GR"/>
        </w:rPr>
      </w:pPr>
    </w:p>
    <w:p w:rsidR="00A31091" w:rsidRDefault="00A31091" w:rsidP="00A31091">
      <w:pPr>
        <w:pStyle w:val="af2"/>
        <w:spacing w:line="276" w:lineRule="auto"/>
        <w:ind w:firstLine="0"/>
        <w:rPr>
          <w:rFonts w:ascii="Calibri" w:hAnsi="Calibri" w:cs="Calibri"/>
          <w:b/>
          <w:highlight w:val="white"/>
        </w:rPr>
      </w:pPr>
      <w:r w:rsidRPr="00E92443">
        <w:rPr>
          <w:rFonts w:ascii="Calibri" w:hAnsi="Calibri" w:cs="Calibri"/>
          <w:b/>
          <w:highlight w:val="white"/>
        </w:rPr>
        <w:t>Α</w:t>
      </w:r>
      <w:r w:rsidRPr="0025082C">
        <w:rPr>
          <w:rFonts w:ascii="Calibri" w:hAnsi="Calibri" w:cs="Calibri"/>
          <w:b/>
          <w:highlight w:val="white"/>
        </w:rPr>
        <w:t xml:space="preserve">. </w:t>
      </w:r>
      <w:r>
        <w:rPr>
          <w:rFonts w:ascii="Calibri" w:hAnsi="Calibri" w:cs="Calibri"/>
          <w:b/>
          <w:highlight w:val="white"/>
        </w:rPr>
        <w:t>Αύξηση Εσόδων</w:t>
      </w:r>
    </w:p>
    <w:tbl>
      <w:tblPr>
        <w:tblW w:w="1042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1276"/>
        <w:gridCol w:w="1559"/>
        <w:gridCol w:w="1523"/>
        <w:gridCol w:w="1525"/>
        <w:gridCol w:w="1701"/>
        <w:gridCol w:w="1843"/>
      </w:tblGrid>
      <w:tr w:rsidR="00A31091" w:rsidRPr="00702930" w:rsidTr="000556EE">
        <w:trPr>
          <w:trHeight w:val="600"/>
        </w:trPr>
        <w:tc>
          <w:tcPr>
            <w:tcW w:w="993" w:type="dxa"/>
            <w:shd w:val="clear" w:color="auto" w:fill="FBD4B4" w:themeFill="accent6" w:themeFillTint="66"/>
            <w:vAlign w:val="center"/>
            <w:hideMark/>
          </w:tcPr>
          <w:p w:rsidR="00A31091" w:rsidRPr="00293A98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293A9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l-GR"/>
              </w:rPr>
              <w:t>α/α</w:t>
            </w:r>
          </w:p>
        </w:tc>
        <w:tc>
          <w:tcPr>
            <w:tcW w:w="1276" w:type="dxa"/>
            <w:shd w:val="clear" w:color="auto" w:fill="FBD4B4" w:themeFill="accent6" w:themeFillTint="66"/>
            <w:vAlign w:val="center"/>
            <w:hideMark/>
          </w:tcPr>
          <w:p w:rsidR="00A31091" w:rsidRPr="00293A98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293A9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l-GR"/>
              </w:rPr>
              <w:t>Κ.Α. ΕΣΟΔΩΝ</w:t>
            </w:r>
          </w:p>
        </w:tc>
        <w:tc>
          <w:tcPr>
            <w:tcW w:w="1559" w:type="dxa"/>
            <w:shd w:val="clear" w:color="auto" w:fill="FBD4B4" w:themeFill="accent6" w:themeFillTint="66"/>
            <w:vAlign w:val="center"/>
            <w:hideMark/>
          </w:tcPr>
          <w:p w:rsidR="00A31091" w:rsidRPr="00293A98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293A9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l-GR"/>
              </w:rPr>
              <w:t xml:space="preserve">ΠΕΡΙΓΡΑΦΗ </w:t>
            </w:r>
          </w:p>
        </w:tc>
        <w:tc>
          <w:tcPr>
            <w:tcW w:w="1523" w:type="dxa"/>
            <w:shd w:val="clear" w:color="auto" w:fill="FBD4B4" w:themeFill="accent6" w:themeFillTint="66"/>
            <w:vAlign w:val="center"/>
            <w:hideMark/>
          </w:tcPr>
          <w:p w:rsidR="00A31091" w:rsidRPr="00293A98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293A9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l-GR"/>
              </w:rPr>
              <w:t>ΠΡΟΫΠ/ΘΕΝΤΑ</w:t>
            </w:r>
          </w:p>
        </w:tc>
        <w:tc>
          <w:tcPr>
            <w:tcW w:w="1525" w:type="dxa"/>
            <w:shd w:val="clear" w:color="auto" w:fill="FBD4B4" w:themeFill="accent6" w:themeFillTint="66"/>
            <w:vAlign w:val="center"/>
            <w:hideMark/>
          </w:tcPr>
          <w:p w:rsidR="00A31091" w:rsidRPr="00293A98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293A9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l-GR"/>
              </w:rPr>
              <w:t>ΠΟΣΟ ΑΝΑΜΟΡΦΩΣΗΣ</w:t>
            </w:r>
          </w:p>
        </w:tc>
        <w:tc>
          <w:tcPr>
            <w:tcW w:w="1701" w:type="dxa"/>
            <w:shd w:val="clear" w:color="auto" w:fill="FBD4B4" w:themeFill="accent6" w:themeFillTint="66"/>
            <w:vAlign w:val="center"/>
            <w:hideMark/>
          </w:tcPr>
          <w:p w:rsidR="00A31091" w:rsidRPr="00293A98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293A9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l-GR"/>
              </w:rPr>
              <w:t>ΤΕΛΙΚΑ ΔΙΑΜΟΡΦΩΘΕΝΤΑ</w:t>
            </w:r>
          </w:p>
        </w:tc>
        <w:tc>
          <w:tcPr>
            <w:tcW w:w="1843" w:type="dxa"/>
            <w:shd w:val="clear" w:color="auto" w:fill="FBD4B4" w:themeFill="accent6" w:themeFillTint="66"/>
            <w:vAlign w:val="center"/>
            <w:hideMark/>
          </w:tcPr>
          <w:p w:rsidR="00A31091" w:rsidRPr="00293A98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293A9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l-GR"/>
              </w:rPr>
              <w:t>ΦΟΡΕΑΣ ΧΡΗΜΑΤΟ-ΔΟΤΗΣΗΣ</w:t>
            </w:r>
          </w:p>
        </w:tc>
      </w:tr>
      <w:tr w:rsidR="00A31091" w:rsidRPr="00421663" w:rsidTr="000556EE">
        <w:trPr>
          <w:trHeight w:val="300"/>
        </w:trPr>
        <w:tc>
          <w:tcPr>
            <w:tcW w:w="993" w:type="dxa"/>
            <w:shd w:val="clear" w:color="auto" w:fill="auto"/>
            <w:vAlign w:val="center"/>
            <w:hideMark/>
          </w:tcPr>
          <w:p w:rsidR="00A31091" w:rsidRPr="008D231E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31091" w:rsidRDefault="00A31091" w:rsidP="000C7DF2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0611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31091" w:rsidRDefault="00A31091" w:rsidP="000C7DF2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077365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για την κάλυψη γενικών αναγκών (άρθρο 259 Ν 3852/2010)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A31091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077365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5.591.527,92</w:t>
            </w:r>
          </w:p>
        </w:tc>
        <w:tc>
          <w:tcPr>
            <w:tcW w:w="1525" w:type="dxa"/>
            <w:shd w:val="clear" w:color="auto" w:fill="auto"/>
            <w:vAlign w:val="center"/>
            <w:hideMark/>
          </w:tcPr>
          <w:p w:rsidR="00A31091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557.711,05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1091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6.149.238,97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31091" w:rsidRDefault="00A31091" w:rsidP="000C7DF2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Συμπληρωματική πίστωση (ΑΔΑ:ΡΟ0946ΜΤΛ6-ΣΚ8)</w:t>
            </w:r>
          </w:p>
        </w:tc>
      </w:tr>
      <w:tr w:rsidR="00A31091" w:rsidRPr="00421663" w:rsidTr="000556EE">
        <w:trPr>
          <w:trHeight w:val="300"/>
        </w:trPr>
        <w:tc>
          <w:tcPr>
            <w:tcW w:w="993" w:type="dxa"/>
            <w:shd w:val="clear" w:color="auto" w:fill="auto"/>
            <w:vAlign w:val="center"/>
            <w:hideMark/>
          </w:tcPr>
          <w:p w:rsidR="00A31091" w:rsidRPr="008D231E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31091" w:rsidRPr="006F47B7" w:rsidRDefault="00A31091" w:rsidP="000C7DF2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Νέος Κ.Α. 1219.014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31091" w:rsidRPr="00421663" w:rsidRDefault="00A31091" w:rsidP="000C7DF2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Ενίσχυση προσβασιμότητας πεζών στο πλαίσιο βιώσιμης αστικής κινητικότητας με αρχές</w:t>
            </w:r>
            <w:r w:rsidRPr="006668F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βιοκλιματικού σχεδιασμού σε πεζοδρόμια του Δήμου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Λεβαδέων</w:t>
            </w:r>
            <w:proofErr w:type="spellEnd"/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A31091" w:rsidRPr="0075679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525" w:type="dxa"/>
            <w:shd w:val="clear" w:color="auto" w:fill="auto"/>
            <w:vAlign w:val="center"/>
            <w:hideMark/>
          </w:tcPr>
          <w:p w:rsidR="00A31091" w:rsidRPr="005A4F35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1.000,00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1091" w:rsidRPr="006F47B7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1.000,00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31091" w:rsidRPr="004F728B" w:rsidRDefault="00A31091" w:rsidP="000C7DF2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Πράσινο Ταμείο</w:t>
            </w:r>
          </w:p>
        </w:tc>
      </w:tr>
      <w:tr w:rsidR="00A31091" w:rsidRPr="00421663" w:rsidTr="000556EE">
        <w:trPr>
          <w:trHeight w:val="300"/>
        </w:trPr>
        <w:tc>
          <w:tcPr>
            <w:tcW w:w="993" w:type="dxa"/>
            <w:shd w:val="clear" w:color="auto" w:fill="auto"/>
            <w:vAlign w:val="center"/>
            <w:hideMark/>
          </w:tcPr>
          <w:p w:rsidR="00A31091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31091" w:rsidRDefault="00A31091" w:rsidP="000C7DF2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Νέος Κ.Α.</w:t>
            </w:r>
          </w:p>
          <w:p w:rsidR="00A31091" w:rsidRDefault="00A31091" w:rsidP="000C7DF2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1219.015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31091" w:rsidRPr="00E53ECB" w:rsidRDefault="00A31091" w:rsidP="000C7DF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Επιχορήγηση από το Υπουργείο Μετανάστευσης και Ασύλου για την υλοποίηση του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Εργου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του προγράμματος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HELIOS</w:t>
            </w:r>
            <w:r w:rsidRPr="00E53EC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«Υποστήριξη ένταξης στην Ελλάδα δικαιούχων Διεθνούς προστασίας και προσωρινής προστασίας»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A31091" w:rsidRPr="00756798" w:rsidRDefault="00A31091" w:rsidP="000C7DF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25" w:type="dxa"/>
            <w:shd w:val="clear" w:color="auto" w:fill="auto"/>
            <w:vAlign w:val="center"/>
            <w:hideMark/>
          </w:tcPr>
          <w:p w:rsidR="00A31091" w:rsidRPr="005A4F35" w:rsidRDefault="00A31091" w:rsidP="000C7D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15.854,56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1091" w:rsidRPr="006F47B7" w:rsidRDefault="00A31091" w:rsidP="000C7D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15.854,56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31091" w:rsidRPr="008354C0" w:rsidRDefault="00A31091" w:rsidP="000C7DF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Υπ. Μετανάστευσης &amp; Ασύλου – Πρόγραμμα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HELIOS</w:t>
            </w:r>
          </w:p>
        </w:tc>
      </w:tr>
      <w:tr w:rsidR="00A31091" w:rsidRPr="00421663" w:rsidTr="000556EE">
        <w:trPr>
          <w:trHeight w:val="300"/>
        </w:trPr>
        <w:tc>
          <w:tcPr>
            <w:tcW w:w="993" w:type="dxa"/>
            <w:shd w:val="clear" w:color="auto" w:fill="auto"/>
            <w:vAlign w:val="center"/>
            <w:hideMark/>
          </w:tcPr>
          <w:p w:rsidR="00A31091" w:rsidRPr="008D231E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31091" w:rsidRPr="000E4687" w:rsidRDefault="00A31091" w:rsidP="000C7DF2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1322.072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31091" w:rsidRPr="00421663" w:rsidRDefault="00A31091" w:rsidP="000C7DF2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536F6E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Επιχορήγηση από ΠΔΕ ΣΑΕ 571 για "Αποκατάστασ</w:t>
            </w:r>
            <w:r w:rsidRPr="00536F6E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η οδού πρόσβασης στην Ιερά Μονή Αγίων Θεοδώρων περιοχής οικισμού Παναγίας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A31091" w:rsidRPr="0075679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536F6E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268.572,89</w:t>
            </w:r>
          </w:p>
        </w:tc>
        <w:tc>
          <w:tcPr>
            <w:tcW w:w="1525" w:type="dxa"/>
            <w:shd w:val="clear" w:color="auto" w:fill="auto"/>
            <w:vAlign w:val="center"/>
            <w:hideMark/>
          </w:tcPr>
          <w:p w:rsidR="00A31091" w:rsidRPr="00536F6E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38.068,53€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1091" w:rsidRPr="006F47B7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306.641,42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31091" w:rsidRPr="00EC0D53" w:rsidRDefault="00A31091" w:rsidP="000C7DF2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771955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ΣΑΝΑ471 (ΕΠΑ 2021-2015</w:t>
            </w:r>
          </w:p>
        </w:tc>
      </w:tr>
      <w:tr w:rsidR="00A31091" w:rsidRPr="00421663" w:rsidTr="000556EE">
        <w:trPr>
          <w:trHeight w:val="300"/>
        </w:trPr>
        <w:tc>
          <w:tcPr>
            <w:tcW w:w="993" w:type="dxa"/>
            <w:shd w:val="clear" w:color="auto" w:fill="auto"/>
            <w:vAlign w:val="center"/>
            <w:hideMark/>
          </w:tcPr>
          <w:p w:rsidR="00A31091" w:rsidRPr="008D231E" w:rsidRDefault="00A31091" w:rsidP="000C7DF2">
            <w:pPr>
              <w:suppressAutoHyphens w:val="0"/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  <w:lastRenderedPageBreak/>
              <w:t>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31091" w:rsidRPr="0070788F" w:rsidRDefault="00A31091" w:rsidP="000C7DF2">
            <w:pPr>
              <w:suppressAutoHyphens w:val="0"/>
              <w:rPr>
                <w:rFonts w:ascii="Calibri" w:hAnsi="Calibri" w:cs="Calibri"/>
                <w:bCs/>
                <w:color w:val="000000"/>
                <w:sz w:val="22"/>
                <w:szCs w:val="22"/>
                <w:lang w:val="en-US" w:eastAsia="el-GR"/>
              </w:rPr>
            </w:pPr>
            <w:r w:rsidRPr="0070788F">
              <w:rPr>
                <w:rFonts w:ascii="Calibri" w:hAnsi="Calibri" w:cs="Calibri"/>
                <w:bCs/>
                <w:color w:val="000000"/>
                <w:sz w:val="22"/>
                <w:szCs w:val="22"/>
                <w:lang w:val="en-US" w:eastAsia="el-GR"/>
              </w:rPr>
              <w:t>1699.009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31091" w:rsidRPr="00D35660" w:rsidRDefault="00A31091" w:rsidP="000C7DF2">
            <w:pPr>
              <w:suppressAutoHyphens w:val="0"/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</w:pPr>
            <w:r w:rsidRPr="00D35660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  <w:t>Έσοδα από εξώδικη επίλυση διαφορών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A31091" w:rsidRPr="00D35660" w:rsidRDefault="00A31091" w:rsidP="000C7DF2">
            <w:pPr>
              <w:suppressAutoHyphens w:val="0"/>
              <w:jc w:val="right"/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</w:pPr>
            <w:r w:rsidRPr="00D35660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525" w:type="dxa"/>
            <w:shd w:val="clear" w:color="auto" w:fill="auto"/>
            <w:vAlign w:val="center"/>
            <w:hideMark/>
          </w:tcPr>
          <w:p w:rsidR="00A31091" w:rsidRPr="00D35660" w:rsidRDefault="00A31091" w:rsidP="000C7DF2">
            <w:pPr>
              <w:suppressAutoHyphens w:val="0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</w:pPr>
            <w:r w:rsidRPr="00D35660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  <w:t>37.000,00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1091" w:rsidRPr="00581425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3B4A3F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  <w:t>37.000,00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31091" w:rsidRPr="00D35660" w:rsidRDefault="00A31091" w:rsidP="000C7DF2">
            <w:pPr>
              <w:suppressAutoHyphens w:val="0"/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</w:pPr>
            <w:r w:rsidRPr="00D35660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  <w:t>Έκτακτα έσοδα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  <w:t>-Ίδιοι πόροι</w:t>
            </w:r>
          </w:p>
        </w:tc>
      </w:tr>
      <w:tr w:rsidR="00A31091" w:rsidRPr="00421663" w:rsidTr="000556EE">
        <w:trPr>
          <w:trHeight w:val="300"/>
        </w:trPr>
        <w:tc>
          <w:tcPr>
            <w:tcW w:w="993" w:type="dxa"/>
            <w:shd w:val="clear" w:color="auto" w:fill="auto"/>
            <w:vAlign w:val="center"/>
            <w:hideMark/>
          </w:tcPr>
          <w:p w:rsidR="00A31091" w:rsidRPr="008D231E" w:rsidRDefault="00A31091" w:rsidP="000C7DF2">
            <w:pPr>
              <w:suppressAutoHyphens w:val="0"/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31091" w:rsidRPr="0070788F" w:rsidRDefault="00A31091" w:rsidP="000C7DF2">
            <w:pPr>
              <w:suppressAutoHyphens w:val="0"/>
              <w:rPr>
                <w:rFonts w:ascii="Calibri" w:hAnsi="Calibri" w:cs="Calibri"/>
                <w:bCs/>
                <w:color w:val="000000"/>
                <w:sz w:val="22"/>
                <w:szCs w:val="22"/>
                <w:lang w:val="en-US" w:eastAsia="el-GR"/>
              </w:rPr>
            </w:pPr>
            <w:r w:rsidRPr="0070788F">
              <w:rPr>
                <w:rFonts w:ascii="Calibri" w:hAnsi="Calibri" w:cs="Calibri"/>
                <w:bCs/>
                <w:color w:val="000000"/>
                <w:sz w:val="22"/>
                <w:szCs w:val="22"/>
                <w:lang w:val="en-US" w:eastAsia="el-GR"/>
              </w:rPr>
              <w:t>1699.010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31091" w:rsidRPr="00D35660" w:rsidRDefault="00A31091" w:rsidP="000C7DF2">
            <w:pPr>
              <w:suppressAutoHyphens w:val="0"/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</w:pPr>
            <w:r w:rsidRPr="00D35660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  <w:t>Έσοδα από καταβολή δικαστικών εξόδων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A31091" w:rsidRPr="00D35660" w:rsidRDefault="00A31091" w:rsidP="000C7DF2">
            <w:pPr>
              <w:suppressAutoHyphens w:val="0"/>
              <w:jc w:val="right"/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</w:pPr>
            <w:r w:rsidRPr="00D35660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525" w:type="dxa"/>
            <w:shd w:val="clear" w:color="auto" w:fill="auto"/>
            <w:vAlign w:val="center"/>
            <w:hideMark/>
          </w:tcPr>
          <w:p w:rsidR="00A31091" w:rsidRPr="00D35660" w:rsidRDefault="00A31091" w:rsidP="000C7DF2">
            <w:pPr>
              <w:suppressAutoHyphens w:val="0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</w:pPr>
            <w:r w:rsidRPr="00D35660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1091" w:rsidRPr="003B4A3F" w:rsidRDefault="00A31091" w:rsidP="000C7DF2">
            <w:pPr>
              <w:suppressAutoHyphens w:val="0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</w:pPr>
            <w:r w:rsidRPr="003B4A3F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31091" w:rsidRPr="002F3614" w:rsidRDefault="00A31091" w:rsidP="000C7DF2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el-GR"/>
              </w:rPr>
            </w:pPr>
            <w:r w:rsidRPr="00D35660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  <w:t>Έκτακτα έσοδα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  <w:t>-Ίδιοι πόροι</w:t>
            </w:r>
          </w:p>
        </w:tc>
      </w:tr>
      <w:tr w:rsidR="00A31091" w:rsidRPr="00421663" w:rsidTr="000556EE">
        <w:trPr>
          <w:trHeight w:val="300"/>
        </w:trPr>
        <w:tc>
          <w:tcPr>
            <w:tcW w:w="993" w:type="dxa"/>
            <w:shd w:val="clear" w:color="auto" w:fill="auto"/>
            <w:vAlign w:val="center"/>
            <w:hideMark/>
          </w:tcPr>
          <w:p w:rsidR="00A31091" w:rsidRPr="008D231E" w:rsidRDefault="00A31091" w:rsidP="000C7DF2">
            <w:pPr>
              <w:suppressAutoHyphens w:val="0"/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31091" w:rsidRPr="004C0D6A" w:rsidRDefault="00A31091" w:rsidP="000C7DF2">
            <w:pPr>
              <w:suppressAutoHyphens w:val="0"/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  <w:t>4311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31091" w:rsidRPr="00D35660" w:rsidRDefault="00A31091" w:rsidP="000C7DF2">
            <w:pPr>
              <w:suppressAutoHyphens w:val="0"/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</w:pPr>
            <w:r w:rsidRPr="004C0D6A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  <w:t>ΚΑΠ για την κάλυψη των λειτουργικών αναγκών Α/</w:t>
            </w:r>
            <w:proofErr w:type="spellStart"/>
            <w:r w:rsidRPr="004C0D6A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  <w:r w:rsidRPr="004C0D6A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  <w:t xml:space="preserve"> και Β/</w:t>
            </w:r>
            <w:proofErr w:type="spellStart"/>
            <w:r w:rsidRPr="004C0D6A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  <w:r w:rsidRPr="004C0D6A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  <w:t xml:space="preserve"> εκπαίδευσης (άρθρο 55 Ν.1946/1991)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A31091" w:rsidRPr="00D35660" w:rsidRDefault="00A31091" w:rsidP="000C7DF2">
            <w:pPr>
              <w:suppressAutoHyphens w:val="0"/>
              <w:jc w:val="right"/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</w:pPr>
            <w:r w:rsidRPr="004C0D6A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  <w:t>186.560,00</w:t>
            </w:r>
          </w:p>
        </w:tc>
        <w:tc>
          <w:tcPr>
            <w:tcW w:w="1525" w:type="dxa"/>
            <w:shd w:val="clear" w:color="auto" w:fill="auto"/>
            <w:vAlign w:val="center"/>
            <w:hideMark/>
          </w:tcPr>
          <w:p w:rsidR="00A31091" w:rsidRPr="00D35660" w:rsidRDefault="00A31091" w:rsidP="000C7DF2">
            <w:pPr>
              <w:suppressAutoHyphens w:val="0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</w:pPr>
            <w:r w:rsidRPr="004C0D6A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  <w:t>186.505,00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1091" w:rsidRPr="00581425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4C0D6A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  <w:t>373.065,00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31091" w:rsidRPr="00D35660" w:rsidRDefault="00A31091" w:rsidP="000C7DF2">
            <w:pPr>
              <w:suppressAutoHyphens w:val="0"/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  <w:t>ΚΑΠ Σχολείων</w:t>
            </w:r>
          </w:p>
        </w:tc>
      </w:tr>
      <w:tr w:rsidR="00A31091" w:rsidRPr="00421663" w:rsidTr="000556EE">
        <w:trPr>
          <w:trHeight w:val="300"/>
        </w:trPr>
        <w:tc>
          <w:tcPr>
            <w:tcW w:w="993" w:type="dxa"/>
            <w:shd w:val="clear" w:color="auto" w:fill="FBD4B4" w:themeFill="accent6" w:themeFillTint="66"/>
            <w:vAlign w:val="center"/>
            <w:hideMark/>
          </w:tcPr>
          <w:p w:rsidR="00A31091" w:rsidRPr="00581425" w:rsidRDefault="00A31091" w:rsidP="000C7DF2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1276" w:type="dxa"/>
            <w:shd w:val="clear" w:color="auto" w:fill="FBD4B4" w:themeFill="accent6" w:themeFillTint="66"/>
            <w:vAlign w:val="center"/>
            <w:hideMark/>
          </w:tcPr>
          <w:p w:rsidR="00A31091" w:rsidRPr="00581425" w:rsidRDefault="00A31091" w:rsidP="000C7DF2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1559" w:type="dxa"/>
            <w:shd w:val="clear" w:color="auto" w:fill="FBD4B4" w:themeFill="accent6" w:themeFillTint="66"/>
            <w:vAlign w:val="center"/>
            <w:hideMark/>
          </w:tcPr>
          <w:p w:rsidR="00A31091" w:rsidRPr="00581425" w:rsidRDefault="00A31091" w:rsidP="000C7DF2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Σύνολο αύξησης εσόδων</w:t>
            </w:r>
          </w:p>
        </w:tc>
        <w:tc>
          <w:tcPr>
            <w:tcW w:w="1523" w:type="dxa"/>
            <w:shd w:val="clear" w:color="auto" w:fill="FBD4B4" w:themeFill="accent6" w:themeFillTint="66"/>
            <w:vAlign w:val="center"/>
            <w:hideMark/>
          </w:tcPr>
          <w:p w:rsidR="00A31091" w:rsidRPr="00581425" w:rsidRDefault="00A31091" w:rsidP="000C7DF2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1525" w:type="dxa"/>
            <w:shd w:val="clear" w:color="auto" w:fill="FBD4B4" w:themeFill="accent6" w:themeFillTint="66"/>
            <w:vAlign w:val="center"/>
            <w:hideMark/>
          </w:tcPr>
          <w:p w:rsidR="00A31091" w:rsidRPr="00581425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836.639,14</w:t>
            </w:r>
            <w:r w:rsidRPr="0058142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€</w:t>
            </w:r>
          </w:p>
        </w:tc>
        <w:tc>
          <w:tcPr>
            <w:tcW w:w="1701" w:type="dxa"/>
            <w:shd w:val="clear" w:color="auto" w:fill="FBD4B4" w:themeFill="accent6" w:themeFillTint="66"/>
            <w:vAlign w:val="center"/>
            <w:hideMark/>
          </w:tcPr>
          <w:p w:rsidR="00A31091" w:rsidRPr="00581425" w:rsidRDefault="00A31091" w:rsidP="000C7DF2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1843" w:type="dxa"/>
            <w:shd w:val="clear" w:color="auto" w:fill="FBD4B4" w:themeFill="accent6" w:themeFillTint="66"/>
            <w:vAlign w:val="center"/>
            <w:hideMark/>
          </w:tcPr>
          <w:p w:rsidR="00A31091" w:rsidRPr="00581425" w:rsidRDefault="00A31091" w:rsidP="000C7DF2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</w:p>
        </w:tc>
      </w:tr>
    </w:tbl>
    <w:p w:rsidR="00A31091" w:rsidRDefault="00A31091" w:rsidP="00A31091">
      <w:pPr>
        <w:pStyle w:val="af2"/>
        <w:spacing w:line="276" w:lineRule="auto"/>
        <w:ind w:firstLine="0"/>
        <w:rPr>
          <w:rFonts w:ascii="Calibri" w:hAnsi="Calibri" w:cs="Calibri"/>
          <w:b/>
          <w:highlight w:val="white"/>
        </w:rPr>
      </w:pPr>
    </w:p>
    <w:p w:rsidR="00A31091" w:rsidRDefault="00A31091" w:rsidP="00A31091">
      <w:pPr>
        <w:pStyle w:val="af2"/>
        <w:spacing w:line="276" w:lineRule="auto"/>
        <w:ind w:firstLine="0"/>
        <w:rPr>
          <w:rFonts w:ascii="Calibri" w:hAnsi="Calibri" w:cs="Calibri"/>
          <w:b/>
          <w:highlight w:val="white"/>
        </w:rPr>
      </w:pPr>
      <w:r>
        <w:rPr>
          <w:rFonts w:ascii="Calibri" w:hAnsi="Calibri" w:cs="Calibri"/>
          <w:b/>
          <w:highlight w:val="white"/>
        </w:rPr>
        <w:t>Β. Μείωση Εσόδων</w:t>
      </w:r>
    </w:p>
    <w:tbl>
      <w:tblPr>
        <w:tblW w:w="10505" w:type="dxa"/>
        <w:tblInd w:w="-550" w:type="dxa"/>
        <w:tblLook w:val="04A0"/>
      </w:tblPr>
      <w:tblGrid>
        <w:gridCol w:w="572"/>
        <w:gridCol w:w="1375"/>
        <w:gridCol w:w="2266"/>
        <w:gridCol w:w="1572"/>
        <w:gridCol w:w="1708"/>
        <w:gridCol w:w="1820"/>
        <w:gridCol w:w="1192"/>
      </w:tblGrid>
      <w:tr w:rsidR="00A31091" w:rsidRPr="00702930" w:rsidTr="000556EE">
        <w:trPr>
          <w:trHeight w:val="60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31091" w:rsidRPr="00421663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166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α/α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31091" w:rsidRPr="00421663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Κ.Α. ΕΣ</w:t>
            </w:r>
            <w:r w:rsidRPr="0042166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ΟΔΩΝ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31091" w:rsidRPr="00421663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166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ΠΕΡΙΓΡΑΦΗ 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31091" w:rsidRPr="00702930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0293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ΠΡΟΫΠ/ΘΕΝΤΑ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31091" w:rsidRPr="00702930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0293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ΠΟΣΟ ΑΝΑΜΟΡΦΩΣΗΣ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31091" w:rsidRPr="00702930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0293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ΤΕΛΙΚΑ ΔΙΑΜΟΡΦΩΘΕΝΤΑ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31091" w:rsidRPr="00702930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0293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ΦΟΡΕΑΣ ΧΡΗΜΑΤΟ-ΔΟΤΗΣΗΣ</w:t>
            </w:r>
          </w:p>
        </w:tc>
      </w:tr>
      <w:tr w:rsidR="00A31091" w:rsidRPr="00EC0D53" w:rsidTr="000556EE">
        <w:trPr>
          <w:trHeight w:val="30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421663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421663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0E4687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0616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421663" w:rsidRDefault="00A31091" w:rsidP="000C7DF2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4C0D6A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για την κάλυψη των λειτουργικών αναγκών των σχολείων Α/</w:t>
            </w:r>
            <w:proofErr w:type="spellStart"/>
            <w:r w:rsidRPr="004C0D6A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  <w:r w:rsidRPr="004C0D6A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και Β/</w:t>
            </w:r>
            <w:proofErr w:type="spellStart"/>
            <w:r w:rsidRPr="004C0D6A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  <w:r w:rsidRPr="004C0D6A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εκπαίδευσης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75679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4C0D6A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  <w:t>186.505,00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536F6E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  <w:t>-</w:t>
            </w:r>
            <w:r w:rsidRPr="004C0D6A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  <w:t>186.505,00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6F47B7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EC0D53" w:rsidRDefault="00A31091" w:rsidP="000C7DF2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  <w:t>ΚΑΠ Σχολείων</w:t>
            </w:r>
          </w:p>
        </w:tc>
      </w:tr>
      <w:tr w:rsidR="00A31091" w:rsidRPr="004F728B" w:rsidTr="000556EE">
        <w:trPr>
          <w:trHeight w:val="30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31091" w:rsidRPr="00F70ED2" w:rsidRDefault="00A31091" w:rsidP="000C7DF2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31091" w:rsidRPr="00F70ED2" w:rsidRDefault="00A31091" w:rsidP="000C7DF2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31091" w:rsidRPr="00F70ED2" w:rsidRDefault="00A31091" w:rsidP="000C7DF2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F70ED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Σύνολο μείωσης εσόδων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31091" w:rsidRPr="00F70ED2" w:rsidRDefault="00A31091" w:rsidP="000C7DF2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31091" w:rsidRPr="00F70ED2" w:rsidRDefault="00A31091" w:rsidP="000C7DF2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F70ED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-186.505,00€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31091" w:rsidRPr="00F70ED2" w:rsidRDefault="00A31091" w:rsidP="000C7DF2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31091" w:rsidRPr="00F70ED2" w:rsidRDefault="00A31091" w:rsidP="000C7DF2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</w:p>
        </w:tc>
      </w:tr>
    </w:tbl>
    <w:p w:rsidR="00A31091" w:rsidRDefault="00A31091" w:rsidP="00A31091">
      <w:pPr>
        <w:pStyle w:val="af2"/>
        <w:spacing w:line="276" w:lineRule="auto"/>
        <w:ind w:firstLine="0"/>
        <w:rPr>
          <w:rFonts w:ascii="Calibri" w:hAnsi="Calibri" w:cs="Calibri"/>
          <w:b/>
          <w:highlight w:val="white"/>
        </w:rPr>
      </w:pPr>
    </w:p>
    <w:p w:rsidR="000556EE" w:rsidRDefault="000556EE" w:rsidP="00A31091">
      <w:pPr>
        <w:pStyle w:val="af2"/>
        <w:spacing w:line="276" w:lineRule="auto"/>
        <w:ind w:firstLine="0"/>
        <w:rPr>
          <w:rFonts w:ascii="Calibri" w:hAnsi="Calibri" w:cs="Calibri"/>
          <w:b/>
          <w:highlight w:val="white"/>
        </w:rPr>
      </w:pPr>
      <w:r>
        <w:rPr>
          <w:rFonts w:ascii="Calibri" w:hAnsi="Calibri" w:cs="Calibri"/>
          <w:b/>
          <w:highlight w:val="white"/>
        </w:rPr>
        <w:t xml:space="preserve">Γ. </w:t>
      </w:r>
      <w:r w:rsidRPr="0025082C">
        <w:rPr>
          <w:rFonts w:ascii="Calibri" w:hAnsi="Calibri" w:cs="Calibri"/>
          <w:b/>
          <w:highlight w:val="white"/>
        </w:rPr>
        <w:t xml:space="preserve">Μείωση </w:t>
      </w:r>
      <w:r>
        <w:rPr>
          <w:rFonts w:ascii="Calibri" w:hAnsi="Calibri" w:cs="Calibri"/>
          <w:b/>
          <w:highlight w:val="white"/>
        </w:rPr>
        <w:t>Κ.Α Ε</w:t>
      </w:r>
      <w:r w:rsidRPr="0025082C">
        <w:rPr>
          <w:rFonts w:ascii="Calibri" w:hAnsi="Calibri" w:cs="Calibri"/>
          <w:b/>
          <w:highlight w:val="white"/>
        </w:rPr>
        <w:t>ξόδων</w:t>
      </w:r>
    </w:p>
    <w:tbl>
      <w:tblPr>
        <w:tblpPr w:leftFromText="180" w:rightFromText="180" w:vertAnchor="text" w:horzAnchor="margin" w:tblpXSpec="center" w:tblpY="241"/>
        <w:tblW w:w="10363" w:type="dxa"/>
        <w:tblLayout w:type="fixed"/>
        <w:tblLook w:val="04A0"/>
      </w:tblPr>
      <w:tblGrid>
        <w:gridCol w:w="572"/>
        <w:gridCol w:w="1367"/>
        <w:gridCol w:w="2030"/>
        <w:gridCol w:w="1523"/>
        <w:gridCol w:w="1658"/>
        <w:gridCol w:w="1811"/>
        <w:gridCol w:w="1402"/>
      </w:tblGrid>
      <w:tr w:rsidR="000556EE" w:rsidRPr="00421663" w:rsidTr="000556EE">
        <w:trPr>
          <w:trHeight w:val="60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556EE" w:rsidRPr="00421663" w:rsidRDefault="000556EE" w:rsidP="000556EE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bookmarkStart w:id="25" w:name="OLE_LINK1"/>
            <w:r w:rsidRPr="0042166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α/α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556EE" w:rsidRPr="00421663" w:rsidRDefault="000556EE" w:rsidP="000556EE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166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Κ.Α. ΕΞΟΔΩΝ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556EE" w:rsidRPr="00421663" w:rsidRDefault="000556EE" w:rsidP="000556EE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166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ΠΕΡΙΓΡΑΦΗ 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556EE" w:rsidRPr="00702930" w:rsidRDefault="000556EE" w:rsidP="000556EE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0293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ΠΡΟΫΠ/ΘΕΝΤΑ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556EE" w:rsidRPr="00702930" w:rsidRDefault="000556EE" w:rsidP="000556EE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0293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ΠΟΣΟ ΑΝΑΜΟΡΦΩΣΗΣ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556EE" w:rsidRPr="00702930" w:rsidRDefault="000556EE" w:rsidP="000556EE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0293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ΤΕΛΙΚΑ ΔΙΑΜΟΡΦΩΘΕΝΤΑ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556EE" w:rsidRPr="00702930" w:rsidRDefault="000556EE" w:rsidP="000556EE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0293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ΦΟΡΕΑΣ ΧΡΗΜΑΤΟ-ΔΟΤΗΣΗΣ</w:t>
            </w:r>
          </w:p>
        </w:tc>
      </w:tr>
      <w:tr w:rsidR="000556EE" w:rsidRPr="00421663" w:rsidTr="000556EE">
        <w:trPr>
          <w:trHeight w:val="3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8E1239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00/6142.002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AF5104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Δαπάνη για Ηλεκτρο</w:t>
            </w:r>
            <w:r w:rsidRPr="008E1239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νικό Διαδικτυακό σύστημα καταγραφής -</w:t>
            </w:r>
            <w:r w:rsidRPr="008E1239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 xml:space="preserve">διαχείρισης και παρακολούθησης αιτημάτων δημοτών και </w:t>
            </w:r>
            <w:proofErr w:type="spellStart"/>
            <w:r w:rsidRPr="008E1239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διαδραστικής</w:t>
            </w:r>
            <w:proofErr w:type="spellEnd"/>
            <w:r w:rsidRPr="008E1239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επικοινωνίας Δήμου-Δημότη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AF5104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8.680,00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8E1239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-8.680,00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8E1239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0556EE" w:rsidRPr="00421663" w:rsidTr="000556EE">
        <w:trPr>
          <w:trHeight w:val="3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2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180925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00/6122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AF5104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180925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Αποζημίωση και έξοδα κίνησης Δημοτικών Συμβούλων (άρθρο 140 ΔΚΚ)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AF5104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180925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30.000,00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6668F4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-20.000,00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6668F4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10.000,00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0556EE" w:rsidRPr="00421663" w:rsidTr="000556EE">
        <w:trPr>
          <w:trHeight w:val="3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5C1E1C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00/6132.001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C87AF9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BB2545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Αποζημίωση μελών επιτροπών δημοσίων συμβάσεων (άρθρο 221 παρ. 12 του Ν. 4412/2016)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5C1E1C" w:rsidRDefault="000556EE" w:rsidP="000556E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1.300,00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5C1E1C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-1.300,00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BF6D74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1.300,00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CB1F0C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0556EE" w:rsidRPr="00421663" w:rsidTr="000556EE">
        <w:trPr>
          <w:trHeight w:val="3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5C1E1C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00/6331.003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C87AF9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4B0E45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Φόρος εισοδήματος φορολογικού έτους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C87AF9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4B0E45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60.000,00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5C1E1C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-</w:t>
            </w:r>
            <w:r w:rsidRPr="004B0E45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26.811,92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BF6D74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33.188,08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CB1F0C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0556EE" w:rsidRPr="00421663" w:rsidTr="000556EE">
        <w:trPr>
          <w:trHeight w:val="3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00/6737.001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4B0E45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5A24AE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Υλοποίηση προγραμματικής σύμβασης για την πράξη «Συμμετοχή στη διοργάνωση του «</w:t>
            </w:r>
            <w:proofErr w:type="spellStart"/>
            <w:r w:rsidRPr="005A24AE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Ράλλυ</w:t>
            </w:r>
            <w:proofErr w:type="spellEnd"/>
            <w:r w:rsidRPr="005A24AE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Ακρόπολις»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4B0E45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25.000,00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-25.000,00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C87AF9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CB1F0C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0556EE" w:rsidRPr="00421663" w:rsidTr="000556EE">
        <w:trPr>
          <w:trHeight w:val="3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6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00/6721.007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5A24AE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567442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Ετήσια συνδρομή στο Δίκτυο Ελληνικών Πόλεων  για την Ανάπτυξη (ΔΕΠΑΝ)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6.000,00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-1.000,00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5.000,00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CB1F0C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0556EE" w:rsidRPr="00421663" w:rsidTr="000556EE">
        <w:trPr>
          <w:trHeight w:val="3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7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00/6821.009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D0110B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574783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Πρόστιμα ΕΦΚΑ λόγω εκπρόθεσμης ή λανθασμένης υποβολής ΑΠΔ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6.000,00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-4.000,00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2.000,00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CB1F0C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0556EE" w:rsidRPr="00421663" w:rsidTr="000556EE">
        <w:trPr>
          <w:trHeight w:val="3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8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00/6822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574783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E3B07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Προσαυξήσεις Ασφαλιστικών ταμείων χρήσης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3.000,00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-3.000,00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CB1F0C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0556EE" w:rsidRPr="00421663" w:rsidTr="000556EE">
        <w:trPr>
          <w:trHeight w:val="3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10/6262.002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2F60CD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60CD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Συντήρηση Η/Ζ DATA ROOM παλιού Δημαρχείου</w:t>
            </w:r>
          </w:p>
          <w:p w:rsidR="000556EE" w:rsidRPr="002F60CD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</w:p>
          <w:p w:rsidR="000556EE" w:rsidRPr="00D0110B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2.000,00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-2.000,00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CB1F0C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0556EE" w:rsidRPr="00421663" w:rsidTr="000556EE">
        <w:trPr>
          <w:trHeight w:val="3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10/6012.003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567442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D0110B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Αμοιβή υπαλλήλου που τηρεί τα πρακτικά του Δημοτικού Συμβουλίου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1.500,00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-1.500,00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CB1F0C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0556EE" w:rsidRPr="00421663" w:rsidTr="000556EE">
        <w:trPr>
          <w:trHeight w:val="3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10/6142.010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567442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406EE9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Παροχή υπηρεσιών </w:t>
            </w:r>
            <w:r w:rsidRPr="00406EE9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συμβουλευτικής - εκπαιδευτικής υποστήριξης για την διαμόρφωση Συστήματος Εσωτερικού Ελέγχου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406EE9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24.800,00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-6.200,00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18.600,00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CB1F0C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0556EE" w:rsidRPr="00421663" w:rsidTr="000556EE">
        <w:trPr>
          <w:trHeight w:val="3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12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10/6142.013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567442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406EE9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Παροχή υπηρεσιών σύνταξης Επιχειρησιακού Προγράμματος του Δήμου </w:t>
            </w:r>
            <w:proofErr w:type="spellStart"/>
            <w:r w:rsidRPr="00406EE9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Λεβαδέων</w:t>
            </w:r>
            <w:proofErr w:type="spellEnd"/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15.000,00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-15.000,00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421663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0556EE" w:rsidRPr="00421663" w:rsidTr="000556EE">
        <w:trPr>
          <w:trHeight w:val="3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325A7F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325A7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15/6117.016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325A7F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proofErr w:type="spellStart"/>
            <w:r w:rsidRPr="00325A7F"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Συντήρηση</w:t>
            </w:r>
            <w:proofErr w:type="spellEnd"/>
            <w:r w:rsidRPr="00325A7F"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 xml:space="preserve"> - </w:t>
            </w:r>
            <w:proofErr w:type="spellStart"/>
            <w:r w:rsidRPr="00325A7F"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επισκευή</w:t>
            </w:r>
            <w:proofErr w:type="spellEnd"/>
            <w:r w:rsidRPr="00325A7F"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 xml:space="preserve"> </w:t>
            </w:r>
            <w:proofErr w:type="spellStart"/>
            <w:r w:rsidRPr="00325A7F"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πολιτιστικών</w:t>
            </w:r>
            <w:proofErr w:type="spellEnd"/>
            <w:r w:rsidRPr="00325A7F"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 xml:space="preserve"> </w:t>
            </w:r>
            <w:proofErr w:type="spellStart"/>
            <w:r w:rsidRPr="00325A7F"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εγκαταστάσεων</w:t>
            </w:r>
            <w:proofErr w:type="spellEnd"/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325A7F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r w:rsidRPr="00325A7F"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4.500,00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325A7F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-4.500,00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325A7F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615477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highlight w:val="yellow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0556EE" w:rsidRPr="00421663" w:rsidTr="000556EE">
        <w:trPr>
          <w:trHeight w:val="3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325A7F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15/6471.002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325A7F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325A7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Πολιτιστικές εκδηλώσεις "ΤΡΟΦΩΝΕΙΑ"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EF51BD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325A7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50.000,00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325A7F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-2.728,00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BF6D74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47.272,00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F55807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0556EE" w:rsidRPr="00421663" w:rsidTr="000556EE">
        <w:trPr>
          <w:trHeight w:val="3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2F3614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15/6471.005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F20124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361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Επετειακές-εορταστικές εκδηλώσεις και δραστηριότητες όλων των Κοινοτήτων του Δήμου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361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48.356,40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2F3614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-1.464,00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3B4A3F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46.892,40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0556EE" w:rsidRPr="00421663" w:rsidTr="000556EE">
        <w:trPr>
          <w:trHeight w:val="3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16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BA595F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25/6262.009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D50F82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BA595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Συντήρηση και επισκευή δικτύων άρδευσης Δ.Ε Χαιρώνειας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D50F82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37.200,00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BA595F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-15.000,00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D50F82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22.200,00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0556EE" w:rsidRPr="00421663" w:rsidTr="000556EE">
        <w:trPr>
          <w:trHeight w:val="3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17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325A7F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30/6262.007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0B41C1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0B41C1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Συντήρηση δικτύων ασθενών ρευμάτων νέου Δημαρχείου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BF6D74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5.000,00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0B41C1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-5.000,00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0.00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F55807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0556EE" w:rsidRPr="00421663" w:rsidTr="000556EE">
        <w:trPr>
          <w:trHeight w:val="3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18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D7756E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30/6263.001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121962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EA0E52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Συντήρηση και επισκευή μεταφορικών μέσων και μηχανημάτων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D7756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EA0E52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70.000,00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D7756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-15.000,00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BF6D74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55.000,00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0556EE" w:rsidRPr="00421663" w:rsidTr="000556EE">
        <w:trPr>
          <w:trHeight w:val="3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5C1E1C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30/6266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851600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BC718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Συντήρηση Εφαρμογών λογισμικού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AC01C6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5.000,00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5C1E1C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-5.000,00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BF6D74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CB1F0C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0556EE" w:rsidRPr="00421663" w:rsidTr="000556EE">
        <w:trPr>
          <w:trHeight w:val="3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D50F82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30/6699.008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F20124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D50F82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Προμήθεια αναλωσίμων υλικών και εξαρτημάτων κατασκευών μετάλλου και ξύλου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D50F82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15.000,00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D50F82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-</w:t>
            </w:r>
            <w:r>
              <w:t xml:space="preserve"> </w:t>
            </w:r>
            <w:r w:rsidRPr="00D50F82"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11.906,60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5C1E1C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D50F82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3.093,40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0556EE" w:rsidRPr="00421663" w:rsidTr="000556EE">
        <w:trPr>
          <w:trHeight w:val="3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10/7133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406EE9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401C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Έπιπλα σκεύη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10.000,00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-8.000,00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2.000,00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Υπόλοιπο ΚΑΠ (5112)</w:t>
            </w:r>
          </w:p>
        </w:tc>
      </w:tr>
      <w:tr w:rsidR="000556EE" w:rsidRPr="00421663" w:rsidTr="000556EE">
        <w:trPr>
          <w:trHeight w:val="3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22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10/7134.001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89401C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BE6B26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Μηχανογραφικός εξοπλισμός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10.000,00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-10.000,00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Υπόλοιπο ΚΑΠ (5112)</w:t>
            </w:r>
          </w:p>
        </w:tc>
      </w:tr>
      <w:tr w:rsidR="000556EE" w:rsidRPr="00421663" w:rsidTr="000556EE">
        <w:trPr>
          <w:trHeight w:val="3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23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3161FA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15/7134.012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121962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D40C7C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Προμήθεια εκτυπωτών - </w:t>
            </w:r>
            <w:proofErr w:type="spellStart"/>
            <w:r w:rsidRPr="00D40C7C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πολυμηχανημάτων</w:t>
            </w:r>
            <w:proofErr w:type="spellEnd"/>
            <w:r w:rsidRPr="00D40C7C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για τις ανάγκες των Παιδικών Σταθμών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851600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1.000,000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3161FA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-1.000,00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3161FA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Υπόλοιπο ΚΑΠ (5112)</w:t>
            </w:r>
          </w:p>
        </w:tc>
      </w:tr>
      <w:tr w:rsidR="000556EE" w:rsidRPr="00421663" w:rsidTr="000556EE">
        <w:trPr>
          <w:trHeight w:val="3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30/7311.003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F20124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AF510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Ολοκλήρωση παρεμβάσεων κτιριακού αποθέματος αρχιτεκτονικής αξίας για την χρήση δημοτικών υπηρεσιών και πολιτιστικών δραστηριοτήτων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AF510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91.076,75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BB03F6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-53.876,75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BB03F6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37.200,00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DB50EF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Υπόλοιπα ΚΑΠ Επενδύσεων 2022 &amp; 52.335,14 </w:t>
            </w:r>
            <w:r w:rsidRPr="00B4714A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Υπόλοιπο δωρεάς </w:t>
            </w:r>
            <w:proofErr w:type="spellStart"/>
            <w:r w:rsidRPr="00B4714A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Αγλαίας</w:t>
            </w:r>
            <w:proofErr w:type="spellEnd"/>
            <w:r w:rsidRPr="00B4714A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και Κων. </w:t>
            </w:r>
            <w:proofErr w:type="spellStart"/>
            <w:r w:rsidRPr="00B4714A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Παπαπαναγιώτου</w:t>
            </w:r>
            <w:proofErr w:type="spellEnd"/>
          </w:p>
        </w:tc>
      </w:tr>
      <w:tr w:rsidR="000556EE" w:rsidRPr="00421663" w:rsidTr="000556EE">
        <w:trPr>
          <w:trHeight w:val="3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AD6986" w:rsidRDefault="000556EE" w:rsidP="000556E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25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4B15ED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30/7326.002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4B15ED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4B15ED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Ανακατασκευή τοίχου αντιστήριξης επί της οδού Αγίου Νικολάου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4B15ED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4B15ED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57.000,00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4B15ED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-19.313,93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4B15ED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37.686,07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Υπόλοιπα </w:t>
            </w:r>
            <w:r w:rsidRPr="004B15ED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Κ.Α.Π. επενδύσεων 2023</w:t>
            </w:r>
          </w:p>
        </w:tc>
      </w:tr>
      <w:tr w:rsidR="000556EE" w:rsidRPr="00421663" w:rsidTr="000556EE">
        <w:trPr>
          <w:trHeight w:val="3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AD6986" w:rsidRDefault="000556EE" w:rsidP="000556E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26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D04400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30/7336.003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2B6BBA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proofErr w:type="spellStart"/>
            <w:r w:rsidRPr="002B6BBA"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Συντηρήσεις</w:t>
            </w:r>
            <w:proofErr w:type="spellEnd"/>
            <w:r w:rsidRPr="002B6BBA"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 xml:space="preserve">- </w:t>
            </w:r>
            <w:proofErr w:type="spellStart"/>
            <w:r w:rsidRPr="002B6BBA"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επισκευές</w:t>
            </w:r>
            <w:proofErr w:type="spellEnd"/>
            <w:r w:rsidRPr="002B6BBA"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 xml:space="preserve"> </w:t>
            </w:r>
            <w:proofErr w:type="spellStart"/>
            <w:r w:rsidRPr="002B6BBA"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κοινόχρηστων</w:t>
            </w:r>
            <w:proofErr w:type="spellEnd"/>
            <w:r w:rsidRPr="002B6BBA"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 xml:space="preserve"> </w:t>
            </w:r>
            <w:proofErr w:type="spellStart"/>
            <w:r w:rsidRPr="002B6BBA"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χώρων</w:t>
            </w:r>
            <w:proofErr w:type="spellEnd"/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2B6BBA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38.400,00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2B6BBA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-38.400,00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2B6BBA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5C1E1C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34.400,00€ ΚΑΠ Επενδύσεων  2024 &amp; 4.000,00€ ΑΠΕ 2024</w:t>
            </w:r>
          </w:p>
        </w:tc>
      </w:tr>
      <w:tr w:rsidR="000556EE" w:rsidRPr="00421663" w:rsidTr="000556EE">
        <w:trPr>
          <w:trHeight w:val="3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D04400" w:rsidRDefault="000556EE" w:rsidP="000556E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27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5C1E1C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30/7412.008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F20124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767C9C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Αρχαιολογικές έρευνες και εργασίες για το έργο: Αποκατάσταση οδού πρόσβασης στην Ιερά Μονή Οσίου Σεραφείμ περιοχή οικισμού Παναγίας </w:t>
            </w:r>
            <w:proofErr w:type="spellStart"/>
            <w:r w:rsidRPr="00767C9C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Καλαμιώτισσας</w:t>
            </w:r>
            <w:proofErr w:type="spellEnd"/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EF4924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5.000,00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5C1E1C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-5.000,00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3B4A3F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0.00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Υπόλοιπο ΚΑΠ (5112)</w:t>
            </w:r>
          </w:p>
        </w:tc>
      </w:tr>
      <w:tr w:rsidR="000556EE" w:rsidRPr="00421663" w:rsidTr="000556EE">
        <w:trPr>
          <w:trHeight w:val="3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D04400" w:rsidRDefault="000556EE" w:rsidP="000556E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28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40/7134.001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4238E7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EB06C1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Προμήθεια μηχανογραφικού εξοπλισμού (Εκτυπωτής -</w:t>
            </w:r>
            <w:proofErr w:type="spellStart"/>
            <w:r w:rsidRPr="00EB06C1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πολυμηχάνημα</w:t>
            </w:r>
            <w:proofErr w:type="spellEnd"/>
            <w:r w:rsidRPr="00EB06C1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)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2.500,00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2218A4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-2.500,00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Υπόλοιπο ΚΑΠ (5112)</w:t>
            </w:r>
          </w:p>
        </w:tc>
      </w:tr>
      <w:tr w:rsidR="000556EE" w:rsidRPr="00421663" w:rsidTr="000556EE">
        <w:trPr>
          <w:trHeight w:val="3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D04400" w:rsidRDefault="000556EE" w:rsidP="000556E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4238E7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40/7134.002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C5250A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917908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Προμήθεια λογισμικού τύπου CAD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4238E7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3.600,00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4238E7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-3.600,00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4238E7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Υπόλοιπο ΚΑΠ (5112)</w:t>
            </w:r>
          </w:p>
        </w:tc>
      </w:tr>
      <w:tr w:rsidR="000556EE" w:rsidRPr="00421663" w:rsidTr="000556EE">
        <w:trPr>
          <w:trHeight w:val="3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D04400" w:rsidRDefault="000556EE" w:rsidP="000556E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D04400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64/7341.029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F20124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5C1E1C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Ανάδειξη της Δυτικής Εισόδου της πόλης της Λιβαδειάς (ΣΑΕΠ0561 του Π.Δ.Ε.)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5C1E1C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34.226,43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5C1E1C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-1.234,58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5C1E1C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32.991,85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Υπόλοιπο ΚΑΠ 2019</w:t>
            </w:r>
          </w:p>
        </w:tc>
      </w:tr>
      <w:tr w:rsidR="000556EE" w:rsidRPr="00421663" w:rsidTr="000556EE">
        <w:trPr>
          <w:trHeight w:val="30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D04400" w:rsidRDefault="000556EE" w:rsidP="000556E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31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5C1E1C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64/7341.044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F20124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4C288E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Υπηρεσία Συμβούλου για την υλοποίηση της </w:t>
            </w:r>
            <w:proofErr w:type="spellStart"/>
            <w:r w:rsidRPr="004C288E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Β΄Φάσης</w:t>
            </w:r>
            <w:proofErr w:type="spellEnd"/>
            <w:r w:rsidRPr="004C288E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του Ανοικτού Κέντρου Εμπορίου (ΑΚΕ)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4C288E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12.400,00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1A172E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-10.000,00€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Pr="003B4A3F" w:rsidRDefault="000556EE" w:rsidP="000556EE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2.400,00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6EE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0556EE" w:rsidRPr="00421663" w:rsidTr="000556EE">
        <w:trPr>
          <w:trHeight w:val="3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0556EE" w:rsidRPr="00421663" w:rsidRDefault="000556EE" w:rsidP="000556EE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421663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556EE" w:rsidRPr="00421663" w:rsidRDefault="000556EE" w:rsidP="000556EE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42166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556EE" w:rsidRPr="00421663" w:rsidRDefault="000556EE" w:rsidP="000556EE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42166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ΣΥΝΟΛΟ ΜΕΙΩΣΗΣ Κ.Α ΕΞΟΔΩΝ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556EE" w:rsidRPr="00421663" w:rsidRDefault="000556EE" w:rsidP="000556EE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42166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556EE" w:rsidRPr="000030B4" w:rsidRDefault="000556EE" w:rsidP="000556EE">
            <w:pPr>
              <w:suppressAutoHyphens w:val="0"/>
              <w:jc w:val="right"/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</w:pPr>
          </w:p>
          <w:p w:rsidR="000556EE" w:rsidRPr="00956C4A" w:rsidRDefault="000556EE" w:rsidP="000556EE">
            <w:pPr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A26BA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328.015,78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556EE" w:rsidRPr="000030B4" w:rsidRDefault="000556EE" w:rsidP="000556EE">
            <w:pPr>
              <w:suppressAutoHyphens w:val="0"/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</w:pPr>
            <w:r w:rsidRPr="000030B4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556EE" w:rsidRPr="00421663" w:rsidRDefault="000556EE" w:rsidP="000556EE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42166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 </w:t>
            </w:r>
          </w:p>
        </w:tc>
      </w:tr>
      <w:bookmarkEnd w:id="25"/>
    </w:tbl>
    <w:p w:rsidR="00A31091" w:rsidRPr="000556EE" w:rsidRDefault="00A31091" w:rsidP="00A31091">
      <w:pPr>
        <w:pStyle w:val="af2"/>
        <w:spacing w:line="276" w:lineRule="auto"/>
        <w:ind w:firstLine="0"/>
        <w:rPr>
          <w:rFonts w:ascii="Calibri" w:hAnsi="Calibri" w:cs="Calibri"/>
          <w:highlight w:val="white"/>
        </w:rPr>
      </w:pPr>
    </w:p>
    <w:p w:rsidR="00A31091" w:rsidRPr="00C521F4" w:rsidRDefault="00A31091" w:rsidP="00A31091">
      <w:pPr>
        <w:pStyle w:val="af8"/>
        <w:snapToGrid w:val="0"/>
        <w:jc w:val="both"/>
        <w:rPr>
          <w:rFonts w:ascii="Calibri" w:hAnsi="Calibri" w:cs="Calibri"/>
          <w:highlight w:val="white"/>
        </w:rPr>
      </w:pPr>
    </w:p>
    <w:p w:rsidR="00A31091" w:rsidRDefault="00A31091" w:rsidP="00A31091">
      <w:pPr>
        <w:pStyle w:val="af8"/>
        <w:snapToGrid w:val="0"/>
        <w:jc w:val="both"/>
        <w:rPr>
          <w:rFonts w:ascii="Calibri" w:hAnsi="Calibri" w:cs="Calibri"/>
          <w:highlight w:val="white"/>
        </w:rPr>
      </w:pPr>
      <w:r w:rsidRPr="004E595D">
        <w:rPr>
          <w:rFonts w:ascii="Calibri" w:hAnsi="Calibri" w:cs="Calibri"/>
          <w:highlight w:val="white"/>
        </w:rPr>
        <w:t xml:space="preserve">Το ποσό των </w:t>
      </w:r>
      <w:r>
        <w:rPr>
          <w:rFonts w:ascii="Calibri" w:hAnsi="Calibri" w:cs="Calibri"/>
          <w:b/>
        </w:rPr>
        <w:t>978.149,92</w:t>
      </w:r>
      <w:r w:rsidRPr="00D6040D">
        <w:rPr>
          <w:rFonts w:ascii="Calibri" w:hAnsi="Calibri" w:cs="Calibri"/>
          <w:b/>
        </w:rPr>
        <w:t>€</w:t>
      </w:r>
      <w:r w:rsidRPr="00D6040D">
        <w:rPr>
          <w:rFonts w:ascii="Calibri" w:hAnsi="Calibri" w:cs="Calibri"/>
        </w:rPr>
        <w:t xml:space="preserve"> </w:t>
      </w:r>
      <w:r w:rsidRPr="004E595D">
        <w:rPr>
          <w:rFonts w:ascii="Calibri" w:hAnsi="Calibri" w:cs="Calibri"/>
          <w:highlight w:val="white"/>
        </w:rPr>
        <w:t>μεταφέρεται στο αποθεματικό το οποίο ενισχύεται ισόποσα.</w:t>
      </w:r>
    </w:p>
    <w:p w:rsidR="00E71F47" w:rsidRDefault="00E71F47" w:rsidP="00A31091">
      <w:pPr>
        <w:pStyle w:val="af8"/>
        <w:snapToGrid w:val="0"/>
        <w:jc w:val="both"/>
        <w:rPr>
          <w:rFonts w:ascii="Calibri" w:hAnsi="Calibri" w:cs="Calibri"/>
          <w:highlight w:val="white"/>
        </w:rPr>
      </w:pPr>
    </w:p>
    <w:p w:rsidR="00A31091" w:rsidRPr="004E595D" w:rsidRDefault="00A31091" w:rsidP="00A31091">
      <w:pPr>
        <w:pStyle w:val="af8"/>
        <w:snapToGrid w:val="0"/>
        <w:jc w:val="both"/>
        <w:rPr>
          <w:rFonts w:ascii="Calibri" w:hAnsi="Calibri" w:cs="Calibri"/>
          <w:highlight w:val="white"/>
        </w:rPr>
      </w:pPr>
    </w:p>
    <w:p w:rsidR="000C7DF2" w:rsidRDefault="00A31091" w:rsidP="00A31091">
      <w:pPr>
        <w:rPr>
          <w:rFonts w:ascii="Calibri" w:hAnsi="Calibri" w:cs="Calibri"/>
        </w:rPr>
      </w:pPr>
      <w:r w:rsidRPr="004E595D">
        <w:rPr>
          <w:rFonts w:ascii="Calibri" w:hAnsi="Calibri" w:cs="Calibri"/>
          <w:highlight w:val="white"/>
        </w:rPr>
        <w:t xml:space="preserve">Από την πίστωση του αποθεματικού κεφαλαίου (Κ.Α. 9111) το ποσό των </w:t>
      </w:r>
      <w:bookmarkStart w:id="26" w:name="_GoBack"/>
      <w:bookmarkEnd w:id="26"/>
      <w:r w:rsidRPr="00020057">
        <w:rPr>
          <w:rFonts w:ascii="Calibri" w:hAnsi="Calibri" w:cs="Calibri"/>
          <w:b/>
        </w:rPr>
        <w:t>610.955,39€</w:t>
      </w:r>
      <w:r w:rsidRPr="00720A71">
        <w:rPr>
          <w:rFonts w:ascii="Calibri" w:hAnsi="Calibri" w:cs="Calibri"/>
        </w:rPr>
        <w:t xml:space="preserve"> </w:t>
      </w:r>
      <w:r w:rsidRPr="004E595D">
        <w:rPr>
          <w:rFonts w:ascii="Calibri" w:hAnsi="Calibri" w:cs="Calibri"/>
          <w:highlight w:val="white"/>
        </w:rPr>
        <w:t>να μεταφερθεί στο σκέλος των εξόδων για  ενίσχυση</w:t>
      </w:r>
      <w:r>
        <w:rPr>
          <w:rFonts w:ascii="Calibri" w:hAnsi="Calibri" w:cs="Calibri"/>
          <w:highlight w:val="white"/>
        </w:rPr>
        <w:t xml:space="preserve"> και δημιουργία</w:t>
      </w:r>
      <w:r w:rsidRPr="004E595D">
        <w:rPr>
          <w:rFonts w:ascii="Calibri" w:hAnsi="Calibri" w:cs="Calibri"/>
          <w:highlight w:val="white"/>
        </w:rPr>
        <w:t xml:space="preserve"> Κ.Α. Εξόδων :</w:t>
      </w:r>
    </w:p>
    <w:p w:rsidR="00A31091" w:rsidRDefault="00A31091" w:rsidP="00A31091">
      <w:pPr>
        <w:pStyle w:val="af2"/>
        <w:spacing w:line="276" w:lineRule="auto"/>
        <w:ind w:firstLine="0"/>
        <w:rPr>
          <w:rFonts w:ascii="Calibri" w:hAnsi="Calibri" w:cs="Calibri"/>
          <w:b/>
          <w:highlight w:val="white"/>
        </w:rPr>
      </w:pPr>
    </w:p>
    <w:p w:rsidR="00A31091" w:rsidRPr="004E595D" w:rsidRDefault="00A31091" w:rsidP="00A31091">
      <w:pPr>
        <w:pStyle w:val="af2"/>
        <w:spacing w:line="276" w:lineRule="auto"/>
        <w:ind w:firstLine="0"/>
        <w:rPr>
          <w:rFonts w:ascii="Calibri" w:hAnsi="Calibri" w:cs="Calibri"/>
          <w:b/>
          <w:highlight w:val="white"/>
        </w:rPr>
      </w:pPr>
      <w:r>
        <w:rPr>
          <w:rFonts w:ascii="Calibri" w:hAnsi="Calibri" w:cs="Calibri"/>
          <w:b/>
          <w:highlight w:val="white"/>
        </w:rPr>
        <w:t>Δ</w:t>
      </w:r>
      <w:r w:rsidRPr="004E595D">
        <w:rPr>
          <w:rFonts w:ascii="Calibri" w:hAnsi="Calibri" w:cs="Calibri"/>
          <w:b/>
          <w:highlight w:val="white"/>
        </w:rPr>
        <w:t xml:space="preserve">. </w:t>
      </w:r>
      <w:r>
        <w:rPr>
          <w:rFonts w:ascii="Calibri" w:hAnsi="Calibri" w:cs="Calibri"/>
          <w:b/>
          <w:highlight w:val="white"/>
        </w:rPr>
        <w:t xml:space="preserve">Δημιουργία και </w:t>
      </w:r>
      <w:r w:rsidRPr="004E595D">
        <w:rPr>
          <w:rFonts w:ascii="Calibri" w:hAnsi="Calibri" w:cs="Calibri"/>
          <w:b/>
          <w:highlight w:val="white"/>
        </w:rPr>
        <w:t xml:space="preserve">Αύξηση </w:t>
      </w:r>
      <w:r>
        <w:rPr>
          <w:rFonts w:ascii="Calibri" w:hAnsi="Calibri" w:cs="Calibri"/>
          <w:b/>
          <w:highlight w:val="white"/>
        </w:rPr>
        <w:t xml:space="preserve">Κ.Α. </w:t>
      </w:r>
      <w:r w:rsidRPr="004E595D">
        <w:rPr>
          <w:rFonts w:ascii="Calibri" w:hAnsi="Calibri" w:cs="Calibri"/>
          <w:b/>
          <w:highlight w:val="white"/>
        </w:rPr>
        <w:t>Εξόδων</w:t>
      </w:r>
    </w:p>
    <w:tbl>
      <w:tblPr>
        <w:tblW w:w="10632" w:type="dxa"/>
        <w:tblInd w:w="-459" w:type="dxa"/>
        <w:tblLayout w:type="fixed"/>
        <w:tblLook w:val="04A0"/>
      </w:tblPr>
      <w:tblGrid>
        <w:gridCol w:w="851"/>
        <w:gridCol w:w="1276"/>
        <w:gridCol w:w="1984"/>
        <w:gridCol w:w="1701"/>
        <w:gridCol w:w="1701"/>
        <w:gridCol w:w="1843"/>
        <w:gridCol w:w="1276"/>
      </w:tblGrid>
      <w:tr w:rsidR="00A31091" w:rsidRPr="009640F8" w:rsidTr="009640F8">
        <w:trPr>
          <w:trHeight w:val="4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31091" w:rsidRPr="009640F8" w:rsidRDefault="00A31091" w:rsidP="00BF6A3E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α/α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31091" w:rsidRPr="009640F8" w:rsidRDefault="00A31091" w:rsidP="00BF6A3E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Κ.Α. ΕΞΟΔΩΝ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31091" w:rsidRPr="009640F8" w:rsidRDefault="00A31091" w:rsidP="00BF6A3E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ΠΕΡΙΓΡΑΦΗ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31091" w:rsidRPr="009640F8" w:rsidRDefault="00A31091" w:rsidP="00BF6A3E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ΠΡΟΫΠ/ΣΘΕΝΤΑ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31091" w:rsidRPr="009640F8" w:rsidRDefault="00A31091" w:rsidP="00BF6A3E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ΠΟΣΟ ΑΝΑΜΟΡΦΩΣΗΣ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31091" w:rsidRPr="009640F8" w:rsidRDefault="00A31091" w:rsidP="00BF6A3E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ΤΕΛΙΚΑ ΔΙΑΜΟΡΦΩΘΕΝΤΑ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31091" w:rsidRPr="009640F8" w:rsidRDefault="00A31091" w:rsidP="00BF6A3E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ΦΟΡΕΑΣ ΧΡΗΜΑΤΟΔΟΤΗΣΗΣ</w:t>
            </w:r>
          </w:p>
        </w:tc>
      </w:tr>
      <w:tr w:rsidR="00A31091" w:rsidRPr="009640F8" w:rsidTr="009640F8">
        <w:trPr>
          <w:trHeight w:val="1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BF6A3E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BF6A3E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00/6031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BF6A3E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Τακτικές αποδοχές (περιλαμβάνονται βασικός μισθός, δώρα εορτών, γενικά και ειδικά τακτικά επιδόματα)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126.105,00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8.500,00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134.605,00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091" w:rsidRPr="009640F8" w:rsidRDefault="00A31091" w:rsidP="00BF6A3E">
            <w:r w:rsidRPr="009640F8">
              <w:rPr>
                <w:rFonts w:ascii="Calibri" w:hAnsi="Calibri" w:cs="Calibri"/>
                <w:color w:val="000000"/>
                <w:lang w:eastAsia="el-GR"/>
              </w:rPr>
              <w:t>Ίδιοι πόροι</w:t>
            </w:r>
          </w:p>
        </w:tc>
      </w:tr>
      <w:tr w:rsidR="00A31091" w:rsidRPr="009640F8" w:rsidTr="009640F8">
        <w:trPr>
          <w:trHeight w:val="1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BF6A3E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BF6A3E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00/6453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BF6A3E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Λοιπές συνδρομές των σχολικών μονάδων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2.000,00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2.000,00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091" w:rsidRPr="009640F8" w:rsidRDefault="00A31091" w:rsidP="00BF6A3E">
            <w:r w:rsidRPr="009640F8">
              <w:rPr>
                <w:rFonts w:ascii="Calibri" w:hAnsi="Calibri" w:cs="Calibri"/>
                <w:color w:val="000000"/>
                <w:lang w:eastAsia="el-GR"/>
              </w:rPr>
              <w:t>Υπόλοιπα Σχολείων</w:t>
            </w:r>
          </w:p>
        </w:tc>
      </w:tr>
      <w:tr w:rsidR="00A31091" w:rsidRPr="009640F8" w:rsidTr="009640F8">
        <w:trPr>
          <w:trHeight w:val="1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BF6A3E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BF6A3E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10/6266.001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BF6A3E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Συντήρηση Εφαρμογών λογισμικού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21.000,00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10.000,00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31.000,00€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091" w:rsidRPr="009640F8" w:rsidRDefault="00A31091" w:rsidP="00BF6A3E">
            <w:r w:rsidRPr="009640F8">
              <w:rPr>
                <w:rFonts w:ascii="Calibri" w:hAnsi="Calibri" w:cs="Calibri"/>
                <w:color w:val="000000"/>
                <w:lang w:eastAsia="el-GR"/>
              </w:rPr>
              <w:t>Ίδιοι πόροι</w:t>
            </w:r>
          </w:p>
        </w:tc>
      </w:tr>
      <w:tr w:rsidR="00A31091" w:rsidRPr="009640F8" w:rsidTr="009640F8">
        <w:trPr>
          <w:trHeight w:val="1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BF6A3E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BF6A3E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15/6021.002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BF6A3E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Τακτικές αποδοχές υπαλλήλων Παιδικών και Βρεφονηπιακών Σταθμών με σύμβαση Αορίστου Χρόνου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144.570,00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1.200,00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145.770,00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091" w:rsidRPr="009640F8" w:rsidRDefault="00A31091" w:rsidP="00BF6A3E">
            <w:r w:rsidRPr="009640F8">
              <w:rPr>
                <w:rFonts w:ascii="Calibri" w:hAnsi="Calibri" w:cs="Calibri"/>
                <w:color w:val="000000"/>
                <w:lang w:eastAsia="el-GR"/>
              </w:rPr>
              <w:t>Ίδιοι πόροι</w:t>
            </w:r>
          </w:p>
        </w:tc>
      </w:tr>
      <w:tr w:rsidR="00A31091" w:rsidRPr="009640F8" w:rsidTr="009640F8">
        <w:trPr>
          <w:trHeight w:val="1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BF6A3E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lastRenderedPageBreak/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BF6A3E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15/6054.005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BF6A3E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 xml:space="preserve">Εργοδοτικές </w:t>
            </w:r>
            <w:proofErr w:type="spellStart"/>
            <w:r w:rsidRPr="009640F8">
              <w:rPr>
                <w:rFonts w:ascii="Calibri" w:hAnsi="Calibri" w:cs="Calibri"/>
                <w:color w:val="000000"/>
                <w:lang w:eastAsia="el-GR"/>
              </w:rPr>
              <w:t>εισφορες</w:t>
            </w:r>
            <w:proofErr w:type="spellEnd"/>
            <w:r w:rsidRPr="009640F8">
              <w:rPr>
                <w:rFonts w:ascii="Calibri" w:hAnsi="Calibri" w:cs="Calibri"/>
                <w:color w:val="000000"/>
                <w:lang w:eastAsia="el-GR"/>
              </w:rPr>
              <w:t xml:space="preserve">  συμβασιούχων αμιγώς </w:t>
            </w:r>
            <w:proofErr w:type="spellStart"/>
            <w:r w:rsidRPr="009640F8">
              <w:rPr>
                <w:rFonts w:ascii="Calibri" w:hAnsi="Calibri" w:cs="Calibri"/>
                <w:color w:val="000000"/>
                <w:lang w:eastAsia="el-GR"/>
              </w:rPr>
              <w:t>αμοιβομένων</w:t>
            </w:r>
            <w:proofErr w:type="spellEnd"/>
            <w:r w:rsidRPr="009640F8">
              <w:rPr>
                <w:rFonts w:ascii="Calibri" w:hAnsi="Calibri" w:cs="Calibri"/>
                <w:color w:val="000000"/>
                <w:lang w:eastAsia="el-GR"/>
              </w:rPr>
              <w:t xml:space="preserve"> από καταβολή αντιτίμου στο Ωδείο Λιβαδειάς (ΕΦΚΑ)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2.305,00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3.005,00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091" w:rsidRPr="009640F8" w:rsidRDefault="00A31091" w:rsidP="00BF6A3E">
            <w:r w:rsidRPr="009640F8">
              <w:rPr>
                <w:rFonts w:ascii="Calibri" w:hAnsi="Calibri" w:cs="Calibri"/>
                <w:color w:val="000000"/>
                <w:lang w:eastAsia="el-GR"/>
              </w:rPr>
              <w:t>Ίδιοι πόροι</w:t>
            </w:r>
          </w:p>
        </w:tc>
      </w:tr>
      <w:tr w:rsidR="00A31091" w:rsidRPr="009640F8" w:rsidTr="009640F8">
        <w:trPr>
          <w:trHeight w:val="1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BF6A3E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BF6A3E">
            <w:pPr>
              <w:suppressAutoHyphens w:val="0"/>
              <w:rPr>
                <w:rFonts w:ascii="Calibri" w:hAnsi="Calibri" w:cs="Calibri"/>
                <w:color w:val="000000"/>
                <w:lang w:val="en-US" w:eastAsia="el-GR"/>
              </w:rPr>
            </w:pPr>
            <w:r w:rsidRPr="009640F8">
              <w:rPr>
                <w:rFonts w:ascii="Calibri" w:hAnsi="Calibri" w:cs="Calibri"/>
                <w:color w:val="000000"/>
                <w:lang w:val="en-US" w:eastAsia="el-GR"/>
              </w:rPr>
              <w:t>15/6117.016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BF6A3E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Εργασίες συντήρησης προτομών- αγαλμάτων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lang w:val="en-US" w:eastAsia="el-GR"/>
              </w:rPr>
            </w:pPr>
            <w:r w:rsidRPr="009640F8">
              <w:rPr>
                <w:rFonts w:ascii="Calibri" w:hAnsi="Calibri" w:cs="Calibri"/>
                <w:color w:val="000000"/>
                <w:lang w:val="en-US" w:eastAsia="el-GR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lang w:val="en-US" w:eastAsia="el-GR"/>
              </w:rPr>
            </w:pPr>
            <w:r w:rsidRPr="009640F8">
              <w:rPr>
                <w:rFonts w:ascii="Calibri" w:hAnsi="Calibri" w:cs="Calibri"/>
                <w:color w:val="000000"/>
                <w:lang w:val="en-US" w:eastAsia="el-GR"/>
              </w:rPr>
              <w:t>2.000,00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2.000,00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091" w:rsidRPr="009640F8" w:rsidRDefault="00A31091" w:rsidP="00BF6A3E">
            <w:r w:rsidRPr="009640F8">
              <w:rPr>
                <w:rFonts w:ascii="Calibri" w:hAnsi="Calibri" w:cs="Calibri"/>
                <w:color w:val="000000"/>
                <w:lang w:eastAsia="el-GR"/>
              </w:rPr>
              <w:t>Ίδιοι πόροι</w:t>
            </w:r>
          </w:p>
        </w:tc>
      </w:tr>
      <w:tr w:rsidR="00A31091" w:rsidRPr="009640F8" w:rsidTr="009640F8">
        <w:trPr>
          <w:trHeight w:val="1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BF6A3E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BF6A3E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15/6261.004 Νέος  Κ.Α.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BF6A3E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Εργασίες  επισκευής και συντήρησης για την επαναλειτουργία του Μουσείου Εικονικής  Πραγματικότητας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37.200,00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37.200,00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091" w:rsidRPr="009640F8" w:rsidRDefault="00A31091" w:rsidP="00BF6A3E">
            <w:r w:rsidRPr="009640F8">
              <w:rPr>
                <w:rFonts w:ascii="Calibri" w:hAnsi="Calibri" w:cs="Calibri"/>
                <w:color w:val="000000"/>
                <w:lang w:eastAsia="el-GR"/>
              </w:rPr>
              <w:t>Ίδιοι πόροι</w:t>
            </w:r>
          </w:p>
        </w:tc>
      </w:tr>
      <w:tr w:rsidR="00A31091" w:rsidRPr="009640F8" w:rsidTr="009640F8">
        <w:trPr>
          <w:trHeight w:val="1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BF6A3E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BF6A3E">
            <w:pPr>
              <w:suppressAutoHyphens w:val="0"/>
              <w:rPr>
                <w:rFonts w:ascii="Calibri" w:hAnsi="Calibri" w:cs="Calibri"/>
                <w:color w:val="000000"/>
                <w:lang w:val="en-US" w:eastAsia="el-GR"/>
              </w:rPr>
            </w:pPr>
            <w:r w:rsidRPr="009640F8">
              <w:rPr>
                <w:rFonts w:ascii="Calibri" w:hAnsi="Calibri" w:cs="Calibri"/>
                <w:color w:val="000000"/>
                <w:lang w:val="en-US" w:eastAsia="el-GR"/>
              </w:rPr>
              <w:t>15/6262.007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BF6A3E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Συντήρηση-ανανέωση, γόμωση , εργαστηριακός έλεγχος πυροσβεστήρων σχολικών μονάδων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lang w:val="en-US" w:eastAsia="el-GR"/>
              </w:rPr>
            </w:pPr>
            <w:r w:rsidRPr="009640F8">
              <w:rPr>
                <w:rFonts w:ascii="Calibri" w:hAnsi="Calibri" w:cs="Calibri"/>
                <w:color w:val="000000"/>
                <w:lang w:val="en-US" w:eastAsia="el-GR"/>
              </w:rPr>
              <w:t>3.000,00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lang w:val="en-US" w:eastAsia="el-GR"/>
              </w:rPr>
            </w:pPr>
            <w:r w:rsidRPr="009640F8">
              <w:rPr>
                <w:rFonts w:ascii="Calibri" w:hAnsi="Calibri" w:cs="Calibri"/>
                <w:color w:val="000000"/>
                <w:lang w:val="en-US" w:eastAsia="el-GR"/>
              </w:rPr>
              <w:t>1.600,00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lang w:val="en-US" w:eastAsia="el-GR"/>
              </w:rPr>
            </w:pPr>
            <w:r w:rsidRPr="009640F8">
              <w:rPr>
                <w:rFonts w:ascii="Calibri" w:hAnsi="Calibri" w:cs="Calibri"/>
                <w:color w:val="000000"/>
                <w:lang w:val="en-US" w:eastAsia="el-GR"/>
              </w:rPr>
              <w:t>4.600,00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091" w:rsidRPr="009640F8" w:rsidRDefault="00A31091" w:rsidP="00BF6A3E">
            <w:pPr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Υπόλοιπα Σχολείων</w:t>
            </w:r>
          </w:p>
        </w:tc>
      </w:tr>
      <w:tr w:rsidR="00A31091" w:rsidRPr="009640F8" w:rsidTr="009640F8">
        <w:trPr>
          <w:trHeight w:val="1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BF6A3E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BF6A3E">
            <w:pPr>
              <w:suppressAutoHyphens w:val="0"/>
              <w:rPr>
                <w:rFonts w:ascii="Calibri" w:hAnsi="Calibri" w:cs="Calibri"/>
                <w:color w:val="000000"/>
                <w:lang w:val="en-US" w:eastAsia="el-GR"/>
              </w:rPr>
            </w:pPr>
            <w:r w:rsidRPr="009640F8">
              <w:rPr>
                <w:rFonts w:ascii="Calibri" w:hAnsi="Calibri" w:cs="Calibri"/>
                <w:color w:val="000000"/>
                <w:lang w:val="en-US" w:eastAsia="el-GR"/>
              </w:rPr>
              <w:t>15/6264.008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BF6A3E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Συντήρηση και επισκευή εγκαταστάσεων κλιματισμού, αερισμού και λοιπών μηχανημάτων σχολικών μονάδων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lang w:val="en-US" w:eastAsia="el-GR"/>
              </w:rPr>
            </w:pPr>
            <w:r w:rsidRPr="009640F8">
              <w:rPr>
                <w:rFonts w:ascii="Calibri" w:hAnsi="Calibri" w:cs="Calibri"/>
                <w:color w:val="000000"/>
                <w:lang w:val="en-US" w:eastAsia="el-GR"/>
              </w:rPr>
              <w:t>1.500,00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lang w:val="en-US" w:eastAsia="el-GR"/>
              </w:rPr>
            </w:pPr>
            <w:r w:rsidRPr="009640F8">
              <w:rPr>
                <w:rFonts w:ascii="Calibri" w:hAnsi="Calibri" w:cs="Calibri"/>
                <w:color w:val="000000"/>
                <w:lang w:val="en-US" w:eastAsia="el-GR"/>
              </w:rPr>
              <w:t>10.200,00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color w:val="000000"/>
                <w:lang w:val="en-US" w:eastAsia="el-GR"/>
              </w:rPr>
            </w:pPr>
            <w:r w:rsidRPr="009640F8">
              <w:rPr>
                <w:rFonts w:ascii="Calibri" w:hAnsi="Calibri" w:cs="Calibri"/>
                <w:color w:val="000000"/>
                <w:lang w:val="en-US" w:eastAsia="el-GR"/>
              </w:rPr>
              <w:t>11.700,00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091" w:rsidRPr="009640F8" w:rsidRDefault="00A31091" w:rsidP="00BF6A3E">
            <w:pPr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Ίδιοι πόροι</w:t>
            </w:r>
          </w:p>
        </w:tc>
      </w:tr>
      <w:tr w:rsidR="00A31091" w:rsidRPr="009640F8" w:rsidTr="009640F8">
        <w:trPr>
          <w:trHeight w:val="1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val="en-US" w:eastAsia="el-GR"/>
              </w:rPr>
            </w:pPr>
            <w:r w:rsidRPr="009640F8">
              <w:rPr>
                <w:rFonts w:ascii="Calibri" w:hAnsi="Calibri" w:cs="Calibri"/>
                <w:color w:val="000000"/>
                <w:lang w:val="en-US" w:eastAsia="el-GR"/>
              </w:rPr>
              <w:t>15/6422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Οδοιπορικά έξοδα και αποζημίωση μετακινούμενων υπαλλήλων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4.930,00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val="en-US" w:eastAsia="el-GR"/>
              </w:rPr>
            </w:pPr>
            <w:r w:rsidRPr="009640F8">
              <w:rPr>
                <w:rFonts w:ascii="Calibri" w:hAnsi="Calibri" w:cs="Calibri"/>
                <w:color w:val="000000"/>
                <w:lang w:val="en-US" w:eastAsia="el-GR"/>
              </w:rPr>
              <w:t>3.100,00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8.030,00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091" w:rsidRPr="009640F8" w:rsidRDefault="00A31091" w:rsidP="000C7DF2">
            <w:r w:rsidRPr="009640F8">
              <w:rPr>
                <w:rFonts w:ascii="Calibri" w:hAnsi="Calibri" w:cs="Calibri"/>
                <w:color w:val="000000"/>
                <w:lang w:eastAsia="el-GR"/>
              </w:rPr>
              <w:t>Ίδιοι πόροι</w:t>
            </w:r>
          </w:p>
        </w:tc>
      </w:tr>
      <w:tr w:rsidR="00A31091" w:rsidRPr="009640F8" w:rsidTr="009640F8">
        <w:trPr>
          <w:trHeight w:val="1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val="en-US" w:eastAsia="el-GR"/>
              </w:rPr>
            </w:pPr>
            <w:r w:rsidRPr="009640F8">
              <w:rPr>
                <w:rFonts w:ascii="Calibri" w:hAnsi="Calibri" w:cs="Calibri"/>
                <w:color w:val="000000"/>
                <w:lang w:val="en-US" w:eastAsia="el-GR"/>
              </w:rPr>
              <w:t>15/6471.006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Εκδηλώσεις εορτασμού Χριστουγέννων &amp; Πρωτοχρονιάς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val="en-US" w:eastAsia="el-GR"/>
              </w:rPr>
            </w:pPr>
            <w:r w:rsidRPr="009640F8">
              <w:rPr>
                <w:rFonts w:ascii="Calibri" w:hAnsi="Calibri" w:cs="Calibri"/>
                <w:color w:val="000000"/>
                <w:lang w:val="en-US" w:eastAsia="el-GR"/>
              </w:rPr>
              <w:t>40.000,00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val="en-US" w:eastAsia="el-GR"/>
              </w:rPr>
            </w:pPr>
            <w:r w:rsidRPr="009640F8">
              <w:rPr>
                <w:rFonts w:ascii="Calibri" w:hAnsi="Calibri" w:cs="Calibri"/>
                <w:color w:val="000000"/>
                <w:lang w:val="en-US" w:eastAsia="el-GR"/>
              </w:rPr>
              <w:t>4.192,00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44.192,00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091" w:rsidRPr="009640F8" w:rsidRDefault="00A31091" w:rsidP="000C7DF2">
            <w:r w:rsidRPr="009640F8">
              <w:rPr>
                <w:rFonts w:ascii="Calibri" w:hAnsi="Calibri" w:cs="Calibri"/>
                <w:color w:val="000000"/>
                <w:lang w:eastAsia="el-GR"/>
              </w:rPr>
              <w:t>Ίδιοι πόροι</w:t>
            </w:r>
          </w:p>
        </w:tc>
      </w:tr>
      <w:tr w:rsidR="00A31091" w:rsidRPr="009640F8" w:rsidTr="009640F8">
        <w:trPr>
          <w:trHeight w:val="1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lastRenderedPageBreak/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15/6474.003</w:t>
            </w:r>
          </w:p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Νέος Κ.Α.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Δαπάνες για την πραγματοποίηση εκδηλώσεων , εορτών των σχολικών μονάδων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10.000,00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091" w:rsidRPr="009640F8" w:rsidRDefault="00A31091" w:rsidP="000C7DF2">
            <w:r w:rsidRPr="009640F8">
              <w:rPr>
                <w:rFonts w:ascii="Calibri" w:hAnsi="Calibri" w:cs="Calibri"/>
                <w:color w:val="000000"/>
                <w:lang w:eastAsia="el-GR"/>
              </w:rPr>
              <w:t>Υπόλοιπα Σχολείων</w:t>
            </w:r>
          </w:p>
        </w:tc>
      </w:tr>
      <w:tr w:rsidR="00A31091" w:rsidRPr="009640F8" w:rsidTr="009640F8">
        <w:trPr>
          <w:trHeight w:val="1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Νέος Κ.Α.</w:t>
            </w:r>
          </w:p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15/6615.006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Εργασίες εκτύπωσης φωτοτυπιών για τις ανάγκες των σχολείων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2.000,00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2.000,00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Υπόλοιπα Σχολείων</w:t>
            </w:r>
          </w:p>
        </w:tc>
      </w:tr>
      <w:tr w:rsidR="00A31091" w:rsidRPr="009640F8" w:rsidTr="009640F8">
        <w:trPr>
          <w:trHeight w:val="1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15/</w:t>
            </w:r>
            <w:r w:rsidRPr="009640F8">
              <w:rPr>
                <w:rFonts w:ascii="Calibri" w:hAnsi="Calibri" w:cs="Calibri"/>
                <w:color w:val="000000"/>
                <w:lang w:val="en-US" w:eastAsia="el-GR"/>
              </w:rPr>
              <w:t xml:space="preserve">6699.014 </w:t>
            </w:r>
            <w:r w:rsidRPr="009640F8">
              <w:rPr>
                <w:rFonts w:ascii="Calibri" w:hAnsi="Calibri" w:cs="Calibri"/>
                <w:color w:val="000000"/>
                <w:lang w:eastAsia="el-GR"/>
              </w:rPr>
              <w:t xml:space="preserve">Νέος Κ.Α.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Προμήθεια υλικών για τη λειτουργία του Εργαστηριακού Κέντρου Λιβαδειάς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20.000,00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20.000,00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091" w:rsidRPr="009640F8" w:rsidRDefault="00A31091" w:rsidP="000C7DF2">
            <w:r w:rsidRPr="009640F8">
              <w:rPr>
                <w:rFonts w:ascii="Calibri" w:hAnsi="Calibri" w:cs="Calibri"/>
                <w:color w:val="000000"/>
                <w:lang w:eastAsia="el-GR"/>
              </w:rPr>
              <w:t>Υπόλοιπα Σχολείων</w:t>
            </w:r>
          </w:p>
        </w:tc>
      </w:tr>
      <w:tr w:rsidR="00A31091" w:rsidRPr="009640F8" w:rsidTr="009640F8">
        <w:trPr>
          <w:trHeight w:val="1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15/6699.015</w:t>
            </w:r>
          </w:p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Νέος Κ.Α.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Προμήθεια υλικών για τη λειτουργία του Ε.Ε.Ε.Ε.Κ. Λιβαδειάς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5.000,00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091" w:rsidRPr="009640F8" w:rsidRDefault="00A31091" w:rsidP="000C7DF2">
            <w:r w:rsidRPr="009640F8">
              <w:rPr>
                <w:rFonts w:ascii="Calibri" w:hAnsi="Calibri" w:cs="Calibri"/>
                <w:color w:val="000000"/>
                <w:lang w:eastAsia="el-GR"/>
              </w:rPr>
              <w:t>Υπόλοιπα Σχολείων</w:t>
            </w:r>
          </w:p>
        </w:tc>
      </w:tr>
      <w:tr w:rsidR="00A31091" w:rsidRPr="009640F8" w:rsidTr="009640F8">
        <w:trPr>
          <w:trHeight w:val="1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20/6691.002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 xml:space="preserve">Προμήθεια εορταστικού φωτισμού φωτιζόμενου </w:t>
            </w:r>
            <w:proofErr w:type="spellStart"/>
            <w:r w:rsidRPr="009640F8">
              <w:rPr>
                <w:rFonts w:ascii="Calibri" w:hAnsi="Calibri" w:cs="Calibri"/>
                <w:color w:val="000000"/>
                <w:lang w:eastAsia="el-GR"/>
              </w:rPr>
              <w:t>διάκοσμου</w:t>
            </w:r>
            <w:proofErr w:type="spellEnd"/>
            <w:r w:rsidRPr="009640F8">
              <w:rPr>
                <w:rFonts w:ascii="Calibri" w:hAnsi="Calibri" w:cs="Calibri"/>
                <w:color w:val="000000"/>
                <w:lang w:eastAsia="el-GR"/>
              </w:rPr>
              <w:t xml:space="preserve"> λοιπών Δ.Ε.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3.000,00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20.000,00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23.000,00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091" w:rsidRPr="009640F8" w:rsidRDefault="00A31091" w:rsidP="000C7DF2">
            <w:pPr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 xml:space="preserve">Ίδιοι πόροι  </w:t>
            </w:r>
          </w:p>
        </w:tc>
      </w:tr>
      <w:tr w:rsidR="00A31091" w:rsidRPr="009640F8" w:rsidTr="009640F8">
        <w:trPr>
          <w:trHeight w:val="1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25/6211.001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Αντίτιμο ηλεκτρικού ρεύματος για την κίνηση των αντλιοστασίων άρδευσης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830.000,00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val="en-US" w:eastAsia="el-GR"/>
              </w:rPr>
            </w:pPr>
            <w:r w:rsidRPr="009640F8">
              <w:rPr>
                <w:rFonts w:ascii="Calibri" w:hAnsi="Calibri" w:cs="Calibri"/>
                <w:color w:val="000000"/>
                <w:lang w:val="en-US" w:eastAsia="el-GR"/>
              </w:rPr>
              <w:t>200.000,00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1.030.000,00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091" w:rsidRPr="009640F8" w:rsidRDefault="00A31091" w:rsidP="000C7DF2">
            <w:pPr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142.000 ΚΑΠ-Συμπληρωματική πίστωση &amp; 58.000€ ίδιοι πόροι</w:t>
            </w:r>
          </w:p>
        </w:tc>
      </w:tr>
      <w:tr w:rsidR="00A31091" w:rsidRPr="009640F8" w:rsidTr="009640F8">
        <w:trPr>
          <w:trHeight w:val="1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25/6262.007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Συντήρηση και επισκευή αντλιοστασίων άρδευσης Δ.Ε. Λιβαδειάς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5.000,00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17.200,00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22.200,00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091" w:rsidRPr="009640F8" w:rsidRDefault="00A31091" w:rsidP="000C7DF2">
            <w:r w:rsidRPr="009640F8">
              <w:rPr>
                <w:rFonts w:ascii="Calibri" w:hAnsi="Calibri" w:cs="Calibri"/>
                <w:color w:val="000000"/>
                <w:lang w:eastAsia="el-GR"/>
              </w:rPr>
              <w:t>Ίδιοι πόροι</w:t>
            </w:r>
          </w:p>
        </w:tc>
      </w:tr>
      <w:tr w:rsidR="00A31091" w:rsidRPr="009640F8" w:rsidTr="009640F8">
        <w:trPr>
          <w:trHeight w:val="1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25/6262.012 Νέος Κ.Α.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 xml:space="preserve">Συντήρηση και επισκευή αντλιοστασίων άρδευσης  Δ.Ε. </w:t>
            </w:r>
            <w:proofErr w:type="spellStart"/>
            <w:r w:rsidRPr="009640F8">
              <w:rPr>
                <w:rFonts w:ascii="Calibri" w:hAnsi="Calibri" w:cs="Calibri"/>
                <w:color w:val="000000"/>
                <w:lang w:eastAsia="el-GR"/>
              </w:rPr>
              <w:t>Δαυλειας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15.000,00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15.000,00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30.000,00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091" w:rsidRPr="009640F8" w:rsidRDefault="00A31091" w:rsidP="000C7DF2">
            <w:r w:rsidRPr="009640F8">
              <w:rPr>
                <w:rFonts w:ascii="Calibri" w:hAnsi="Calibri" w:cs="Calibri"/>
                <w:color w:val="000000"/>
                <w:lang w:eastAsia="el-GR"/>
              </w:rPr>
              <w:t>Ίδιοι πόροι</w:t>
            </w:r>
          </w:p>
        </w:tc>
      </w:tr>
      <w:tr w:rsidR="00A31091" w:rsidRPr="009640F8" w:rsidTr="009640F8">
        <w:trPr>
          <w:trHeight w:val="1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lastRenderedPageBreak/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Νέος Κ.Α. 30/6117.025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proofErr w:type="spellStart"/>
            <w:r w:rsidRPr="009640F8">
              <w:rPr>
                <w:rFonts w:ascii="Calibri" w:hAnsi="Calibri" w:cs="Calibri"/>
                <w:color w:val="000000"/>
                <w:lang w:eastAsia="el-GR"/>
              </w:rPr>
              <w:t>Μουσειολογική</w:t>
            </w:r>
            <w:proofErr w:type="spellEnd"/>
            <w:r w:rsidRPr="009640F8">
              <w:rPr>
                <w:rFonts w:ascii="Calibri" w:hAnsi="Calibri" w:cs="Calibri"/>
                <w:color w:val="000000"/>
                <w:lang w:eastAsia="el-GR"/>
              </w:rPr>
              <w:t xml:space="preserve">/ </w:t>
            </w:r>
            <w:proofErr w:type="spellStart"/>
            <w:r w:rsidRPr="009640F8">
              <w:rPr>
                <w:rFonts w:ascii="Calibri" w:hAnsi="Calibri" w:cs="Calibri"/>
                <w:color w:val="000000"/>
                <w:lang w:eastAsia="el-GR"/>
              </w:rPr>
              <w:t>Μουσειογραφική</w:t>
            </w:r>
            <w:proofErr w:type="spellEnd"/>
            <w:r w:rsidRPr="009640F8">
              <w:rPr>
                <w:rFonts w:ascii="Calibri" w:hAnsi="Calibri" w:cs="Calibri"/>
                <w:color w:val="000000"/>
                <w:lang w:eastAsia="el-GR"/>
              </w:rPr>
              <w:t xml:space="preserve"> μελέτη έκθεσης αρχαιολογικής Συλλογής </w:t>
            </w:r>
            <w:proofErr w:type="spellStart"/>
            <w:r w:rsidRPr="009640F8">
              <w:rPr>
                <w:rFonts w:ascii="Calibri" w:hAnsi="Calibri" w:cs="Calibri"/>
                <w:color w:val="000000"/>
                <w:lang w:eastAsia="el-GR"/>
              </w:rPr>
              <w:t>Λάππα</w:t>
            </w:r>
            <w:proofErr w:type="spellEnd"/>
            <w:r w:rsidRPr="009640F8">
              <w:rPr>
                <w:rFonts w:ascii="Calibri" w:hAnsi="Calibri" w:cs="Calibri"/>
                <w:color w:val="000000"/>
                <w:lang w:eastAsia="el-GR"/>
              </w:rPr>
              <w:t xml:space="preserve"> στην αίθουσα συνεδρίων στο Δημαρχείο πλατείας </w:t>
            </w:r>
            <w:proofErr w:type="spellStart"/>
            <w:r w:rsidRPr="009640F8">
              <w:rPr>
                <w:rFonts w:ascii="Calibri" w:hAnsi="Calibri" w:cs="Calibri"/>
                <w:color w:val="000000"/>
                <w:lang w:eastAsia="el-GR"/>
              </w:rPr>
              <w:t>Λ.Κατσώνη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37.200,00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37.200,00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091" w:rsidRPr="009640F8" w:rsidRDefault="00A31091" w:rsidP="000C7DF2">
            <w:pPr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 xml:space="preserve">35.135,14 € Υπόλοιπο δωρεάς </w:t>
            </w:r>
            <w:proofErr w:type="spellStart"/>
            <w:r w:rsidRPr="009640F8">
              <w:rPr>
                <w:rFonts w:ascii="Calibri" w:hAnsi="Calibri" w:cs="Calibri"/>
                <w:color w:val="000000"/>
                <w:lang w:eastAsia="el-GR"/>
              </w:rPr>
              <w:t>Αγλαίας</w:t>
            </w:r>
            <w:proofErr w:type="spellEnd"/>
            <w:r w:rsidRPr="009640F8">
              <w:rPr>
                <w:rFonts w:ascii="Calibri" w:hAnsi="Calibri" w:cs="Calibri"/>
                <w:color w:val="000000"/>
                <w:lang w:eastAsia="el-GR"/>
              </w:rPr>
              <w:t xml:space="preserve"> και Κων. </w:t>
            </w:r>
            <w:proofErr w:type="spellStart"/>
            <w:r w:rsidRPr="009640F8">
              <w:rPr>
                <w:rFonts w:ascii="Calibri" w:hAnsi="Calibri" w:cs="Calibri"/>
                <w:color w:val="000000"/>
                <w:lang w:eastAsia="el-GR"/>
              </w:rPr>
              <w:t>Παπαπαναγιώτου</w:t>
            </w:r>
            <w:proofErr w:type="spellEnd"/>
            <w:r w:rsidRPr="009640F8">
              <w:rPr>
                <w:rFonts w:ascii="Calibri" w:hAnsi="Calibri" w:cs="Calibri"/>
                <w:color w:val="000000"/>
                <w:lang w:eastAsia="el-GR"/>
              </w:rPr>
              <w:t xml:space="preserve"> &amp;  2.064,86€ ίδιοι πόροι</w:t>
            </w:r>
          </w:p>
        </w:tc>
      </w:tr>
      <w:tr w:rsidR="00A31091" w:rsidRPr="009640F8" w:rsidTr="009640F8">
        <w:trPr>
          <w:trHeight w:val="1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35/6233.012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 xml:space="preserve">Μίσθωση μηχανημάτων για αποχιονισμό, αντιπλημμυρική προστασία και λοιπές δράσεις πολιτικής προστασίας </w:t>
            </w:r>
            <w:proofErr w:type="spellStart"/>
            <w:r w:rsidRPr="009640F8">
              <w:rPr>
                <w:rFonts w:ascii="Calibri" w:hAnsi="Calibri" w:cs="Calibri"/>
                <w:color w:val="000000"/>
                <w:lang w:eastAsia="el-GR"/>
              </w:rPr>
              <w:t>Δ.Ε.Λιβαδειάς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12.000,00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10.000,00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22.000,00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091" w:rsidRPr="009640F8" w:rsidRDefault="00A31091" w:rsidP="000C7DF2">
            <w:r w:rsidRPr="009640F8">
              <w:rPr>
                <w:rFonts w:ascii="Calibri" w:hAnsi="Calibri" w:cs="Calibri"/>
                <w:color w:val="000000"/>
                <w:lang w:eastAsia="el-GR"/>
              </w:rPr>
              <w:t>Ίδιοι πόροι</w:t>
            </w:r>
          </w:p>
        </w:tc>
      </w:tr>
      <w:tr w:rsidR="00A31091" w:rsidRPr="009640F8" w:rsidTr="009640F8">
        <w:trPr>
          <w:trHeight w:val="1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35/6233.404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 xml:space="preserve">Μίσθωση μηχανημάτων για αποχιονισμό, αντιπλημμυρική προστασία και λοιπές δράσεις πολιτικής προστασίας </w:t>
            </w:r>
            <w:proofErr w:type="spellStart"/>
            <w:r w:rsidRPr="009640F8">
              <w:rPr>
                <w:rFonts w:ascii="Calibri" w:hAnsi="Calibri" w:cs="Calibri"/>
                <w:color w:val="000000"/>
                <w:lang w:eastAsia="el-GR"/>
              </w:rPr>
              <w:t>Δ.Ε.Κορώνειας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12.000,00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11.000,00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23.000,00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091" w:rsidRPr="009640F8" w:rsidRDefault="00A31091" w:rsidP="000C7DF2">
            <w:r w:rsidRPr="009640F8">
              <w:rPr>
                <w:rFonts w:ascii="Calibri" w:hAnsi="Calibri" w:cs="Calibri"/>
                <w:color w:val="000000"/>
                <w:lang w:eastAsia="el-GR"/>
              </w:rPr>
              <w:t>Ίδιοι πόροι</w:t>
            </w:r>
          </w:p>
        </w:tc>
      </w:tr>
      <w:tr w:rsidR="00A31091" w:rsidRPr="009640F8" w:rsidTr="009640F8">
        <w:trPr>
          <w:trHeight w:val="1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35/6233.504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 xml:space="preserve">Μίσθωση μηχανημάτων για αποχιονισμό, αντιπλημμυρική προστασία και λοιπές δράσεις πολιτικής προστασίας </w:t>
            </w:r>
            <w:proofErr w:type="spellStart"/>
            <w:r w:rsidRPr="009640F8">
              <w:rPr>
                <w:rFonts w:ascii="Calibri" w:hAnsi="Calibri" w:cs="Calibri"/>
                <w:color w:val="000000"/>
                <w:lang w:eastAsia="el-GR"/>
              </w:rPr>
              <w:t>Δ.Ε.Κυριακίου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12.000,00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11.000,00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23.000,00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091" w:rsidRPr="009640F8" w:rsidRDefault="00A31091" w:rsidP="000C7DF2">
            <w:r w:rsidRPr="009640F8">
              <w:rPr>
                <w:rFonts w:ascii="Calibri" w:hAnsi="Calibri" w:cs="Calibri"/>
                <w:color w:val="000000"/>
                <w:lang w:eastAsia="el-GR"/>
              </w:rPr>
              <w:t>Ίδιοι πόροι</w:t>
            </w:r>
          </w:p>
        </w:tc>
      </w:tr>
      <w:tr w:rsidR="00A31091" w:rsidRPr="009640F8" w:rsidTr="009640F8">
        <w:trPr>
          <w:trHeight w:val="1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25/7131.009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 xml:space="preserve">Προμήθεια αρδευτικών </w:t>
            </w:r>
            <w:proofErr w:type="spellStart"/>
            <w:r w:rsidRPr="009640F8">
              <w:rPr>
                <w:rFonts w:ascii="Calibri" w:hAnsi="Calibri" w:cs="Calibri"/>
                <w:color w:val="000000"/>
                <w:lang w:eastAsia="el-GR"/>
              </w:rPr>
              <w:t>αντλητικών</w:t>
            </w:r>
            <w:proofErr w:type="spellEnd"/>
            <w:r w:rsidRPr="009640F8">
              <w:rPr>
                <w:rFonts w:ascii="Calibri" w:hAnsi="Calibri" w:cs="Calibri"/>
                <w:color w:val="000000"/>
                <w:lang w:eastAsia="el-GR"/>
              </w:rPr>
              <w:t xml:space="preserve">  συγκροτημάτων  Δ.Ε ΧΑΙΡΩΝΕΙΑΣ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20.000,00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17.200,00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37.200,00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091" w:rsidRPr="009640F8" w:rsidRDefault="00A31091" w:rsidP="000C7DF2">
            <w:r w:rsidRPr="009640F8">
              <w:rPr>
                <w:rFonts w:ascii="Calibri" w:hAnsi="Calibri" w:cs="Calibri"/>
                <w:color w:val="000000"/>
                <w:lang w:eastAsia="el-GR"/>
              </w:rPr>
              <w:t>Ίδιοι πόροι</w:t>
            </w:r>
          </w:p>
        </w:tc>
      </w:tr>
      <w:tr w:rsidR="00A31091" w:rsidRPr="009640F8" w:rsidTr="009640F8">
        <w:trPr>
          <w:trHeight w:val="1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25/7131.010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 xml:space="preserve">Προμήθεια αρδευτικών </w:t>
            </w:r>
            <w:proofErr w:type="spellStart"/>
            <w:r w:rsidRPr="009640F8">
              <w:rPr>
                <w:rFonts w:ascii="Calibri" w:hAnsi="Calibri" w:cs="Calibri"/>
                <w:color w:val="000000"/>
                <w:lang w:eastAsia="el-GR"/>
              </w:rPr>
              <w:t>αντλητικών</w:t>
            </w:r>
            <w:proofErr w:type="spellEnd"/>
            <w:r w:rsidRPr="009640F8">
              <w:rPr>
                <w:rFonts w:ascii="Calibri" w:hAnsi="Calibri" w:cs="Calibri"/>
                <w:color w:val="000000"/>
                <w:lang w:eastAsia="el-GR"/>
              </w:rPr>
              <w:t xml:space="preserve">  συγκροτημάτων  </w:t>
            </w:r>
            <w:r w:rsidRPr="009640F8">
              <w:rPr>
                <w:rFonts w:ascii="Calibri" w:hAnsi="Calibri" w:cs="Calibri"/>
                <w:color w:val="000000"/>
                <w:lang w:eastAsia="el-GR"/>
              </w:rPr>
              <w:lastRenderedPageBreak/>
              <w:t>Δ.Ε ΛΙΒΑΔΕΙΑΣ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lastRenderedPageBreak/>
              <w:t>20.000,00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17.200,00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37.200,00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091" w:rsidRPr="009640F8" w:rsidRDefault="00A31091" w:rsidP="000C7DF2">
            <w:r w:rsidRPr="009640F8">
              <w:rPr>
                <w:rFonts w:ascii="Calibri" w:hAnsi="Calibri" w:cs="Calibri"/>
                <w:color w:val="000000"/>
                <w:lang w:eastAsia="el-GR"/>
              </w:rPr>
              <w:t>Ίδιοι πόροι</w:t>
            </w:r>
          </w:p>
        </w:tc>
      </w:tr>
      <w:tr w:rsidR="00A31091" w:rsidRPr="009640F8" w:rsidTr="009640F8">
        <w:trPr>
          <w:trHeight w:val="1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lastRenderedPageBreak/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30/7133.001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Προμήθεια επίπλων για τη λειτουργία  της αίθουσας Συνεδρίων στην πλατεία Λάμπρου Κατσώνη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20.000,00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17.200,00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37.200,00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091" w:rsidRPr="009640F8" w:rsidRDefault="00A31091" w:rsidP="000C7DF2">
            <w:pPr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 xml:space="preserve">Υπόλοιπο δωρεάς </w:t>
            </w:r>
            <w:proofErr w:type="spellStart"/>
            <w:r w:rsidRPr="009640F8">
              <w:rPr>
                <w:rFonts w:ascii="Calibri" w:hAnsi="Calibri" w:cs="Calibri"/>
                <w:color w:val="000000"/>
                <w:lang w:eastAsia="el-GR"/>
              </w:rPr>
              <w:t>Αγλαίας</w:t>
            </w:r>
            <w:proofErr w:type="spellEnd"/>
            <w:r w:rsidRPr="009640F8">
              <w:rPr>
                <w:rFonts w:ascii="Calibri" w:hAnsi="Calibri" w:cs="Calibri"/>
                <w:color w:val="000000"/>
                <w:lang w:eastAsia="el-GR"/>
              </w:rPr>
              <w:t xml:space="preserve"> και Κων. </w:t>
            </w:r>
            <w:proofErr w:type="spellStart"/>
            <w:r w:rsidRPr="009640F8">
              <w:rPr>
                <w:rFonts w:ascii="Calibri" w:hAnsi="Calibri" w:cs="Calibri"/>
                <w:color w:val="000000"/>
                <w:lang w:eastAsia="el-GR"/>
              </w:rPr>
              <w:t>Παπαπαναγιώτου</w:t>
            </w:r>
            <w:proofErr w:type="spellEnd"/>
          </w:p>
        </w:tc>
      </w:tr>
      <w:tr w:rsidR="00A31091" w:rsidRPr="009640F8" w:rsidTr="009640F8">
        <w:trPr>
          <w:trHeight w:val="1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30/7323.027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Βελτίωση Δημοτικής Οδοποιίας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40.596,90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15.000,00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55.596,90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091" w:rsidRPr="009640F8" w:rsidRDefault="00A31091" w:rsidP="000C7DF2">
            <w:pPr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10.000€ Ίδιοι πόροι &amp; 5.000€ (Υπόλοιπο ΚΑΠ 5112)</w:t>
            </w:r>
          </w:p>
        </w:tc>
      </w:tr>
      <w:tr w:rsidR="00A31091" w:rsidRPr="009640F8" w:rsidTr="009640F8">
        <w:trPr>
          <w:trHeight w:val="1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30/7324.003 Νέος Κ.Α.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 xml:space="preserve">Ενίσχυση προσβασιμότητας πεζών στο πλαίσιο βιώσιμης αστικής κινητικότητας με αρχές βιοκλιματικού σχεδιασμού σε πεζοδρόμια του Δήμου </w:t>
            </w:r>
            <w:proofErr w:type="spellStart"/>
            <w:r w:rsidRPr="009640F8">
              <w:rPr>
                <w:rFonts w:ascii="Calibri" w:hAnsi="Calibri" w:cs="Calibri"/>
                <w:color w:val="000000"/>
                <w:lang w:eastAsia="el-GR"/>
              </w:rPr>
              <w:t>Λεβαδέων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1.000,00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091" w:rsidRPr="009640F8" w:rsidRDefault="00A31091" w:rsidP="000C7DF2">
            <w:pPr>
              <w:rPr>
                <w:rFonts w:asciiTheme="minorHAnsi" w:hAnsiTheme="minorHAnsi" w:cstheme="minorHAnsi"/>
              </w:rPr>
            </w:pPr>
            <w:r w:rsidRPr="009640F8">
              <w:rPr>
                <w:rFonts w:asciiTheme="minorHAnsi" w:hAnsiTheme="minorHAnsi" w:cstheme="minorHAnsi"/>
              </w:rPr>
              <w:t>Πράσινο Ταμείο</w:t>
            </w:r>
          </w:p>
        </w:tc>
      </w:tr>
      <w:tr w:rsidR="00A31091" w:rsidRPr="009640F8" w:rsidTr="009640F8">
        <w:trPr>
          <w:trHeight w:val="1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Νέος Κ.Α. 30/7336.004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Ενίσχυση Γέφυρας Πέρα Χωριού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0,00</w:t>
            </w:r>
          </w:p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30.000,00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30.000,00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091" w:rsidRPr="009640F8" w:rsidRDefault="00A31091" w:rsidP="000C7DF2">
            <w:r w:rsidRPr="009640F8">
              <w:rPr>
                <w:rFonts w:ascii="Calibri" w:hAnsi="Calibri" w:cs="Calibri"/>
                <w:color w:val="000000"/>
                <w:lang w:eastAsia="el-GR"/>
              </w:rPr>
              <w:t>25.100€</w:t>
            </w:r>
            <w:r w:rsidRPr="009640F8">
              <w:t xml:space="preserve"> </w:t>
            </w:r>
            <w:r w:rsidRPr="009640F8">
              <w:rPr>
                <w:rFonts w:ascii="Calibri" w:hAnsi="Calibri" w:cs="Calibri"/>
                <w:color w:val="000000"/>
                <w:lang w:eastAsia="el-GR"/>
              </w:rPr>
              <w:t>(Υπόλοιπο ΚΑΠ 5112) &amp; 4.900€ ίδιοι πόροι</w:t>
            </w:r>
          </w:p>
        </w:tc>
      </w:tr>
      <w:tr w:rsidR="00A31091" w:rsidRPr="009640F8" w:rsidTr="009640F8">
        <w:trPr>
          <w:trHeight w:val="1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61/7326.005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Αναβάθμιση υποδομών αθλητικών εγκαταστάσεων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250.381,25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19.313,93€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269.695,86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091" w:rsidRPr="009640F8" w:rsidRDefault="00A31091" w:rsidP="000C7DF2">
            <w:r w:rsidRPr="009640F8">
              <w:rPr>
                <w:rFonts w:ascii="Calibri" w:hAnsi="Calibri" w:cs="Calibri"/>
                <w:color w:val="000000"/>
                <w:lang w:eastAsia="el-GR"/>
              </w:rPr>
              <w:t>ΚΑΠ 2023</w:t>
            </w:r>
          </w:p>
        </w:tc>
      </w:tr>
      <w:tr w:rsidR="00A31091" w:rsidRPr="009640F8" w:rsidTr="009640F8">
        <w:trPr>
          <w:trHeight w:val="1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64/7311.101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 xml:space="preserve">Παρεμβάσεις εκσυγχρονισμού κτιριακού αποθέματος αρχιτεκτονικής αξίας και περιβάλλοντος χώρου με εφαρμογές </w:t>
            </w:r>
            <w:r w:rsidRPr="009640F8">
              <w:rPr>
                <w:rFonts w:ascii="Calibri" w:hAnsi="Calibri" w:cs="Calibri"/>
                <w:color w:val="000000"/>
                <w:lang w:eastAsia="el-GR"/>
              </w:rPr>
              <w:lastRenderedPageBreak/>
              <w:t>ενεργειακής αναβάθμισης για την χρήση πολιτιστικών δραστηριοτήτων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lastRenderedPageBreak/>
              <w:t>105.807,37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41.176,19€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146.983,56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091" w:rsidRPr="009640F8" w:rsidRDefault="00A31091" w:rsidP="000C7DF2">
            <w:r w:rsidRPr="009640F8">
              <w:rPr>
                <w:rFonts w:ascii="Calibri" w:hAnsi="Calibri" w:cs="Calibri"/>
                <w:color w:val="000000"/>
                <w:lang w:eastAsia="el-GR"/>
              </w:rPr>
              <w:t>34.400€ ΚΑΠ 2024, 4.000€ ΑΠΕ’ 24, 1.234,58€ ΚΑΠ 2019, 1.541,61€ ΚΑΠ 22</w:t>
            </w:r>
          </w:p>
        </w:tc>
      </w:tr>
      <w:tr w:rsidR="00A31091" w:rsidRPr="009640F8" w:rsidTr="009640F8">
        <w:trPr>
          <w:trHeight w:val="1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lastRenderedPageBreak/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64/7323.009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 xml:space="preserve">Αποκατάσταση οδού πρόσβασης στην Ιερά Μονή Αγίων Θεοδώρων περιοχής οικισμού Παναγίας </w:t>
            </w:r>
            <w:proofErr w:type="spellStart"/>
            <w:r w:rsidRPr="009640F8">
              <w:rPr>
                <w:rFonts w:ascii="Calibri" w:hAnsi="Calibri" w:cs="Calibri"/>
                <w:color w:val="000000"/>
                <w:lang w:eastAsia="el-GR"/>
              </w:rPr>
              <w:t>Καλαμιώτισσας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211.093,91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38.068,53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suppressAutoHyphens w:val="0"/>
              <w:jc w:val="right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249.162,44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091" w:rsidRPr="009640F8" w:rsidRDefault="00A31091" w:rsidP="000C7DF2">
            <w:pPr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ΣΑΝΑ471 (ΕΠΑ 2021-2015</w:t>
            </w:r>
          </w:p>
        </w:tc>
      </w:tr>
      <w:tr w:rsidR="00A31091" w:rsidRPr="009640F8" w:rsidTr="009640F8">
        <w:trPr>
          <w:trHeight w:val="1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091" w:rsidRPr="009640F8" w:rsidRDefault="00A31091" w:rsidP="000C7DF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rPr>
                <w:rFonts w:ascii="Calibri" w:hAnsi="Calibri" w:cs="Calibri"/>
                <w:color w:val="000000"/>
              </w:rPr>
            </w:pPr>
            <w:r w:rsidRPr="009640F8">
              <w:rPr>
                <w:rFonts w:ascii="Calibri" w:hAnsi="Calibri" w:cs="Calibri"/>
                <w:color w:val="000000"/>
                <w:lang w:val="en-US"/>
              </w:rPr>
              <w:t>15</w:t>
            </w:r>
            <w:r w:rsidRPr="009640F8">
              <w:rPr>
                <w:rFonts w:ascii="Calibri" w:hAnsi="Calibri" w:cs="Calibri"/>
                <w:color w:val="000000"/>
              </w:rPr>
              <w:t>/</w:t>
            </w:r>
            <w:r w:rsidRPr="009640F8">
              <w:rPr>
                <w:rFonts w:ascii="Calibri" w:hAnsi="Calibri" w:cs="Calibri"/>
                <w:color w:val="000000"/>
                <w:lang w:val="en-US"/>
              </w:rPr>
              <w:t>8113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rPr>
                <w:rFonts w:ascii="Calibri" w:hAnsi="Calibri" w:cs="Calibri"/>
                <w:color w:val="000000"/>
              </w:rPr>
            </w:pPr>
            <w:r w:rsidRPr="009640F8">
              <w:rPr>
                <w:rFonts w:ascii="Calibri" w:hAnsi="Calibri" w:cs="Calibri"/>
                <w:color w:val="000000"/>
              </w:rPr>
              <w:t>Αμοιβές και έξοδα τρίτων – Παροχές τρίτων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jc w:val="right"/>
              <w:rPr>
                <w:rFonts w:ascii="Calibri" w:hAnsi="Calibri" w:cs="Calibri"/>
                <w:color w:val="000000"/>
              </w:rPr>
            </w:pPr>
            <w:r w:rsidRPr="009640F8">
              <w:rPr>
                <w:rFonts w:ascii="Calibri" w:hAnsi="Calibri" w:cs="Calibri"/>
                <w:color w:val="000000"/>
              </w:rPr>
              <w:t>42.372,31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jc w:val="right"/>
              <w:rPr>
                <w:rFonts w:ascii="Calibri" w:hAnsi="Calibri" w:cs="Calibri"/>
                <w:color w:val="000000"/>
              </w:rPr>
            </w:pPr>
            <w:r w:rsidRPr="009640F8">
              <w:rPr>
                <w:rFonts w:ascii="Calibri" w:hAnsi="Calibri" w:cs="Calibri"/>
                <w:color w:val="000000"/>
              </w:rPr>
              <w:t>16.304,74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091" w:rsidRPr="009640F8" w:rsidRDefault="00A31091" w:rsidP="000C7DF2">
            <w:pPr>
              <w:jc w:val="right"/>
              <w:rPr>
                <w:rFonts w:ascii="Calibri" w:hAnsi="Calibri" w:cs="Calibri"/>
                <w:color w:val="000000"/>
              </w:rPr>
            </w:pPr>
            <w:r w:rsidRPr="009640F8">
              <w:rPr>
                <w:rFonts w:ascii="Calibri" w:hAnsi="Calibri" w:cs="Calibri"/>
                <w:color w:val="000000"/>
              </w:rPr>
              <w:t>58.677,05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091" w:rsidRPr="009640F8" w:rsidRDefault="00A31091" w:rsidP="000C7DF2">
            <w:r w:rsidRPr="009640F8">
              <w:rPr>
                <w:rFonts w:ascii="Calibri" w:hAnsi="Calibri" w:cs="Calibri"/>
                <w:color w:val="000000"/>
              </w:rPr>
              <w:t xml:space="preserve">15.854,56€ Υπ. Μετανάστευσης &amp; Ασύλου – Πρόγραμμα </w:t>
            </w:r>
            <w:r w:rsidRPr="009640F8">
              <w:rPr>
                <w:rFonts w:ascii="Calibri" w:hAnsi="Calibri" w:cs="Calibri"/>
                <w:color w:val="000000"/>
                <w:lang w:val="en-US"/>
              </w:rPr>
              <w:t>HELIOS</w:t>
            </w:r>
            <w:r w:rsidRPr="009640F8">
              <w:rPr>
                <w:rFonts w:ascii="Calibri" w:hAnsi="Calibri" w:cs="Calibri"/>
                <w:color w:val="000000"/>
              </w:rPr>
              <w:t xml:space="preserve"> και 450,18€ </w:t>
            </w:r>
            <w:proofErr w:type="spellStart"/>
            <w:r w:rsidRPr="009640F8">
              <w:rPr>
                <w:rFonts w:ascii="Calibri" w:hAnsi="Calibri" w:cs="Calibri"/>
                <w:color w:val="000000"/>
              </w:rPr>
              <w:t>Ιδιοι</w:t>
            </w:r>
            <w:proofErr w:type="spellEnd"/>
            <w:r w:rsidRPr="009640F8">
              <w:rPr>
                <w:rFonts w:ascii="Calibri" w:hAnsi="Calibri" w:cs="Calibri"/>
                <w:color w:val="000000"/>
              </w:rPr>
              <w:t xml:space="preserve"> Πόροι</w:t>
            </w:r>
          </w:p>
        </w:tc>
      </w:tr>
      <w:tr w:rsidR="00A31091" w:rsidRPr="009640F8" w:rsidTr="009640F8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t>ΣΥΝΟΛΟ ΑΥΞΗΣΗΣ</w:t>
            </w:r>
          </w:p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t xml:space="preserve"> ΚΑ. ΕΞΟΔΩΝ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bCs/>
                <w:color w:val="000000"/>
                <w:lang w:eastAsia="el-G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31091" w:rsidRPr="009640F8" w:rsidRDefault="00A31091" w:rsidP="000C7DF2">
            <w:pPr>
              <w:jc w:val="right"/>
              <w:rPr>
                <w:rFonts w:ascii="Calibri" w:hAnsi="Calibri" w:cs="Calibri"/>
                <w:b/>
                <w:color w:val="000000"/>
              </w:rPr>
            </w:pPr>
            <w:r w:rsidRPr="009640F8">
              <w:rPr>
                <w:rFonts w:ascii="Calibri" w:hAnsi="Calibri" w:cs="Calibri"/>
                <w:b/>
                <w:color w:val="000000"/>
              </w:rPr>
              <w:t>651.555,39</w:t>
            </w:r>
            <w:r w:rsidRPr="009640F8">
              <w:rPr>
                <w:rFonts w:ascii="Calibri" w:hAnsi="Calibri"/>
                <w:b/>
                <w:color w:val="000000"/>
              </w:rPr>
              <w:t>€</w:t>
            </w:r>
          </w:p>
          <w:p w:rsidR="00A31091" w:rsidRPr="009640F8" w:rsidRDefault="00A31091" w:rsidP="000C7DF2">
            <w:pPr>
              <w:jc w:val="right"/>
              <w:rPr>
                <w:rFonts w:ascii="Calibri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b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b/>
                <w:color w:val="000000"/>
                <w:lang w:eastAsia="el-G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31091" w:rsidRPr="009640F8" w:rsidRDefault="00A31091" w:rsidP="000C7DF2">
            <w:pPr>
              <w:suppressAutoHyphens w:val="0"/>
              <w:rPr>
                <w:rFonts w:ascii="Calibri" w:hAnsi="Calibri" w:cs="Calibri"/>
                <w:color w:val="000000"/>
                <w:lang w:eastAsia="el-GR"/>
              </w:rPr>
            </w:pPr>
            <w:r w:rsidRPr="009640F8">
              <w:rPr>
                <w:rFonts w:ascii="Calibri" w:hAnsi="Calibri" w:cs="Calibri"/>
                <w:color w:val="000000"/>
                <w:lang w:eastAsia="el-GR"/>
              </w:rPr>
              <w:t> </w:t>
            </w:r>
          </w:p>
        </w:tc>
      </w:tr>
    </w:tbl>
    <w:p w:rsidR="00A31091" w:rsidRDefault="00A31091" w:rsidP="00A31091">
      <w:pPr>
        <w:pStyle w:val="af2"/>
        <w:ind w:firstLine="0"/>
        <w:jc w:val="left"/>
        <w:rPr>
          <w:rFonts w:ascii="Calibri" w:hAnsi="Calibri" w:cs="Calibri"/>
          <w:b/>
          <w:i/>
          <w:iCs/>
          <w:sz w:val="22"/>
          <w:szCs w:val="22"/>
        </w:rPr>
      </w:pPr>
    </w:p>
    <w:p w:rsidR="00A31091" w:rsidRPr="00F37EE3" w:rsidRDefault="00A31091" w:rsidP="00A31091">
      <w:pPr>
        <w:spacing w:line="276" w:lineRule="auto"/>
        <w:jc w:val="both"/>
        <w:rPr>
          <w:rFonts w:ascii="Calibri" w:hAnsi="Calibri" w:cs="Calibri"/>
          <w:b/>
          <w:highlight w:val="white"/>
        </w:rPr>
      </w:pPr>
      <w:r>
        <w:rPr>
          <w:rFonts w:ascii="Calibri" w:hAnsi="Calibri" w:cs="Calibri"/>
          <w:b/>
          <w:highlight w:val="white"/>
        </w:rPr>
        <w:t xml:space="preserve">Δ. </w:t>
      </w:r>
      <w:r w:rsidRPr="00F37EE3">
        <w:rPr>
          <w:rFonts w:ascii="Calibri" w:hAnsi="Calibri" w:cs="Calibri"/>
          <w:b/>
          <w:highlight w:val="white"/>
        </w:rPr>
        <w:t>Μετονομασία Κ.Α. Εξόδων</w:t>
      </w:r>
    </w:p>
    <w:tbl>
      <w:tblPr>
        <w:tblStyle w:val="aff"/>
        <w:tblW w:w="0" w:type="auto"/>
        <w:tblLook w:val="04A0"/>
      </w:tblPr>
      <w:tblGrid>
        <w:gridCol w:w="1639"/>
        <w:gridCol w:w="4829"/>
        <w:gridCol w:w="3260"/>
      </w:tblGrid>
      <w:tr w:rsidR="00A31091" w:rsidTr="000C7DF2">
        <w:tc>
          <w:tcPr>
            <w:tcW w:w="1668" w:type="dxa"/>
          </w:tcPr>
          <w:p w:rsidR="00A31091" w:rsidRPr="00C521F4" w:rsidRDefault="00A31091" w:rsidP="000C7DF2">
            <w:pPr>
              <w:spacing w:line="276" w:lineRule="auto"/>
              <w:jc w:val="both"/>
              <w:rPr>
                <w:rFonts w:ascii="Calibri" w:hAnsi="Calibri" w:cs="Calibri"/>
                <w:b/>
                <w:highlight w:val="white"/>
              </w:rPr>
            </w:pPr>
            <w:r w:rsidRPr="00C521F4">
              <w:rPr>
                <w:rFonts w:ascii="Calibri" w:hAnsi="Calibri" w:cs="Calibri"/>
                <w:b/>
                <w:highlight w:val="white"/>
              </w:rPr>
              <w:t>Κ.Α. Εξόδων</w:t>
            </w:r>
          </w:p>
        </w:tc>
        <w:tc>
          <w:tcPr>
            <w:tcW w:w="5327" w:type="dxa"/>
          </w:tcPr>
          <w:p w:rsidR="00A31091" w:rsidRPr="00C521F4" w:rsidRDefault="00A31091" w:rsidP="000C7DF2">
            <w:pPr>
              <w:spacing w:line="276" w:lineRule="auto"/>
              <w:jc w:val="both"/>
              <w:rPr>
                <w:rFonts w:ascii="Calibri" w:hAnsi="Calibri" w:cs="Calibri"/>
                <w:b/>
                <w:highlight w:val="white"/>
              </w:rPr>
            </w:pPr>
            <w:r w:rsidRPr="00C521F4">
              <w:rPr>
                <w:rFonts w:ascii="Calibri" w:hAnsi="Calibri" w:cs="Calibri"/>
                <w:b/>
                <w:highlight w:val="white"/>
              </w:rPr>
              <w:t xml:space="preserve">Υπάρχουσα περιγραφή </w:t>
            </w:r>
          </w:p>
        </w:tc>
        <w:tc>
          <w:tcPr>
            <w:tcW w:w="3498" w:type="dxa"/>
          </w:tcPr>
          <w:p w:rsidR="00A31091" w:rsidRPr="00C521F4" w:rsidRDefault="00A31091" w:rsidP="000C7DF2">
            <w:pPr>
              <w:spacing w:line="276" w:lineRule="auto"/>
              <w:jc w:val="both"/>
              <w:rPr>
                <w:rFonts w:ascii="Calibri" w:hAnsi="Calibri" w:cs="Calibri"/>
                <w:b/>
                <w:highlight w:val="white"/>
              </w:rPr>
            </w:pPr>
            <w:r w:rsidRPr="00C521F4">
              <w:rPr>
                <w:rFonts w:ascii="Calibri" w:hAnsi="Calibri" w:cs="Calibri"/>
                <w:b/>
                <w:highlight w:val="white"/>
              </w:rPr>
              <w:t>Νέα περιγραφή</w:t>
            </w:r>
          </w:p>
        </w:tc>
      </w:tr>
      <w:tr w:rsidR="00A31091" w:rsidRPr="00F37EE3" w:rsidTr="000C7DF2">
        <w:tc>
          <w:tcPr>
            <w:tcW w:w="1668" w:type="dxa"/>
          </w:tcPr>
          <w:p w:rsidR="00A31091" w:rsidRPr="00F37EE3" w:rsidRDefault="00A31091" w:rsidP="000C7DF2">
            <w:pPr>
              <w:spacing w:line="276" w:lineRule="auto"/>
              <w:jc w:val="both"/>
              <w:rPr>
                <w:rFonts w:ascii="Calibri" w:hAnsi="Calibri" w:cs="Calibri"/>
                <w:highlight w:val="white"/>
              </w:rPr>
            </w:pPr>
            <w:r>
              <w:rPr>
                <w:rFonts w:ascii="Calibri" w:hAnsi="Calibri" w:cs="Calibri"/>
                <w:highlight w:val="white"/>
              </w:rPr>
              <w:t>15/6117.016</w:t>
            </w:r>
          </w:p>
        </w:tc>
        <w:tc>
          <w:tcPr>
            <w:tcW w:w="5327" w:type="dxa"/>
          </w:tcPr>
          <w:p w:rsidR="00A31091" w:rsidRDefault="00A31091" w:rsidP="000C7DF2">
            <w:pPr>
              <w:spacing w:line="276" w:lineRule="auto"/>
              <w:jc w:val="both"/>
              <w:rPr>
                <w:rFonts w:ascii="Calibri" w:hAnsi="Calibri" w:cs="Calibri"/>
                <w:highlight w:val="white"/>
                <w:lang w:val="en-US"/>
              </w:rPr>
            </w:pPr>
            <w:r w:rsidRPr="002978F2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Εργασίες συντήρησης προτομών- αγαλμάτων</w:t>
            </w:r>
          </w:p>
        </w:tc>
        <w:tc>
          <w:tcPr>
            <w:tcW w:w="3498" w:type="dxa"/>
          </w:tcPr>
          <w:p w:rsidR="00A31091" w:rsidRPr="00F37EE3" w:rsidRDefault="00A31091" w:rsidP="000C7DF2">
            <w:pPr>
              <w:spacing w:line="276" w:lineRule="auto"/>
              <w:jc w:val="both"/>
              <w:rPr>
                <w:rFonts w:ascii="Calibri" w:hAnsi="Calibri" w:cs="Calibri"/>
                <w:highlight w:val="white"/>
              </w:rPr>
            </w:pPr>
            <w:r w:rsidRPr="002978F2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Εργασίες συντήρησης προτομών- αγαλμάτων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-μνημείων και λοιπών μαρμάρινων κατασκευών</w:t>
            </w:r>
          </w:p>
        </w:tc>
      </w:tr>
      <w:tr w:rsidR="00A31091" w:rsidRPr="00F37EE3" w:rsidTr="000C7DF2">
        <w:tc>
          <w:tcPr>
            <w:tcW w:w="1668" w:type="dxa"/>
          </w:tcPr>
          <w:p w:rsidR="00A31091" w:rsidRDefault="00A31091" w:rsidP="000C7DF2">
            <w:pPr>
              <w:spacing w:line="276" w:lineRule="auto"/>
              <w:jc w:val="both"/>
              <w:rPr>
                <w:rFonts w:ascii="Calibri" w:hAnsi="Calibri" w:cs="Calibri"/>
                <w:highlight w:val="white"/>
              </w:rPr>
            </w:pPr>
            <w:r>
              <w:rPr>
                <w:rFonts w:ascii="Calibri" w:hAnsi="Calibri" w:cs="Calibri"/>
                <w:highlight w:val="white"/>
              </w:rPr>
              <w:t>15/6691.001</w:t>
            </w:r>
          </w:p>
        </w:tc>
        <w:tc>
          <w:tcPr>
            <w:tcW w:w="5327" w:type="dxa"/>
          </w:tcPr>
          <w:p w:rsidR="00A31091" w:rsidRPr="002978F2" w:rsidRDefault="00A31091" w:rsidP="000C7DF2">
            <w:pPr>
              <w:spacing w:line="276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941172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Προμήθεια ειδών σημαι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ο</w:t>
            </w:r>
            <w:r w:rsidRPr="00941172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στολισμού και φωταγωγήσεων σχολικών μονάδων</w:t>
            </w:r>
          </w:p>
        </w:tc>
        <w:tc>
          <w:tcPr>
            <w:tcW w:w="3498" w:type="dxa"/>
          </w:tcPr>
          <w:p w:rsidR="00A31091" w:rsidRPr="002978F2" w:rsidRDefault="00A31091" w:rsidP="000C7DF2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941172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Προμήθεια ειδών σημαι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ο</w:t>
            </w:r>
            <w:r w:rsidRPr="00941172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στολισμού και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στεφανιών στα πλαίσια εορταστικών εκδηλώσεων</w:t>
            </w:r>
            <w:r w:rsidRPr="00941172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σχολικών μονάδων</w:t>
            </w:r>
          </w:p>
        </w:tc>
      </w:tr>
    </w:tbl>
    <w:p w:rsidR="00A31091" w:rsidRDefault="00A31091" w:rsidP="00A31091">
      <w:pPr>
        <w:spacing w:line="276" w:lineRule="auto"/>
        <w:jc w:val="both"/>
        <w:rPr>
          <w:rFonts w:ascii="Calibri" w:hAnsi="Calibri" w:cs="Calibri"/>
          <w:highlight w:val="white"/>
        </w:rPr>
      </w:pPr>
    </w:p>
    <w:p w:rsidR="00A31091" w:rsidRDefault="00A31091" w:rsidP="00A31091">
      <w:pPr>
        <w:spacing w:line="276" w:lineRule="auto"/>
        <w:jc w:val="both"/>
        <w:rPr>
          <w:rFonts w:ascii="Calibri" w:hAnsi="Calibri" w:cs="Calibri"/>
          <w:highlight w:val="white"/>
        </w:rPr>
      </w:pPr>
    </w:p>
    <w:p w:rsidR="00A31091" w:rsidRDefault="00A31091" w:rsidP="00A31091">
      <w:pPr>
        <w:spacing w:line="276" w:lineRule="auto"/>
        <w:jc w:val="both"/>
        <w:rPr>
          <w:rFonts w:ascii="Calibri" w:hAnsi="Calibri" w:cs="Calibri"/>
          <w:highlight w:val="white"/>
        </w:rPr>
      </w:pPr>
    </w:p>
    <w:tbl>
      <w:tblPr>
        <w:tblStyle w:val="aff"/>
        <w:tblW w:w="0" w:type="auto"/>
        <w:tblLook w:val="04A0"/>
      </w:tblPr>
      <w:tblGrid>
        <w:gridCol w:w="2526"/>
        <w:gridCol w:w="1962"/>
        <w:gridCol w:w="2810"/>
        <w:gridCol w:w="2430"/>
      </w:tblGrid>
      <w:tr w:rsidR="00A31091" w:rsidTr="000C7DF2">
        <w:tc>
          <w:tcPr>
            <w:tcW w:w="2702" w:type="dxa"/>
          </w:tcPr>
          <w:p w:rsidR="00A31091" w:rsidRPr="00D92EB5" w:rsidRDefault="00A31091" w:rsidP="000C7DF2">
            <w:pPr>
              <w:spacing w:line="276" w:lineRule="auto"/>
              <w:jc w:val="both"/>
              <w:rPr>
                <w:rFonts w:ascii="Calibri" w:hAnsi="Calibri" w:cs="Calibri"/>
                <w:b/>
                <w:highlight w:val="white"/>
              </w:rPr>
            </w:pPr>
            <w:r w:rsidRPr="00D92EB5">
              <w:rPr>
                <w:rFonts w:ascii="Calibri" w:hAnsi="Calibri" w:cs="Calibri"/>
                <w:b/>
                <w:highlight w:val="white"/>
              </w:rPr>
              <w:t>Πλεόνασμα</w:t>
            </w:r>
          </w:p>
        </w:tc>
        <w:tc>
          <w:tcPr>
            <w:tcW w:w="2073" w:type="dxa"/>
          </w:tcPr>
          <w:p w:rsidR="00A31091" w:rsidRPr="00D92EB5" w:rsidRDefault="00A31091" w:rsidP="000C7DF2">
            <w:pPr>
              <w:spacing w:line="276" w:lineRule="auto"/>
              <w:jc w:val="both"/>
              <w:rPr>
                <w:rFonts w:ascii="Calibri" w:hAnsi="Calibri" w:cs="Calibri"/>
                <w:b/>
                <w:highlight w:val="white"/>
              </w:rPr>
            </w:pPr>
            <w:r>
              <w:rPr>
                <w:rFonts w:ascii="Calibri" w:hAnsi="Calibri" w:cs="Calibri"/>
                <w:b/>
                <w:highlight w:val="white"/>
              </w:rPr>
              <w:t xml:space="preserve">Αρχικό </w:t>
            </w:r>
            <w:r w:rsidRPr="00D92EB5">
              <w:rPr>
                <w:rFonts w:ascii="Calibri" w:hAnsi="Calibri" w:cs="Calibri"/>
                <w:b/>
                <w:highlight w:val="white"/>
              </w:rPr>
              <w:t>Ποσό</w:t>
            </w:r>
          </w:p>
        </w:tc>
        <w:tc>
          <w:tcPr>
            <w:tcW w:w="3124" w:type="dxa"/>
          </w:tcPr>
          <w:p w:rsidR="00A31091" w:rsidRPr="00D92EB5" w:rsidRDefault="00A31091" w:rsidP="000C7DF2">
            <w:pPr>
              <w:spacing w:line="276" w:lineRule="auto"/>
              <w:rPr>
                <w:rFonts w:ascii="Calibri" w:hAnsi="Calibri" w:cs="Calibri"/>
                <w:b/>
                <w:highlight w:val="white"/>
              </w:rPr>
            </w:pPr>
            <w:r>
              <w:rPr>
                <w:rFonts w:ascii="Calibri" w:hAnsi="Calibri" w:cs="Calibri"/>
                <w:b/>
                <w:highlight w:val="white"/>
              </w:rPr>
              <w:t xml:space="preserve">Μείωση για ενίσχυση Κ.Α Εξόδων </w:t>
            </w:r>
          </w:p>
        </w:tc>
        <w:tc>
          <w:tcPr>
            <w:tcW w:w="2594" w:type="dxa"/>
          </w:tcPr>
          <w:p w:rsidR="00A31091" w:rsidRDefault="00A31091" w:rsidP="000C7DF2">
            <w:pPr>
              <w:spacing w:line="276" w:lineRule="auto"/>
              <w:rPr>
                <w:rFonts w:ascii="Calibri" w:hAnsi="Calibri" w:cs="Calibri"/>
                <w:b/>
                <w:highlight w:val="white"/>
              </w:rPr>
            </w:pPr>
            <w:r w:rsidRPr="00D92EB5">
              <w:rPr>
                <w:rFonts w:ascii="Calibri" w:hAnsi="Calibri" w:cs="Calibri"/>
                <w:b/>
                <w:highlight w:val="white"/>
              </w:rPr>
              <w:t>Τελικό Διαμορφωθέν πλεόνασμα</w:t>
            </w:r>
          </w:p>
        </w:tc>
      </w:tr>
      <w:tr w:rsidR="00A31091" w:rsidTr="000C7DF2">
        <w:tc>
          <w:tcPr>
            <w:tcW w:w="2702" w:type="dxa"/>
          </w:tcPr>
          <w:p w:rsidR="00A31091" w:rsidRDefault="00A31091" w:rsidP="000C7DF2">
            <w:pPr>
              <w:spacing w:line="276" w:lineRule="auto"/>
              <w:jc w:val="both"/>
              <w:rPr>
                <w:rFonts w:ascii="Calibri" w:hAnsi="Calibri" w:cs="Calibri"/>
                <w:highlight w:val="white"/>
              </w:rPr>
            </w:pPr>
            <w:r>
              <w:rPr>
                <w:rFonts w:ascii="Calibri" w:hAnsi="Calibri" w:cs="Calibri"/>
                <w:highlight w:val="white"/>
              </w:rPr>
              <w:t>Χρηματικό υπόλοιπο ΚΕΔΗΛ</w:t>
            </w:r>
          </w:p>
        </w:tc>
        <w:tc>
          <w:tcPr>
            <w:tcW w:w="2073" w:type="dxa"/>
          </w:tcPr>
          <w:p w:rsidR="00A31091" w:rsidRDefault="00A31091" w:rsidP="000C7DF2">
            <w:pPr>
              <w:spacing w:line="276" w:lineRule="auto"/>
              <w:jc w:val="both"/>
              <w:rPr>
                <w:rFonts w:ascii="Calibri" w:hAnsi="Calibri" w:cs="Calibri"/>
                <w:highlight w:val="white"/>
              </w:rPr>
            </w:pPr>
            <w:r>
              <w:rPr>
                <w:rFonts w:ascii="Calibri" w:hAnsi="Calibri" w:cs="Calibri"/>
                <w:highlight w:val="white"/>
              </w:rPr>
              <w:t>116.679,29€</w:t>
            </w:r>
          </w:p>
        </w:tc>
        <w:tc>
          <w:tcPr>
            <w:tcW w:w="3124" w:type="dxa"/>
          </w:tcPr>
          <w:p w:rsidR="00A31091" w:rsidRDefault="00A31091" w:rsidP="000C7DF2">
            <w:pPr>
              <w:spacing w:line="276" w:lineRule="auto"/>
              <w:jc w:val="both"/>
              <w:rPr>
                <w:rFonts w:ascii="Calibri" w:hAnsi="Calibri" w:cs="Calibri"/>
                <w:highlight w:val="white"/>
              </w:rPr>
            </w:pPr>
            <w:r>
              <w:rPr>
                <w:rFonts w:ascii="Calibri" w:hAnsi="Calibri" w:cs="Calibri"/>
                <w:highlight w:val="white"/>
              </w:rPr>
              <w:t>0,00€</w:t>
            </w:r>
          </w:p>
        </w:tc>
        <w:tc>
          <w:tcPr>
            <w:tcW w:w="2594" w:type="dxa"/>
          </w:tcPr>
          <w:p w:rsidR="00A31091" w:rsidRDefault="00A31091" w:rsidP="000C7DF2">
            <w:pPr>
              <w:spacing w:line="276" w:lineRule="auto"/>
              <w:jc w:val="both"/>
              <w:rPr>
                <w:rFonts w:ascii="Calibri" w:hAnsi="Calibri" w:cs="Calibri"/>
                <w:highlight w:val="white"/>
              </w:rPr>
            </w:pPr>
            <w:r>
              <w:rPr>
                <w:rFonts w:ascii="Calibri" w:hAnsi="Calibri" w:cs="Calibri"/>
                <w:highlight w:val="white"/>
              </w:rPr>
              <w:t>116.679,29€</w:t>
            </w:r>
          </w:p>
        </w:tc>
      </w:tr>
      <w:tr w:rsidR="00A31091" w:rsidTr="000C7DF2">
        <w:tc>
          <w:tcPr>
            <w:tcW w:w="2702" w:type="dxa"/>
          </w:tcPr>
          <w:p w:rsidR="00A31091" w:rsidRDefault="00A31091" w:rsidP="000C7DF2">
            <w:pPr>
              <w:spacing w:line="276" w:lineRule="auto"/>
              <w:rPr>
                <w:rFonts w:ascii="Calibri" w:hAnsi="Calibri" w:cs="Calibri"/>
                <w:highlight w:val="white"/>
              </w:rPr>
            </w:pPr>
            <w:r>
              <w:rPr>
                <w:rFonts w:ascii="Calibri" w:hAnsi="Calibri" w:cs="Calibri"/>
                <w:highlight w:val="white"/>
              </w:rPr>
              <w:t xml:space="preserve">Έσοδα από </w:t>
            </w:r>
            <w:r>
              <w:rPr>
                <w:rFonts w:ascii="Calibri" w:hAnsi="Calibri" w:cs="Calibri"/>
                <w:highlight w:val="white"/>
              </w:rPr>
              <w:lastRenderedPageBreak/>
              <w:t>καταργηθείσες σχολικές επιτροπές</w:t>
            </w:r>
          </w:p>
        </w:tc>
        <w:tc>
          <w:tcPr>
            <w:tcW w:w="2073" w:type="dxa"/>
          </w:tcPr>
          <w:p w:rsidR="00A31091" w:rsidRDefault="00A31091" w:rsidP="000C7DF2">
            <w:pPr>
              <w:spacing w:line="276" w:lineRule="auto"/>
              <w:jc w:val="both"/>
              <w:rPr>
                <w:rFonts w:ascii="Calibri" w:hAnsi="Calibri" w:cs="Calibri"/>
                <w:highlight w:val="white"/>
              </w:rPr>
            </w:pPr>
            <w:r>
              <w:rPr>
                <w:rFonts w:ascii="Calibri" w:hAnsi="Calibri" w:cs="Calibri"/>
                <w:highlight w:val="white"/>
              </w:rPr>
              <w:lastRenderedPageBreak/>
              <w:t>81.149,37€</w:t>
            </w:r>
          </w:p>
        </w:tc>
        <w:tc>
          <w:tcPr>
            <w:tcW w:w="3124" w:type="dxa"/>
          </w:tcPr>
          <w:p w:rsidR="00A31091" w:rsidRDefault="00A31091" w:rsidP="000C7DF2">
            <w:pPr>
              <w:spacing w:line="276" w:lineRule="auto"/>
              <w:jc w:val="both"/>
              <w:rPr>
                <w:rFonts w:ascii="Calibri" w:hAnsi="Calibri" w:cs="Calibri"/>
                <w:highlight w:val="white"/>
              </w:rPr>
            </w:pPr>
            <w:r>
              <w:rPr>
                <w:rFonts w:ascii="Calibri" w:hAnsi="Calibri" w:cs="Calibri"/>
                <w:highlight w:val="white"/>
              </w:rPr>
              <w:t>-40.600,00€</w:t>
            </w:r>
          </w:p>
        </w:tc>
        <w:tc>
          <w:tcPr>
            <w:tcW w:w="2594" w:type="dxa"/>
          </w:tcPr>
          <w:p w:rsidR="00A31091" w:rsidRDefault="00A31091" w:rsidP="000C7DF2">
            <w:pPr>
              <w:spacing w:line="276" w:lineRule="auto"/>
              <w:jc w:val="both"/>
              <w:rPr>
                <w:rFonts w:ascii="Calibri" w:hAnsi="Calibri" w:cs="Calibri"/>
                <w:highlight w:val="white"/>
              </w:rPr>
            </w:pPr>
            <w:r>
              <w:rPr>
                <w:rFonts w:ascii="Calibri" w:hAnsi="Calibri" w:cs="Calibri"/>
                <w:highlight w:val="white"/>
              </w:rPr>
              <w:t>40.549,37€</w:t>
            </w:r>
          </w:p>
        </w:tc>
      </w:tr>
      <w:tr w:rsidR="00A31091" w:rsidTr="000C7DF2">
        <w:tc>
          <w:tcPr>
            <w:tcW w:w="2702" w:type="dxa"/>
          </w:tcPr>
          <w:p w:rsidR="00A31091" w:rsidRPr="00D92EB5" w:rsidRDefault="00A31091" w:rsidP="000C7DF2">
            <w:pPr>
              <w:spacing w:line="276" w:lineRule="auto"/>
              <w:rPr>
                <w:rFonts w:ascii="Calibri" w:hAnsi="Calibri" w:cs="Calibri"/>
                <w:b/>
                <w:highlight w:val="white"/>
              </w:rPr>
            </w:pPr>
            <w:r>
              <w:rPr>
                <w:rFonts w:ascii="Calibri" w:hAnsi="Calibri" w:cs="Calibri"/>
                <w:b/>
                <w:highlight w:val="white"/>
              </w:rPr>
              <w:lastRenderedPageBreak/>
              <w:t>Σύνολο</w:t>
            </w:r>
          </w:p>
        </w:tc>
        <w:tc>
          <w:tcPr>
            <w:tcW w:w="2073" w:type="dxa"/>
          </w:tcPr>
          <w:p w:rsidR="00A31091" w:rsidRPr="00D92EB5" w:rsidRDefault="00A31091" w:rsidP="000C7DF2">
            <w:pPr>
              <w:spacing w:line="276" w:lineRule="auto"/>
              <w:jc w:val="both"/>
              <w:rPr>
                <w:rFonts w:ascii="Calibri" w:hAnsi="Calibri" w:cs="Calibri"/>
                <w:b/>
                <w:highlight w:val="white"/>
              </w:rPr>
            </w:pPr>
            <w:r>
              <w:rPr>
                <w:rFonts w:ascii="Calibri" w:hAnsi="Calibri" w:cs="Calibri"/>
                <w:b/>
                <w:highlight w:val="white"/>
              </w:rPr>
              <w:t>197.828,66</w:t>
            </w:r>
            <w:r w:rsidRPr="00D92EB5">
              <w:rPr>
                <w:rFonts w:ascii="Calibri" w:hAnsi="Calibri" w:cs="Calibri"/>
                <w:b/>
                <w:highlight w:val="white"/>
              </w:rPr>
              <w:t>€</w:t>
            </w:r>
          </w:p>
        </w:tc>
        <w:tc>
          <w:tcPr>
            <w:tcW w:w="3124" w:type="dxa"/>
          </w:tcPr>
          <w:p w:rsidR="00A31091" w:rsidRPr="00D92EB5" w:rsidRDefault="00A31091" w:rsidP="000C7DF2">
            <w:pPr>
              <w:spacing w:line="276" w:lineRule="auto"/>
              <w:jc w:val="both"/>
              <w:rPr>
                <w:rFonts w:ascii="Calibri" w:hAnsi="Calibri" w:cs="Calibri"/>
                <w:b/>
                <w:highlight w:val="white"/>
              </w:rPr>
            </w:pPr>
            <w:r>
              <w:rPr>
                <w:rFonts w:ascii="Calibri" w:hAnsi="Calibri" w:cs="Calibri"/>
                <w:b/>
                <w:highlight w:val="white"/>
              </w:rPr>
              <w:t>-40.600,00€</w:t>
            </w:r>
          </w:p>
        </w:tc>
        <w:tc>
          <w:tcPr>
            <w:tcW w:w="2594" w:type="dxa"/>
          </w:tcPr>
          <w:p w:rsidR="00A31091" w:rsidRDefault="00A31091" w:rsidP="000C7DF2">
            <w:pPr>
              <w:spacing w:line="276" w:lineRule="auto"/>
              <w:jc w:val="both"/>
              <w:rPr>
                <w:rFonts w:ascii="Calibri" w:hAnsi="Calibri" w:cs="Calibri"/>
                <w:b/>
                <w:highlight w:val="white"/>
              </w:rPr>
            </w:pPr>
            <w:r>
              <w:rPr>
                <w:rFonts w:ascii="Calibri" w:hAnsi="Calibri" w:cs="Calibri"/>
                <w:b/>
                <w:highlight w:val="white"/>
              </w:rPr>
              <w:t>157.228,66</w:t>
            </w:r>
            <w:r w:rsidRPr="00D92EB5">
              <w:rPr>
                <w:rFonts w:ascii="Calibri" w:hAnsi="Calibri" w:cs="Calibri"/>
                <w:b/>
                <w:highlight w:val="white"/>
              </w:rPr>
              <w:t>€</w:t>
            </w:r>
          </w:p>
        </w:tc>
      </w:tr>
    </w:tbl>
    <w:p w:rsidR="00A31091" w:rsidRDefault="00A31091" w:rsidP="00A31091">
      <w:pPr>
        <w:spacing w:line="276" w:lineRule="auto"/>
        <w:jc w:val="both"/>
        <w:rPr>
          <w:rFonts w:ascii="Calibri" w:hAnsi="Calibri" w:cs="Calibri"/>
          <w:highlight w:val="white"/>
        </w:rPr>
      </w:pPr>
    </w:p>
    <w:p w:rsidR="00A31091" w:rsidRPr="00F37EE3" w:rsidRDefault="00A31091" w:rsidP="00A31091">
      <w:pPr>
        <w:spacing w:line="276" w:lineRule="auto"/>
        <w:jc w:val="both"/>
        <w:rPr>
          <w:rFonts w:ascii="Calibri" w:hAnsi="Calibri" w:cs="Calibri"/>
          <w:highlight w:val="white"/>
        </w:rPr>
      </w:pPr>
    </w:p>
    <w:p w:rsidR="00A31091" w:rsidRPr="00E82B1A" w:rsidRDefault="00A31091" w:rsidP="00A31091">
      <w:pPr>
        <w:spacing w:line="276" w:lineRule="auto"/>
        <w:jc w:val="both"/>
        <w:rPr>
          <w:rFonts w:ascii="Calibri" w:hAnsi="Calibri" w:cs="Calibri"/>
          <w:b/>
        </w:rPr>
      </w:pPr>
      <w:r w:rsidRPr="004E5660">
        <w:rPr>
          <w:rFonts w:ascii="Calibri" w:hAnsi="Calibri" w:cs="Calibri"/>
          <w:highlight w:val="white"/>
        </w:rPr>
        <w:t xml:space="preserve">Από την παραπάνω αναμόρφωση του προϋπολογισμού το υπάρχον αποθεματικό με Κ.Α. εξόδου 9111 και πίστωση </w:t>
      </w:r>
      <w:r>
        <w:rPr>
          <w:rFonts w:ascii="Calibri" w:hAnsi="Calibri" w:cs="Calibri"/>
          <w:b/>
        </w:rPr>
        <w:t>124.980,00</w:t>
      </w:r>
      <w:r w:rsidRPr="00A12B92">
        <w:rPr>
          <w:rFonts w:ascii="Calibri" w:hAnsi="Calibri" w:cs="Calibri"/>
          <w:b/>
          <w:highlight w:val="white"/>
        </w:rPr>
        <w:t>€</w:t>
      </w:r>
      <w:r>
        <w:rPr>
          <w:rFonts w:ascii="Calibri" w:hAnsi="Calibri" w:cs="Calibri"/>
          <w:b/>
          <w:highlight w:val="white"/>
        </w:rPr>
        <w:t xml:space="preserve"> αυξάνεται</w:t>
      </w:r>
      <w:r w:rsidRPr="004E5660">
        <w:rPr>
          <w:rFonts w:ascii="Calibri" w:hAnsi="Calibri" w:cs="Calibri"/>
          <w:highlight w:val="white"/>
        </w:rPr>
        <w:t xml:space="preserve"> </w:t>
      </w:r>
      <w:r w:rsidRPr="00F10183">
        <w:rPr>
          <w:rFonts w:ascii="Calibri" w:hAnsi="Calibri" w:cs="Calibri"/>
          <w:b/>
          <w:highlight w:val="white"/>
        </w:rPr>
        <w:t xml:space="preserve">κατά </w:t>
      </w:r>
      <w:r>
        <w:rPr>
          <w:rFonts w:ascii="Calibri" w:hAnsi="Calibri" w:cs="Calibri"/>
          <w:b/>
          <w:highlight w:val="white"/>
        </w:rPr>
        <w:t>367.194,53</w:t>
      </w:r>
      <w:r w:rsidRPr="00F10183">
        <w:rPr>
          <w:rFonts w:ascii="Calibri" w:hAnsi="Calibri" w:cs="Calibri"/>
          <w:b/>
          <w:highlight w:val="white"/>
        </w:rPr>
        <w:t>€</w:t>
      </w:r>
      <w:r>
        <w:rPr>
          <w:rFonts w:ascii="Calibri" w:hAnsi="Calibri" w:cs="Calibri"/>
          <w:highlight w:val="white"/>
        </w:rPr>
        <w:t xml:space="preserve"> και διαμορφώνεται στο ποσό των </w:t>
      </w:r>
      <w:r>
        <w:rPr>
          <w:rFonts w:ascii="Calibri" w:hAnsi="Calibri" w:cs="Calibri"/>
          <w:b/>
        </w:rPr>
        <w:t>492.174,53</w:t>
      </w:r>
      <w:r w:rsidRPr="00704468">
        <w:rPr>
          <w:rFonts w:ascii="Calibri" w:hAnsi="Calibri" w:cs="Calibri"/>
          <w:b/>
        </w:rPr>
        <w:t>€.</w:t>
      </w:r>
    </w:p>
    <w:p w:rsidR="00A31091" w:rsidRDefault="00A31091" w:rsidP="00A31091">
      <w:pPr>
        <w:spacing w:line="276" w:lineRule="auto"/>
        <w:jc w:val="both"/>
        <w:rPr>
          <w:rFonts w:ascii="Calibri" w:hAnsi="Calibri" w:cs="Calibri"/>
          <w:highlight w:val="white"/>
        </w:rPr>
      </w:pPr>
    </w:p>
    <w:p w:rsidR="00A31091" w:rsidRDefault="00A31091" w:rsidP="00A31091">
      <w:pPr>
        <w:spacing w:line="276" w:lineRule="auto"/>
        <w:jc w:val="both"/>
        <w:rPr>
          <w:rFonts w:ascii="Calibri" w:hAnsi="Calibri" w:cs="Calibri"/>
          <w:highlight w:val="white"/>
        </w:rPr>
      </w:pPr>
      <w:r w:rsidRPr="004E5660">
        <w:rPr>
          <w:rFonts w:ascii="Calibri" w:hAnsi="Calibri" w:cs="Calibri"/>
          <w:highlight w:val="white"/>
        </w:rPr>
        <w:t xml:space="preserve">Ο προϋπολογισμός 2024, μετά την παραπάνω αναμόρφωση, θα ανέρχεται </w:t>
      </w:r>
      <w:r>
        <w:rPr>
          <w:rFonts w:ascii="Calibri" w:hAnsi="Calibri" w:cs="Calibri"/>
          <w:b/>
          <w:highlight w:val="white"/>
        </w:rPr>
        <w:t xml:space="preserve">Έσοδα </w:t>
      </w:r>
      <w:r w:rsidRPr="004E5660">
        <w:rPr>
          <w:rFonts w:ascii="Calibri" w:hAnsi="Calibri" w:cs="Calibri"/>
          <w:highlight w:val="white"/>
        </w:rPr>
        <w:t xml:space="preserve">  </w:t>
      </w:r>
      <w:r>
        <w:rPr>
          <w:rFonts w:ascii="Calibri" w:hAnsi="Calibri" w:cs="Calibri"/>
          <w:highlight w:val="white"/>
        </w:rPr>
        <w:t>44.360.534,72€ + 157.228,66€ (πλεόνασμα)</w:t>
      </w:r>
      <w:r w:rsidRPr="003615E8">
        <w:rPr>
          <w:rFonts w:ascii="Calibri" w:hAnsi="Calibri" w:cs="Calibri"/>
          <w:highlight w:val="white"/>
        </w:rPr>
        <w:t>=</w:t>
      </w:r>
      <w:r>
        <w:rPr>
          <w:rFonts w:ascii="Calibri" w:hAnsi="Calibri" w:cs="Calibri"/>
          <w:b/>
          <w:highlight w:val="white"/>
        </w:rPr>
        <w:t>44.517.763,38</w:t>
      </w:r>
      <w:r w:rsidRPr="003615E8">
        <w:rPr>
          <w:rFonts w:ascii="Calibri" w:hAnsi="Calibri" w:cs="Calibri"/>
          <w:b/>
          <w:highlight w:val="white"/>
        </w:rPr>
        <w:t>€</w:t>
      </w:r>
      <w:r>
        <w:rPr>
          <w:rFonts w:ascii="Calibri" w:hAnsi="Calibri" w:cs="Calibri"/>
          <w:highlight w:val="white"/>
        </w:rPr>
        <w:t xml:space="preserve"> &amp; </w:t>
      </w:r>
      <w:r w:rsidRPr="003615E8">
        <w:rPr>
          <w:rFonts w:ascii="Calibri" w:hAnsi="Calibri" w:cs="Calibri"/>
          <w:b/>
          <w:highlight w:val="white"/>
        </w:rPr>
        <w:t xml:space="preserve">Έξοδα </w:t>
      </w:r>
      <w:r>
        <w:rPr>
          <w:rFonts w:ascii="Calibri" w:hAnsi="Calibri" w:cs="Calibri"/>
          <w:b/>
          <w:highlight w:val="white"/>
        </w:rPr>
        <w:t>44.517.763,38</w:t>
      </w:r>
      <w:r w:rsidRPr="003615E8">
        <w:rPr>
          <w:rFonts w:ascii="Calibri" w:hAnsi="Calibri" w:cs="Calibri"/>
          <w:b/>
          <w:highlight w:val="white"/>
        </w:rPr>
        <w:t>€</w:t>
      </w:r>
      <w:r>
        <w:rPr>
          <w:rFonts w:ascii="Calibri" w:hAnsi="Calibri" w:cs="Calibri"/>
          <w:highlight w:val="white"/>
        </w:rPr>
        <w:t xml:space="preserve"> π</w:t>
      </w:r>
      <w:r w:rsidRPr="004E5660">
        <w:rPr>
          <w:rFonts w:ascii="Calibri" w:hAnsi="Calibri" w:cs="Calibri"/>
          <w:highlight w:val="white"/>
        </w:rPr>
        <w:t>εριλα</w:t>
      </w:r>
      <w:r>
        <w:rPr>
          <w:rFonts w:ascii="Calibri" w:hAnsi="Calibri" w:cs="Calibri"/>
          <w:highlight w:val="white"/>
        </w:rPr>
        <w:t xml:space="preserve">μβανομένου και του αποθεματικού </w:t>
      </w:r>
      <w:r w:rsidRPr="004E5660">
        <w:rPr>
          <w:rFonts w:ascii="Calibri" w:hAnsi="Calibri" w:cs="Calibri"/>
          <w:highlight w:val="white"/>
        </w:rPr>
        <w:t xml:space="preserve">και παραμένει ισοσκελισμένος σύμφωνα με την ΚΥ.Α. </w:t>
      </w:r>
      <w:r w:rsidRPr="004E5660">
        <w:rPr>
          <w:highlight w:val="white"/>
        </w:rPr>
        <w:t>οικ.</w:t>
      </w:r>
      <w:r w:rsidRPr="004E5660">
        <w:rPr>
          <w:rFonts w:ascii="Calibri" w:hAnsi="Calibri" w:cs="Calibri"/>
          <w:highlight w:val="white"/>
        </w:rPr>
        <w:t xml:space="preserve"> </w:t>
      </w:r>
      <w:r w:rsidRPr="000161A0">
        <w:rPr>
          <w:rFonts w:ascii="Calibri" w:hAnsi="Calibri" w:cs="Calibri"/>
          <w:highlight w:val="white"/>
        </w:rPr>
        <w:t>63726/28-7-2023</w:t>
      </w:r>
      <w:r w:rsidRPr="004E5660">
        <w:rPr>
          <w:rFonts w:ascii="Calibri" w:hAnsi="Calibri" w:cs="Calibri"/>
          <w:highlight w:val="white"/>
        </w:rPr>
        <w:t>.</w:t>
      </w:r>
    </w:p>
    <w:p w:rsidR="00A31091" w:rsidRDefault="00A31091" w:rsidP="00A31091">
      <w:pPr>
        <w:spacing w:line="276" w:lineRule="auto"/>
        <w:jc w:val="both"/>
        <w:rPr>
          <w:rFonts w:ascii="Calibri" w:hAnsi="Calibri" w:cs="Calibri"/>
          <w:highlight w:val="white"/>
        </w:rPr>
      </w:pPr>
    </w:p>
    <w:p w:rsidR="00A31091" w:rsidRPr="004E5660" w:rsidRDefault="00A31091" w:rsidP="00A31091">
      <w:pPr>
        <w:spacing w:line="276" w:lineRule="auto"/>
        <w:jc w:val="both"/>
        <w:rPr>
          <w:rFonts w:ascii="Calibri" w:hAnsi="Calibri" w:cs="Calibri"/>
          <w:highlight w:val="white"/>
        </w:rPr>
      </w:pPr>
      <w:r w:rsidRPr="004E5660">
        <w:rPr>
          <w:rFonts w:ascii="Calibri" w:hAnsi="Calibri" w:cs="Calibri"/>
          <w:highlight w:val="white"/>
        </w:rPr>
        <w:t xml:space="preserve"> Το σύνολο των δαπανών μη συμπεριλαμβανομένων των χρεολυσίων δεν είναι μεγαλύτερο από το σύνολο των εσόδων αφαιρουμένων των εσόδων από δάνεια.</w:t>
      </w:r>
      <w:r w:rsidRPr="004E5660">
        <w:rPr>
          <w:rFonts w:ascii="Calibri" w:hAnsi="Calibri" w:cs="Calibri"/>
          <w:highlight w:val="white"/>
        </w:rPr>
        <w:tab/>
      </w:r>
    </w:p>
    <w:p w:rsidR="00120651" w:rsidRPr="00120651" w:rsidRDefault="00120651" w:rsidP="00121C89">
      <w:pPr>
        <w:pStyle w:val="Web"/>
        <w:spacing w:after="0"/>
        <w:rPr>
          <w:rFonts w:ascii="Arial" w:hAnsi="Arial" w:cs="Arial"/>
          <w:sz w:val="22"/>
          <w:szCs w:val="22"/>
          <w:lang w:eastAsia="el-GR"/>
        </w:rPr>
      </w:pPr>
      <w:r w:rsidRPr="00120651">
        <w:rPr>
          <w:rFonts w:ascii="Arial" w:hAnsi="Arial" w:cs="Arial"/>
          <w:iCs/>
          <w:sz w:val="22"/>
          <w:szCs w:val="22"/>
          <w:lang w:eastAsia="el-GR"/>
        </w:rPr>
        <w:t>.</w:t>
      </w:r>
    </w:p>
    <w:p w:rsidR="00C0380A" w:rsidRPr="00120651" w:rsidRDefault="00C0380A" w:rsidP="004F68B8">
      <w:pPr>
        <w:spacing w:line="276" w:lineRule="auto"/>
        <w:jc w:val="both"/>
        <w:rPr>
          <w:rFonts w:ascii="Arial" w:hAnsi="Arial" w:cs="Arial"/>
          <w:vanish/>
          <w:sz w:val="22"/>
          <w:szCs w:val="22"/>
          <w:specVanish/>
        </w:rPr>
      </w:pPr>
    </w:p>
    <w:p w:rsidR="00F61F7D" w:rsidRPr="00120651" w:rsidRDefault="00F61F7D" w:rsidP="00F61F7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6F6D39" w:rsidRPr="008314C9" w:rsidRDefault="00301FFE" w:rsidP="00AF23E4">
      <w:pPr>
        <w:spacing w:line="360" w:lineRule="auto"/>
        <w:ind w:hanging="432"/>
        <w:rPr>
          <w:rFonts w:asciiTheme="minorHAnsi" w:hAnsiTheme="minorHAnsi" w:cstheme="minorHAnsi"/>
          <w:b/>
          <w:sz w:val="22"/>
          <w:szCs w:val="22"/>
        </w:rPr>
      </w:pPr>
      <w:r w:rsidRPr="008314C9">
        <w:rPr>
          <w:rFonts w:asciiTheme="minorHAnsi" w:hAnsiTheme="minorHAnsi" w:cstheme="minorHAnsi"/>
          <w:sz w:val="22"/>
          <w:szCs w:val="22"/>
        </w:rPr>
        <w:t>.</w:t>
      </w:r>
      <w:r w:rsidRPr="008314C9">
        <w:rPr>
          <w:rFonts w:asciiTheme="minorHAnsi" w:eastAsia="SimSun" w:hAnsiTheme="minorHAnsi" w:cstheme="minorHAnsi"/>
          <w:color w:val="FF0000"/>
          <w:sz w:val="22"/>
          <w:szCs w:val="22"/>
        </w:rPr>
        <w:t xml:space="preserve">      </w:t>
      </w:r>
      <w:r w:rsidR="00100901" w:rsidRPr="008314C9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Η </w:t>
      </w:r>
      <w:r w:rsidR="00100901" w:rsidRPr="008314C9">
        <w:rPr>
          <w:rFonts w:asciiTheme="minorHAnsi" w:hAnsiTheme="minorHAnsi" w:cstheme="minorHAnsi"/>
          <w:b/>
          <w:sz w:val="22"/>
          <w:szCs w:val="22"/>
        </w:rPr>
        <w:t xml:space="preserve">παρούσα απόφαση πήρε αριθμό  </w:t>
      </w:r>
      <w:r w:rsidR="00121C89" w:rsidRPr="008314C9">
        <w:rPr>
          <w:rFonts w:asciiTheme="minorHAnsi" w:hAnsiTheme="minorHAnsi" w:cstheme="minorHAnsi"/>
          <w:b/>
          <w:sz w:val="22"/>
          <w:szCs w:val="22"/>
        </w:rPr>
        <w:t>40</w:t>
      </w:r>
      <w:r w:rsidR="008314C9" w:rsidRPr="008314C9">
        <w:rPr>
          <w:rFonts w:asciiTheme="minorHAnsi" w:hAnsiTheme="minorHAnsi" w:cstheme="minorHAnsi"/>
          <w:b/>
          <w:sz w:val="22"/>
          <w:szCs w:val="22"/>
        </w:rPr>
        <w:t>1</w:t>
      </w:r>
      <w:r w:rsidR="00100901" w:rsidRPr="008314C9">
        <w:rPr>
          <w:rFonts w:asciiTheme="minorHAnsi" w:hAnsiTheme="minorHAnsi" w:cstheme="minorHAnsi"/>
          <w:b/>
          <w:sz w:val="22"/>
          <w:szCs w:val="22"/>
        </w:rPr>
        <w:t xml:space="preserve">/2024.  </w:t>
      </w:r>
    </w:p>
    <w:p w:rsidR="00FE4FFC" w:rsidRPr="008314C9" w:rsidRDefault="00FE4FFC" w:rsidP="00AF23E4">
      <w:pPr>
        <w:spacing w:line="360" w:lineRule="auto"/>
        <w:ind w:hanging="432"/>
        <w:rPr>
          <w:rFonts w:asciiTheme="minorHAnsi" w:hAnsiTheme="minorHAnsi" w:cstheme="minorHAnsi"/>
          <w:b/>
          <w:sz w:val="22"/>
          <w:szCs w:val="22"/>
        </w:rPr>
      </w:pPr>
    </w:p>
    <w:p w:rsidR="0007433E" w:rsidRPr="008314C9" w:rsidRDefault="0007433E" w:rsidP="0007433E">
      <w:pPr>
        <w:spacing w:line="360" w:lineRule="auto"/>
        <w:ind w:hanging="432"/>
        <w:rPr>
          <w:rFonts w:asciiTheme="minorHAnsi" w:hAnsiTheme="minorHAnsi" w:cstheme="minorHAnsi"/>
          <w:b/>
          <w:sz w:val="22"/>
          <w:szCs w:val="22"/>
        </w:rPr>
      </w:pPr>
      <w:r w:rsidRPr="008314C9">
        <w:rPr>
          <w:rFonts w:asciiTheme="minorHAnsi" w:hAnsiTheme="minorHAnsi" w:cstheme="minorHAnsi"/>
          <w:b/>
          <w:sz w:val="22"/>
          <w:szCs w:val="22"/>
        </w:rPr>
        <w:t xml:space="preserve">             Ο </w:t>
      </w:r>
      <w:r w:rsidRPr="008314C9">
        <w:rPr>
          <w:rFonts w:asciiTheme="minorHAnsi" w:eastAsia="Verdana" w:hAnsiTheme="minorHAnsi" w:cstheme="minorHAnsi"/>
          <w:b/>
          <w:kern w:val="1"/>
          <w:sz w:val="22"/>
          <w:szCs w:val="22"/>
          <w:lang w:bidi="hi-IN"/>
        </w:rPr>
        <w:t xml:space="preserve"> </w:t>
      </w:r>
      <w:r w:rsidR="00961815" w:rsidRPr="008314C9">
        <w:rPr>
          <w:rFonts w:asciiTheme="minorHAnsi" w:eastAsia="Verdana" w:hAnsiTheme="minorHAnsi" w:cstheme="minorHAnsi"/>
          <w:b/>
          <w:kern w:val="1"/>
          <w:sz w:val="22"/>
          <w:szCs w:val="22"/>
          <w:lang w:bidi="hi-IN"/>
        </w:rPr>
        <w:t xml:space="preserve"> </w:t>
      </w:r>
      <w:r w:rsidRPr="008314C9">
        <w:rPr>
          <w:rFonts w:asciiTheme="minorHAnsi" w:eastAsia="Verdana" w:hAnsiTheme="minorHAnsi" w:cstheme="minorHAnsi"/>
          <w:b/>
          <w:kern w:val="1"/>
          <w:sz w:val="22"/>
          <w:szCs w:val="22"/>
          <w:lang w:bidi="hi-IN"/>
        </w:rPr>
        <w:t>ΠΡΟΕΔΡΟΣ</w:t>
      </w:r>
    </w:p>
    <w:p w:rsidR="00961815" w:rsidRPr="008314C9" w:rsidRDefault="00961815" w:rsidP="00961815">
      <w:pPr>
        <w:tabs>
          <w:tab w:val="left" w:pos="559"/>
          <w:tab w:val="left" w:pos="1555"/>
        </w:tabs>
        <w:rPr>
          <w:rFonts w:asciiTheme="minorHAnsi" w:hAnsiTheme="minorHAnsi" w:cstheme="minorHAnsi"/>
          <w:b/>
          <w:sz w:val="22"/>
          <w:szCs w:val="22"/>
        </w:rPr>
      </w:pPr>
      <w:r w:rsidRPr="008314C9">
        <w:rPr>
          <w:rFonts w:asciiTheme="minorHAnsi" w:hAnsiTheme="minorHAnsi" w:cstheme="minorHAnsi"/>
          <w:sz w:val="22"/>
          <w:szCs w:val="22"/>
        </w:rPr>
        <w:t xml:space="preserve"> </w:t>
      </w:r>
      <w:r w:rsidRPr="008314C9">
        <w:rPr>
          <w:rFonts w:asciiTheme="minorHAnsi" w:hAnsiTheme="minorHAnsi" w:cstheme="minorHAnsi"/>
          <w:b/>
          <w:sz w:val="22"/>
          <w:szCs w:val="22"/>
        </w:rPr>
        <w:t>ΔΗΜΗΤΡΙΟΣ Κ. ΚΑΡΑΜΑΝΗΣ</w:t>
      </w:r>
    </w:p>
    <w:p w:rsidR="0007433E" w:rsidRPr="008314C9" w:rsidRDefault="0007433E" w:rsidP="0007433E">
      <w:pPr>
        <w:tabs>
          <w:tab w:val="left" w:pos="559"/>
          <w:tab w:val="left" w:pos="1555"/>
        </w:tabs>
        <w:rPr>
          <w:rFonts w:asciiTheme="minorHAnsi" w:hAnsiTheme="minorHAnsi" w:cstheme="minorHAnsi"/>
          <w:sz w:val="22"/>
          <w:szCs w:val="22"/>
        </w:rPr>
      </w:pPr>
    </w:p>
    <w:p w:rsidR="0007433E" w:rsidRPr="008314C9" w:rsidRDefault="0007433E" w:rsidP="0007433E">
      <w:pPr>
        <w:tabs>
          <w:tab w:val="left" w:pos="559"/>
          <w:tab w:val="left" w:pos="1555"/>
        </w:tabs>
        <w:rPr>
          <w:rFonts w:asciiTheme="minorHAnsi" w:hAnsiTheme="minorHAnsi" w:cstheme="minorHAnsi"/>
          <w:b/>
          <w:sz w:val="22"/>
          <w:szCs w:val="22"/>
        </w:rPr>
      </w:pPr>
    </w:p>
    <w:p w:rsidR="0007433E" w:rsidRPr="008314C9" w:rsidRDefault="0007433E" w:rsidP="0007433E">
      <w:pPr>
        <w:tabs>
          <w:tab w:val="center" w:pos="1080"/>
          <w:tab w:val="left" w:pos="6120"/>
          <w:tab w:val="center" w:pos="8460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8314C9">
        <w:rPr>
          <w:rFonts w:asciiTheme="minorHAnsi" w:eastAsia="Arial" w:hAnsiTheme="minorHAnsi" w:cstheme="minorHAnsi"/>
          <w:b/>
          <w:sz w:val="22"/>
          <w:szCs w:val="22"/>
        </w:rPr>
        <w:t xml:space="preserve">                </w:t>
      </w:r>
      <w:r w:rsidRPr="008314C9">
        <w:rPr>
          <w:rFonts w:asciiTheme="minorHAnsi" w:hAnsiTheme="minorHAnsi" w:cstheme="minorHAnsi"/>
          <w:b/>
          <w:sz w:val="22"/>
          <w:szCs w:val="22"/>
        </w:rPr>
        <w:t>ΤΑ ΜΕΛΗ</w:t>
      </w:r>
    </w:p>
    <w:p w:rsidR="0007433E" w:rsidRPr="008314C9" w:rsidRDefault="0007433E" w:rsidP="0007433E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8314C9">
        <w:rPr>
          <w:rFonts w:asciiTheme="minorHAnsi" w:hAnsiTheme="minorHAnsi" w:cstheme="minorHAnsi"/>
          <w:sz w:val="22"/>
          <w:szCs w:val="22"/>
        </w:rPr>
        <w:t xml:space="preserve">1. </w:t>
      </w:r>
      <w:proofErr w:type="spellStart"/>
      <w:r w:rsidR="00A42F40" w:rsidRPr="008314C9">
        <w:rPr>
          <w:rFonts w:asciiTheme="minorHAnsi" w:hAnsiTheme="minorHAnsi" w:cstheme="minorHAnsi"/>
          <w:sz w:val="22"/>
          <w:szCs w:val="22"/>
        </w:rPr>
        <w:t>Τουμαράς</w:t>
      </w:r>
      <w:proofErr w:type="spellEnd"/>
      <w:r w:rsidR="00A42F40" w:rsidRPr="008314C9">
        <w:rPr>
          <w:rFonts w:asciiTheme="minorHAnsi" w:hAnsiTheme="minorHAnsi" w:cstheme="minorHAnsi"/>
          <w:sz w:val="22"/>
          <w:szCs w:val="22"/>
        </w:rPr>
        <w:t xml:space="preserve"> Βασίλειος</w:t>
      </w:r>
      <w:r w:rsidRPr="008314C9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</w:t>
      </w:r>
    </w:p>
    <w:p w:rsidR="0007433E" w:rsidRPr="008314C9" w:rsidRDefault="0007433E" w:rsidP="0007433E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8314C9">
        <w:rPr>
          <w:rFonts w:asciiTheme="minorHAnsi" w:hAnsiTheme="minorHAnsi" w:cstheme="minorHAnsi"/>
          <w:sz w:val="22"/>
          <w:szCs w:val="22"/>
        </w:rPr>
        <w:t xml:space="preserve">2  </w:t>
      </w:r>
      <w:proofErr w:type="spellStart"/>
      <w:r w:rsidR="00A42F40" w:rsidRPr="008314C9">
        <w:rPr>
          <w:rFonts w:asciiTheme="minorHAnsi" w:hAnsiTheme="minorHAnsi" w:cstheme="minorHAnsi"/>
          <w:sz w:val="22"/>
          <w:szCs w:val="22"/>
        </w:rPr>
        <w:t>Αγνιάδης</w:t>
      </w:r>
      <w:proofErr w:type="spellEnd"/>
      <w:r w:rsidR="00A42F40" w:rsidRPr="008314C9">
        <w:rPr>
          <w:rFonts w:asciiTheme="minorHAnsi" w:hAnsiTheme="minorHAnsi" w:cstheme="minorHAnsi"/>
          <w:sz w:val="22"/>
          <w:szCs w:val="22"/>
        </w:rPr>
        <w:t xml:space="preserve"> Παναγιώτης                                                    </w:t>
      </w:r>
    </w:p>
    <w:p w:rsidR="0007433E" w:rsidRPr="008314C9" w:rsidRDefault="0007433E" w:rsidP="0007433E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8314C9">
        <w:rPr>
          <w:rFonts w:asciiTheme="minorHAnsi" w:hAnsiTheme="minorHAnsi" w:cstheme="minorHAnsi"/>
          <w:sz w:val="22"/>
          <w:szCs w:val="22"/>
        </w:rPr>
        <w:t xml:space="preserve">3. </w:t>
      </w:r>
      <w:proofErr w:type="spellStart"/>
      <w:r w:rsidR="00121C89" w:rsidRPr="008314C9">
        <w:rPr>
          <w:rFonts w:asciiTheme="minorHAnsi" w:hAnsiTheme="minorHAnsi" w:cstheme="minorHAnsi"/>
          <w:sz w:val="22"/>
          <w:szCs w:val="22"/>
        </w:rPr>
        <w:t>Καλλιαντάσης</w:t>
      </w:r>
      <w:proofErr w:type="spellEnd"/>
      <w:r w:rsidR="00121C89" w:rsidRPr="008314C9">
        <w:rPr>
          <w:rFonts w:asciiTheme="minorHAnsi" w:hAnsiTheme="minorHAnsi" w:cstheme="minorHAnsi"/>
          <w:sz w:val="22"/>
          <w:szCs w:val="22"/>
        </w:rPr>
        <w:t xml:space="preserve"> Χρήστος</w:t>
      </w:r>
    </w:p>
    <w:p w:rsidR="0007433E" w:rsidRPr="008314C9" w:rsidRDefault="0007433E" w:rsidP="0007433E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8314C9">
        <w:rPr>
          <w:rFonts w:asciiTheme="minorHAnsi" w:hAnsiTheme="minorHAnsi" w:cstheme="minorHAnsi"/>
          <w:sz w:val="22"/>
          <w:szCs w:val="22"/>
        </w:rPr>
        <w:t xml:space="preserve">4. </w:t>
      </w:r>
      <w:r w:rsidR="00A42F40" w:rsidRPr="008314C9">
        <w:rPr>
          <w:rFonts w:asciiTheme="minorHAnsi" w:hAnsiTheme="minorHAnsi" w:cstheme="minorHAnsi"/>
          <w:sz w:val="22"/>
          <w:szCs w:val="22"/>
        </w:rPr>
        <w:t>Παπαβασιλείου Αικατερίνη</w:t>
      </w:r>
    </w:p>
    <w:p w:rsidR="00A42F40" w:rsidRPr="008314C9" w:rsidRDefault="00A42F40" w:rsidP="0007433E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8314C9">
        <w:rPr>
          <w:rFonts w:asciiTheme="minorHAnsi" w:hAnsiTheme="minorHAnsi" w:cstheme="minorHAnsi"/>
          <w:sz w:val="22"/>
          <w:szCs w:val="22"/>
        </w:rPr>
        <w:t>5.</w:t>
      </w:r>
      <w:r w:rsidR="000A09C3" w:rsidRPr="008314C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21C89" w:rsidRPr="008314C9">
        <w:rPr>
          <w:rFonts w:asciiTheme="minorHAnsi" w:hAnsiTheme="minorHAnsi" w:cstheme="minorHAnsi"/>
          <w:sz w:val="22"/>
          <w:szCs w:val="22"/>
        </w:rPr>
        <w:t>Μίχας</w:t>
      </w:r>
      <w:proofErr w:type="spellEnd"/>
      <w:r w:rsidR="00121C89" w:rsidRPr="008314C9">
        <w:rPr>
          <w:rFonts w:asciiTheme="minorHAnsi" w:hAnsiTheme="minorHAnsi" w:cstheme="minorHAnsi"/>
          <w:sz w:val="22"/>
          <w:szCs w:val="22"/>
        </w:rPr>
        <w:t xml:space="preserve"> Δημήτριος</w:t>
      </w:r>
    </w:p>
    <w:p w:rsidR="0007433E" w:rsidRPr="008314C9" w:rsidRDefault="0007433E" w:rsidP="0007433E">
      <w:pPr>
        <w:tabs>
          <w:tab w:val="left" w:pos="360"/>
          <w:tab w:val="left" w:pos="6237"/>
        </w:tabs>
        <w:ind w:right="-335"/>
        <w:rPr>
          <w:rFonts w:asciiTheme="minorHAnsi" w:hAnsiTheme="minorHAnsi" w:cstheme="minorHAnsi"/>
          <w:sz w:val="22"/>
          <w:szCs w:val="22"/>
        </w:rPr>
      </w:pPr>
      <w:r w:rsidRPr="008314C9">
        <w:rPr>
          <w:rFonts w:asciiTheme="minorHAnsi" w:eastAsia="Arial" w:hAnsiTheme="minorHAnsi" w:cstheme="minorHAnsi"/>
          <w:sz w:val="22"/>
          <w:szCs w:val="22"/>
        </w:rPr>
        <w:t xml:space="preserve">      </w:t>
      </w:r>
      <w:r w:rsidRPr="008314C9">
        <w:rPr>
          <w:rFonts w:asciiTheme="minorHAnsi" w:hAnsiTheme="minorHAnsi" w:cstheme="minorHAnsi"/>
          <w:sz w:val="22"/>
          <w:szCs w:val="22"/>
        </w:rPr>
        <w:t xml:space="preserve"> </w:t>
      </w:r>
    </w:p>
    <w:p w:rsidR="0007433E" w:rsidRPr="008314C9" w:rsidRDefault="0007433E" w:rsidP="0007433E">
      <w:pPr>
        <w:tabs>
          <w:tab w:val="left" w:pos="360"/>
          <w:tab w:val="left" w:pos="6237"/>
        </w:tabs>
        <w:ind w:right="-335"/>
        <w:rPr>
          <w:rFonts w:asciiTheme="minorHAnsi" w:hAnsiTheme="minorHAnsi" w:cstheme="minorHAnsi"/>
          <w:sz w:val="22"/>
          <w:szCs w:val="22"/>
        </w:rPr>
      </w:pPr>
      <w:r w:rsidRPr="008314C9">
        <w:rPr>
          <w:rFonts w:asciiTheme="minorHAnsi" w:hAnsiTheme="minorHAnsi" w:cstheme="minorHAnsi"/>
          <w:sz w:val="22"/>
          <w:szCs w:val="22"/>
        </w:rPr>
        <w:t xml:space="preserve"> </w:t>
      </w:r>
      <w:r w:rsidRPr="008314C9">
        <w:rPr>
          <w:rFonts w:asciiTheme="minorHAnsi" w:eastAsia="Arial" w:hAnsiTheme="minorHAnsi" w:cstheme="minorHAnsi"/>
          <w:sz w:val="22"/>
          <w:szCs w:val="22"/>
        </w:rPr>
        <w:t xml:space="preserve">              </w:t>
      </w:r>
    </w:p>
    <w:p w:rsidR="0007433E" w:rsidRPr="008314C9" w:rsidRDefault="0007433E" w:rsidP="0007433E">
      <w:pPr>
        <w:tabs>
          <w:tab w:val="left" w:pos="6237"/>
        </w:tabs>
        <w:rPr>
          <w:rFonts w:asciiTheme="minorHAnsi" w:eastAsia="Arial" w:hAnsiTheme="minorHAnsi" w:cstheme="minorHAnsi"/>
          <w:sz w:val="22"/>
          <w:szCs w:val="22"/>
        </w:rPr>
      </w:pPr>
      <w:r w:rsidRPr="008314C9">
        <w:rPr>
          <w:rFonts w:asciiTheme="minorHAnsi" w:eastAsia="Arial" w:hAnsiTheme="minorHAnsi" w:cstheme="minorHAnsi"/>
          <w:sz w:val="22"/>
          <w:szCs w:val="22"/>
        </w:rPr>
        <w:t xml:space="preserve"> .                                                                         </w:t>
      </w:r>
    </w:p>
    <w:p w:rsidR="0007433E" w:rsidRPr="008314C9" w:rsidRDefault="0007433E" w:rsidP="0007433E">
      <w:pPr>
        <w:tabs>
          <w:tab w:val="left" w:pos="6237"/>
        </w:tabs>
        <w:rPr>
          <w:rFonts w:asciiTheme="minorHAnsi" w:eastAsia="Arial" w:hAnsiTheme="minorHAnsi" w:cstheme="minorHAnsi"/>
          <w:sz w:val="22"/>
          <w:szCs w:val="22"/>
        </w:rPr>
      </w:pPr>
    </w:p>
    <w:p w:rsidR="0007433E" w:rsidRPr="008314C9" w:rsidRDefault="0007433E" w:rsidP="0007433E">
      <w:pPr>
        <w:tabs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8314C9">
        <w:rPr>
          <w:rFonts w:asciiTheme="minorHAnsi" w:eastAsia="Arial" w:hAnsiTheme="minorHAnsi" w:cstheme="minorHAnsi"/>
          <w:sz w:val="22"/>
          <w:szCs w:val="22"/>
        </w:rPr>
        <w:t xml:space="preserve">                                                                                          ΠΙΣΤΟ</w:t>
      </w:r>
      <w:r w:rsidRPr="008314C9">
        <w:rPr>
          <w:rFonts w:asciiTheme="minorHAnsi" w:hAnsiTheme="minorHAnsi" w:cstheme="minorHAnsi"/>
          <w:sz w:val="22"/>
          <w:szCs w:val="22"/>
        </w:rPr>
        <w:t xml:space="preserve"> ΑΠΟΣΠΑΣΜΑ      </w:t>
      </w:r>
    </w:p>
    <w:p w:rsidR="0007433E" w:rsidRPr="008314C9" w:rsidRDefault="0007433E" w:rsidP="0007433E">
      <w:pPr>
        <w:tabs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8314C9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Λιβαδειά   </w:t>
      </w:r>
      <w:r w:rsidR="004F7DC0" w:rsidRPr="008314C9">
        <w:rPr>
          <w:rFonts w:asciiTheme="minorHAnsi" w:hAnsiTheme="minorHAnsi" w:cstheme="minorHAnsi"/>
          <w:sz w:val="22"/>
          <w:szCs w:val="22"/>
        </w:rPr>
        <w:t>0</w:t>
      </w:r>
      <w:r w:rsidR="00121C89" w:rsidRPr="008314C9">
        <w:rPr>
          <w:rFonts w:asciiTheme="minorHAnsi" w:hAnsiTheme="minorHAnsi" w:cstheme="minorHAnsi"/>
          <w:sz w:val="22"/>
          <w:szCs w:val="22"/>
        </w:rPr>
        <w:t>6</w:t>
      </w:r>
      <w:r w:rsidR="002D6D3C" w:rsidRPr="008314C9">
        <w:rPr>
          <w:rFonts w:asciiTheme="minorHAnsi" w:hAnsiTheme="minorHAnsi" w:cstheme="minorHAnsi"/>
          <w:sz w:val="22"/>
          <w:szCs w:val="22"/>
        </w:rPr>
        <w:t xml:space="preserve"> -</w:t>
      </w:r>
      <w:r w:rsidR="00121C89" w:rsidRPr="008314C9">
        <w:rPr>
          <w:rFonts w:asciiTheme="minorHAnsi" w:hAnsiTheme="minorHAnsi" w:cstheme="minorHAnsi"/>
          <w:sz w:val="22"/>
          <w:szCs w:val="22"/>
        </w:rPr>
        <w:t>11</w:t>
      </w:r>
      <w:r w:rsidRPr="008314C9">
        <w:rPr>
          <w:rFonts w:asciiTheme="minorHAnsi" w:hAnsiTheme="minorHAnsi" w:cstheme="minorHAnsi"/>
          <w:sz w:val="22"/>
          <w:szCs w:val="22"/>
        </w:rPr>
        <w:t>-2024</w:t>
      </w:r>
    </w:p>
    <w:p w:rsidR="0007433E" w:rsidRPr="008314C9" w:rsidRDefault="0007433E" w:rsidP="0007433E">
      <w:pPr>
        <w:tabs>
          <w:tab w:val="left" w:pos="6237"/>
        </w:tabs>
        <w:rPr>
          <w:rFonts w:asciiTheme="minorHAnsi" w:eastAsia="Arial" w:hAnsiTheme="minorHAnsi" w:cstheme="minorHAnsi"/>
          <w:sz w:val="22"/>
          <w:szCs w:val="22"/>
        </w:rPr>
      </w:pPr>
      <w:r w:rsidRPr="008314C9">
        <w:rPr>
          <w:rFonts w:asciiTheme="minorHAnsi" w:hAnsiTheme="minorHAnsi" w:cstheme="minorHAnsi"/>
          <w:sz w:val="22"/>
          <w:szCs w:val="22"/>
        </w:rPr>
        <w:t xml:space="preserve">            </w:t>
      </w:r>
      <w:r w:rsidRPr="008314C9">
        <w:rPr>
          <w:rFonts w:asciiTheme="minorHAnsi" w:eastAsia="Arial" w:hAnsiTheme="minorHAnsi" w:cstheme="minorHAnsi"/>
          <w:sz w:val="22"/>
          <w:szCs w:val="22"/>
        </w:rPr>
        <w:t xml:space="preserve">                                                                                 Ο ΠΡΟΕΔΡΟΣ</w:t>
      </w:r>
    </w:p>
    <w:p w:rsidR="0007433E" w:rsidRPr="008314C9" w:rsidRDefault="0007433E" w:rsidP="0007433E">
      <w:pPr>
        <w:tabs>
          <w:tab w:val="left" w:pos="6237"/>
        </w:tabs>
        <w:rPr>
          <w:rFonts w:asciiTheme="minorHAnsi" w:eastAsia="Arial" w:hAnsiTheme="minorHAnsi" w:cstheme="minorHAnsi"/>
          <w:sz w:val="22"/>
          <w:szCs w:val="22"/>
        </w:rPr>
      </w:pPr>
    </w:p>
    <w:p w:rsidR="0007433E" w:rsidRPr="008314C9" w:rsidRDefault="0007433E" w:rsidP="0007433E">
      <w:pPr>
        <w:tabs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8314C9">
        <w:rPr>
          <w:rFonts w:asciiTheme="minorHAnsi" w:eastAsia="Arial" w:hAnsiTheme="minorHAnsi" w:cstheme="minorHAnsi"/>
          <w:sz w:val="22"/>
          <w:szCs w:val="22"/>
        </w:rPr>
        <w:t xml:space="preserve">                                                                                   </w:t>
      </w:r>
    </w:p>
    <w:p w:rsidR="0007433E" w:rsidRPr="008314C9" w:rsidRDefault="0007433E" w:rsidP="0007433E">
      <w:pPr>
        <w:tabs>
          <w:tab w:val="left" w:pos="559"/>
          <w:tab w:val="left" w:pos="1555"/>
        </w:tabs>
        <w:rPr>
          <w:rFonts w:asciiTheme="minorHAnsi" w:hAnsiTheme="minorHAnsi" w:cstheme="minorHAnsi"/>
          <w:sz w:val="22"/>
          <w:szCs w:val="22"/>
        </w:rPr>
      </w:pPr>
      <w:r w:rsidRPr="008314C9">
        <w:rPr>
          <w:rFonts w:asciiTheme="minorHAnsi" w:eastAsia="Arial" w:hAnsiTheme="minorHAnsi" w:cstheme="minorHAnsi"/>
          <w:sz w:val="22"/>
          <w:szCs w:val="22"/>
        </w:rPr>
        <w:t xml:space="preserve">                                                                                       </w:t>
      </w:r>
      <w:r w:rsidRPr="008314C9">
        <w:rPr>
          <w:rFonts w:asciiTheme="minorHAnsi" w:hAnsiTheme="minorHAnsi" w:cstheme="minorHAnsi"/>
          <w:sz w:val="22"/>
          <w:szCs w:val="22"/>
        </w:rPr>
        <w:t>ΔΗΜΗΤΡΙΟΣ Κ. ΚΑΡΑΜΑΝΗΣ</w:t>
      </w:r>
    </w:p>
    <w:p w:rsidR="0007433E" w:rsidRPr="008314C9" w:rsidRDefault="0007433E" w:rsidP="0007433E">
      <w:pPr>
        <w:tabs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8314C9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275E73" w:rsidRPr="008314C9" w:rsidRDefault="00275E73" w:rsidP="006F1D66">
      <w:pPr>
        <w:tabs>
          <w:tab w:val="left" w:pos="6237"/>
        </w:tabs>
        <w:ind w:left="360"/>
        <w:rPr>
          <w:rFonts w:asciiTheme="minorHAnsi" w:hAnsiTheme="minorHAnsi" w:cstheme="minorHAnsi"/>
          <w:sz w:val="22"/>
          <w:szCs w:val="22"/>
        </w:rPr>
      </w:pPr>
    </w:p>
    <w:sectPr w:rsidR="00275E73" w:rsidRPr="008314C9" w:rsidSect="008C56A4">
      <w:headerReference w:type="default" r:id="rId8"/>
      <w:footerReference w:type="defaul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5341" w:rsidRDefault="00095341">
      <w:r>
        <w:separator/>
      </w:r>
    </w:p>
  </w:endnote>
  <w:endnote w:type="continuationSeparator" w:id="0">
    <w:p w:rsidR="00095341" w:rsidRDefault="000953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8447080"/>
      <w:docPartObj>
        <w:docPartGallery w:val="Page Numbers (Bottom of Page)"/>
        <w:docPartUnique/>
      </w:docPartObj>
    </w:sdtPr>
    <w:sdtContent>
      <w:p w:rsidR="009640F8" w:rsidRDefault="001A3171">
        <w:pPr>
          <w:pStyle w:val="af3"/>
          <w:jc w:val="center"/>
        </w:pPr>
        <w:fldSimple w:instr=" PAGE   \* MERGEFORMAT ">
          <w:r w:rsidR="002E3255">
            <w:rPr>
              <w:noProof/>
            </w:rPr>
            <w:t>14</w:t>
          </w:r>
        </w:fldSimple>
      </w:p>
    </w:sdtContent>
  </w:sdt>
  <w:p w:rsidR="009640F8" w:rsidRDefault="009640F8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5341" w:rsidRDefault="00095341">
      <w:r>
        <w:separator/>
      </w:r>
    </w:p>
  </w:footnote>
  <w:footnote w:type="continuationSeparator" w:id="0">
    <w:p w:rsidR="00095341" w:rsidRDefault="000953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DF2" w:rsidRDefault="000C7DF2">
    <w:pPr>
      <w:pStyle w:val="af1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7">
    <w:nsid w:val="05220E2C"/>
    <w:multiLevelType w:val="hybridMultilevel"/>
    <w:tmpl w:val="E03ABCE8"/>
    <w:lvl w:ilvl="0" w:tplc="AD5AC8F6">
      <w:start w:val="1"/>
      <w:numFmt w:val="decimal"/>
      <w:lvlText w:val="%1."/>
      <w:lvlJc w:val="left"/>
      <w:pPr>
        <w:tabs>
          <w:tab w:val="num" w:pos="1004"/>
        </w:tabs>
        <w:ind w:left="1004" w:hanging="720"/>
      </w:pPr>
      <w:rPr>
        <w:rFonts w:ascii="Arial" w:eastAsia="Times New Roman" w:hAnsi="Arial" w:cs="Arial"/>
        <w:b w:val="0"/>
      </w:rPr>
    </w:lvl>
    <w:lvl w:ilvl="1" w:tplc="0408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2B28F4CC">
      <w:start w:val="1"/>
      <w:numFmt w:val="decimal"/>
      <w:lvlText w:val="%3."/>
      <w:lvlJc w:val="left"/>
      <w:pPr>
        <w:tabs>
          <w:tab w:val="num" w:pos="644"/>
        </w:tabs>
        <w:ind w:left="644" w:hanging="360"/>
      </w:pPr>
      <w:rPr>
        <w:b w:val="0"/>
      </w:rPr>
    </w:lvl>
    <w:lvl w:ilvl="3" w:tplc="0408000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80003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04080005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0408000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80003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04080005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abstractNum w:abstractNumId="8">
    <w:nsid w:val="0C670F3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9">
    <w:nsid w:val="1024694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0">
    <w:nsid w:val="1849640C"/>
    <w:multiLevelType w:val="hybridMultilevel"/>
    <w:tmpl w:val="AEB4CF6A"/>
    <w:lvl w:ilvl="0" w:tplc="5EB8560A">
      <w:start w:val="1"/>
      <w:numFmt w:val="decimal"/>
      <w:lvlText w:val="%1."/>
      <w:lvlJc w:val="left"/>
      <w:pPr>
        <w:tabs>
          <w:tab w:val="num" w:pos="0"/>
        </w:tabs>
        <w:ind w:left="0" w:firstLine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A100A3F"/>
    <w:multiLevelType w:val="hybridMultilevel"/>
    <w:tmpl w:val="B010EDA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7A6EA9"/>
    <w:multiLevelType w:val="hybridMultilevel"/>
    <w:tmpl w:val="AEB4CF6A"/>
    <w:lvl w:ilvl="0" w:tplc="5EB8560A">
      <w:start w:val="1"/>
      <w:numFmt w:val="decimal"/>
      <w:lvlText w:val="%1."/>
      <w:lvlJc w:val="left"/>
      <w:pPr>
        <w:tabs>
          <w:tab w:val="num" w:pos="0"/>
        </w:tabs>
        <w:ind w:left="0" w:firstLine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1877DD4"/>
    <w:multiLevelType w:val="hybridMultilevel"/>
    <w:tmpl w:val="AEB4CF6A"/>
    <w:lvl w:ilvl="0" w:tplc="5EB8560A">
      <w:start w:val="1"/>
      <w:numFmt w:val="decimal"/>
      <w:lvlText w:val="%1."/>
      <w:lvlJc w:val="left"/>
      <w:pPr>
        <w:tabs>
          <w:tab w:val="num" w:pos="0"/>
        </w:tabs>
        <w:ind w:left="0" w:firstLine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F58074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5">
    <w:nsid w:val="3337076E"/>
    <w:multiLevelType w:val="hybridMultilevel"/>
    <w:tmpl w:val="1A9C3C0C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>
    <w:nsid w:val="337D707A"/>
    <w:multiLevelType w:val="hybridMultilevel"/>
    <w:tmpl w:val="F77C0E8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E40A0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8">
    <w:nsid w:val="376F5D0B"/>
    <w:multiLevelType w:val="hybridMultilevel"/>
    <w:tmpl w:val="779AF4E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4D291D"/>
    <w:multiLevelType w:val="multilevel"/>
    <w:tmpl w:val="CE24B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0">
    <w:nsid w:val="41023850"/>
    <w:multiLevelType w:val="hybridMultilevel"/>
    <w:tmpl w:val="EE8AABFC"/>
    <w:lvl w:ilvl="0" w:tplc="0408000B">
      <w:start w:val="256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5F21E3"/>
    <w:multiLevelType w:val="hybridMultilevel"/>
    <w:tmpl w:val="0F7C490E"/>
    <w:lvl w:ilvl="0" w:tplc="0408000F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9D6004"/>
    <w:multiLevelType w:val="hybridMultilevel"/>
    <w:tmpl w:val="AEB4CF6A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firstLine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F967D4B"/>
    <w:multiLevelType w:val="hybridMultilevel"/>
    <w:tmpl w:val="A9D27910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517E0A19"/>
    <w:multiLevelType w:val="hybridMultilevel"/>
    <w:tmpl w:val="2E04B79A"/>
    <w:lvl w:ilvl="0" w:tplc="0408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8" w:hanging="360"/>
      </w:pPr>
    </w:lvl>
    <w:lvl w:ilvl="2" w:tplc="0408001B" w:tentative="1">
      <w:start w:val="1"/>
      <w:numFmt w:val="lowerRoman"/>
      <w:lvlText w:val="%3."/>
      <w:lvlJc w:val="right"/>
      <w:pPr>
        <w:ind w:left="2368" w:hanging="180"/>
      </w:pPr>
    </w:lvl>
    <w:lvl w:ilvl="3" w:tplc="0408000F" w:tentative="1">
      <w:start w:val="1"/>
      <w:numFmt w:val="decimal"/>
      <w:lvlText w:val="%4."/>
      <w:lvlJc w:val="left"/>
      <w:pPr>
        <w:ind w:left="3088" w:hanging="360"/>
      </w:pPr>
    </w:lvl>
    <w:lvl w:ilvl="4" w:tplc="04080019" w:tentative="1">
      <w:start w:val="1"/>
      <w:numFmt w:val="lowerLetter"/>
      <w:lvlText w:val="%5."/>
      <w:lvlJc w:val="left"/>
      <w:pPr>
        <w:ind w:left="3808" w:hanging="360"/>
      </w:pPr>
    </w:lvl>
    <w:lvl w:ilvl="5" w:tplc="0408001B" w:tentative="1">
      <w:start w:val="1"/>
      <w:numFmt w:val="lowerRoman"/>
      <w:lvlText w:val="%6."/>
      <w:lvlJc w:val="right"/>
      <w:pPr>
        <w:ind w:left="4528" w:hanging="180"/>
      </w:pPr>
    </w:lvl>
    <w:lvl w:ilvl="6" w:tplc="0408000F" w:tentative="1">
      <w:start w:val="1"/>
      <w:numFmt w:val="decimal"/>
      <w:lvlText w:val="%7."/>
      <w:lvlJc w:val="left"/>
      <w:pPr>
        <w:ind w:left="5248" w:hanging="360"/>
      </w:pPr>
    </w:lvl>
    <w:lvl w:ilvl="7" w:tplc="04080019" w:tentative="1">
      <w:start w:val="1"/>
      <w:numFmt w:val="lowerLetter"/>
      <w:lvlText w:val="%8."/>
      <w:lvlJc w:val="left"/>
      <w:pPr>
        <w:ind w:left="5968" w:hanging="360"/>
      </w:pPr>
    </w:lvl>
    <w:lvl w:ilvl="8" w:tplc="0408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>
    <w:nsid w:val="51DE6761"/>
    <w:multiLevelType w:val="multilevel"/>
    <w:tmpl w:val="D70098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614A236F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7">
    <w:nsid w:val="63FC0A4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8">
    <w:nsid w:val="65262DE2"/>
    <w:multiLevelType w:val="multilevel"/>
    <w:tmpl w:val="1248B7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65B51BB7"/>
    <w:multiLevelType w:val="hybridMultilevel"/>
    <w:tmpl w:val="C63C9234"/>
    <w:lvl w:ilvl="0" w:tplc="0408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0">
    <w:nsid w:val="71941827"/>
    <w:multiLevelType w:val="hybridMultilevel"/>
    <w:tmpl w:val="7F6CCAF2"/>
    <w:lvl w:ilvl="0" w:tplc="C756CACC">
      <w:start w:val="2"/>
      <w:numFmt w:val="bullet"/>
      <w:lvlText w:val="-"/>
      <w:lvlJc w:val="left"/>
      <w:pPr>
        <w:ind w:left="702" w:hanging="360"/>
      </w:pPr>
      <w:rPr>
        <w:rFonts w:ascii="Calibri" w:eastAsia="Times New Roman" w:hAnsi="Calibri" w:cs="Calibr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31">
    <w:nsid w:val="74AD664D"/>
    <w:multiLevelType w:val="multilevel"/>
    <w:tmpl w:val="D70098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760020FA"/>
    <w:multiLevelType w:val="hybridMultilevel"/>
    <w:tmpl w:val="2E04B79A"/>
    <w:lvl w:ilvl="0" w:tplc="0408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8" w:hanging="360"/>
      </w:pPr>
    </w:lvl>
    <w:lvl w:ilvl="2" w:tplc="0408001B" w:tentative="1">
      <w:start w:val="1"/>
      <w:numFmt w:val="lowerRoman"/>
      <w:lvlText w:val="%3."/>
      <w:lvlJc w:val="right"/>
      <w:pPr>
        <w:ind w:left="2368" w:hanging="180"/>
      </w:pPr>
    </w:lvl>
    <w:lvl w:ilvl="3" w:tplc="0408000F" w:tentative="1">
      <w:start w:val="1"/>
      <w:numFmt w:val="decimal"/>
      <w:lvlText w:val="%4."/>
      <w:lvlJc w:val="left"/>
      <w:pPr>
        <w:ind w:left="3088" w:hanging="360"/>
      </w:pPr>
    </w:lvl>
    <w:lvl w:ilvl="4" w:tplc="04080019" w:tentative="1">
      <w:start w:val="1"/>
      <w:numFmt w:val="lowerLetter"/>
      <w:lvlText w:val="%5."/>
      <w:lvlJc w:val="left"/>
      <w:pPr>
        <w:ind w:left="3808" w:hanging="360"/>
      </w:pPr>
    </w:lvl>
    <w:lvl w:ilvl="5" w:tplc="0408001B" w:tentative="1">
      <w:start w:val="1"/>
      <w:numFmt w:val="lowerRoman"/>
      <w:lvlText w:val="%6."/>
      <w:lvlJc w:val="right"/>
      <w:pPr>
        <w:ind w:left="4528" w:hanging="180"/>
      </w:pPr>
    </w:lvl>
    <w:lvl w:ilvl="6" w:tplc="0408000F" w:tentative="1">
      <w:start w:val="1"/>
      <w:numFmt w:val="decimal"/>
      <w:lvlText w:val="%7."/>
      <w:lvlJc w:val="left"/>
      <w:pPr>
        <w:ind w:left="5248" w:hanging="360"/>
      </w:pPr>
    </w:lvl>
    <w:lvl w:ilvl="7" w:tplc="04080019" w:tentative="1">
      <w:start w:val="1"/>
      <w:numFmt w:val="lowerLetter"/>
      <w:lvlText w:val="%8."/>
      <w:lvlJc w:val="left"/>
      <w:pPr>
        <w:ind w:left="5968" w:hanging="360"/>
      </w:pPr>
    </w:lvl>
    <w:lvl w:ilvl="8" w:tplc="0408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>
    <w:nsid w:val="7B222BBA"/>
    <w:multiLevelType w:val="hybridMultilevel"/>
    <w:tmpl w:val="096E1AF8"/>
    <w:lvl w:ilvl="0" w:tplc="0846A630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A"/>
        <w:sz w:val="20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B926717"/>
    <w:multiLevelType w:val="hybridMultilevel"/>
    <w:tmpl w:val="A294ACA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E4C0FAD"/>
    <w:multiLevelType w:val="multilevel"/>
    <w:tmpl w:val="1248B7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</w:num>
  <w:num w:numId="6">
    <w:abstractNumId w:val="19"/>
  </w:num>
  <w:num w:numId="7">
    <w:abstractNumId w:val="7"/>
  </w:num>
  <w:num w:numId="8">
    <w:abstractNumId w:val="24"/>
  </w:num>
  <w:num w:numId="9">
    <w:abstractNumId w:val="32"/>
  </w:num>
  <w:num w:numId="10">
    <w:abstractNumId w:val="30"/>
  </w:num>
  <w:num w:numId="11">
    <w:abstractNumId w:val="17"/>
  </w:num>
  <w:num w:numId="12">
    <w:abstractNumId w:val="27"/>
  </w:num>
  <w:num w:numId="13">
    <w:abstractNumId w:val="14"/>
  </w:num>
  <w:num w:numId="14">
    <w:abstractNumId w:val="26"/>
  </w:num>
  <w:num w:numId="15">
    <w:abstractNumId w:val="9"/>
  </w:num>
  <w:num w:numId="16">
    <w:abstractNumId w:val="8"/>
  </w:num>
  <w:num w:numId="17">
    <w:abstractNumId w:val="31"/>
  </w:num>
  <w:num w:numId="18">
    <w:abstractNumId w:val="35"/>
  </w:num>
  <w:num w:numId="19">
    <w:abstractNumId w:val="21"/>
  </w:num>
  <w:num w:numId="20">
    <w:abstractNumId w:val="28"/>
  </w:num>
  <w:num w:numId="21">
    <w:abstractNumId w:val="18"/>
  </w:num>
  <w:num w:numId="22">
    <w:abstractNumId w:val="16"/>
  </w:num>
  <w:num w:numId="23">
    <w:abstractNumId w:val="33"/>
  </w:num>
  <w:num w:numId="24">
    <w:abstractNumId w:val="25"/>
  </w:num>
  <w:num w:numId="25">
    <w:abstractNumId w:val="34"/>
  </w:num>
  <w:num w:numId="26">
    <w:abstractNumId w:val="10"/>
  </w:num>
  <w:num w:numId="27">
    <w:abstractNumId w:val="20"/>
  </w:num>
  <w:num w:numId="28">
    <w:abstractNumId w:val="29"/>
  </w:num>
  <w:num w:numId="29">
    <w:abstractNumId w:val="22"/>
  </w:num>
  <w:num w:numId="30">
    <w:abstractNumId w:val="12"/>
  </w:num>
  <w:num w:numId="31">
    <w:abstractNumId w:val="13"/>
  </w:num>
  <w:num w:numId="32">
    <w:abstractNumId w:val="15"/>
  </w:num>
  <w:num w:numId="33">
    <w:abstractNumId w:val="1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58050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043BD"/>
    <w:rsid w:val="000077D7"/>
    <w:rsid w:val="0001461F"/>
    <w:rsid w:val="000162B2"/>
    <w:rsid w:val="000170D9"/>
    <w:rsid w:val="00017118"/>
    <w:rsid w:val="00017E38"/>
    <w:rsid w:val="00021B29"/>
    <w:rsid w:val="00025B96"/>
    <w:rsid w:val="0003274D"/>
    <w:rsid w:val="000333AC"/>
    <w:rsid w:val="00033CFA"/>
    <w:rsid w:val="00036294"/>
    <w:rsid w:val="000378B7"/>
    <w:rsid w:val="00037B38"/>
    <w:rsid w:val="000400EB"/>
    <w:rsid w:val="000413CA"/>
    <w:rsid w:val="00041D2A"/>
    <w:rsid w:val="00042132"/>
    <w:rsid w:val="00047131"/>
    <w:rsid w:val="00050311"/>
    <w:rsid w:val="00050E6E"/>
    <w:rsid w:val="0005110F"/>
    <w:rsid w:val="0005139B"/>
    <w:rsid w:val="00052C70"/>
    <w:rsid w:val="0005483D"/>
    <w:rsid w:val="00054930"/>
    <w:rsid w:val="00054BF3"/>
    <w:rsid w:val="00054DED"/>
    <w:rsid w:val="00055514"/>
    <w:rsid w:val="000556EE"/>
    <w:rsid w:val="00060CC3"/>
    <w:rsid w:val="00061197"/>
    <w:rsid w:val="000628FA"/>
    <w:rsid w:val="00066288"/>
    <w:rsid w:val="00071FA5"/>
    <w:rsid w:val="00073F74"/>
    <w:rsid w:val="0007433E"/>
    <w:rsid w:val="00082AFD"/>
    <w:rsid w:val="00095341"/>
    <w:rsid w:val="00096EBA"/>
    <w:rsid w:val="00097687"/>
    <w:rsid w:val="000A09C3"/>
    <w:rsid w:val="000A11B2"/>
    <w:rsid w:val="000A1D62"/>
    <w:rsid w:val="000A32FA"/>
    <w:rsid w:val="000B06A6"/>
    <w:rsid w:val="000B247B"/>
    <w:rsid w:val="000B32D2"/>
    <w:rsid w:val="000B4F9B"/>
    <w:rsid w:val="000C2D8A"/>
    <w:rsid w:val="000C30B5"/>
    <w:rsid w:val="000C38D1"/>
    <w:rsid w:val="000C3CCB"/>
    <w:rsid w:val="000C3E77"/>
    <w:rsid w:val="000C475F"/>
    <w:rsid w:val="000C574A"/>
    <w:rsid w:val="000C7DF2"/>
    <w:rsid w:val="000D2E93"/>
    <w:rsid w:val="000D34B6"/>
    <w:rsid w:val="000D7650"/>
    <w:rsid w:val="000D7671"/>
    <w:rsid w:val="000E0B4A"/>
    <w:rsid w:val="000E1B84"/>
    <w:rsid w:val="000E1EDD"/>
    <w:rsid w:val="000E3782"/>
    <w:rsid w:val="000F1501"/>
    <w:rsid w:val="000F2107"/>
    <w:rsid w:val="00100901"/>
    <w:rsid w:val="00100EFD"/>
    <w:rsid w:val="00106413"/>
    <w:rsid w:val="001077BE"/>
    <w:rsid w:val="00113215"/>
    <w:rsid w:val="00113E80"/>
    <w:rsid w:val="00113F70"/>
    <w:rsid w:val="00114546"/>
    <w:rsid w:val="00114830"/>
    <w:rsid w:val="00114DF6"/>
    <w:rsid w:val="00120651"/>
    <w:rsid w:val="00120C06"/>
    <w:rsid w:val="00121C89"/>
    <w:rsid w:val="0012312B"/>
    <w:rsid w:val="001234D4"/>
    <w:rsid w:val="00123586"/>
    <w:rsid w:val="00132B33"/>
    <w:rsid w:val="0013350E"/>
    <w:rsid w:val="001346AB"/>
    <w:rsid w:val="00135B7B"/>
    <w:rsid w:val="00135C95"/>
    <w:rsid w:val="00136C42"/>
    <w:rsid w:val="00142E99"/>
    <w:rsid w:val="00144399"/>
    <w:rsid w:val="001459CD"/>
    <w:rsid w:val="00145EE5"/>
    <w:rsid w:val="001462E7"/>
    <w:rsid w:val="0014686A"/>
    <w:rsid w:val="00147B2F"/>
    <w:rsid w:val="00152F9C"/>
    <w:rsid w:val="00155779"/>
    <w:rsid w:val="001569C6"/>
    <w:rsid w:val="001574B4"/>
    <w:rsid w:val="001577EF"/>
    <w:rsid w:val="001579DB"/>
    <w:rsid w:val="00157A71"/>
    <w:rsid w:val="00162B2E"/>
    <w:rsid w:val="00162F0F"/>
    <w:rsid w:val="00172101"/>
    <w:rsid w:val="0017320C"/>
    <w:rsid w:val="001751EE"/>
    <w:rsid w:val="001753B4"/>
    <w:rsid w:val="00176547"/>
    <w:rsid w:val="001804C8"/>
    <w:rsid w:val="001814B8"/>
    <w:rsid w:val="00181704"/>
    <w:rsid w:val="00182868"/>
    <w:rsid w:val="00190EE2"/>
    <w:rsid w:val="001921AE"/>
    <w:rsid w:val="0019465B"/>
    <w:rsid w:val="00194FDC"/>
    <w:rsid w:val="00196C95"/>
    <w:rsid w:val="001A0161"/>
    <w:rsid w:val="001A3171"/>
    <w:rsid w:val="001A4EF0"/>
    <w:rsid w:val="001A5EB8"/>
    <w:rsid w:val="001A7B51"/>
    <w:rsid w:val="001B049F"/>
    <w:rsid w:val="001B2912"/>
    <w:rsid w:val="001B63B1"/>
    <w:rsid w:val="001B7132"/>
    <w:rsid w:val="001C2596"/>
    <w:rsid w:val="001C5AEC"/>
    <w:rsid w:val="001C615B"/>
    <w:rsid w:val="001C67C9"/>
    <w:rsid w:val="001C7DE3"/>
    <w:rsid w:val="001D2219"/>
    <w:rsid w:val="001D2220"/>
    <w:rsid w:val="001D3152"/>
    <w:rsid w:val="001D4BBB"/>
    <w:rsid w:val="001D5BE9"/>
    <w:rsid w:val="001D61F9"/>
    <w:rsid w:val="001E01CA"/>
    <w:rsid w:val="001E11DA"/>
    <w:rsid w:val="001E1782"/>
    <w:rsid w:val="001E31E8"/>
    <w:rsid w:val="001E4D4C"/>
    <w:rsid w:val="001E7BAD"/>
    <w:rsid w:val="00200158"/>
    <w:rsid w:val="00204658"/>
    <w:rsid w:val="00212892"/>
    <w:rsid w:val="00216E15"/>
    <w:rsid w:val="00220033"/>
    <w:rsid w:val="00220115"/>
    <w:rsid w:val="00223218"/>
    <w:rsid w:val="00226747"/>
    <w:rsid w:val="00230681"/>
    <w:rsid w:val="00231876"/>
    <w:rsid w:val="002365ED"/>
    <w:rsid w:val="002465A3"/>
    <w:rsid w:val="00246CC8"/>
    <w:rsid w:val="00253B9E"/>
    <w:rsid w:val="00254918"/>
    <w:rsid w:val="002549B6"/>
    <w:rsid w:val="0025504C"/>
    <w:rsid w:val="00256D3C"/>
    <w:rsid w:val="00262B0C"/>
    <w:rsid w:val="00264794"/>
    <w:rsid w:val="0026644A"/>
    <w:rsid w:val="0027238F"/>
    <w:rsid w:val="00275B54"/>
    <w:rsid w:val="00275E73"/>
    <w:rsid w:val="0027650E"/>
    <w:rsid w:val="00276F4C"/>
    <w:rsid w:val="0028445A"/>
    <w:rsid w:val="00290882"/>
    <w:rsid w:val="002921D0"/>
    <w:rsid w:val="00293A98"/>
    <w:rsid w:val="002963E1"/>
    <w:rsid w:val="0029648E"/>
    <w:rsid w:val="002A4FD5"/>
    <w:rsid w:val="002A56AE"/>
    <w:rsid w:val="002A6ABB"/>
    <w:rsid w:val="002B291B"/>
    <w:rsid w:val="002B590B"/>
    <w:rsid w:val="002C02D0"/>
    <w:rsid w:val="002C144B"/>
    <w:rsid w:val="002C18FD"/>
    <w:rsid w:val="002C2409"/>
    <w:rsid w:val="002C5D6F"/>
    <w:rsid w:val="002C5DD1"/>
    <w:rsid w:val="002C5F48"/>
    <w:rsid w:val="002C645E"/>
    <w:rsid w:val="002C7914"/>
    <w:rsid w:val="002D1943"/>
    <w:rsid w:val="002D1997"/>
    <w:rsid w:val="002D284B"/>
    <w:rsid w:val="002D6C37"/>
    <w:rsid w:val="002D6D3C"/>
    <w:rsid w:val="002E1914"/>
    <w:rsid w:val="002E2279"/>
    <w:rsid w:val="002E3255"/>
    <w:rsid w:val="002E4DA7"/>
    <w:rsid w:val="002E6F06"/>
    <w:rsid w:val="002F2280"/>
    <w:rsid w:val="002F2717"/>
    <w:rsid w:val="002F2D5A"/>
    <w:rsid w:val="002F30A5"/>
    <w:rsid w:val="003010E7"/>
    <w:rsid w:val="00301399"/>
    <w:rsid w:val="003017C6"/>
    <w:rsid w:val="00301FFE"/>
    <w:rsid w:val="003031B2"/>
    <w:rsid w:val="00304490"/>
    <w:rsid w:val="00305B6A"/>
    <w:rsid w:val="00307DFC"/>
    <w:rsid w:val="00313AD8"/>
    <w:rsid w:val="00317320"/>
    <w:rsid w:val="0032160F"/>
    <w:rsid w:val="003217F0"/>
    <w:rsid w:val="00321BC2"/>
    <w:rsid w:val="0032279B"/>
    <w:rsid w:val="003234B1"/>
    <w:rsid w:val="00323B49"/>
    <w:rsid w:val="00324A25"/>
    <w:rsid w:val="00325764"/>
    <w:rsid w:val="003340D2"/>
    <w:rsid w:val="00341C67"/>
    <w:rsid w:val="00341EA2"/>
    <w:rsid w:val="00343BC7"/>
    <w:rsid w:val="00345753"/>
    <w:rsid w:val="00350BBC"/>
    <w:rsid w:val="00351625"/>
    <w:rsid w:val="003543D5"/>
    <w:rsid w:val="00354A9F"/>
    <w:rsid w:val="00354BBD"/>
    <w:rsid w:val="003569CD"/>
    <w:rsid w:val="00360996"/>
    <w:rsid w:val="00362B23"/>
    <w:rsid w:val="00363CA6"/>
    <w:rsid w:val="003649AB"/>
    <w:rsid w:val="003666A6"/>
    <w:rsid w:val="00366732"/>
    <w:rsid w:val="00371783"/>
    <w:rsid w:val="00376B19"/>
    <w:rsid w:val="003811DD"/>
    <w:rsid w:val="003815F0"/>
    <w:rsid w:val="003818B2"/>
    <w:rsid w:val="003837E0"/>
    <w:rsid w:val="00384268"/>
    <w:rsid w:val="003904F6"/>
    <w:rsid w:val="003905E7"/>
    <w:rsid w:val="00390CCB"/>
    <w:rsid w:val="003A03C9"/>
    <w:rsid w:val="003A3152"/>
    <w:rsid w:val="003A3A70"/>
    <w:rsid w:val="003A4C37"/>
    <w:rsid w:val="003A506C"/>
    <w:rsid w:val="003A6047"/>
    <w:rsid w:val="003A66D9"/>
    <w:rsid w:val="003A6798"/>
    <w:rsid w:val="003A6B6D"/>
    <w:rsid w:val="003A7EAF"/>
    <w:rsid w:val="003B1D59"/>
    <w:rsid w:val="003B3250"/>
    <w:rsid w:val="003B3429"/>
    <w:rsid w:val="003B5930"/>
    <w:rsid w:val="003C235F"/>
    <w:rsid w:val="003C38EA"/>
    <w:rsid w:val="003C4801"/>
    <w:rsid w:val="003C4A02"/>
    <w:rsid w:val="003C79BD"/>
    <w:rsid w:val="003D3232"/>
    <w:rsid w:val="003D36C5"/>
    <w:rsid w:val="003D4108"/>
    <w:rsid w:val="003D6398"/>
    <w:rsid w:val="003D7E15"/>
    <w:rsid w:val="003E3562"/>
    <w:rsid w:val="003E46A0"/>
    <w:rsid w:val="003E4A5F"/>
    <w:rsid w:val="003E6936"/>
    <w:rsid w:val="003F36E8"/>
    <w:rsid w:val="003F55D0"/>
    <w:rsid w:val="003F6754"/>
    <w:rsid w:val="003F758A"/>
    <w:rsid w:val="003F7C9F"/>
    <w:rsid w:val="00404CF8"/>
    <w:rsid w:val="00406541"/>
    <w:rsid w:val="00411130"/>
    <w:rsid w:val="004112DC"/>
    <w:rsid w:val="00411AEF"/>
    <w:rsid w:val="00413541"/>
    <w:rsid w:val="00414942"/>
    <w:rsid w:val="00415082"/>
    <w:rsid w:val="00421ACB"/>
    <w:rsid w:val="00422BC3"/>
    <w:rsid w:val="00423244"/>
    <w:rsid w:val="00423DD1"/>
    <w:rsid w:val="004241E8"/>
    <w:rsid w:val="00424C24"/>
    <w:rsid w:val="00426BAB"/>
    <w:rsid w:val="00430C7E"/>
    <w:rsid w:val="00435514"/>
    <w:rsid w:val="00435754"/>
    <w:rsid w:val="00435B19"/>
    <w:rsid w:val="00435BEF"/>
    <w:rsid w:val="00435CEC"/>
    <w:rsid w:val="00436E0B"/>
    <w:rsid w:val="0044667E"/>
    <w:rsid w:val="00446B60"/>
    <w:rsid w:val="00446F04"/>
    <w:rsid w:val="0045210B"/>
    <w:rsid w:val="00453D11"/>
    <w:rsid w:val="004600E1"/>
    <w:rsid w:val="004650CA"/>
    <w:rsid w:val="00475FD3"/>
    <w:rsid w:val="00476DAD"/>
    <w:rsid w:val="004776C1"/>
    <w:rsid w:val="00477A14"/>
    <w:rsid w:val="004812C2"/>
    <w:rsid w:val="00481423"/>
    <w:rsid w:val="004825AE"/>
    <w:rsid w:val="00482DC2"/>
    <w:rsid w:val="00482F7A"/>
    <w:rsid w:val="0048586E"/>
    <w:rsid w:val="00486A4C"/>
    <w:rsid w:val="00486FB6"/>
    <w:rsid w:val="004872DF"/>
    <w:rsid w:val="004901FD"/>
    <w:rsid w:val="00495AB0"/>
    <w:rsid w:val="004A1BA1"/>
    <w:rsid w:val="004A27CE"/>
    <w:rsid w:val="004A4FD6"/>
    <w:rsid w:val="004A6A11"/>
    <w:rsid w:val="004A6ABB"/>
    <w:rsid w:val="004B06B4"/>
    <w:rsid w:val="004B2C20"/>
    <w:rsid w:val="004B2E58"/>
    <w:rsid w:val="004B46A4"/>
    <w:rsid w:val="004B7126"/>
    <w:rsid w:val="004C039F"/>
    <w:rsid w:val="004C27B5"/>
    <w:rsid w:val="004C78AF"/>
    <w:rsid w:val="004D22B1"/>
    <w:rsid w:val="004E09A9"/>
    <w:rsid w:val="004E1DDF"/>
    <w:rsid w:val="004E1F9F"/>
    <w:rsid w:val="004E363D"/>
    <w:rsid w:val="004E42A0"/>
    <w:rsid w:val="004E5178"/>
    <w:rsid w:val="004E680E"/>
    <w:rsid w:val="004E6F72"/>
    <w:rsid w:val="004E727A"/>
    <w:rsid w:val="004F27CA"/>
    <w:rsid w:val="004F68B8"/>
    <w:rsid w:val="004F7A8A"/>
    <w:rsid w:val="004F7DC0"/>
    <w:rsid w:val="00505623"/>
    <w:rsid w:val="00507FE0"/>
    <w:rsid w:val="005109CE"/>
    <w:rsid w:val="00512C20"/>
    <w:rsid w:val="005178E5"/>
    <w:rsid w:val="00520FA4"/>
    <w:rsid w:val="00526082"/>
    <w:rsid w:val="0052635A"/>
    <w:rsid w:val="0052681C"/>
    <w:rsid w:val="00526B61"/>
    <w:rsid w:val="00533871"/>
    <w:rsid w:val="00533BF0"/>
    <w:rsid w:val="00534BAD"/>
    <w:rsid w:val="00536464"/>
    <w:rsid w:val="00537494"/>
    <w:rsid w:val="0054173F"/>
    <w:rsid w:val="00542A22"/>
    <w:rsid w:val="00547183"/>
    <w:rsid w:val="00547736"/>
    <w:rsid w:val="0055042A"/>
    <w:rsid w:val="00550F64"/>
    <w:rsid w:val="005516FD"/>
    <w:rsid w:val="00553881"/>
    <w:rsid w:val="00553F7E"/>
    <w:rsid w:val="00554F44"/>
    <w:rsid w:val="0056052F"/>
    <w:rsid w:val="00563186"/>
    <w:rsid w:val="005643B0"/>
    <w:rsid w:val="0056757F"/>
    <w:rsid w:val="00570B15"/>
    <w:rsid w:val="00570C36"/>
    <w:rsid w:val="005722A8"/>
    <w:rsid w:val="005728D7"/>
    <w:rsid w:val="00575879"/>
    <w:rsid w:val="0058127F"/>
    <w:rsid w:val="00582DA8"/>
    <w:rsid w:val="00583B2C"/>
    <w:rsid w:val="00583D18"/>
    <w:rsid w:val="00586F7E"/>
    <w:rsid w:val="00596284"/>
    <w:rsid w:val="005A1C17"/>
    <w:rsid w:val="005A1D1E"/>
    <w:rsid w:val="005A2181"/>
    <w:rsid w:val="005A2A4F"/>
    <w:rsid w:val="005A2D19"/>
    <w:rsid w:val="005A374A"/>
    <w:rsid w:val="005A44FF"/>
    <w:rsid w:val="005A5200"/>
    <w:rsid w:val="005A565F"/>
    <w:rsid w:val="005A5B6B"/>
    <w:rsid w:val="005A7C2D"/>
    <w:rsid w:val="005B145F"/>
    <w:rsid w:val="005B55CE"/>
    <w:rsid w:val="005C3529"/>
    <w:rsid w:val="005C44F5"/>
    <w:rsid w:val="005C487E"/>
    <w:rsid w:val="005C56F0"/>
    <w:rsid w:val="005C6695"/>
    <w:rsid w:val="005D1302"/>
    <w:rsid w:val="005D13B1"/>
    <w:rsid w:val="005D13CA"/>
    <w:rsid w:val="005D1717"/>
    <w:rsid w:val="005D2212"/>
    <w:rsid w:val="005D264F"/>
    <w:rsid w:val="005D3AEE"/>
    <w:rsid w:val="005E39F4"/>
    <w:rsid w:val="005E6657"/>
    <w:rsid w:val="005E6AD5"/>
    <w:rsid w:val="005E7301"/>
    <w:rsid w:val="005F1844"/>
    <w:rsid w:val="005F1E70"/>
    <w:rsid w:val="005F3044"/>
    <w:rsid w:val="005F565C"/>
    <w:rsid w:val="005F68FE"/>
    <w:rsid w:val="005F7540"/>
    <w:rsid w:val="005F79F8"/>
    <w:rsid w:val="005F7FB2"/>
    <w:rsid w:val="0060147E"/>
    <w:rsid w:val="006014F9"/>
    <w:rsid w:val="0060224B"/>
    <w:rsid w:val="0060246D"/>
    <w:rsid w:val="006041E2"/>
    <w:rsid w:val="00604E90"/>
    <w:rsid w:val="00605B0B"/>
    <w:rsid w:val="006075E0"/>
    <w:rsid w:val="00607783"/>
    <w:rsid w:val="00607839"/>
    <w:rsid w:val="00611C26"/>
    <w:rsid w:val="006148EF"/>
    <w:rsid w:val="00620870"/>
    <w:rsid w:val="006243EE"/>
    <w:rsid w:val="00625FF1"/>
    <w:rsid w:val="006265D5"/>
    <w:rsid w:val="0062735D"/>
    <w:rsid w:val="00631478"/>
    <w:rsid w:val="00631AA5"/>
    <w:rsid w:val="00633DED"/>
    <w:rsid w:val="006348A7"/>
    <w:rsid w:val="00635B28"/>
    <w:rsid w:val="006379F2"/>
    <w:rsid w:val="006423E5"/>
    <w:rsid w:val="0064327A"/>
    <w:rsid w:val="00644FC1"/>
    <w:rsid w:val="00645374"/>
    <w:rsid w:val="006455C7"/>
    <w:rsid w:val="006525D3"/>
    <w:rsid w:val="0065260F"/>
    <w:rsid w:val="006552D0"/>
    <w:rsid w:val="006557F3"/>
    <w:rsid w:val="0065622C"/>
    <w:rsid w:val="00656B89"/>
    <w:rsid w:val="0065729B"/>
    <w:rsid w:val="00657A64"/>
    <w:rsid w:val="006628A0"/>
    <w:rsid w:val="00663A0C"/>
    <w:rsid w:val="00667FD1"/>
    <w:rsid w:val="006700E4"/>
    <w:rsid w:val="00673873"/>
    <w:rsid w:val="00676AFC"/>
    <w:rsid w:val="006908AC"/>
    <w:rsid w:val="006931C4"/>
    <w:rsid w:val="006A1821"/>
    <w:rsid w:val="006A654E"/>
    <w:rsid w:val="006B32FA"/>
    <w:rsid w:val="006B65CF"/>
    <w:rsid w:val="006C10D0"/>
    <w:rsid w:val="006C12E9"/>
    <w:rsid w:val="006C1CE4"/>
    <w:rsid w:val="006C20D0"/>
    <w:rsid w:val="006C2C54"/>
    <w:rsid w:val="006D02DA"/>
    <w:rsid w:val="006D4474"/>
    <w:rsid w:val="006D5BCC"/>
    <w:rsid w:val="006E1614"/>
    <w:rsid w:val="006E584D"/>
    <w:rsid w:val="006E5B34"/>
    <w:rsid w:val="006F1D66"/>
    <w:rsid w:val="006F53B6"/>
    <w:rsid w:val="006F6673"/>
    <w:rsid w:val="006F6D39"/>
    <w:rsid w:val="00700DEE"/>
    <w:rsid w:val="007100F2"/>
    <w:rsid w:val="0071065A"/>
    <w:rsid w:val="00712497"/>
    <w:rsid w:val="00713FE1"/>
    <w:rsid w:val="00714567"/>
    <w:rsid w:val="007152DD"/>
    <w:rsid w:val="00721036"/>
    <w:rsid w:val="007258BC"/>
    <w:rsid w:val="00725D73"/>
    <w:rsid w:val="00727BDA"/>
    <w:rsid w:val="00731EC0"/>
    <w:rsid w:val="00733135"/>
    <w:rsid w:val="00735A63"/>
    <w:rsid w:val="007377E3"/>
    <w:rsid w:val="0073780C"/>
    <w:rsid w:val="00737C1A"/>
    <w:rsid w:val="00740995"/>
    <w:rsid w:val="00741E52"/>
    <w:rsid w:val="00742D7C"/>
    <w:rsid w:val="007456A2"/>
    <w:rsid w:val="00746352"/>
    <w:rsid w:val="007464C2"/>
    <w:rsid w:val="00747F8A"/>
    <w:rsid w:val="00752561"/>
    <w:rsid w:val="00753E65"/>
    <w:rsid w:val="007544DE"/>
    <w:rsid w:val="00755E1D"/>
    <w:rsid w:val="00756BA5"/>
    <w:rsid w:val="007572BD"/>
    <w:rsid w:val="007578F5"/>
    <w:rsid w:val="00762A5B"/>
    <w:rsid w:val="007638BA"/>
    <w:rsid w:val="007644D4"/>
    <w:rsid w:val="00765350"/>
    <w:rsid w:val="007665E0"/>
    <w:rsid w:val="007705FC"/>
    <w:rsid w:val="00770847"/>
    <w:rsid w:val="007711DB"/>
    <w:rsid w:val="00771C24"/>
    <w:rsid w:val="007723AE"/>
    <w:rsid w:val="00773F4E"/>
    <w:rsid w:val="007748BA"/>
    <w:rsid w:val="00774BE0"/>
    <w:rsid w:val="00780967"/>
    <w:rsid w:val="00781989"/>
    <w:rsid w:val="0078420A"/>
    <w:rsid w:val="00785157"/>
    <w:rsid w:val="00791D4D"/>
    <w:rsid w:val="00792E8C"/>
    <w:rsid w:val="00795BFC"/>
    <w:rsid w:val="007970C0"/>
    <w:rsid w:val="00797659"/>
    <w:rsid w:val="00797680"/>
    <w:rsid w:val="007A3F13"/>
    <w:rsid w:val="007A7C17"/>
    <w:rsid w:val="007A7DCB"/>
    <w:rsid w:val="007B0FE0"/>
    <w:rsid w:val="007B1376"/>
    <w:rsid w:val="007B179E"/>
    <w:rsid w:val="007B5474"/>
    <w:rsid w:val="007B5E14"/>
    <w:rsid w:val="007B603B"/>
    <w:rsid w:val="007B7659"/>
    <w:rsid w:val="007C0B18"/>
    <w:rsid w:val="007C1DDB"/>
    <w:rsid w:val="007C3188"/>
    <w:rsid w:val="007C58EA"/>
    <w:rsid w:val="007D04FA"/>
    <w:rsid w:val="007D26EA"/>
    <w:rsid w:val="007D59BD"/>
    <w:rsid w:val="007D679C"/>
    <w:rsid w:val="007D6A04"/>
    <w:rsid w:val="007E0C09"/>
    <w:rsid w:val="007E423D"/>
    <w:rsid w:val="007E622E"/>
    <w:rsid w:val="007E6F5B"/>
    <w:rsid w:val="007F05C2"/>
    <w:rsid w:val="007F41D6"/>
    <w:rsid w:val="007F4C8D"/>
    <w:rsid w:val="007F6778"/>
    <w:rsid w:val="00802A86"/>
    <w:rsid w:val="008030A1"/>
    <w:rsid w:val="008039F8"/>
    <w:rsid w:val="00805DCA"/>
    <w:rsid w:val="00807006"/>
    <w:rsid w:val="0080716F"/>
    <w:rsid w:val="00810BA4"/>
    <w:rsid w:val="00816643"/>
    <w:rsid w:val="00817BAB"/>
    <w:rsid w:val="0082068C"/>
    <w:rsid w:val="0082269F"/>
    <w:rsid w:val="008233BC"/>
    <w:rsid w:val="008234E5"/>
    <w:rsid w:val="008271CB"/>
    <w:rsid w:val="008314C9"/>
    <w:rsid w:val="0083305C"/>
    <w:rsid w:val="00833173"/>
    <w:rsid w:val="00833B73"/>
    <w:rsid w:val="00833E3A"/>
    <w:rsid w:val="00846B24"/>
    <w:rsid w:val="00847758"/>
    <w:rsid w:val="00850C8A"/>
    <w:rsid w:val="00851763"/>
    <w:rsid w:val="0085192F"/>
    <w:rsid w:val="00853107"/>
    <w:rsid w:val="008624CB"/>
    <w:rsid w:val="00862915"/>
    <w:rsid w:val="0086636B"/>
    <w:rsid w:val="00870484"/>
    <w:rsid w:val="00870E5F"/>
    <w:rsid w:val="008720DE"/>
    <w:rsid w:val="008725B6"/>
    <w:rsid w:val="00875579"/>
    <w:rsid w:val="0087786A"/>
    <w:rsid w:val="00883ABC"/>
    <w:rsid w:val="00890CB8"/>
    <w:rsid w:val="0089305D"/>
    <w:rsid w:val="0089389D"/>
    <w:rsid w:val="00896F0E"/>
    <w:rsid w:val="008A5B7E"/>
    <w:rsid w:val="008A6F34"/>
    <w:rsid w:val="008B0877"/>
    <w:rsid w:val="008B1568"/>
    <w:rsid w:val="008B2FC3"/>
    <w:rsid w:val="008B3A9D"/>
    <w:rsid w:val="008B4A1A"/>
    <w:rsid w:val="008C098D"/>
    <w:rsid w:val="008C202A"/>
    <w:rsid w:val="008C35F6"/>
    <w:rsid w:val="008C49FA"/>
    <w:rsid w:val="008C4D4B"/>
    <w:rsid w:val="008C56A4"/>
    <w:rsid w:val="008C6757"/>
    <w:rsid w:val="008D141F"/>
    <w:rsid w:val="008D48D0"/>
    <w:rsid w:val="008D791E"/>
    <w:rsid w:val="008E0542"/>
    <w:rsid w:val="008E2CBE"/>
    <w:rsid w:val="008E312F"/>
    <w:rsid w:val="008E4426"/>
    <w:rsid w:val="008E5059"/>
    <w:rsid w:val="008E672E"/>
    <w:rsid w:val="008F165C"/>
    <w:rsid w:val="008F1A92"/>
    <w:rsid w:val="008F26A1"/>
    <w:rsid w:val="008F36F5"/>
    <w:rsid w:val="008F68AE"/>
    <w:rsid w:val="00900512"/>
    <w:rsid w:val="009008E7"/>
    <w:rsid w:val="00902219"/>
    <w:rsid w:val="00907300"/>
    <w:rsid w:val="00907DF0"/>
    <w:rsid w:val="009113F5"/>
    <w:rsid w:val="00911A73"/>
    <w:rsid w:val="00916060"/>
    <w:rsid w:val="00916E0D"/>
    <w:rsid w:val="00920FC0"/>
    <w:rsid w:val="00921169"/>
    <w:rsid w:val="00922F97"/>
    <w:rsid w:val="00923F1E"/>
    <w:rsid w:val="00931D2E"/>
    <w:rsid w:val="00933672"/>
    <w:rsid w:val="009346A4"/>
    <w:rsid w:val="009379C3"/>
    <w:rsid w:val="0094023D"/>
    <w:rsid w:val="00940CB0"/>
    <w:rsid w:val="0094236B"/>
    <w:rsid w:val="00942669"/>
    <w:rsid w:val="009428A0"/>
    <w:rsid w:val="009433B3"/>
    <w:rsid w:val="009434BE"/>
    <w:rsid w:val="009504CF"/>
    <w:rsid w:val="00951F86"/>
    <w:rsid w:val="00954DB1"/>
    <w:rsid w:val="009576A7"/>
    <w:rsid w:val="0095776B"/>
    <w:rsid w:val="0096073A"/>
    <w:rsid w:val="00961815"/>
    <w:rsid w:val="0096375C"/>
    <w:rsid w:val="009640F8"/>
    <w:rsid w:val="00964D26"/>
    <w:rsid w:val="009654D4"/>
    <w:rsid w:val="009656A8"/>
    <w:rsid w:val="009678CB"/>
    <w:rsid w:val="0097536D"/>
    <w:rsid w:val="0097567C"/>
    <w:rsid w:val="009777B9"/>
    <w:rsid w:val="00980554"/>
    <w:rsid w:val="00984106"/>
    <w:rsid w:val="00986673"/>
    <w:rsid w:val="00992519"/>
    <w:rsid w:val="009A165E"/>
    <w:rsid w:val="009A2C21"/>
    <w:rsid w:val="009A47BB"/>
    <w:rsid w:val="009A548B"/>
    <w:rsid w:val="009A5687"/>
    <w:rsid w:val="009A7553"/>
    <w:rsid w:val="009B1D77"/>
    <w:rsid w:val="009B5098"/>
    <w:rsid w:val="009C0889"/>
    <w:rsid w:val="009C0FB3"/>
    <w:rsid w:val="009C17DF"/>
    <w:rsid w:val="009C1C62"/>
    <w:rsid w:val="009C2AE2"/>
    <w:rsid w:val="009C6179"/>
    <w:rsid w:val="009D3D18"/>
    <w:rsid w:val="009D4B51"/>
    <w:rsid w:val="009D5331"/>
    <w:rsid w:val="009D5AE6"/>
    <w:rsid w:val="009D6287"/>
    <w:rsid w:val="009D758A"/>
    <w:rsid w:val="009E16AF"/>
    <w:rsid w:val="009E44D7"/>
    <w:rsid w:val="009E5C82"/>
    <w:rsid w:val="009F2AA6"/>
    <w:rsid w:val="009F45E7"/>
    <w:rsid w:val="009F4B5B"/>
    <w:rsid w:val="00A05488"/>
    <w:rsid w:val="00A1563F"/>
    <w:rsid w:val="00A16427"/>
    <w:rsid w:val="00A16A2B"/>
    <w:rsid w:val="00A25074"/>
    <w:rsid w:val="00A2596D"/>
    <w:rsid w:val="00A31091"/>
    <w:rsid w:val="00A33924"/>
    <w:rsid w:val="00A35165"/>
    <w:rsid w:val="00A369E8"/>
    <w:rsid w:val="00A36F5D"/>
    <w:rsid w:val="00A37F05"/>
    <w:rsid w:val="00A40192"/>
    <w:rsid w:val="00A40B9A"/>
    <w:rsid w:val="00A42F40"/>
    <w:rsid w:val="00A42F7C"/>
    <w:rsid w:val="00A435EC"/>
    <w:rsid w:val="00A43805"/>
    <w:rsid w:val="00A45396"/>
    <w:rsid w:val="00A54613"/>
    <w:rsid w:val="00A568A4"/>
    <w:rsid w:val="00A626DD"/>
    <w:rsid w:val="00A67893"/>
    <w:rsid w:val="00A7365F"/>
    <w:rsid w:val="00A743A8"/>
    <w:rsid w:val="00A76601"/>
    <w:rsid w:val="00A7694F"/>
    <w:rsid w:val="00A80F1E"/>
    <w:rsid w:val="00A8137D"/>
    <w:rsid w:val="00A81C0D"/>
    <w:rsid w:val="00A86B9D"/>
    <w:rsid w:val="00A911B6"/>
    <w:rsid w:val="00A934F7"/>
    <w:rsid w:val="00A9783D"/>
    <w:rsid w:val="00AA0F5B"/>
    <w:rsid w:val="00AA3725"/>
    <w:rsid w:val="00AA40CD"/>
    <w:rsid w:val="00AA4AE6"/>
    <w:rsid w:val="00AB03CB"/>
    <w:rsid w:val="00AB0B6C"/>
    <w:rsid w:val="00AB25BC"/>
    <w:rsid w:val="00AB3804"/>
    <w:rsid w:val="00AB4155"/>
    <w:rsid w:val="00AB58C9"/>
    <w:rsid w:val="00AB6077"/>
    <w:rsid w:val="00AB7BFF"/>
    <w:rsid w:val="00AC24B1"/>
    <w:rsid w:val="00AC3A4E"/>
    <w:rsid w:val="00AC58D6"/>
    <w:rsid w:val="00AD0CDD"/>
    <w:rsid w:val="00AD27BB"/>
    <w:rsid w:val="00AD3366"/>
    <w:rsid w:val="00AD6747"/>
    <w:rsid w:val="00AE14E6"/>
    <w:rsid w:val="00AF23E4"/>
    <w:rsid w:val="00AF6ABB"/>
    <w:rsid w:val="00AF7C0E"/>
    <w:rsid w:val="00B0133E"/>
    <w:rsid w:val="00B04804"/>
    <w:rsid w:val="00B04994"/>
    <w:rsid w:val="00B050E7"/>
    <w:rsid w:val="00B136D0"/>
    <w:rsid w:val="00B15D2F"/>
    <w:rsid w:val="00B16BE3"/>
    <w:rsid w:val="00B16C92"/>
    <w:rsid w:val="00B16F6B"/>
    <w:rsid w:val="00B214AE"/>
    <w:rsid w:val="00B23460"/>
    <w:rsid w:val="00B2563A"/>
    <w:rsid w:val="00B3167D"/>
    <w:rsid w:val="00B3207E"/>
    <w:rsid w:val="00B3382E"/>
    <w:rsid w:val="00B36F68"/>
    <w:rsid w:val="00B4233C"/>
    <w:rsid w:val="00B42A01"/>
    <w:rsid w:val="00B43889"/>
    <w:rsid w:val="00B44282"/>
    <w:rsid w:val="00B515E5"/>
    <w:rsid w:val="00B5190C"/>
    <w:rsid w:val="00B523B0"/>
    <w:rsid w:val="00B52CAE"/>
    <w:rsid w:val="00B53236"/>
    <w:rsid w:val="00B63B8F"/>
    <w:rsid w:val="00B66A85"/>
    <w:rsid w:val="00B677DD"/>
    <w:rsid w:val="00B73B47"/>
    <w:rsid w:val="00B81CB6"/>
    <w:rsid w:val="00B81F5F"/>
    <w:rsid w:val="00B831F3"/>
    <w:rsid w:val="00B83547"/>
    <w:rsid w:val="00B84CB7"/>
    <w:rsid w:val="00B85114"/>
    <w:rsid w:val="00B863CD"/>
    <w:rsid w:val="00B86697"/>
    <w:rsid w:val="00B87DFD"/>
    <w:rsid w:val="00B935DB"/>
    <w:rsid w:val="00B9395A"/>
    <w:rsid w:val="00B95C74"/>
    <w:rsid w:val="00BA37FD"/>
    <w:rsid w:val="00BA43E7"/>
    <w:rsid w:val="00BA5BED"/>
    <w:rsid w:val="00BA6BE6"/>
    <w:rsid w:val="00BB0B2B"/>
    <w:rsid w:val="00BB2512"/>
    <w:rsid w:val="00BC102B"/>
    <w:rsid w:val="00BC25AB"/>
    <w:rsid w:val="00BC32A6"/>
    <w:rsid w:val="00BC4511"/>
    <w:rsid w:val="00BD13B7"/>
    <w:rsid w:val="00BD4866"/>
    <w:rsid w:val="00BD7052"/>
    <w:rsid w:val="00BE1DD2"/>
    <w:rsid w:val="00BE3A82"/>
    <w:rsid w:val="00BE3DC9"/>
    <w:rsid w:val="00BE52C6"/>
    <w:rsid w:val="00BE70F8"/>
    <w:rsid w:val="00BF070A"/>
    <w:rsid w:val="00BF2482"/>
    <w:rsid w:val="00BF273F"/>
    <w:rsid w:val="00BF32D3"/>
    <w:rsid w:val="00BF3750"/>
    <w:rsid w:val="00BF6CA9"/>
    <w:rsid w:val="00BF7F14"/>
    <w:rsid w:val="00C00BA5"/>
    <w:rsid w:val="00C0380A"/>
    <w:rsid w:val="00C054E9"/>
    <w:rsid w:val="00C07101"/>
    <w:rsid w:val="00C11812"/>
    <w:rsid w:val="00C11E3B"/>
    <w:rsid w:val="00C1449D"/>
    <w:rsid w:val="00C15949"/>
    <w:rsid w:val="00C15F9A"/>
    <w:rsid w:val="00C16B68"/>
    <w:rsid w:val="00C2398F"/>
    <w:rsid w:val="00C23E28"/>
    <w:rsid w:val="00C25ABF"/>
    <w:rsid w:val="00C27633"/>
    <w:rsid w:val="00C3084E"/>
    <w:rsid w:val="00C30D68"/>
    <w:rsid w:val="00C34A0F"/>
    <w:rsid w:val="00C34F6E"/>
    <w:rsid w:val="00C35157"/>
    <w:rsid w:val="00C352CB"/>
    <w:rsid w:val="00C35C2E"/>
    <w:rsid w:val="00C35EE2"/>
    <w:rsid w:val="00C437CC"/>
    <w:rsid w:val="00C450C8"/>
    <w:rsid w:val="00C50943"/>
    <w:rsid w:val="00C51414"/>
    <w:rsid w:val="00C51A9C"/>
    <w:rsid w:val="00C563B9"/>
    <w:rsid w:val="00C5654C"/>
    <w:rsid w:val="00C64DD9"/>
    <w:rsid w:val="00C65480"/>
    <w:rsid w:val="00C65C37"/>
    <w:rsid w:val="00C675EA"/>
    <w:rsid w:val="00C67A06"/>
    <w:rsid w:val="00C71356"/>
    <w:rsid w:val="00C714CE"/>
    <w:rsid w:val="00C718AE"/>
    <w:rsid w:val="00C71A96"/>
    <w:rsid w:val="00C73577"/>
    <w:rsid w:val="00C737D9"/>
    <w:rsid w:val="00C73817"/>
    <w:rsid w:val="00C812E2"/>
    <w:rsid w:val="00C81B65"/>
    <w:rsid w:val="00C83BEB"/>
    <w:rsid w:val="00C90CF0"/>
    <w:rsid w:val="00C928B0"/>
    <w:rsid w:val="00C92EB6"/>
    <w:rsid w:val="00C94070"/>
    <w:rsid w:val="00C940F6"/>
    <w:rsid w:val="00C97E3B"/>
    <w:rsid w:val="00CA76C1"/>
    <w:rsid w:val="00CA773A"/>
    <w:rsid w:val="00CB009D"/>
    <w:rsid w:val="00CB01AF"/>
    <w:rsid w:val="00CB165F"/>
    <w:rsid w:val="00CB18E6"/>
    <w:rsid w:val="00CB3B17"/>
    <w:rsid w:val="00CC0DE3"/>
    <w:rsid w:val="00CC150F"/>
    <w:rsid w:val="00CC32C3"/>
    <w:rsid w:val="00CC615D"/>
    <w:rsid w:val="00CC6E18"/>
    <w:rsid w:val="00CC77E2"/>
    <w:rsid w:val="00CC7F23"/>
    <w:rsid w:val="00CD06E0"/>
    <w:rsid w:val="00CD2DC2"/>
    <w:rsid w:val="00CD2FEE"/>
    <w:rsid w:val="00CD3402"/>
    <w:rsid w:val="00CD60B3"/>
    <w:rsid w:val="00CD7C24"/>
    <w:rsid w:val="00CE1A50"/>
    <w:rsid w:val="00CE2BBE"/>
    <w:rsid w:val="00CE5F90"/>
    <w:rsid w:val="00CE6511"/>
    <w:rsid w:val="00CF1048"/>
    <w:rsid w:val="00CF2374"/>
    <w:rsid w:val="00CF493D"/>
    <w:rsid w:val="00CF58C8"/>
    <w:rsid w:val="00D0349A"/>
    <w:rsid w:val="00D04F7F"/>
    <w:rsid w:val="00D06531"/>
    <w:rsid w:val="00D074CE"/>
    <w:rsid w:val="00D10463"/>
    <w:rsid w:val="00D12198"/>
    <w:rsid w:val="00D1254C"/>
    <w:rsid w:val="00D13A1C"/>
    <w:rsid w:val="00D13E5C"/>
    <w:rsid w:val="00D1492F"/>
    <w:rsid w:val="00D163D9"/>
    <w:rsid w:val="00D17BBF"/>
    <w:rsid w:val="00D2710C"/>
    <w:rsid w:val="00D2744A"/>
    <w:rsid w:val="00D32276"/>
    <w:rsid w:val="00D32730"/>
    <w:rsid w:val="00D327F3"/>
    <w:rsid w:val="00D33641"/>
    <w:rsid w:val="00D37CEF"/>
    <w:rsid w:val="00D41BE9"/>
    <w:rsid w:val="00D47411"/>
    <w:rsid w:val="00D51A9B"/>
    <w:rsid w:val="00D53D34"/>
    <w:rsid w:val="00D5482E"/>
    <w:rsid w:val="00D560EC"/>
    <w:rsid w:val="00D5621A"/>
    <w:rsid w:val="00D576CC"/>
    <w:rsid w:val="00D622AF"/>
    <w:rsid w:val="00D656DE"/>
    <w:rsid w:val="00D6694E"/>
    <w:rsid w:val="00D70808"/>
    <w:rsid w:val="00D7592D"/>
    <w:rsid w:val="00D871EE"/>
    <w:rsid w:val="00D939C3"/>
    <w:rsid w:val="00D9422B"/>
    <w:rsid w:val="00D9532E"/>
    <w:rsid w:val="00D9561C"/>
    <w:rsid w:val="00D95C51"/>
    <w:rsid w:val="00DA047C"/>
    <w:rsid w:val="00DA189B"/>
    <w:rsid w:val="00DA1974"/>
    <w:rsid w:val="00DA21EF"/>
    <w:rsid w:val="00DA3646"/>
    <w:rsid w:val="00DA4C10"/>
    <w:rsid w:val="00DA5817"/>
    <w:rsid w:val="00DA6D14"/>
    <w:rsid w:val="00DB049B"/>
    <w:rsid w:val="00DB28C5"/>
    <w:rsid w:val="00DB4A49"/>
    <w:rsid w:val="00DD0156"/>
    <w:rsid w:val="00DD0523"/>
    <w:rsid w:val="00DD32BB"/>
    <w:rsid w:val="00DD6684"/>
    <w:rsid w:val="00DD75B3"/>
    <w:rsid w:val="00DE4CCA"/>
    <w:rsid w:val="00DE61BB"/>
    <w:rsid w:val="00DE6A3D"/>
    <w:rsid w:val="00DE6EF9"/>
    <w:rsid w:val="00DE6FA3"/>
    <w:rsid w:val="00DE767A"/>
    <w:rsid w:val="00DF0308"/>
    <w:rsid w:val="00DF0C34"/>
    <w:rsid w:val="00DF26DC"/>
    <w:rsid w:val="00DF3FCC"/>
    <w:rsid w:val="00DF614A"/>
    <w:rsid w:val="00DF6BA9"/>
    <w:rsid w:val="00DF737C"/>
    <w:rsid w:val="00E053F9"/>
    <w:rsid w:val="00E0792A"/>
    <w:rsid w:val="00E10218"/>
    <w:rsid w:val="00E13C00"/>
    <w:rsid w:val="00E14D56"/>
    <w:rsid w:val="00E22B7A"/>
    <w:rsid w:val="00E2646B"/>
    <w:rsid w:val="00E270B5"/>
    <w:rsid w:val="00E34D19"/>
    <w:rsid w:val="00E34F58"/>
    <w:rsid w:val="00E35054"/>
    <w:rsid w:val="00E350FF"/>
    <w:rsid w:val="00E36069"/>
    <w:rsid w:val="00E367EE"/>
    <w:rsid w:val="00E43757"/>
    <w:rsid w:val="00E4380B"/>
    <w:rsid w:val="00E441A1"/>
    <w:rsid w:val="00E441D4"/>
    <w:rsid w:val="00E457B0"/>
    <w:rsid w:val="00E46A8D"/>
    <w:rsid w:val="00E46B4A"/>
    <w:rsid w:val="00E63027"/>
    <w:rsid w:val="00E656C8"/>
    <w:rsid w:val="00E66047"/>
    <w:rsid w:val="00E70142"/>
    <w:rsid w:val="00E71863"/>
    <w:rsid w:val="00E71F47"/>
    <w:rsid w:val="00E75068"/>
    <w:rsid w:val="00E75371"/>
    <w:rsid w:val="00E874BB"/>
    <w:rsid w:val="00E87A3F"/>
    <w:rsid w:val="00E907DC"/>
    <w:rsid w:val="00E93B49"/>
    <w:rsid w:val="00EA06E1"/>
    <w:rsid w:val="00EA3A7A"/>
    <w:rsid w:val="00EA4334"/>
    <w:rsid w:val="00EA7E43"/>
    <w:rsid w:val="00EB2A5A"/>
    <w:rsid w:val="00EB4332"/>
    <w:rsid w:val="00EB46EF"/>
    <w:rsid w:val="00EB6D0A"/>
    <w:rsid w:val="00EB7064"/>
    <w:rsid w:val="00EC07DF"/>
    <w:rsid w:val="00EC13A7"/>
    <w:rsid w:val="00EC32E9"/>
    <w:rsid w:val="00EC4AB2"/>
    <w:rsid w:val="00EC5AA0"/>
    <w:rsid w:val="00EC5ADD"/>
    <w:rsid w:val="00EC5BFD"/>
    <w:rsid w:val="00EC75D1"/>
    <w:rsid w:val="00ED1F4B"/>
    <w:rsid w:val="00ED2FD5"/>
    <w:rsid w:val="00ED3BDA"/>
    <w:rsid w:val="00EE0C50"/>
    <w:rsid w:val="00EE5235"/>
    <w:rsid w:val="00EF3352"/>
    <w:rsid w:val="00EF360A"/>
    <w:rsid w:val="00EF6001"/>
    <w:rsid w:val="00EF7AED"/>
    <w:rsid w:val="00F003AC"/>
    <w:rsid w:val="00F025C4"/>
    <w:rsid w:val="00F04F42"/>
    <w:rsid w:val="00F07208"/>
    <w:rsid w:val="00F111D1"/>
    <w:rsid w:val="00F13732"/>
    <w:rsid w:val="00F14098"/>
    <w:rsid w:val="00F14F17"/>
    <w:rsid w:val="00F16135"/>
    <w:rsid w:val="00F1615D"/>
    <w:rsid w:val="00F16830"/>
    <w:rsid w:val="00F176AE"/>
    <w:rsid w:val="00F20706"/>
    <w:rsid w:val="00F22B77"/>
    <w:rsid w:val="00F23296"/>
    <w:rsid w:val="00F25DD8"/>
    <w:rsid w:val="00F268B6"/>
    <w:rsid w:val="00F278FF"/>
    <w:rsid w:val="00F307B9"/>
    <w:rsid w:val="00F33402"/>
    <w:rsid w:val="00F3385F"/>
    <w:rsid w:val="00F36FB6"/>
    <w:rsid w:val="00F4342E"/>
    <w:rsid w:val="00F45B30"/>
    <w:rsid w:val="00F47C61"/>
    <w:rsid w:val="00F5048A"/>
    <w:rsid w:val="00F50A47"/>
    <w:rsid w:val="00F50B4E"/>
    <w:rsid w:val="00F52912"/>
    <w:rsid w:val="00F53440"/>
    <w:rsid w:val="00F553CE"/>
    <w:rsid w:val="00F55FB1"/>
    <w:rsid w:val="00F579DE"/>
    <w:rsid w:val="00F57BB9"/>
    <w:rsid w:val="00F61F7D"/>
    <w:rsid w:val="00F62440"/>
    <w:rsid w:val="00F64B55"/>
    <w:rsid w:val="00F67033"/>
    <w:rsid w:val="00F6721A"/>
    <w:rsid w:val="00F72646"/>
    <w:rsid w:val="00F74868"/>
    <w:rsid w:val="00F76371"/>
    <w:rsid w:val="00F8177C"/>
    <w:rsid w:val="00F81E4F"/>
    <w:rsid w:val="00F81F17"/>
    <w:rsid w:val="00F8233F"/>
    <w:rsid w:val="00F82C43"/>
    <w:rsid w:val="00F85874"/>
    <w:rsid w:val="00F8628F"/>
    <w:rsid w:val="00F87DFB"/>
    <w:rsid w:val="00F90263"/>
    <w:rsid w:val="00F91FED"/>
    <w:rsid w:val="00F92332"/>
    <w:rsid w:val="00F943B5"/>
    <w:rsid w:val="00F975E7"/>
    <w:rsid w:val="00FA0E0C"/>
    <w:rsid w:val="00FA396A"/>
    <w:rsid w:val="00FA43E3"/>
    <w:rsid w:val="00FA551F"/>
    <w:rsid w:val="00FA6008"/>
    <w:rsid w:val="00FA60A1"/>
    <w:rsid w:val="00FA6E10"/>
    <w:rsid w:val="00FB30CE"/>
    <w:rsid w:val="00FB6A12"/>
    <w:rsid w:val="00FB7B27"/>
    <w:rsid w:val="00FC1880"/>
    <w:rsid w:val="00FC1B74"/>
    <w:rsid w:val="00FC1D9E"/>
    <w:rsid w:val="00FC2E51"/>
    <w:rsid w:val="00FC3CFB"/>
    <w:rsid w:val="00FC45E7"/>
    <w:rsid w:val="00FC58BC"/>
    <w:rsid w:val="00FC61C2"/>
    <w:rsid w:val="00FD112D"/>
    <w:rsid w:val="00FD4164"/>
    <w:rsid w:val="00FD7243"/>
    <w:rsid w:val="00FE4E11"/>
    <w:rsid w:val="00FE4FFC"/>
    <w:rsid w:val="00FE770C"/>
    <w:rsid w:val="00FE7A20"/>
    <w:rsid w:val="00FF5062"/>
    <w:rsid w:val="00FF6E68"/>
    <w:rsid w:val="00FF7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805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uiPriority w:val="99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paragraph" w:styleId="35">
    <w:name w:val="List 3"/>
    <w:basedOn w:val="a"/>
    <w:uiPriority w:val="99"/>
    <w:unhideWhenUsed/>
    <w:rsid w:val="00C11812"/>
    <w:pPr>
      <w:ind w:left="849" w:hanging="283"/>
      <w:contextualSpacing/>
    </w:pPr>
  </w:style>
  <w:style w:type="character" w:customStyle="1" w:styleId="5Char">
    <w:name w:val="Επικεφαλίδα 5 Char"/>
    <w:basedOn w:val="a0"/>
    <w:link w:val="5"/>
    <w:rsid w:val="002D1997"/>
    <w:rPr>
      <w:b/>
      <w:bCs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2D1997"/>
  </w:style>
  <w:style w:type="paragraph" w:styleId="aff0">
    <w:name w:val="No Spacing"/>
    <w:qFormat/>
    <w:rsid w:val="002D1997"/>
    <w:rPr>
      <w:rFonts w:ascii="Calibri" w:hAnsi="Calibri"/>
      <w:sz w:val="22"/>
      <w:szCs w:val="22"/>
    </w:rPr>
  </w:style>
  <w:style w:type="paragraph" w:customStyle="1" w:styleId="1f">
    <w:name w:val="Απλό κείμενο1"/>
    <w:basedOn w:val="a"/>
    <w:rsid w:val="002D1997"/>
    <w:pPr>
      <w:spacing w:after="160" w:line="252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FontStyle61">
    <w:name w:val="Font Style61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66">
    <w:name w:val="Font Style66"/>
    <w:rsid w:val="002D1997"/>
    <w:rPr>
      <w:rFonts w:ascii="Arial Unicode MS" w:eastAsia="Arial Unicode MS" w:hAnsi="Arial Unicode MS" w:cs="Arial Unicode MS"/>
      <w:sz w:val="24"/>
      <w:szCs w:val="24"/>
    </w:rPr>
  </w:style>
  <w:style w:type="character" w:customStyle="1" w:styleId="FontStyle88">
    <w:name w:val="Font Style88"/>
    <w:rsid w:val="002D1997"/>
    <w:rPr>
      <w:rFonts w:ascii="Arial Unicode MS" w:eastAsia="Arial Unicode MS" w:hAnsi="Arial Unicode MS" w:cs="Arial Unicode MS"/>
      <w:b/>
      <w:bCs/>
      <w:i/>
      <w:iCs/>
      <w:spacing w:val="20"/>
      <w:sz w:val="22"/>
      <w:szCs w:val="22"/>
    </w:rPr>
  </w:style>
  <w:style w:type="character" w:customStyle="1" w:styleId="FontStyle90">
    <w:name w:val="Font Style90"/>
    <w:rsid w:val="002D1997"/>
    <w:rPr>
      <w:rFonts w:ascii="Arial Unicode MS" w:eastAsia="Arial Unicode MS" w:hAnsi="Arial Unicode MS" w:cs="Arial Unicode MS"/>
      <w:sz w:val="22"/>
      <w:szCs w:val="22"/>
    </w:rPr>
  </w:style>
  <w:style w:type="paragraph" w:customStyle="1" w:styleId="Style3">
    <w:name w:val="Style3"/>
    <w:basedOn w:val="a"/>
    <w:rsid w:val="002D1997"/>
    <w:pPr>
      <w:widowControl w:val="0"/>
      <w:autoSpaceDE w:val="0"/>
      <w:spacing w:line="274" w:lineRule="exact"/>
    </w:pPr>
    <w:rPr>
      <w:rFonts w:ascii="Arial Unicode MS" w:eastAsia="Arial Unicode MS" w:hAnsi="Arial Unicode MS" w:cs="Arial Unicode MS"/>
    </w:rPr>
  </w:style>
  <w:style w:type="paragraph" w:customStyle="1" w:styleId="Style5">
    <w:name w:val="Style5"/>
    <w:basedOn w:val="a"/>
    <w:rsid w:val="002D1997"/>
    <w:pPr>
      <w:widowControl w:val="0"/>
      <w:autoSpaceDE w:val="0"/>
      <w:spacing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21">
    <w:name w:val="Style21"/>
    <w:basedOn w:val="a"/>
    <w:rsid w:val="002D1997"/>
    <w:pPr>
      <w:widowControl w:val="0"/>
      <w:autoSpaceDE w:val="0"/>
      <w:spacing w:line="286" w:lineRule="exact"/>
      <w:ind w:hanging="358"/>
      <w:jc w:val="both"/>
    </w:pPr>
    <w:rPr>
      <w:rFonts w:ascii="Arial Unicode MS" w:eastAsia="Arial Unicode MS" w:hAnsi="Arial Unicode MS" w:cs="Arial Unicode MS"/>
    </w:rPr>
  </w:style>
  <w:style w:type="paragraph" w:customStyle="1" w:styleId="Style25">
    <w:name w:val="Style25"/>
    <w:basedOn w:val="a"/>
    <w:rsid w:val="002D1997"/>
    <w:pPr>
      <w:widowControl w:val="0"/>
      <w:autoSpaceDE w:val="0"/>
      <w:spacing w:line="267" w:lineRule="exact"/>
      <w:ind w:hanging="257"/>
      <w:jc w:val="both"/>
    </w:pPr>
    <w:rPr>
      <w:rFonts w:ascii="Arial Unicode MS" w:eastAsia="Arial Unicode MS" w:hAnsi="Arial Unicode MS" w:cs="Arial Unicode MS"/>
    </w:rPr>
  </w:style>
  <w:style w:type="paragraph" w:customStyle="1" w:styleId="Style35">
    <w:name w:val="Style35"/>
    <w:basedOn w:val="a"/>
    <w:rsid w:val="002D1997"/>
    <w:pPr>
      <w:widowControl w:val="0"/>
      <w:autoSpaceDE w:val="0"/>
      <w:spacing w:line="259" w:lineRule="exact"/>
      <w:ind w:hanging="272"/>
      <w:jc w:val="both"/>
    </w:pPr>
    <w:rPr>
      <w:rFonts w:ascii="Arial Unicode MS" w:eastAsia="Arial Unicode MS" w:hAnsi="Arial Unicode MS" w:cs="Arial Unicode MS"/>
    </w:rPr>
  </w:style>
  <w:style w:type="paragraph" w:customStyle="1" w:styleId="Style41">
    <w:name w:val="Style41"/>
    <w:basedOn w:val="a"/>
    <w:rsid w:val="002D1997"/>
    <w:pPr>
      <w:widowControl w:val="0"/>
      <w:autoSpaceDE w:val="0"/>
      <w:spacing w:line="265" w:lineRule="exact"/>
      <w:ind w:hanging="167"/>
      <w:jc w:val="both"/>
    </w:pPr>
    <w:rPr>
      <w:rFonts w:ascii="Arial Unicode MS" w:eastAsia="Arial Unicode MS" w:hAnsi="Arial Unicode MS" w:cs="Arial Unicode MS"/>
    </w:rPr>
  </w:style>
  <w:style w:type="paragraph" w:customStyle="1" w:styleId="Style51">
    <w:name w:val="Style51"/>
    <w:basedOn w:val="a"/>
    <w:rsid w:val="002D1997"/>
    <w:pPr>
      <w:widowControl w:val="0"/>
      <w:autoSpaceDE w:val="0"/>
      <w:spacing w:line="277" w:lineRule="exact"/>
      <w:jc w:val="both"/>
    </w:pPr>
    <w:rPr>
      <w:rFonts w:ascii="Arial Unicode MS" w:eastAsia="Arial Unicode MS" w:hAnsi="Arial Unicode MS" w:cs="Arial Unicode MS"/>
    </w:rPr>
  </w:style>
  <w:style w:type="character" w:customStyle="1" w:styleId="FontStyle23">
    <w:name w:val="Font Style23"/>
    <w:rsid w:val="002D1997"/>
    <w:rPr>
      <w:rFonts w:ascii="Calibri" w:hAnsi="Calibri" w:cs="Calibri"/>
      <w:sz w:val="20"/>
      <w:szCs w:val="20"/>
    </w:rPr>
  </w:style>
  <w:style w:type="paragraph" w:customStyle="1" w:styleId="Style17">
    <w:name w:val="Style17"/>
    <w:basedOn w:val="a"/>
    <w:rsid w:val="002D1997"/>
    <w:pPr>
      <w:widowControl w:val="0"/>
      <w:autoSpaceDE w:val="0"/>
      <w:spacing w:line="281" w:lineRule="exact"/>
      <w:ind w:hanging="434"/>
    </w:pPr>
    <w:rPr>
      <w:rFonts w:ascii="Arial Unicode MS" w:eastAsia="Arial Unicode MS" w:hAnsi="Arial Unicode MS" w:cs="Arial Unicode MS"/>
    </w:rPr>
  </w:style>
  <w:style w:type="paragraph" w:customStyle="1" w:styleId="Style33">
    <w:name w:val="Style33"/>
    <w:basedOn w:val="a"/>
    <w:rsid w:val="002D1997"/>
    <w:pPr>
      <w:widowControl w:val="0"/>
      <w:autoSpaceDE w:val="0"/>
      <w:spacing w:line="274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44">
    <w:name w:val="Style44"/>
    <w:basedOn w:val="a"/>
    <w:rsid w:val="002D1997"/>
    <w:pPr>
      <w:widowControl w:val="0"/>
      <w:autoSpaceDE w:val="0"/>
      <w:spacing w:line="272" w:lineRule="exact"/>
      <w:ind w:hanging="134"/>
    </w:pPr>
    <w:rPr>
      <w:rFonts w:ascii="Arial Unicode MS" w:eastAsia="Arial Unicode MS" w:hAnsi="Arial Unicode MS" w:cs="Arial Unicode MS"/>
    </w:rPr>
  </w:style>
  <w:style w:type="paragraph" w:customStyle="1" w:styleId="Style10">
    <w:name w:val="Style10"/>
    <w:basedOn w:val="a"/>
    <w:rsid w:val="002D1997"/>
    <w:pPr>
      <w:widowControl w:val="0"/>
      <w:autoSpaceDE w:val="0"/>
      <w:spacing w:line="269" w:lineRule="exact"/>
      <w:ind w:firstLine="625"/>
    </w:pPr>
    <w:rPr>
      <w:rFonts w:ascii="Garamond" w:hAnsi="Garamond" w:cs="Garamond"/>
    </w:rPr>
  </w:style>
  <w:style w:type="character" w:customStyle="1" w:styleId="FontStyle95">
    <w:name w:val="Font Style95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87">
    <w:name w:val="Font Style87"/>
    <w:rsid w:val="002D1997"/>
    <w:rPr>
      <w:rFonts w:ascii="Arial Unicode MS" w:eastAsia="Arial Unicode MS" w:hAnsi="Arial Unicode MS" w:cs="Arial Unicode MS"/>
      <w:b/>
      <w:bCs/>
      <w:i/>
      <w:iCs/>
      <w:spacing w:val="20"/>
      <w:sz w:val="20"/>
      <w:szCs w:val="20"/>
    </w:rPr>
  </w:style>
  <w:style w:type="paragraph" w:customStyle="1" w:styleId="Style6">
    <w:name w:val="Style6"/>
    <w:basedOn w:val="a"/>
    <w:rsid w:val="002D1997"/>
    <w:pPr>
      <w:widowControl w:val="0"/>
      <w:autoSpaceDE w:val="0"/>
    </w:pPr>
    <w:rPr>
      <w:rFonts w:ascii="Arial Unicode MS" w:eastAsia="Arial Unicode MS" w:hAnsi="Arial Unicode MS" w:cs="Arial Unicode MS"/>
    </w:rPr>
  </w:style>
  <w:style w:type="paragraph" w:customStyle="1" w:styleId="Style49">
    <w:name w:val="Style49"/>
    <w:basedOn w:val="a"/>
    <w:rsid w:val="002D1997"/>
    <w:pPr>
      <w:widowControl w:val="0"/>
      <w:autoSpaceDE w:val="0"/>
      <w:spacing w:line="273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14">
    <w:name w:val="Style14"/>
    <w:basedOn w:val="a"/>
    <w:rsid w:val="002D1997"/>
    <w:pPr>
      <w:widowControl w:val="0"/>
      <w:autoSpaceDE w:val="0"/>
      <w:spacing w:line="253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54">
    <w:name w:val="Style54"/>
    <w:basedOn w:val="a"/>
    <w:rsid w:val="002D1997"/>
    <w:pPr>
      <w:widowControl w:val="0"/>
      <w:autoSpaceDE w:val="0"/>
      <w:spacing w:line="272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19">
    <w:name w:val="Style19"/>
    <w:basedOn w:val="a"/>
    <w:rsid w:val="002D1997"/>
    <w:pPr>
      <w:widowControl w:val="0"/>
      <w:autoSpaceDE w:val="0"/>
      <w:spacing w:line="272" w:lineRule="exact"/>
      <w:ind w:firstLine="348"/>
      <w:jc w:val="both"/>
    </w:pPr>
    <w:rPr>
      <w:rFonts w:ascii="Arial Unicode MS" w:eastAsia="Arial Unicode MS" w:hAnsi="Arial Unicode MS" w:cs="Arial Unicode MS"/>
    </w:rPr>
  </w:style>
  <w:style w:type="paragraph" w:customStyle="1" w:styleId="Style23">
    <w:name w:val="Style23"/>
    <w:basedOn w:val="a"/>
    <w:rsid w:val="002D1997"/>
    <w:pPr>
      <w:widowControl w:val="0"/>
      <w:autoSpaceDE w:val="0"/>
      <w:spacing w:line="272" w:lineRule="exact"/>
      <w:ind w:firstLine="353"/>
      <w:jc w:val="both"/>
    </w:pPr>
    <w:rPr>
      <w:rFonts w:ascii="Arial Unicode MS" w:eastAsia="Arial Unicode MS" w:hAnsi="Arial Unicode MS" w:cs="Arial Unicode MS"/>
    </w:rPr>
  </w:style>
  <w:style w:type="paragraph" w:customStyle="1" w:styleId="Style12">
    <w:name w:val="Style12"/>
    <w:basedOn w:val="a"/>
    <w:rsid w:val="002D1997"/>
    <w:pPr>
      <w:widowControl w:val="0"/>
      <w:autoSpaceDE w:val="0"/>
      <w:spacing w:line="266" w:lineRule="exact"/>
      <w:ind w:firstLine="696"/>
      <w:jc w:val="both"/>
    </w:pPr>
    <w:rPr>
      <w:rFonts w:ascii="Garamond" w:hAnsi="Garamond" w:cs="Garamond"/>
    </w:rPr>
  </w:style>
  <w:style w:type="character" w:customStyle="1" w:styleId="aff1">
    <w:name w:val="Ανεπίλυτη αναφορά"/>
    <w:uiPriority w:val="99"/>
    <w:semiHidden/>
    <w:unhideWhenUsed/>
    <w:rsid w:val="002D1997"/>
    <w:rPr>
      <w:color w:val="605E5C"/>
      <w:shd w:val="clear" w:color="auto" w:fill="E1DFDD"/>
    </w:rPr>
  </w:style>
  <w:style w:type="paragraph" w:customStyle="1" w:styleId="Style1">
    <w:name w:val="Style1"/>
    <w:basedOn w:val="a"/>
    <w:qFormat/>
    <w:rsid w:val="00EC07DF"/>
    <w:pPr>
      <w:widowControl w:val="0"/>
      <w:suppressAutoHyphens w:val="0"/>
      <w:autoSpaceDE w:val="0"/>
      <w:autoSpaceDN w:val="0"/>
      <w:adjustRightInd w:val="0"/>
      <w:spacing w:line="243" w:lineRule="exact"/>
    </w:pPr>
    <w:rPr>
      <w:rFonts w:ascii="Calibri" w:hAnsi="Calibri"/>
      <w:lang w:eastAsia="el-GR"/>
    </w:rPr>
  </w:style>
  <w:style w:type="paragraph" w:styleId="28">
    <w:name w:val="List 2"/>
    <w:basedOn w:val="a"/>
    <w:uiPriority w:val="99"/>
    <w:unhideWhenUsed/>
    <w:rsid w:val="00EC07DF"/>
    <w:pPr>
      <w:ind w:left="566" w:hanging="283"/>
      <w:contextualSpacing/>
    </w:pPr>
  </w:style>
  <w:style w:type="table" w:customStyle="1" w:styleId="TableGrid">
    <w:name w:val="TableGrid"/>
    <w:rsid w:val="00B81F5F"/>
    <w:rPr>
      <w:rFonts w:asciiTheme="minorHAnsi" w:eastAsiaTheme="minorEastAsia" w:hAnsiTheme="minorHAnsi" w:cstheme="minorBid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50">
    <w:name w:val="Σώμα κείμενου 25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260">
    <w:name w:val="Σώμα κείμενου 26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61">
    <w:name w:val="Παράγραφος λίστας6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70">
    <w:name w:val="Παράγραφος λίστας7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120">
    <w:name w:val="Παράγραφος λίστας12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2">
    <w:name w:val="Σώμα κείμενου 212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character" w:customStyle="1" w:styleId="tm201">
    <w:name w:val="tm201"/>
    <w:qFormat/>
    <w:rsid w:val="00740995"/>
    <w:rPr>
      <w:rFonts w:ascii="Arial" w:hAnsi="Arial" w:cs="Arial" w:hint="default"/>
      <w:b/>
      <w:i/>
      <w:spacing w:val="0"/>
      <w:sz w:val="36"/>
      <w:szCs w:val="36"/>
    </w:rPr>
  </w:style>
  <w:style w:type="paragraph" w:customStyle="1" w:styleId="29">
    <w:name w:val="Σώμα κείμενου 29"/>
    <w:basedOn w:val="a"/>
    <w:rsid w:val="00740995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53">
    <w:name w:val="Παράγραφος λίστας5"/>
    <w:basedOn w:val="a"/>
    <w:rsid w:val="009F2AA6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2100">
    <w:name w:val="Σώμα κείμενου 210"/>
    <w:basedOn w:val="a"/>
    <w:rsid w:val="009F2AA6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80">
    <w:name w:val="Παράγραφος λίστας8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3">
    <w:name w:val="Σώμα κείμενου 213"/>
    <w:basedOn w:val="a"/>
    <w:rsid w:val="001574B4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ListParagraph1">
    <w:name w:val="List Paragraph1"/>
    <w:basedOn w:val="a"/>
    <w:rsid w:val="001574B4"/>
    <w:pPr>
      <w:suppressAutoHyphens w:val="0"/>
      <w:ind w:left="720"/>
      <w:contextualSpacing/>
    </w:pPr>
    <w:rPr>
      <w:lang w:eastAsia="el-GR"/>
    </w:rPr>
  </w:style>
  <w:style w:type="paragraph" w:customStyle="1" w:styleId="130">
    <w:name w:val="Παράγραφος λίστας13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a">
    <w:name w:val="Παράγραφος λίστας2"/>
    <w:basedOn w:val="a"/>
    <w:rsid w:val="00D13E5C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40">
    <w:name w:val="Σώμα κείμενου 24"/>
    <w:basedOn w:val="a"/>
    <w:rsid w:val="00E10218"/>
    <w:rPr>
      <w:rFonts w:ascii="Arial" w:hAnsi="Arial" w:cs="Arial"/>
      <w:color w:val="00000A"/>
      <w:kern w:val="1"/>
      <w:szCs w:val="20"/>
      <w:lang w:eastAsia="el-GR"/>
    </w:rPr>
  </w:style>
  <w:style w:type="character" w:customStyle="1" w:styleId="aff2">
    <w:name w:val="Σύνδεσμος διαδικτύου"/>
    <w:basedOn w:val="a0"/>
    <w:uiPriority w:val="99"/>
    <w:semiHidden/>
    <w:unhideWhenUsed/>
    <w:rsid w:val="00DF3FCC"/>
    <w:rPr>
      <w:color w:val="0000FF"/>
      <w:u w:val="single"/>
    </w:rPr>
  </w:style>
  <w:style w:type="character" w:customStyle="1" w:styleId="71">
    <w:name w:val="Προεπιλεγμένη γραμματοσειρά7"/>
    <w:rsid w:val="00DA19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DDF8F-BAE0-422E-B853-46850965A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14</Pages>
  <Words>3038</Words>
  <Characters>16407</Characters>
  <Application>Microsoft Office Word</Application>
  <DocSecurity>0</DocSecurity>
  <Lines>136</Lines>
  <Paragraphs>38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19407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15</cp:revision>
  <cp:lastPrinted>2024-11-06T07:44:00Z</cp:lastPrinted>
  <dcterms:created xsi:type="dcterms:W3CDTF">2024-11-06T07:20:00Z</dcterms:created>
  <dcterms:modified xsi:type="dcterms:W3CDTF">2024-11-06T08:50:00Z</dcterms:modified>
</cp:coreProperties>
</file>