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  </w:t>
      </w:r>
      <w:r w:rsidR="00DE1BAB">
        <w:rPr>
          <w:rFonts w:ascii="Arial" w:eastAsia="Arial" w:hAnsi="Arial" w:cs="Arial"/>
          <w:b/>
          <w:bCs/>
          <w:sz w:val="22"/>
          <w:szCs w:val="22"/>
        </w:rPr>
        <w:t>1</w:t>
      </w:r>
      <w:r w:rsidR="006C1834">
        <w:rPr>
          <w:rFonts w:ascii="Arial" w:eastAsia="Arial" w:hAnsi="Arial" w:cs="Arial"/>
          <w:b/>
          <w:bCs/>
          <w:sz w:val="22"/>
          <w:szCs w:val="22"/>
        </w:rPr>
        <w:t>9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>
        <w:rPr>
          <w:rFonts w:ascii="Arial" w:eastAsia="Arial" w:hAnsi="Arial" w:cs="Arial"/>
          <w:b/>
          <w:bCs/>
          <w:sz w:val="22"/>
          <w:szCs w:val="22"/>
        </w:rPr>
        <w:t>0</w:t>
      </w:r>
      <w:r w:rsidR="006C1834">
        <w:rPr>
          <w:rFonts w:ascii="Arial" w:eastAsia="Arial" w:hAnsi="Arial" w:cs="Arial"/>
          <w:b/>
          <w:bCs/>
          <w:sz w:val="22"/>
          <w:szCs w:val="22"/>
        </w:rPr>
        <w:t>3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1569CA">
        <w:rPr>
          <w:rFonts w:ascii="Arial" w:eastAsia="Arial" w:hAnsi="Arial" w:cs="Arial"/>
          <w:b/>
          <w:bCs/>
          <w:sz w:val="22"/>
          <w:szCs w:val="22"/>
        </w:rPr>
        <w:t>5234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A07E2B">
        <w:rPr>
          <w:rFonts w:ascii="Arial" w:hAnsi="Arial" w:cs="Arial"/>
          <w:b/>
          <w:sz w:val="22"/>
          <w:szCs w:val="22"/>
        </w:rPr>
        <w:t>10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C67B2B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A07E2B">
        <w:rPr>
          <w:rFonts w:ascii="Arial" w:hAnsi="Arial" w:cs="Arial"/>
          <w:b/>
          <w:sz w:val="22"/>
          <w:szCs w:val="22"/>
        </w:rPr>
        <w:t>9</w:t>
      </w:r>
      <w:r w:rsidR="00DE1BAB">
        <w:rPr>
          <w:rFonts w:ascii="Arial" w:hAnsi="Arial" w:cs="Arial"/>
          <w:b/>
          <w:sz w:val="22"/>
          <w:szCs w:val="22"/>
        </w:rPr>
        <w:t>1</w:t>
      </w:r>
    </w:p>
    <w:p w:rsidR="005E0F33" w:rsidRPr="00AC1BA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DE1BAB" w:rsidRDefault="00DE1BAB" w:rsidP="00DE1BAB">
      <w:pPr>
        <w:jc w:val="both"/>
        <w:rPr>
          <w:rFonts w:ascii="Arial" w:hAnsi="Arial" w:cs="Arial"/>
          <w:b/>
          <w:bCs/>
          <w:sz w:val="22"/>
          <w:szCs w:val="22"/>
          <w:lang w:eastAsia="el-GR"/>
        </w:rPr>
      </w:pPr>
      <w:r w:rsidRPr="00EF0DDE">
        <w:rPr>
          <w:rFonts w:ascii="Arial" w:eastAsia="SimSun" w:hAnsi="Arial" w:cs="Arial"/>
          <w:b/>
          <w:sz w:val="22"/>
          <w:szCs w:val="22"/>
        </w:rPr>
        <w:t xml:space="preserve">       </w:t>
      </w:r>
      <w:r w:rsidRPr="00C35157">
        <w:rPr>
          <w:rFonts w:ascii="Arial" w:hAnsi="Arial" w:cs="Arial"/>
          <w:b/>
          <w:bCs/>
          <w:sz w:val="22"/>
          <w:szCs w:val="22"/>
          <w:lang w:eastAsia="el-GR"/>
        </w:rPr>
        <w:t xml:space="preserve">Εισήγηση προς το Δημοτικό Συμβούλιο για την τροποποίηση του Τεχνικού Προγράμματος Εκτελεστέων Έργων Δήμου </w:t>
      </w:r>
      <w:proofErr w:type="spellStart"/>
      <w:r w:rsidRPr="00C35157">
        <w:rPr>
          <w:rFonts w:ascii="Arial" w:hAnsi="Arial" w:cs="Arial"/>
          <w:b/>
          <w:bCs/>
          <w:sz w:val="22"/>
          <w:szCs w:val="22"/>
          <w:lang w:eastAsia="el-GR"/>
        </w:rPr>
        <w:t>Λεβαδέων</w:t>
      </w:r>
      <w:proofErr w:type="spellEnd"/>
      <w:r w:rsidRPr="00C35157">
        <w:rPr>
          <w:rFonts w:ascii="Arial" w:hAnsi="Arial" w:cs="Arial"/>
          <w:b/>
          <w:bCs/>
          <w:sz w:val="22"/>
          <w:szCs w:val="22"/>
          <w:lang w:eastAsia="el-GR"/>
        </w:rPr>
        <w:t xml:space="preserve"> έτους 202</w:t>
      </w:r>
      <w:r w:rsidR="00C67B2B">
        <w:rPr>
          <w:rFonts w:ascii="Arial" w:hAnsi="Arial" w:cs="Arial"/>
          <w:b/>
          <w:bCs/>
          <w:sz w:val="22"/>
          <w:szCs w:val="22"/>
          <w:lang w:eastAsia="el-GR"/>
        </w:rPr>
        <w:t>5</w:t>
      </w:r>
      <w:r>
        <w:rPr>
          <w:rFonts w:ascii="Arial" w:hAnsi="Arial" w:cs="Arial"/>
          <w:b/>
          <w:bCs/>
          <w:sz w:val="22"/>
          <w:szCs w:val="22"/>
          <w:lang w:eastAsia="el-GR"/>
        </w:rPr>
        <w:t>.</w:t>
      </w:r>
    </w:p>
    <w:p w:rsidR="00AA2F94" w:rsidRDefault="00AA2F94" w:rsidP="00DE1BAB">
      <w:pPr>
        <w:jc w:val="both"/>
        <w:rPr>
          <w:rFonts w:ascii="Arial" w:hAnsi="Arial" w:cs="Arial"/>
          <w:b/>
          <w:bCs/>
          <w:sz w:val="22"/>
          <w:szCs w:val="22"/>
          <w:lang w:eastAsia="el-GR"/>
        </w:rPr>
      </w:pPr>
    </w:p>
    <w:p w:rsidR="00AA2F94" w:rsidRPr="00C35157" w:rsidRDefault="00AA2F94" w:rsidP="00DE1BAB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AA2F94" w:rsidRPr="0093097D" w:rsidRDefault="00AA2F94" w:rsidP="00AA2F94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>
        <w:rPr>
          <w:rFonts w:ascii="Arial" w:hAnsi="Arial" w:cs="Arial"/>
          <w:sz w:val="22"/>
          <w:szCs w:val="22"/>
        </w:rPr>
        <w:t>18</w:t>
      </w:r>
      <w:r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Pr="0093097D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Μαρτίου</w:t>
      </w:r>
      <w:r w:rsidRPr="0093097D">
        <w:rPr>
          <w:rFonts w:ascii="Arial" w:hAnsi="Arial" w:cs="Arial"/>
          <w:sz w:val="22"/>
          <w:szCs w:val="22"/>
        </w:rPr>
        <w:t xml:space="preserve">   202</w:t>
      </w:r>
      <w:r>
        <w:rPr>
          <w:rFonts w:ascii="Arial" w:hAnsi="Arial" w:cs="Arial"/>
          <w:sz w:val="22"/>
          <w:szCs w:val="22"/>
        </w:rPr>
        <w:t>5</w:t>
      </w:r>
      <w:r w:rsidRPr="0093097D">
        <w:rPr>
          <w:rFonts w:ascii="Arial" w:hAnsi="Arial" w:cs="Arial"/>
          <w:sz w:val="22"/>
          <w:szCs w:val="22"/>
        </w:rPr>
        <w:t xml:space="preserve">  ημέρα  </w:t>
      </w:r>
      <w:r>
        <w:rPr>
          <w:rFonts w:ascii="Arial" w:hAnsi="Arial" w:cs="Arial"/>
          <w:sz w:val="22"/>
          <w:szCs w:val="22"/>
        </w:rPr>
        <w:t xml:space="preserve">Τρίτη </w:t>
      </w:r>
      <w:r w:rsidRPr="0093097D">
        <w:rPr>
          <w:rFonts w:ascii="Arial" w:hAnsi="Arial" w:cs="Arial"/>
          <w:sz w:val="22"/>
          <w:szCs w:val="22"/>
        </w:rPr>
        <w:t xml:space="preserve"> και, ώρα 1</w:t>
      </w:r>
      <w:r>
        <w:rPr>
          <w:rFonts w:ascii="Arial" w:hAnsi="Arial" w:cs="Arial"/>
          <w:sz w:val="22"/>
          <w:szCs w:val="22"/>
        </w:rPr>
        <w:t>3</w:t>
      </w:r>
      <w:r w:rsidRPr="0093097D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45</w:t>
      </w:r>
      <w:r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Pr="0093097D">
        <w:rPr>
          <w:rFonts w:ascii="Arial" w:hAnsi="Arial" w:cs="Arial"/>
          <w:sz w:val="22"/>
          <w:szCs w:val="22"/>
        </w:rPr>
        <w:t xml:space="preserve"> μετά την από  </w:t>
      </w:r>
      <w:r>
        <w:rPr>
          <w:rFonts w:ascii="Arial" w:hAnsi="Arial" w:cs="Arial"/>
          <w:sz w:val="22"/>
          <w:szCs w:val="22"/>
        </w:rPr>
        <w:t xml:space="preserve"> 4993/14</w:t>
      </w:r>
      <w:r w:rsidRPr="00EA1DED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03</w:t>
      </w:r>
      <w:r w:rsidRPr="00EA1DED">
        <w:rPr>
          <w:rFonts w:ascii="Arial" w:hAnsi="Arial" w:cs="Arial"/>
          <w:sz w:val="22"/>
          <w:szCs w:val="22"/>
        </w:rPr>
        <w:t>-202</w:t>
      </w:r>
      <w:r>
        <w:rPr>
          <w:rFonts w:ascii="Arial" w:hAnsi="Arial" w:cs="Arial"/>
          <w:sz w:val="22"/>
          <w:szCs w:val="22"/>
        </w:rPr>
        <w:t>5</w:t>
      </w:r>
      <w:r w:rsidRPr="00FB3A2A">
        <w:rPr>
          <w:rFonts w:ascii="Arial" w:hAnsi="Arial" w:cs="Arial"/>
          <w:b/>
          <w:sz w:val="22"/>
          <w:szCs w:val="22"/>
        </w:rPr>
        <w:t xml:space="preserve"> </w:t>
      </w:r>
      <w:r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A2F94" w:rsidRPr="00FB3A2A" w:rsidRDefault="00AA2F94" w:rsidP="00AA2F94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FB3A2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>
        <w:rPr>
          <w:rFonts w:ascii="Arial" w:hAnsi="Arial" w:cs="Arial"/>
          <w:sz w:val="22"/>
          <w:szCs w:val="22"/>
        </w:rPr>
        <w:t>5</w:t>
      </w:r>
      <w:r w:rsidRPr="00FB3A2A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</w:t>
      </w:r>
      <w:r w:rsidRPr="00FB3A2A">
        <w:rPr>
          <w:rFonts w:ascii="Arial" w:hAnsi="Arial" w:cs="Arial"/>
          <w:sz w:val="22"/>
          <w:szCs w:val="22"/>
        </w:rPr>
        <w:t>)  , ήτοι:</w:t>
      </w:r>
    </w:p>
    <w:p w:rsidR="00AA2F94" w:rsidRPr="00FB3A2A" w:rsidRDefault="00AA2F94" w:rsidP="00AA2F9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AA2F94" w:rsidRPr="00FB3A2A" w:rsidRDefault="00AA2F94" w:rsidP="00AA2F94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AA2F94" w:rsidRPr="00FB3A2A" w:rsidRDefault="00AA2F94" w:rsidP="00AA2F94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FB3A2A">
        <w:rPr>
          <w:rFonts w:ascii="Arial" w:hAnsi="Arial" w:cs="Arial"/>
          <w:sz w:val="22"/>
          <w:szCs w:val="22"/>
        </w:rPr>
        <w:t>Κα</w:t>
      </w:r>
      <w:r>
        <w:rPr>
          <w:rFonts w:ascii="Arial" w:hAnsi="Arial" w:cs="Arial"/>
          <w:sz w:val="22"/>
          <w:szCs w:val="22"/>
        </w:rPr>
        <w:t>φρίτσας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–αν/κό μέλος κ. </w:t>
      </w:r>
      <w:proofErr w:type="spellStart"/>
      <w:r>
        <w:rPr>
          <w:rFonts w:ascii="Arial" w:hAnsi="Arial" w:cs="Arial"/>
          <w:sz w:val="22"/>
          <w:szCs w:val="22"/>
        </w:rPr>
        <w:t>Τουμαρά</w:t>
      </w:r>
      <w:proofErr w:type="spellEnd"/>
      <w:r>
        <w:rPr>
          <w:rFonts w:ascii="Arial" w:hAnsi="Arial" w:cs="Arial"/>
          <w:sz w:val="22"/>
          <w:szCs w:val="22"/>
        </w:rPr>
        <w:t xml:space="preserve"> Βασιλείου    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-</w:t>
      </w:r>
    </w:p>
    <w:p w:rsidR="00AA2F94" w:rsidRPr="00FB3A2A" w:rsidRDefault="00AA2F94" w:rsidP="00AA2F94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</w:t>
      </w:r>
      <w:r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FB3A2A">
        <w:rPr>
          <w:rFonts w:ascii="Arial" w:hAnsi="Arial" w:cs="Arial"/>
          <w:sz w:val="22"/>
          <w:szCs w:val="22"/>
        </w:rPr>
        <w:t xml:space="preserve">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FB3A2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Πρόεδρος     </w:t>
      </w:r>
    </w:p>
    <w:p w:rsidR="00AA2F94" w:rsidRPr="00FB3A2A" w:rsidRDefault="00AA2F94" w:rsidP="00AA2F94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FB3A2A">
        <w:rPr>
          <w:rFonts w:ascii="Arial" w:hAnsi="Arial" w:cs="Arial"/>
          <w:sz w:val="22"/>
          <w:szCs w:val="22"/>
        </w:rPr>
        <w:t xml:space="preserve"> Χρήστος     </w:t>
      </w:r>
      <w:r>
        <w:rPr>
          <w:rFonts w:ascii="Arial" w:hAnsi="Arial" w:cs="Arial"/>
          <w:sz w:val="22"/>
          <w:szCs w:val="22"/>
        </w:rPr>
        <w:t xml:space="preserve">                                          </w:t>
      </w:r>
    </w:p>
    <w:p w:rsidR="00AA2F94" w:rsidRPr="00FB3A2A" w:rsidRDefault="00AA2F94" w:rsidP="00AA2F9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4.</w:t>
      </w:r>
      <w:r>
        <w:rPr>
          <w:rFonts w:ascii="Arial" w:hAnsi="Arial" w:cs="Arial"/>
          <w:sz w:val="22"/>
          <w:szCs w:val="22"/>
        </w:rPr>
        <w:t xml:space="preserve"> </w:t>
      </w:r>
      <w:r w:rsidRPr="00FB3A2A">
        <w:rPr>
          <w:rFonts w:ascii="Arial" w:hAnsi="Arial" w:cs="Arial"/>
          <w:sz w:val="22"/>
          <w:szCs w:val="22"/>
        </w:rPr>
        <w:t xml:space="preserve">Παπαβασιλείου Αικατερίνη                                                  </w:t>
      </w:r>
    </w:p>
    <w:p w:rsidR="00AA2F94" w:rsidRPr="00FB3A2A" w:rsidRDefault="00AA2F94" w:rsidP="00AA2F9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Pr="00FB3A2A">
        <w:rPr>
          <w:rFonts w:ascii="Arial" w:hAnsi="Arial" w:cs="Arial"/>
          <w:sz w:val="22"/>
          <w:szCs w:val="22"/>
        </w:rPr>
        <w:t xml:space="preserve"> Δημήτριος</w:t>
      </w:r>
      <w:r>
        <w:rPr>
          <w:rFonts w:ascii="Arial" w:hAnsi="Arial" w:cs="Arial"/>
          <w:sz w:val="22"/>
          <w:szCs w:val="22"/>
        </w:rPr>
        <w:t xml:space="preserve"> - Αντιπρόεδρος  </w:t>
      </w:r>
    </w:p>
    <w:p w:rsidR="00AA2F94" w:rsidRDefault="00AA2F94" w:rsidP="00AA2F9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6.Ταγκαλέγκας Ιωάννης (προσήλθε στο 2</w:t>
      </w:r>
      <w:r w:rsidRPr="00224B74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791389" w:rsidRPr="00AC1BAA" w:rsidRDefault="0051690C" w:rsidP="0051690C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</w:t>
      </w:r>
      <w:r w:rsidR="00791389" w:rsidRPr="00AC1BAA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C67B2B" w:rsidRPr="0093097D" w:rsidRDefault="00C67B2B" w:rsidP="00C67B2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C67B2B" w:rsidRDefault="00DF18E7" w:rsidP="00C67B2B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Απόντος του Προέδρου , ο Αντιπρόεδρος  </w:t>
      </w:r>
      <w:r w:rsidRPr="00870EBC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>
        <w:rPr>
          <w:rFonts w:ascii="Arial" w:eastAsia="Arial" w:hAnsi="Arial" w:cs="Arial"/>
          <w:sz w:val="22"/>
          <w:szCs w:val="22"/>
        </w:rPr>
        <w:t xml:space="preserve">  </w:t>
      </w:r>
      <w:r w:rsidR="00C67B2B" w:rsidRPr="00963196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C67B2B">
        <w:rPr>
          <w:rFonts w:ascii="Arial" w:eastAsia="Arial" w:hAnsi="Arial" w:cs="Arial"/>
          <w:sz w:val="22"/>
          <w:szCs w:val="22"/>
        </w:rPr>
        <w:t>3</w:t>
      </w:r>
      <w:r w:rsidR="00C67B2B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C67B2B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την με </w:t>
      </w:r>
      <w:proofErr w:type="spellStart"/>
      <w:r w:rsidR="00C67B2B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C67B2B" w:rsidRPr="00963196">
        <w:rPr>
          <w:rFonts w:ascii="Arial" w:eastAsia="Arial" w:hAnsi="Arial" w:cs="Arial"/>
          <w:sz w:val="22"/>
          <w:szCs w:val="22"/>
        </w:rPr>
        <w:t>.</w:t>
      </w:r>
      <w:r w:rsidR="00C67B2B">
        <w:rPr>
          <w:rFonts w:ascii="Arial" w:eastAsia="Arial" w:hAnsi="Arial" w:cs="Arial"/>
          <w:sz w:val="22"/>
          <w:szCs w:val="22"/>
        </w:rPr>
        <w:t xml:space="preserve"> </w:t>
      </w:r>
      <w:r w:rsidR="006C1834">
        <w:rPr>
          <w:rFonts w:ascii="Arial" w:eastAsia="Arial" w:hAnsi="Arial" w:cs="Arial"/>
          <w:sz w:val="22"/>
          <w:szCs w:val="22"/>
        </w:rPr>
        <w:t>4857</w:t>
      </w:r>
      <w:r w:rsidR="00C67B2B" w:rsidRPr="00963196">
        <w:rPr>
          <w:rFonts w:ascii="Arial" w:eastAsia="Arial" w:hAnsi="Arial" w:cs="Arial"/>
          <w:sz w:val="22"/>
          <w:szCs w:val="22"/>
        </w:rPr>
        <w:t>/</w:t>
      </w:r>
      <w:r w:rsidR="006C1834">
        <w:rPr>
          <w:rFonts w:ascii="Arial" w:eastAsia="Arial" w:hAnsi="Arial" w:cs="Arial"/>
          <w:sz w:val="22"/>
          <w:szCs w:val="22"/>
        </w:rPr>
        <w:t>13</w:t>
      </w:r>
      <w:r w:rsidR="00C67B2B" w:rsidRPr="00963196">
        <w:rPr>
          <w:rFonts w:ascii="Arial" w:eastAsia="Arial" w:hAnsi="Arial" w:cs="Arial"/>
          <w:sz w:val="22"/>
          <w:szCs w:val="22"/>
        </w:rPr>
        <w:t>-0</w:t>
      </w:r>
      <w:r w:rsidR="006C1834">
        <w:rPr>
          <w:rFonts w:ascii="Arial" w:eastAsia="Arial" w:hAnsi="Arial" w:cs="Arial"/>
          <w:sz w:val="22"/>
          <w:szCs w:val="22"/>
        </w:rPr>
        <w:t>3</w:t>
      </w:r>
      <w:r w:rsidR="00C67B2B" w:rsidRPr="00963196">
        <w:rPr>
          <w:rFonts w:ascii="Arial" w:eastAsia="Arial" w:hAnsi="Arial" w:cs="Arial"/>
          <w:sz w:val="22"/>
          <w:szCs w:val="22"/>
        </w:rPr>
        <w:t>-202</w:t>
      </w:r>
      <w:r w:rsidR="00C67B2B">
        <w:rPr>
          <w:rFonts w:ascii="Arial" w:eastAsia="Arial" w:hAnsi="Arial" w:cs="Arial"/>
          <w:sz w:val="22"/>
          <w:szCs w:val="22"/>
        </w:rPr>
        <w:t xml:space="preserve">5 έγγραφη </w:t>
      </w:r>
      <w:r w:rsidR="00C67B2B"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 w:rsidR="00C67B2B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C67B2B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C67B2B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C67B2B"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C67B2B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C67B2B"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="00C67B2B"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C67B2B" w:rsidRDefault="00C67B2B" w:rsidP="00C67B2B">
      <w:pPr>
        <w:tabs>
          <w:tab w:val="left" w:pos="0"/>
        </w:tabs>
        <w:ind w:right="-1091"/>
        <w:rPr>
          <w:rFonts w:ascii="Arial" w:hAnsi="Arial" w:cs="Arial"/>
          <w:i/>
          <w:sz w:val="22"/>
          <w:szCs w:val="22"/>
          <w:lang w:eastAsia="el-GR"/>
        </w:rPr>
      </w:pPr>
    </w:p>
    <w:p w:rsidR="006C1834" w:rsidRPr="006C1834" w:rsidRDefault="006C1834" w:rsidP="006C1834">
      <w:pPr>
        <w:rPr>
          <w:rFonts w:ascii="Arial" w:hAnsi="Arial" w:cs="Arial"/>
          <w:i/>
          <w:sz w:val="22"/>
          <w:szCs w:val="22"/>
        </w:rPr>
      </w:pPr>
      <w:r w:rsidRPr="006C1834">
        <w:rPr>
          <w:rFonts w:ascii="Arial" w:hAnsi="Arial" w:cs="Arial"/>
          <w:i/>
          <w:sz w:val="22"/>
          <w:szCs w:val="22"/>
        </w:rPr>
        <w:t>Έχοντας υπόψη:</w:t>
      </w:r>
    </w:p>
    <w:p w:rsidR="006C1834" w:rsidRPr="006C1834" w:rsidRDefault="006C1834" w:rsidP="006C1834">
      <w:pPr>
        <w:rPr>
          <w:rFonts w:ascii="Arial" w:hAnsi="Arial" w:cs="Arial"/>
          <w:i/>
          <w:sz w:val="22"/>
          <w:szCs w:val="22"/>
        </w:rPr>
      </w:pPr>
    </w:p>
    <w:p w:rsidR="006C1834" w:rsidRPr="006C1834" w:rsidRDefault="006C1834" w:rsidP="006C1834">
      <w:pPr>
        <w:numPr>
          <w:ilvl w:val="0"/>
          <w:numId w:val="4"/>
        </w:numPr>
        <w:spacing w:after="60"/>
        <w:jc w:val="both"/>
        <w:rPr>
          <w:rFonts w:ascii="Arial" w:hAnsi="Arial" w:cs="Arial"/>
          <w:i/>
          <w:sz w:val="22"/>
          <w:szCs w:val="22"/>
        </w:rPr>
      </w:pPr>
      <w:r w:rsidRPr="006C1834">
        <w:rPr>
          <w:rFonts w:ascii="Arial" w:hAnsi="Arial" w:cs="Arial"/>
          <w:i/>
          <w:sz w:val="22"/>
          <w:szCs w:val="22"/>
        </w:rPr>
        <w:t>Το Ν. 3852/2010 (ΦΕΚ 87 Α) «Νέα Αρχιτεκτονική της Αυτοδιοίκησης και της Αποκεντρωμένης Διοίκησης − Πρόγραμμα Καλλικράτης», όπως ισχύει.</w:t>
      </w:r>
    </w:p>
    <w:p w:rsidR="006C1834" w:rsidRPr="006C1834" w:rsidRDefault="006C1834" w:rsidP="006C1834">
      <w:pPr>
        <w:pStyle w:val="61"/>
        <w:widowControl/>
        <w:numPr>
          <w:ilvl w:val="0"/>
          <w:numId w:val="4"/>
        </w:numPr>
        <w:spacing w:after="60"/>
        <w:jc w:val="both"/>
        <w:rPr>
          <w:rFonts w:ascii="Arial" w:hAnsi="Arial" w:cs="Arial"/>
          <w:i/>
          <w:sz w:val="22"/>
          <w:szCs w:val="22"/>
        </w:rPr>
      </w:pPr>
      <w:r w:rsidRPr="006C1834">
        <w:rPr>
          <w:rFonts w:ascii="Arial" w:hAnsi="Arial" w:cs="Arial"/>
          <w:i/>
          <w:color w:val="000000"/>
          <w:sz w:val="22"/>
          <w:szCs w:val="22"/>
        </w:rPr>
        <w:t>Του Ν. 4555/2018 «Πρόγραμμα ΚΛΕΙΣΘΕΝΗΣ» (ΦΕΚ 133 Α΄ /19-07-2018) «Μεταρρύθμιση του θεσμικού πλαισίου της Τοπικής Αυτοδιοίκησης Εμβάθυνση της Δημοκρατίας, Ενίσχυση της Συμμετοχής Βελτίωση της οικονομικής και αναπτυξιακής λειτουργίας των Ο.Τ.Α.»</w:t>
      </w:r>
    </w:p>
    <w:p w:rsidR="006C1834" w:rsidRPr="006C1834" w:rsidRDefault="006C1834" w:rsidP="006C1834">
      <w:pPr>
        <w:pStyle w:val="1e"/>
        <w:numPr>
          <w:ilvl w:val="0"/>
          <w:numId w:val="6"/>
        </w:numPr>
        <w:rPr>
          <w:rFonts w:ascii="Arial" w:hAnsi="Arial" w:cs="Arial"/>
          <w:i/>
          <w:sz w:val="22"/>
          <w:szCs w:val="22"/>
          <w:lang w:val="el-GR"/>
        </w:rPr>
      </w:pPr>
      <w:r w:rsidRPr="006C1834">
        <w:rPr>
          <w:rFonts w:ascii="Arial" w:hAnsi="Arial" w:cs="Arial"/>
          <w:i/>
          <w:sz w:val="22"/>
          <w:szCs w:val="22"/>
          <w:lang w:val="el-GR"/>
        </w:rPr>
        <w:t xml:space="preserve">Την </w:t>
      </w: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υπ’ αριθμόν 261</w:t>
      </w:r>
      <w:r w:rsidRPr="006C1834">
        <w:rPr>
          <w:rFonts w:ascii="Arial" w:hAnsi="Arial" w:cs="Arial"/>
          <w:i/>
          <w:sz w:val="22"/>
          <w:szCs w:val="22"/>
          <w:lang w:val="el-GR"/>
        </w:rPr>
        <w:t xml:space="preserve">/2024 </w:t>
      </w: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(ΑΔΑ:</w:t>
      </w:r>
      <w:r w:rsidRPr="006C1834">
        <w:rPr>
          <w:rFonts w:ascii="Arial" w:hAnsi="Arial" w:cs="Arial"/>
          <w:i/>
          <w:sz w:val="22"/>
          <w:szCs w:val="22"/>
          <w:lang w:val="el-GR"/>
        </w:rPr>
        <w:t xml:space="preserve"> 96Ο5ΩΛΗ-2ΤΒ) </w:t>
      </w: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Απόφαση του Δημοτικού Συμβουλίου του Δήμου </w:t>
      </w:r>
      <w:proofErr w:type="spellStart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Λεβαδέων</w:t>
      </w:r>
      <w:proofErr w:type="spellEnd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 με την οποία εγκρίθηκε το Τεχνικό πρόγραμμα εκτελεστέων έργων έτους 2025 και επικυρώθηκε με την </w:t>
      </w:r>
      <w:proofErr w:type="spellStart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υπ΄</w:t>
      </w:r>
      <w:proofErr w:type="spellEnd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 αριθ.  </w:t>
      </w:r>
      <w:proofErr w:type="spellStart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πρωτ</w:t>
      </w:r>
      <w:proofErr w:type="spellEnd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. 68736/30-12-2024 (ΑΔΑ:ΨΓ3ΑΟΡ10-ΘΗ0) απόφαση του Συντονιστή  Αποκεντρωμένης Διοίκησης Θεσσαλίας - Στερεάς Ελλάδας</w:t>
      </w:r>
    </w:p>
    <w:p w:rsidR="006C1834" w:rsidRPr="006C1834" w:rsidRDefault="006C1834" w:rsidP="006C1834">
      <w:pPr>
        <w:pStyle w:val="1e"/>
        <w:numPr>
          <w:ilvl w:val="0"/>
          <w:numId w:val="6"/>
        </w:numPr>
        <w:jc w:val="both"/>
        <w:rPr>
          <w:rFonts w:ascii="Arial" w:hAnsi="Arial" w:cs="Arial"/>
          <w:i/>
          <w:sz w:val="22"/>
          <w:szCs w:val="22"/>
          <w:lang w:val="el-GR"/>
        </w:rPr>
      </w:pP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Την  υπ’  αριθμόν 2/2025 (ΑΔΑ:</w:t>
      </w:r>
      <w:r w:rsidRPr="006C1834">
        <w:rPr>
          <w:rFonts w:ascii="Arial" w:hAnsi="Arial" w:cs="Arial"/>
          <w:i/>
          <w:sz w:val="22"/>
          <w:szCs w:val="22"/>
          <w:lang w:val="el-GR"/>
        </w:rPr>
        <w:t xml:space="preserve">9ΟΩΠΩΛΗ-ΗΩ3) </w:t>
      </w: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Απόφαση  του  Δημοτικού  Συμβουλίου  του Δήμου </w:t>
      </w:r>
      <w:proofErr w:type="spellStart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Λεβαδέων</w:t>
      </w:r>
      <w:proofErr w:type="spellEnd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  με  την οποία  ψηφίσθηκε  και  εγκρίθηκε  ο  Προϋπολογισμός  του  </w:t>
      </w: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lastRenderedPageBreak/>
        <w:t xml:space="preserve">Δήμου </w:t>
      </w:r>
      <w:proofErr w:type="spellStart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Λεβαδέων</w:t>
      </w:r>
      <w:proofErr w:type="spellEnd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 έτους 2025</w:t>
      </w:r>
      <w:r w:rsidRPr="006C1834">
        <w:rPr>
          <w:rFonts w:ascii="Arial" w:hAnsi="Arial" w:cs="Arial"/>
          <w:i/>
          <w:color w:val="FF0000"/>
          <w:sz w:val="22"/>
          <w:szCs w:val="22"/>
          <w:lang w:val="el-GR"/>
        </w:rPr>
        <w:t xml:space="preserve"> </w:t>
      </w: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και επικυρώθηκε με την υπ’ αριθμό </w:t>
      </w:r>
      <w:proofErr w:type="spellStart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πρωτ</w:t>
      </w:r>
      <w:proofErr w:type="spellEnd"/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>.: 6385/06/02/2025 (ΑΔΑ: ΡΦΙΤΟΡ10-2ΕΝ) απόφαση του Συντονιστή  Αποκεντρωμένης Διοίκησης Θεσσαλίας - Στερεάς Ελλάδας.</w:t>
      </w:r>
    </w:p>
    <w:p w:rsidR="006C1834" w:rsidRPr="006C1834" w:rsidRDefault="006C1834" w:rsidP="006C1834">
      <w:pPr>
        <w:pStyle w:val="220"/>
        <w:numPr>
          <w:ilvl w:val="0"/>
          <w:numId w:val="8"/>
        </w:numPr>
        <w:tabs>
          <w:tab w:val="left" w:pos="285"/>
        </w:tabs>
        <w:ind w:right="-964"/>
        <w:rPr>
          <w:rFonts w:ascii="Arial" w:hAnsi="Arial" w:cs="Arial"/>
          <w:b w:val="0"/>
          <w:i/>
          <w:iCs/>
          <w:sz w:val="22"/>
          <w:szCs w:val="22"/>
        </w:rPr>
      </w:pPr>
      <w:r w:rsidRPr="006C1834">
        <w:rPr>
          <w:rFonts w:ascii="Arial" w:hAnsi="Arial" w:cs="Arial"/>
          <w:b w:val="0"/>
          <w:i/>
          <w:iCs/>
          <w:sz w:val="22"/>
          <w:szCs w:val="22"/>
        </w:rPr>
        <w:t xml:space="preserve">Την </w:t>
      </w:r>
      <w:proofErr w:type="spellStart"/>
      <w:r w:rsidRPr="006C1834">
        <w:rPr>
          <w:rFonts w:ascii="Arial" w:hAnsi="Arial" w:cs="Arial"/>
          <w:b w:val="0"/>
          <w:i/>
          <w:iCs/>
          <w:sz w:val="22"/>
          <w:szCs w:val="22"/>
        </w:rPr>
        <w:t>υπ΄</w:t>
      </w:r>
      <w:proofErr w:type="spellEnd"/>
      <w:r w:rsidRPr="006C1834">
        <w:rPr>
          <w:rFonts w:ascii="Arial" w:hAnsi="Arial" w:cs="Arial"/>
          <w:b w:val="0"/>
          <w:i/>
          <w:iCs/>
          <w:sz w:val="22"/>
          <w:szCs w:val="22"/>
        </w:rPr>
        <w:t xml:space="preserve"> αριθμό Α.Π. ΥΠΕΝ/ΓρΓΓΦΠΥ/17299/556/132.02.2025 (ΑΔΑ: 6Κ0Ν4653Π8-36Η) Απόφαση του Υπουργείου Περιβάλλοντος και Ενέργειας με θέμα «Έγκριση Υπαγωγής Ωφελούμενων Φορέων στο Έργο «Δημιουργία εθνικού δικτύου μονοπατιών και διαδρομών πεζοπορίας» (κωδ. ΟΠΣ ΤΑ 5190260), της δράσης 16851 - «</w:t>
      </w:r>
      <w:proofErr w:type="spellStart"/>
      <w:r w:rsidRPr="006C1834">
        <w:rPr>
          <w:rFonts w:ascii="Arial" w:hAnsi="Arial" w:cs="Arial"/>
          <w:b w:val="0"/>
          <w:i/>
          <w:iCs/>
          <w:sz w:val="22"/>
          <w:szCs w:val="22"/>
        </w:rPr>
        <w:t>Ηπροστασία</w:t>
      </w:r>
      <w:proofErr w:type="spellEnd"/>
      <w:r w:rsidRPr="006C1834">
        <w:rPr>
          <w:rFonts w:ascii="Arial" w:hAnsi="Arial" w:cs="Arial"/>
          <w:b w:val="0"/>
          <w:i/>
          <w:iCs/>
          <w:sz w:val="22"/>
          <w:szCs w:val="22"/>
        </w:rPr>
        <w:t xml:space="preserve"> της βιοποικιλότητας ως κινητήριος μοχλός βιώσιμης ανάπτυξης» που είναι ενταγμένο στο Εθνικό Σχέδιο Ανάκαμψης και Ανθεκτικότητας (ΑΔΑ: 630Η4653Π8-8ΟΒ)</w:t>
      </w:r>
    </w:p>
    <w:p w:rsidR="006C1834" w:rsidRPr="006C1834" w:rsidRDefault="006C1834" w:rsidP="006C1834">
      <w:pPr>
        <w:pStyle w:val="220"/>
        <w:numPr>
          <w:ilvl w:val="0"/>
          <w:numId w:val="8"/>
        </w:numPr>
        <w:tabs>
          <w:tab w:val="left" w:pos="285"/>
        </w:tabs>
        <w:ind w:right="-964"/>
        <w:rPr>
          <w:rFonts w:ascii="Arial" w:hAnsi="Arial" w:cs="Arial"/>
          <w:b w:val="0"/>
          <w:i/>
          <w:sz w:val="22"/>
          <w:szCs w:val="22"/>
        </w:rPr>
      </w:pPr>
      <w:r w:rsidRPr="006C1834">
        <w:rPr>
          <w:rFonts w:ascii="Arial" w:hAnsi="Arial" w:cs="Arial"/>
          <w:b w:val="0"/>
          <w:i/>
          <w:iCs/>
          <w:sz w:val="22"/>
          <w:szCs w:val="22"/>
        </w:rPr>
        <w:t xml:space="preserve">Το γεγονός ότι η χρηματοδότηση της δράσης με αναγνωριστικό 16851 - «Η προστασία της βιοποικιλότητας ως κινητήριος μοχλός βιώσιμης ανάπτυξης» έχει εξασφαλισθεί με την ένταξη της στο Ταμείο Ανάκαμψης και Ανθεκτικότητας το οποίο χρηματοδοτείται από την Ευρωπαϊκή Ένωση – </w:t>
      </w:r>
      <w:proofErr w:type="spellStart"/>
      <w:r w:rsidRPr="006C1834">
        <w:rPr>
          <w:rFonts w:ascii="Arial" w:hAnsi="Arial" w:cs="Arial"/>
          <w:b w:val="0"/>
          <w:i/>
          <w:iCs/>
          <w:sz w:val="22"/>
          <w:szCs w:val="22"/>
        </w:rPr>
        <w:t>NextGenerationEU</w:t>
      </w:r>
      <w:proofErr w:type="spellEnd"/>
      <w:r w:rsidRPr="006C1834">
        <w:rPr>
          <w:rFonts w:ascii="Arial" w:hAnsi="Arial" w:cs="Arial"/>
          <w:b w:val="0"/>
          <w:i/>
          <w:iCs/>
          <w:sz w:val="22"/>
          <w:szCs w:val="22"/>
        </w:rPr>
        <w:t xml:space="preserve"> και από το εθνικό ΠΔΕ (ΦΠΑ)</w:t>
      </w:r>
    </w:p>
    <w:p w:rsidR="006C1834" w:rsidRPr="006C1834" w:rsidRDefault="006C1834" w:rsidP="006C1834">
      <w:pPr>
        <w:pStyle w:val="1e"/>
        <w:spacing w:after="60"/>
        <w:ind w:left="0"/>
        <w:jc w:val="both"/>
        <w:rPr>
          <w:rFonts w:ascii="Arial" w:hAnsi="Arial" w:cs="Arial"/>
          <w:bCs/>
          <w:i/>
          <w:iCs/>
          <w:color w:val="FF0000"/>
          <w:sz w:val="22"/>
          <w:szCs w:val="22"/>
          <w:lang w:val="el-GR"/>
        </w:rPr>
      </w:pPr>
      <w:r w:rsidRPr="006C1834">
        <w:rPr>
          <w:rFonts w:ascii="Arial" w:hAnsi="Arial" w:cs="Arial"/>
          <w:i/>
          <w:spacing w:val="2"/>
          <w:sz w:val="22"/>
          <w:szCs w:val="22"/>
          <w:lang w:val="el-GR"/>
        </w:rPr>
        <w:t xml:space="preserve">  </w:t>
      </w:r>
    </w:p>
    <w:p w:rsidR="006C1834" w:rsidRPr="006C1834" w:rsidRDefault="006C1834" w:rsidP="006C1834">
      <w:pPr>
        <w:pStyle w:val="1e"/>
        <w:ind w:left="0"/>
        <w:jc w:val="both"/>
        <w:rPr>
          <w:rFonts w:ascii="Arial" w:eastAsia="SimSun" w:hAnsi="Arial" w:cs="Arial"/>
          <w:i/>
          <w:sz w:val="22"/>
          <w:szCs w:val="22"/>
          <w:lang w:val="el-GR"/>
        </w:rPr>
      </w:pPr>
      <w:r w:rsidRPr="006C1834">
        <w:rPr>
          <w:rFonts w:ascii="Arial" w:eastAsia="SimSun" w:hAnsi="Arial" w:cs="Arial"/>
          <w:bCs/>
          <w:i/>
          <w:iCs/>
          <w:sz w:val="22"/>
          <w:szCs w:val="22"/>
          <w:lang w:val="el-GR"/>
        </w:rPr>
        <w:t xml:space="preserve"> </w:t>
      </w:r>
      <w:r w:rsidRPr="006C1834">
        <w:rPr>
          <w:rFonts w:ascii="Arial" w:eastAsia="SimSun" w:hAnsi="Arial" w:cs="Arial"/>
          <w:i/>
          <w:sz w:val="22"/>
          <w:szCs w:val="22"/>
          <w:lang w:val="el-GR"/>
        </w:rPr>
        <w:t xml:space="preserve">Προτείνεται στα μέλη της Δημοτικής Επιτροπής του Δήμου </w:t>
      </w:r>
      <w:proofErr w:type="spellStart"/>
      <w:r w:rsidRPr="006C1834">
        <w:rPr>
          <w:rFonts w:ascii="Arial" w:eastAsia="SimSun" w:hAnsi="Arial" w:cs="Arial"/>
          <w:i/>
          <w:sz w:val="22"/>
          <w:szCs w:val="22"/>
          <w:lang w:val="el-GR"/>
        </w:rPr>
        <w:t>Λεβαδέων</w:t>
      </w:r>
      <w:proofErr w:type="spellEnd"/>
      <w:r w:rsidRPr="006C1834">
        <w:rPr>
          <w:rFonts w:ascii="Arial" w:eastAsia="SimSun" w:hAnsi="Arial" w:cs="Arial"/>
          <w:i/>
          <w:sz w:val="22"/>
          <w:szCs w:val="22"/>
          <w:lang w:val="el-GR"/>
        </w:rPr>
        <w:t xml:space="preserve"> </w:t>
      </w:r>
      <w:r w:rsidRPr="006C1834">
        <w:rPr>
          <w:rFonts w:ascii="Arial" w:hAnsi="Arial" w:cs="Arial"/>
          <w:i/>
          <w:sz w:val="22"/>
          <w:szCs w:val="22"/>
          <w:lang w:val="el-GR"/>
        </w:rPr>
        <w:t xml:space="preserve">σύμφωνα με τα άρθρα 62 και 63 του Ν. 3852/2010 «Νέα Αρχιτεκτονική της Αυτοδιοίκησης και της Αποκεντρωμένης Διοίκησης – Πρόγραμμα Καλλικράτης» </w:t>
      </w:r>
      <w:r w:rsidRPr="006C1834">
        <w:rPr>
          <w:rFonts w:ascii="Arial" w:hAnsi="Arial" w:cs="Arial"/>
          <w:b/>
          <w:i/>
          <w:sz w:val="22"/>
          <w:szCs w:val="22"/>
          <w:lang w:val="el-GR"/>
        </w:rPr>
        <w:t xml:space="preserve">όπως </w:t>
      </w:r>
      <w:r w:rsidRPr="006C1834">
        <w:rPr>
          <w:rFonts w:ascii="Arial" w:hAnsi="Arial" w:cs="Arial"/>
          <w:b/>
          <w:i/>
          <w:sz w:val="22"/>
          <w:szCs w:val="22"/>
          <w:u w:val="single"/>
          <w:lang w:val="el-GR"/>
        </w:rPr>
        <w:t xml:space="preserve">ΤΡΟΠΟΠΟΙΉΘΗΚΕ ΜΕ ΤΟ άρθρο 9 του Ν. 5056/2023 «Αναμόρφωση του συστήματος διακυβέρνησης Οργανισμών Τοπικής Αυτοδιοίκησης </w:t>
      </w:r>
      <w:proofErr w:type="spellStart"/>
      <w:r w:rsidRPr="006C1834">
        <w:rPr>
          <w:rFonts w:ascii="Arial" w:hAnsi="Arial" w:cs="Arial"/>
          <w:b/>
          <w:i/>
          <w:sz w:val="22"/>
          <w:szCs w:val="22"/>
          <w:u w:val="single"/>
          <w:lang w:val="el-GR"/>
        </w:rPr>
        <w:t>α΄</w:t>
      </w:r>
      <w:proofErr w:type="spellEnd"/>
      <w:r w:rsidRPr="006C1834">
        <w:rPr>
          <w:rFonts w:ascii="Arial" w:hAnsi="Arial" w:cs="Arial"/>
          <w:b/>
          <w:i/>
          <w:sz w:val="22"/>
          <w:szCs w:val="22"/>
          <w:u w:val="single"/>
          <w:lang w:val="el-GR"/>
        </w:rPr>
        <w:t xml:space="preserve"> και </w:t>
      </w:r>
      <w:proofErr w:type="spellStart"/>
      <w:r w:rsidRPr="006C1834">
        <w:rPr>
          <w:rFonts w:ascii="Arial" w:hAnsi="Arial" w:cs="Arial"/>
          <w:b/>
          <w:i/>
          <w:sz w:val="22"/>
          <w:szCs w:val="22"/>
          <w:u w:val="single"/>
          <w:lang w:val="el-GR"/>
        </w:rPr>
        <w:t>β΄</w:t>
      </w:r>
      <w:proofErr w:type="spellEnd"/>
      <w:r w:rsidRPr="006C1834">
        <w:rPr>
          <w:rFonts w:ascii="Arial" w:hAnsi="Arial" w:cs="Arial"/>
          <w:b/>
          <w:i/>
          <w:sz w:val="22"/>
          <w:szCs w:val="22"/>
          <w:u w:val="single"/>
          <w:lang w:val="el-GR"/>
        </w:rPr>
        <w:t xml:space="preserve"> βαθμού,  ….» (ΦΕΚ 163 Α΄ /06.10.2023) με την προσθήκη άρθρου 74Α στον ν. 3852/2010</w:t>
      </w:r>
      <w:r w:rsidRPr="006C1834">
        <w:rPr>
          <w:rFonts w:ascii="Arial" w:hAnsi="Arial" w:cs="Arial"/>
          <w:b/>
          <w:i/>
          <w:sz w:val="22"/>
          <w:szCs w:val="22"/>
          <w:lang w:val="el-GR"/>
        </w:rPr>
        <w:t xml:space="preserve"> </w:t>
      </w:r>
      <w:r w:rsidRPr="006C1834">
        <w:rPr>
          <w:rFonts w:ascii="Arial" w:hAnsi="Arial" w:cs="Arial"/>
          <w:i/>
          <w:sz w:val="22"/>
          <w:szCs w:val="22"/>
          <w:lang w:val="el-GR"/>
        </w:rPr>
        <w:t xml:space="preserve">να </w:t>
      </w:r>
      <w:r w:rsidRPr="006C1834">
        <w:rPr>
          <w:rFonts w:ascii="Arial" w:eastAsia="SimSun" w:hAnsi="Arial" w:cs="Arial"/>
          <w:i/>
          <w:sz w:val="22"/>
          <w:szCs w:val="22"/>
          <w:lang w:val="el-GR"/>
        </w:rPr>
        <w:t>αποφασίσουν για</w:t>
      </w:r>
    </w:p>
    <w:p w:rsidR="006C1834" w:rsidRPr="006C1834" w:rsidRDefault="006C1834" w:rsidP="006C1834">
      <w:pPr>
        <w:pStyle w:val="af9"/>
        <w:jc w:val="both"/>
        <w:rPr>
          <w:rFonts w:ascii="Arial" w:hAnsi="Arial" w:cs="Arial"/>
          <w:i/>
          <w:sz w:val="22"/>
          <w:szCs w:val="22"/>
        </w:rPr>
      </w:pPr>
    </w:p>
    <w:p w:rsidR="006C1834" w:rsidRPr="006C1834" w:rsidRDefault="006C1834" w:rsidP="006C1834">
      <w:pPr>
        <w:pStyle w:val="af9"/>
        <w:numPr>
          <w:ilvl w:val="0"/>
          <w:numId w:val="7"/>
        </w:numPr>
        <w:contextualSpacing w:val="0"/>
        <w:jc w:val="both"/>
        <w:rPr>
          <w:rFonts w:ascii="Arial" w:hAnsi="Arial" w:cs="Arial"/>
          <w:i/>
          <w:sz w:val="22"/>
          <w:szCs w:val="22"/>
        </w:rPr>
      </w:pPr>
      <w:r w:rsidRPr="006C1834">
        <w:rPr>
          <w:rFonts w:ascii="Arial" w:hAnsi="Arial" w:cs="Arial"/>
          <w:b/>
          <w:i/>
          <w:sz w:val="22"/>
          <w:szCs w:val="22"/>
          <w:u w:val="single"/>
        </w:rPr>
        <w:t xml:space="preserve">Την εγγραφή </w:t>
      </w:r>
      <w:r w:rsidRPr="006C1834">
        <w:rPr>
          <w:rFonts w:ascii="Arial" w:hAnsi="Arial" w:cs="Arial"/>
          <w:i/>
          <w:sz w:val="22"/>
          <w:szCs w:val="22"/>
        </w:rPr>
        <w:t xml:space="preserve">στο τεχνικό Πρόγραμμα  του έργου με τίτλο «Δημιουργία εθνικού δικτύου μονοπατιών και διαδρομών πεζοπορίας του Δήμου </w:t>
      </w:r>
      <w:proofErr w:type="spellStart"/>
      <w:r w:rsidRPr="006C1834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C1834">
        <w:rPr>
          <w:rFonts w:ascii="Arial" w:hAnsi="Arial" w:cs="Arial"/>
          <w:i/>
          <w:sz w:val="22"/>
          <w:szCs w:val="22"/>
        </w:rPr>
        <w:t>» με ποσό χρηματοδότησης 90.707,05€ συμπεριλαμβανομένου του ΦΠΑ</w:t>
      </w:r>
    </w:p>
    <w:p w:rsidR="006C1834" w:rsidRPr="00CC2C7C" w:rsidRDefault="006C1834" w:rsidP="006C1834">
      <w:pPr>
        <w:ind w:firstLine="720"/>
        <w:jc w:val="both"/>
        <w:rPr>
          <w:rFonts w:ascii="Arial" w:hAnsi="Arial" w:cs="Arial"/>
        </w:rPr>
      </w:pPr>
    </w:p>
    <w:p w:rsidR="00A955BC" w:rsidRPr="00A955BC" w:rsidRDefault="00A955BC" w:rsidP="00A955BC">
      <w:pPr>
        <w:ind w:firstLine="720"/>
        <w:jc w:val="both"/>
        <w:rPr>
          <w:rFonts w:ascii="Arial" w:hAnsi="Arial" w:cs="Arial"/>
          <w:i/>
          <w:sz w:val="22"/>
          <w:szCs w:val="22"/>
        </w:rPr>
      </w:pPr>
    </w:p>
    <w:p w:rsidR="00DE1BAB" w:rsidRPr="00D30D32" w:rsidRDefault="00DE1BAB" w:rsidP="00DE1BAB">
      <w:pPr>
        <w:pStyle w:val="af9"/>
        <w:contextualSpacing w:val="0"/>
        <w:jc w:val="both"/>
        <w:rPr>
          <w:rFonts w:ascii="Arial" w:eastAsia="SimSun" w:hAnsi="Arial" w:cs="Arial"/>
          <w:bCs/>
          <w:iCs/>
        </w:rPr>
      </w:pPr>
    </w:p>
    <w:p w:rsidR="00C23A1D" w:rsidRPr="00AC1BAA" w:rsidRDefault="00C23A1D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AC1BAA">
        <w:rPr>
          <w:rFonts w:ascii="Arial" w:hAnsi="Arial" w:cs="Arial"/>
          <w:i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 w:rsidRPr="00AC1BAA">
        <w:rPr>
          <w:rFonts w:ascii="Arial" w:hAnsi="Arial" w:cs="Arial"/>
          <w:i/>
          <w:sz w:val="22"/>
          <w:szCs w:val="22"/>
        </w:rPr>
        <w:tab/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Η </w:t>
      </w:r>
      <w:r w:rsidR="00791389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λαμβάνοντας υπόψη :</w:t>
      </w:r>
    </w:p>
    <w:p w:rsidR="005E447C" w:rsidRPr="00AC1BAA" w:rsidRDefault="005E447C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E1BAB" w:rsidRPr="00C35157" w:rsidRDefault="00DE1BAB" w:rsidP="00DE1BA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DE1BAB" w:rsidRPr="00C35157" w:rsidRDefault="00DE1BAB" w:rsidP="00DE1BA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66834" w:rsidRPr="00566834" w:rsidRDefault="00DE1BAB" w:rsidP="00566834">
      <w:pPr>
        <w:spacing w:after="60"/>
        <w:jc w:val="both"/>
        <w:rPr>
          <w:rFonts w:ascii="Arial" w:hAnsi="Arial" w:cs="Arial"/>
          <w:sz w:val="20"/>
          <w:szCs w:val="20"/>
          <w:highlight w:val="white"/>
        </w:rPr>
      </w:pPr>
      <w:r w:rsidRPr="00566834">
        <w:rPr>
          <w:rFonts w:ascii="Arial" w:hAnsi="Arial" w:cs="Arial"/>
          <w:sz w:val="22"/>
          <w:szCs w:val="22"/>
          <w:highlight w:val="white"/>
        </w:rPr>
        <w:t xml:space="preserve">- </w:t>
      </w:r>
      <w:r w:rsidR="00566834" w:rsidRPr="00566834">
        <w:rPr>
          <w:rFonts w:ascii="Arial" w:hAnsi="Arial" w:cs="Arial"/>
          <w:sz w:val="22"/>
          <w:szCs w:val="22"/>
        </w:rPr>
        <w:t xml:space="preserve">Την </w:t>
      </w:r>
      <w:r w:rsidR="00566834" w:rsidRPr="00566834">
        <w:rPr>
          <w:rFonts w:ascii="Arial" w:hAnsi="Arial" w:cs="Arial"/>
          <w:spacing w:val="2"/>
          <w:sz w:val="22"/>
          <w:szCs w:val="22"/>
        </w:rPr>
        <w:t>υπ’ αριθμόν 261</w:t>
      </w:r>
      <w:r w:rsidR="00566834" w:rsidRPr="00566834">
        <w:rPr>
          <w:rFonts w:ascii="Arial" w:hAnsi="Arial" w:cs="Arial"/>
          <w:sz w:val="22"/>
          <w:szCs w:val="22"/>
        </w:rPr>
        <w:t xml:space="preserve">/2024 </w:t>
      </w:r>
      <w:r w:rsidR="00566834" w:rsidRPr="00566834">
        <w:rPr>
          <w:rFonts w:ascii="Arial" w:hAnsi="Arial" w:cs="Arial"/>
          <w:spacing w:val="2"/>
          <w:sz w:val="22"/>
          <w:szCs w:val="22"/>
        </w:rPr>
        <w:t>(ΑΔΑ:</w:t>
      </w:r>
      <w:r w:rsidR="00566834" w:rsidRPr="00566834">
        <w:rPr>
          <w:rFonts w:ascii="Arial" w:hAnsi="Arial" w:cs="Arial"/>
          <w:sz w:val="22"/>
          <w:szCs w:val="22"/>
        </w:rPr>
        <w:t xml:space="preserve"> 96Ο5ΩΛΗ-2ΤΒ) </w:t>
      </w:r>
      <w:r w:rsidR="00566834" w:rsidRPr="00566834">
        <w:rPr>
          <w:rFonts w:ascii="Arial" w:hAnsi="Arial" w:cs="Arial"/>
          <w:spacing w:val="2"/>
          <w:sz w:val="22"/>
          <w:szCs w:val="22"/>
        </w:rPr>
        <w:t xml:space="preserve">Απόφαση του Δημοτικού Συμβουλίου του Δήμου </w:t>
      </w:r>
      <w:proofErr w:type="spellStart"/>
      <w:r w:rsidR="00566834" w:rsidRPr="00566834">
        <w:rPr>
          <w:rFonts w:ascii="Arial" w:hAnsi="Arial" w:cs="Arial"/>
          <w:spacing w:val="2"/>
          <w:sz w:val="22"/>
          <w:szCs w:val="22"/>
        </w:rPr>
        <w:t>Λεβαδέων</w:t>
      </w:r>
      <w:proofErr w:type="spellEnd"/>
      <w:r w:rsidR="00566834" w:rsidRPr="00566834">
        <w:rPr>
          <w:rFonts w:ascii="Arial" w:hAnsi="Arial" w:cs="Arial"/>
          <w:sz w:val="20"/>
          <w:szCs w:val="20"/>
          <w:highlight w:val="white"/>
        </w:rPr>
        <w:t xml:space="preserve"> </w:t>
      </w:r>
    </w:p>
    <w:p w:rsidR="00DE1BAB" w:rsidRPr="00A955BC" w:rsidRDefault="00DE1BAB" w:rsidP="00566834">
      <w:pPr>
        <w:spacing w:after="60"/>
        <w:jc w:val="both"/>
        <w:rPr>
          <w:rFonts w:ascii="Arial" w:hAnsi="Arial" w:cs="Arial"/>
          <w:spacing w:val="2"/>
          <w:sz w:val="22"/>
          <w:szCs w:val="22"/>
        </w:rPr>
      </w:pPr>
      <w:r w:rsidRPr="00A955BC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A955BC">
        <w:rPr>
          <w:rFonts w:ascii="Arial" w:hAnsi="Arial" w:cs="Arial"/>
          <w:sz w:val="22"/>
          <w:szCs w:val="22"/>
        </w:rPr>
        <w:t>Την</w:t>
      </w:r>
      <w:r w:rsidR="00A955BC" w:rsidRPr="00A955BC">
        <w:rPr>
          <w:rFonts w:ascii="Arial" w:hAnsi="Arial" w:cs="Arial"/>
          <w:spacing w:val="2"/>
          <w:sz w:val="22"/>
          <w:szCs w:val="22"/>
        </w:rPr>
        <w:t xml:space="preserve">  υπ’  αριθμόν 2/2025 (ΑΔΑ:</w:t>
      </w:r>
      <w:r w:rsidR="00A955BC" w:rsidRPr="00A955BC">
        <w:rPr>
          <w:rFonts w:ascii="Arial" w:hAnsi="Arial" w:cs="Arial"/>
          <w:sz w:val="22"/>
          <w:szCs w:val="22"/>
        </w:rPr>
        <w:t xml:space="preserve">9ΟΩΠΩΛΗ-ΗΩ3) </w:t>
      </w:r>
      <w:r w:rsidR="00A955BC" w:rsidRPr="00A955BC">
        <w:rPr>
          <w:rFonts w:ascii="Arial" w:hAnsi="Arial" w:cs="Arial"/>
          <w:spacing w:val="2"/>
          <w:sz w:val="22"/>
          <w:szCs w:val="22"/>
        </w:rPr>
        <w:t xml:space="preserve">Απόφαση  του  Δημοτικού  Συμβουλίου  του Δήμου </w:t>
      </w:r>
      <w:proofErr w:type="spellStart"/>
      <w:r w:rsidR="00A955BC" w:rsidRPr="00A955BC">
        <w:rPr>
          <w:rFonts w:ascii="Arial" w:hAnsi="Arial" w:cs="Arial"/>
          <w:spacing w:val="2"/>
          <w:sz w:val="22"/>
          <w:szCs w:val="22"/>
        </w:rPr>
        <w:t>Λεβαδέων</w:t>
      </w:r>
      <w:proofErr w:type="spellEnd"/>
      <w:r w:rsidR="00A955BC" w:rsidRPr="00A955BC">
        <w:rPr>
          <w:rFonts w:ascii="Arial" w:hAnsi="Arial" w:cs="Arial"/>
          <w:spacing w:val="2"/>
          <w:sz w:val="22"/>
          <w:szCs w:val="22"/>
        </w:rPr>
        <w:t xml:space="preserve">  </w:t>
      </w:r>
    </w:p>
    <w:p w:rsidR="00DE1BAB" w:rsidRPr="006C1834" w:rsidRDefault="00DE1BAB" w:rsidP="006C1834">
      <w:pPr>
        <w:pStyle w:val="220"/>
        <w:tabs>
          <w:tab w:val="left" w:pos="285"/>
        </w:tabs>
        <w:ind w:right="-964"/>
        <w:rPr>
          <w:rFonts w:ascii="Arial" w:hAnsi="Arial" w:cs="Arial"/>
          <w:b w:val="0"/>
          <w:sz w:val="22"/>
          <w:szCs w:val="22"/>
        </w:rPr>
      </w:pPr>
      <w:r w:rsidRPr="006C1834">
        <w:rPr>
          <w:rFonts w:ascii="Arial" w:hAnsi="Arial" w:cs="Arial"/>
          <w:b w:val="0"/>
          <w:spacing w:val="2"/>
          <w:sz w:val="22"/>
          <w:szCs w:val="22"/>
        </w:rPr>
        <w:t>-</w:t>
      </w:r>
      <w:r w:rsidRPr="006C1834">
        <w:rPr>
          <w:rFonts w:ascii="Arial" w:hAnsi="Arial" w:cs="Arial"/>
          <w:b w:val="0"/>
          <w:sz w:val="22"/>
          <w:szCs w:val="22"/>
        </w:rPr>
        <w:t xml:space="preserve"> Το με αρ. </w:t>
      </w:r>
      <w:proofErr w:type="spellStart"/>
      <w:r w:rsidRPr="006C1834">
        <w:rPr>
          <w:rFonts w:ascii="Arial" w:hAnsi="Arial" w:cs="Arial"/>
          <w:b w:val="0"/>
          <w:sz w:val="22"/>
          <w:szCs w:val="22"/>
        </w:rPr>
        <w:t>πρωτ</w:t>
      </w:r>
      <w:proofErr w:type="spellEnd"/>
      <w:r w:rsidRPr="006C1834">
        <w:rPr>
          <w:rFonts w:ascii="Arial" w:hAnsi="Arial" w:cs="Arial"/>
          <w:b w:val="0"/>
          <w:sz w:val="22"/>
          <w:szCs w:val="22"/>
        </w:rPr>
        <w:t xml:space="preserve">. </w:t>
      </w:r>
      <w:r w:rsidR="006C1834" w:rsidRPr="006C1834">
        <w:rPr>
          <w:rFonts w:ascii="Arial" w:hAnsi="Arial" w:cs="Arial"/>
          <w:b w:val="0"/>
          <w:sz w:val="22"/>
          <w:szCs w:val="22"/>
        </w:rPr>
        <w:t>4857</w:t>
      </w:r>
      <w:r w:rsidRPr="006C1834">
        <w:rPr>
          <w:rFonts w:ascii="Arial" w:eastAsia="Arial" w:hAnsi="Arial" w:cs="Arial"/>
          <w:b w:val="0"/>
          <w:sz w:val="22"/>
          <w:szCs w:val="22"/>
        </w:rPr>
        <w:t>/</w:t>
      </w:r>
      <w:r w:rsidR="00ED6EFF" w:rsidRPr="006C1834">
        <w:rPr>
          <w:rFonts w:ascii="Arial" w:eastAsia="Arial" w:hAnsi="Arial" w:cs="Arial"/>
          <w:b w:val="0"/>
          <w:sz w:val="22"/>
          <w:szCs w:val="22"/>
        </w:rPr>
        <w:t>1</w:t>
      </w:r>
      <w:r w:rsidR="006C1834" w:rsidRPr="006C1834">
        <w:rPr>
          <w:rFonts w:ascii="Arial" w:eastAsia="Arial" w:hAnsi="Arial" w:cs="Arial"/>
          <w:b w:val="0"/>
          <w:sz w:val="22"/>
          <w:szCs w:val="22"/>
        </w:rPr>
        <w:t>3</w:t>
      </w:r>
      <w:r w:rsidRPr="006C1834">
        <w:rPr>
          <w:rFonts w:ascii="Arial" w:eastAsia="Arial" w:hAnsi="Arial" w:cs="Arial"/>
          <w:b w:val="0"/>
          <w:sz w:val="22"/>
          <w:szCs w:val="22"/>
        </w:rPr>
        <w:t>-</w:t>
      </w:r>
      <w:r w:rsidR="00ED6EFF" w:rsidRPr="006C1834">
        <w:rPr>
          <w:rFonts w:ascii="Arial" w:eastAsia="Arial" w:hAnsi="Arial" w:cs="Arial"/>
          <w:b w:val="0"/>
          <w:sz w:val="22"/>
          <w:szCs w:val="22"/>
        </w:rPr>
        <w:t>0</w:t>
      </w:r>
      <w:r w:rsidR="006C1834" w:rsidRPr="006C1834">
        <w:rPr>
          <w:rFonts w:ascii="Arial" w:eastAsia="Arial" w:hAnsi="Arial" w:cs="Arial"/>
          <w:b w:val="0"/>
          <w:sz w:val="22"/>
          <w:szCs w:val="22"/>
        </w:rPr>
        <w:t>3</w:t>
      </w:r>
      <w:r w:rsidRPr="006C1834">
        <w:rPr>
          <w:rFonts w:ascii="Arial" w:eastAsia="Arial" w:hAnsi="Arial" w:cs="Arial"/>
          <w:b w:val="0"/>
          <w:sz w:val="22"/>
          <w:szCs w:val="22"/>
        </w:rPr>
        <w:t>-202</w:t>
      </w:r>
      <w:r w:rsidR="00ED6EFF" w:rsidRPr="006C1834">
        <w:rPr>
          <w:rFonts w:ascii="Arial" w:eastAsia="Arial" w:hAnsi="Arial" w:cs="Arial"/>
          <w:b w:val="0"/>
          <w:sz w:val="22"/>
          <w:szCs w:val="22"/>
        </w:rPr>
        <w:t>5</w:t>
      </w:r>
      <w:r w:rsidRPr="006C1834">
        <w:rPr>
          <w:rFonts w:ascii="Arial" w:eastAsia="Arial" w:hAnsi="Arial" w:cs="Arial"/>
          <w:b w:val="0"/>
          <w:sz w:val="22"/>
          <w:szCs w:val="22"/>
        </w:rPr>
        <w:t xml:space="preserve"> </w:t>
      </w:r>
      <w:r w:rsidRPr="006C1834">
        <w:rPr>
          <w:rFonts w:ascii="Arial" w:hAnsi="Arial" w:cs="Arial"/>
          <w:b w:val="0"/>
          <w:sz w:val="22"/>
          <w:szCs w:val="22"/>
        </w:rPr>
        <w:t xml:space="preserve">έγγραφο </w:t>
      </w:r>
      <w:r w:rsidRPr="006C1834">
        <w:rPr>
          <w:rFonts w:ascii="Arial" w:eastAsia="Arial" w:hAnsi="Arial" w:cs="Arial"/>
          <w:b w:val="0"/>
          <w:sz w:val="22"/>
          <w:szCs w:val="22"/>
        </w:rPr>
        <w:t>της Δ/</w:t>
      </w:r>
      <w:proofErr w:type="spellStart"/>
      <w:r w:rsidRPr="006C1834">
        <w:rPr>
          <w:rFonts w:ascii="Arial" w:eastAsia="Arial" w:hAnsi="Arial" w:cs="Arial"/>
          <w:b w:val="0"/>
          <w:sz w:val="22"/>
          <w:szCs w:val="22"/>
        </w:rPr>
        <w:t>νσης</w:t>
      </w:r>
      <w:proofErr w:type="spellEnd"/>
      <w:r w:rsidRPr="006C1834">
        <w:rPr>
          <w:rFonts w:ascii="Arial" w:eastAsia="Arial" w:hAnsi="Arial" w:cs="Arial"/>
          <w:b w:val="0"/>
          <w:sz w:val="22"/>
          <w:szCs w:val="22"/>
        </w:rPr>
        <w:t xml:space="preserve"> Τεχνικών Υπηρεσιών</w:t>
      </w:r>
      <w:r w:rsidRPr="006C1834">
        <w:rPr>
          <w:rFonts w:ascii="Arial" w:eastAsia="Verdana" w:hAnsi="Arial" w:cs="Arial"/>
          <w:b w:val="0"/>
          <w:color w:val="000000"/>
          <w:sz w:val="22"/>
          <w:szCs w:val="22"/>
        </w:rPr>
        <w:t xml:space="preserve"> τ</w:t>
      </w:r>
      <w:r w:rsidRPr="006C1834">
        <w:rPr>
          <w:rFonts w:ascii="Arial" w:hAnsi="Arial" w:cs="Arial"/>
          <w:b w:val="0"/>
          <w:sz w:val="22"/>
          <w:szCs w:val="22"/>
        </w:rPr>
        <w:t xml:space="preserve">ου Δήμου </w:t>
      </w:r>
      <w:proofErr w:type="spellStart"/>
      <w:r w:rsidRPr="006C1834">
        <w:rPr>
          <w:rFonts w:ascii="Arial" w:hAnsi="Arial" w:cs="Arial"/>
          <w:b w:val="0"/>
          <w:sz w:val="22"/>
          <w:szCs w:val="22"/>
        </w:rPr>
        <w:t>Λεβαδέων</w:t>
      </w:r>
      <w:proofErr w:type="spellEnd"/>
      <w:r w:rsidRPr="006C1834">
        <w:rPr>
          <w:rFonts w:ascii="Arial" w:hAnsi="Arial" w:cs="Arial"/>
          <w:b w:val="0"/>
          <w:sz w:val="22"/>
          <w:szCs w:val="22"/>
        </w:rPr>
        <w:t xml:space="preserve"> </w:t>
      </w:r>
    </w:p>
    <w:p w:rsidR="00DE1BAB" w:rsidRPr="001C5C43" w:rsidRDefault="00DE1BAB" w:rsidP="00DE1BAB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DE1BAB" w:rsidRDefault="00DE1BAB" w:rsidP="00DE1BAB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E1BAB" w:rsidRDefault="00DE1BAB" w:rsidP="00DE1BAB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DE1BAB" w:rsidRDefault="00DE1BAB" w:rsidP="00DE1BAB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DE1BAB" w:rsidRDefault="00DE1BAB" w:rsidP="00DE1BAB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DE1BAB" w:rsidRDefault="00DE1BAB" w:rsidP="00DE1BAB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DE1BAB" w:rsidRPr="001C5C43" w:rsidRDefault="00DE1BAB" w:rsidP="00DE1BAB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DE1BAB" w:rsidRDefault="00DE1BAB" w:rsidP="00DE1BAB">
      <w:pPr>
        <w:jc w:val="both"/>
        <w:rPr>
          <w:rFonts w:ascii="Arial" w:eastAsia="SimSun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   </w:t>
      </w:r>
      <w:r w:rsidRPr="007B0FE0">
        <w:rPr>
          <w:rFonts w:ascii="Arial" w:hAnsi="Arial" w:cs="Arial"/>
          <w:sz w:val="22"/>
          <w:szCs w:val="22"/>
          <w:lang w:eastAsia="el-GR"/>
        </w:rPr>
        <w:t xml:space="preserve"> Εισηγείται στο Δημοτικό Συμβούλιο τ</w:t>
      </w:r>
      <w:r w:rsidRPr="007B0FE0">
        <w:rPr>
          <w:rFonts w:ascii="Arial" w:eastAsia="SimSun" w:hAnsi="Arial" w:cs="Arial"/>
          <w:sz w:val="22"/>
          <w:szCs w:val="22"/>
        </w:rPr>
        <w:t xml:space="preserve">ην </w:t>
      </w:r>
      <w:r w:rsidR="00ED6EFF">
        <w:rPr>
          <w:rFonts w:ascii="Arial" w:eastAsia="SimSun" w:hAnsi="Arial" w:cs="Arial"/>
          <w:sz w:val="22"/>
          <w:szCs w:val="22"/>
        </w:rPr>
        <w:t xml:space="preserve">τροποποίηση </w:t>
      </w:r>
      <w:r w:rsidRPr="007B0FE0">
        <w:rPr>
          <w:rFonts w:ascii="Arial" w:eastAsia="SimSun" w:hAnsi="Arial" w:cs="Arial"/>
          <w:sz w:val="22"/>
          <w:szCs w:val="22"/>
        </w:rPr>
        <w:t xml:space="preserve"> </w:t>
      </w:r>
      <w:r w:rsidR="00ED6EFF">
        <w:rPr>
          <w:rFonts w:ascii="Arial" w:eastAsia="SimSun" w:hAnsi="Arial" w:cs="Arial"/>
          <w:sz w:val="22"/>
          <w:szCs w:val="22"/>
        </w:rPr>
        <w:t xml:space="preserve">του </w:t>
      </w:r>
      <w:r w:rsidRPr="007B0FE0">
        <w:rPr>
          <w:rFonts w:ascii="Arial" w:eastAsia="SimSun" w:hAnsi="Arial" w:cs="Arial"/>
          <w:sz w:val="22"/>
          <w:szCs w:val="22"/>
        </w:rPr>
        <w:t>Τεχνικ</w:t>
      </w:r>
      <w:r w:rsidR="00ED6EFF">
        <w:rPr>
          <w:rFonts w:ascii="Arial" w:eastAsia="SimSun" w:hAnsi="Arial" w:cs="Arial"/>
          <w:sz w:val="22"/>
          <w:szCs w:val="22"/>
        </w:rPr>
        <w:t xml:space="preserve">ού </w:t>
      </w:r>
      <w:r w:rsidRPr="007B0FE0">
        <w:rPr>
          <w:rFonts w:ascii="Arial" w:eastAsia="SimSun" w:hAnsi="Arial" w:cs="Arial"/>
          <w:sz w:val="22"/>
          <w:szCs w:val="22"/>
        </w:rPr>
        <w:t xml:space="preserve"> </w:t>
      </w:r>
      <w:proofErr w:type="spellStart"/>
      <w:r w:rsidRPr="007B0FE0">
        <w:rPr>
          <w:rFonts w:ascii="Arial" w:eastAsia="SimSun" w:hAnsi="Arial" w:cs="Arial"/>
          <w:sz w:val="22"/>
          <w:szCs w:val="22"/>
        </w:rPr>
        <w:t>Πρόγραμμα</w:t>
      </w:r>
      <w:r w:rsidR="00A90855">
        <w:rPr>
          <w:rFonts w:ascii="Arial" w:eastAsia="SimSun" w:hAnsi="Arial" w:cs="Arial"/>
          <w:sz w:val="22"/>
          <w:szCs w:val="22"/>
        </w:rPr>
        <w:t>τος</w:t>
      </w:r>
      <w:proofErr w:type="spellEnd"/>
      <w:r w:rsidR="00A90855">
        <w:rPr>
          <w:rFonts w:ascii="Arial" w:eastAsia="SimSun" w:hAnsi="Arial" w:cs="Arial"/>
          <w:sz w:val="22"/>
          <w:szCs w:val="22"/>
        </w:rPr>
        <w:t xml:space="preserve"> </w:t>
      </w:r>
      <w:r w:rsidRPr="007B0FE0">
        <w:rPr>
          <w:rFonts w:ascii="Arial" w:eastAsia="SimSun" w:hAnsi="Arial" w:cs="Arial"/>
          <w:sz w:val="22"/>
          <w:szCs w:val="22"/>
        </w:rPr>
        <w:t xml:space="preserve"> Εκτελεστέω</w:t>
      </w:r>
      <w:r>
        <w:rPr>
          <w:rFonts w:ascii="Arial" w:eastAsia="SimSun" w:hAnsi="Arial" w:cs="Arial"/>
          <w:sz w:val="22"/>
          <w:szCs w:val="22"/>
        </w:rPr>
        <w:t>ν Έργων 202</w:t>
      </w:r>
      <w:r w:rsidR="00ED6EFF">
        <w:rPr>
          <w:rFonts w:ascii="Arial" w:eastAsia="SimSun" w:hAnsi="Arial" w:cs="Arial"/>
          <w:sz w:val="22"/>
          <w:szCs w:val="22"/>
        </w:rPr>
        <w:t>5  ως παρακάτω:</w:t>
      </w:r>
    </w:p>
    <w:p w:rsidR="00ED6EFF" w:rsidRDefault="00ED6EFF" w:rsidP="00DE1BAB">
      <w:pPr>
        <w:jc w:val="both"/>
        <w:rPr>
          <w:rFonts w:ascii="Arial" w:eastAsia="SimSun" w:hAnsi="Arial" w:cs="Arial"/>
          <w:sz w:val="22"/>
          <w:szCs w:val="22"/>
        </w:rPr>
      </w:pPr>
    </w:p>
    <w:p w:rsidR="006C1834" w:rsidRPr="006C1834" w:rsidRDefault="006C1834" w:rsidP="006C1834">
      <w:pPr>
        <w:pStyle w:val="af9"/>
        <w:numPr>
          <w:ilvl w:val="0"/>
          <w:numId w:val="7"/>
        </w:numPr>
        <w:contextualSpacing w:val="0"/>
        <w:jc w:val="both"/>
        <w:rPr>
          <w:rFonts w:ascii="Arial" w:hAnsi="Arial" w:cs="Arial"/>
          <w:sz w:val="22"/>
          <w:szCs w:val="22"/>
        </w:rPr>
      </w:pPr>
      <w:r w:rsidRPr="006C1834">
        <w:rPr>
          <w:rFonts w:ascii="Arial" w:hAnsi="Arial" w:cs="Arial"/>
          <w:b/>
          <w:sz w:val="22"/>
          <w:szCs w:val="22"/>
          <w:u w:val="single"/>
        </w:rPr>
        <w:t xml:space="preserve">Την εγγραφή </w:t>
      </w:r>
      <w:r w:rsidRPr="006C1834">
        <w:rPr>
          <w:rFonts w:ascii="Arial" w:hAnsi="Arial" w:cs="Arial"/>
          <w:sz w:val="22"/>
          <w:szCs w:val="22"/>
        </w:rPr>
        <w:t xml:space="preserve">στο τεχνικό Πρόγραμμα </w:t>
      </w:r>
      <w:r w:rsidR="0057174D">
        <w:rPr>
          <w:rFonts w:ascii="Arial" w:hAnsi="Arial" w:cs="Arial"/>
          <w:sz w:val="22"/>
          <w:szCs w:val="22"/>
        </w:rPr>
        <w:t xml:space="preserve">, </w:t>
      </w:r>
      <w:r w:rsidRPr="006C1834">
        <w:rPr>
          <w:rFonts w:ascii="Arial" w:hAnsi="Arial" w:cs="Arial"/>
          <w:sz w:val="22"/>
          <w:szCs w:val="22"/>
        </w:rPr>
        <w:t xml:space="preserve"> του έργου με τίτλο</w:t>
      </w:r>
      <w:r w:rsidR="0057174D">
        <w:rPr>
          <w:rFonts w:ascii="Arial" w:hAnsi="Arial" w:cs="Arial"/>
          <w:sz w:val="22"/>
          <w:szCs w:val="22"/>
        </w:rPr>
        <w:t>:</w:t>
      </w:r>
      <w:r w:rsidRPr="006C1834">
        <w:rPr>
          <w:rFonts w:ascii="Arial" w:hAnsi="Arial" w:cs="Arial"/>
          <w:sz w:val="22"/>
          <w:szCs w:val="22"/>
        </w:rPr>
        <w:t xml:space="preserve"> «Δημιουργία εθνικού δικτύου μονοπατιών και διαδρομών πεζοπορίας του Δήμου </w:t>
      </w:r>
      <w:proofErr w:type="spellStart"/>
      <w:r w:rsidRPr="006C1834">
        <w:rPr>
          <w:rFonts w:ascii="Arial" w:hAnsi="Arial" w:cs="Arial"/>
          <w:sz w:val="22"/>
          <w:szCs w:val="22"/>
        </w:rPr>
        <w:t>Λεβαδέων</w:t>
      </w:r>
      <w:proofErr w:type="spellEnd"/>
      <w:r w:rsidRPr="006C1834">
        <w:rPr>
          <w:rFonts w:ascii="Arial" w:hAnsi="Arial" w:cs="Arial"/>
          <w:sz w:val="22"/>
          <w:szCs w:val="22"/>
        </w:rPr>
        <w:t>» με ποσό χρηματοδότησης 90.707,05€ συμπεριλαμβανομένου του ΦΠΑ</w:t>
      </w:r>
      <w:r>
        <w:rPr>
          <w:rFonts w:ascii="Arial" w:hAnsi="Arial" w:cs="Arial"/>
          <w:sz w:val="22"/>
          <w:szCs w:val="22"/>
        </w:rPr>
        <w:t>.</w:t>
      </w:r>
    </w:p>
    <w:p w:rsidR="00ED6EFF" w:rsidRPr="00A955BC" w:rsidRDefault="00ED6EFF" w:rsidP="00ED6EFF">
      <w:pPr>
        <w:ind w:firstLine="720"/>
        <w:jc w:val="both"/>
        <w:rPr>
          <w:rFonts w:ascii="Arial" w:hAnsi="Arial" w:cs="Arial"/>
          <w:i/>
          <w:sz w:val="22"/>
          <w:szCs w:val="22"/>
        </w:rPr>
      </w:pPr>
    </w:p>
    <w:p w:rsidR="00AC1BAA" w:rsidRPr="00AC1BAA" w:rsidRDefault="00AC1BAA" w:rsidP="00AC1BA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 </w:t>
      </w:r>
      <w:r w:rsidR="006C1834">
        <w:rPr>
          <w:rFonts w:ascii="Arial" w:hAnsi="Arial" w:cs="Arial"/>
          <w:b/>
          <w:sz w:val="22"/>
          <w:szCs w:val="22"/>
        </w:rPr>
        <w:t>9</w:t>
      </w:r>
      <w:r w:rsidR="00DE1BAB">
        <w:rPr>
          <w:rFonts w:ascii="Arial" w:hAnsi="Arial" w:cs="Arial"/>
          <w:b/>
          <w:sz w:val="22"/>
          <w:szCs w:val="22"/>
        </w:rPr>
        <w:t>1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A90855">
        <w:rPr>
          <w:rFonts w:ascii="Arial" w:hAnsi="Arial" w:cs="Arial"/>
          <w:b/>
          <w:sz w:val="22"/>
          <w:szCs w:val="22"/>
        </w:rPr>
        <w:t>5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6C1834" w:rsidRPr="00CE3611" w:rsidRDefault="006C1834" w:rsidP="006C18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ΠΡΟΕΔΡΟΣ                                                                                </w:t>
      </w:r>
    </w:p>
    <w:p w:rsidR="006C1834" w:rsidRPr="00CE3611" w:rsidRDefault="006C1834" w:rsidP="006C18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ΜΙΧΑΣ ΔΗΜΗΤΡΙΟΣ</w:t>
      </w:r>
    </w:p>
    <w:p w:rsidR="006C1834" w:rsidRPr="00CE3611" w:rsidRDefault="006C1834" w:rsidP="006C18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 xml:space="preserve">      </w:t>
      </w:r>
      <w:r w:rsidRPr="00CE3611">
        <w:rPr>
          <w:rFonts w:ascii="Arial" w:hAnsi="Arial" w:cs="Arial"/>
          <w:sz w:val="22"/>
          <w:szCs w:val="22"/>
        </w:rPr>
        <w:t xml:space="preserve">                                 </w:t>
      </w: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Pr="00CE3611">
        <w:rPr>
          <w:rFonts w:ascii="Arial" w:hAnsi="Arial" w:cs="Arial"/>
          <w:sz w:val="22"/>
          <w:szCs w:val="22"/>
        </w:rPr>
        <w:t xml:space="preserve">ΠΙΣΤΟ ΑΠΟΣΠΑΣΜΑ </w:t>
      </w:r>
    </w:p>
    <w:p w:rsidR="006C1834" w:rsidRPr="00CE3611" w:rsidRDefault="006C1834" w:rsidP="006C18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>
        <w:rPr>
          <w:rFonts w:ascii="Arial" w:hAnsi="Arial" w:cs="Arial"/>
          <w:sz w:val="22"/>
          <w:szCs w:val="22"/>
        </w:rPr>
        <w:t>19</w:t>
      </w:r>
      <w:r w:rsidRPr="00CE3611">
        <w:rPr>
          <w:rFonts w:ascii="Arial" w:hAnsi="Arial" w:cs="Arial"/>
          <w:sz w:val="22"/>
          <w:szCs w:val="22"/>
        </w:rPr>
        <w:t xml:space="preserve"> -</w:t>
      </w:r>
      <w:r>
        <w:rPr>
          <w:rFonts w:ascii="Arial" w:hAnsi="Arial" w:cs="Arial"/>
          <w:sz w:val="22"/>
          <w:szCs w:val="22"/>
        </w:rPr>
        <w:t>03</w:t>
      </w:r>
      <w:r w:rsidRPr="00CE3611">
        <w:rPr>
          <w:rFonts w:ascii="Arial" w:hAnsi="Arial" w:cs="Arial"/>
          <w:sz w:val="22"/>
          <w:szCs w:val="22"/>
        </w:rPr>
        <w:t>-202</w:t>
      </w:r>
      <w:r>
        <w:rPr>
          <w:rFonts w:ascii="Arial" w:hAnsi="Arial" w:cs="Arial"/>
          <w:sz w:val="22"/>
          <w:szCs w:val="22"/>
        </w:rPr>
        <w:t>5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6C1834" w:rsidRPr="00CE3611" w:rsidRDefault="006C1834" w:rsidP="006C18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</w:t>
      </w:r>
      <w:r w:rsidRPr="00CE3611">
        <w:rPr>
          <w:rFonts w:ascii="Arial" w:eastAsia="Arial" w:hAnsi="Arial" w:cs="Arial"/>
          <w:sz w:val="22"/>
          <w:szCs w:val="22"/>
        </w:rPr>
        <w:t xml:space="preserve">    Ο ΠΡΟΕΔΡΟΣ</w:t>
      </w:r>
      <w:r w:rsidRPr="00CE3611">
        <w:rPr>
          <w:rFonts w:ascii="Arial" w:hAnsi="Arial" w:cs="Arial"/>
          <w:sz w:val="22"/>
          <w:szCs w:val="22"/>
        </w:rPr>
        <w:t xml:space="preserve">    </w:t>
      </w:r>
    </w:p>
    <w:p w:rsidR="006C1834" w:rsidRPr="00CE3611" w:rsidRDefault="006C1834" w:rsidP="006C1834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ab/>
      </w:r>
    </w:p>
    <w:p w:rsidR="006C1834" w:rsidRPr="00CE3611" w:rsidRDefault="006C1834" w:rsidP="006C183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</w:t>
      </w:r>
      <w:r w:rsidRPr="00CE3611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6C1834" w:rsidRPr="00CE3611" w:rsidRDefault="006C1834" w:rsidP="006C18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Καφρίτσας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6C1834" w:rsidRPr="00CE3611" w:rsidRDefault="006C1834" w:rsidP="006C18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CE3611">
        <w:rPr>
          <w:rFonts w:ascii="Arial" w:hAnsi="Arial" w:cs="Arial"/>
          <w:sz w:val="22"/>
          <w:szCs w:val="22"/>
        </w:rPr>
        <w:t xml:space="preserve">                                        </w:t>
      </w:r>
      <w:r>
        <w:rPr>
          <w:rFonts w:ascii="Arial" w:hAnsi="Arial" w:cs="Arial"/>
          <w:sz w:val="22"/>
          <w:szCs w:val="22"/>
        </w:rPr>
        <w:t xml:space="preserve">    </w:t>
      </w:r>
      <w:r w:rsidRPr="00CE3611">
        <w:rPr>
          <w:rFonts w:ascii="Arial" w:hAnsi="Arial" w:cs="Arial"/>
          <w:sz w:val="22"/>
          <w:szCs w:val="22"/>
        </w:rPr>
        <w:t xml:space="preserve">   ΔΗΜΗΤΡΙΟΣ Κ. ΚΑΡΑΜΑΝΗΣ</w:t>
      </w:r>
    </w:p>
    <w:p w:rsidR="006C1834" w:rsidRPr="00CE3611" w:rsidRDefault="006C1834" w:rsidP="006C18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3.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</w:t>
      </w:r>
      <w:r w:rsidRPr="00CE3611">
        <w:rPr>
          <w:rFonts w:ascii="Arial" w:hAnsi="Arial" w:cs="Arial"/>
          <w:sz w:val="22"/>
          <w:szCs w:val="22"/>
        </w:rPr>
        <w:t xml:space="preserve">ΔΗΜΑΡΧΟΣ ΛΕΒΑΔΕΩΝ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6C1834" w:rsidRPr="00CE3611" w:rsidRDefault="006C1834" w:rsidP="006C1834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4.</w:t>
      </w:r>
      <w:r w:rsidRPr="000F32A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Παπαβασιλείου  Αικατερίνη</w:t>
      </w:r>
      <w:r w:rsidRPr="00CE361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                    </w:t>
      </w:r>
    </w:p>
    <w:p w:rsidR="00747B7F" w:rsidRPr="00AC1BAA" w:rsidRDefault="006C1834" w:rsidP="006C183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5.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6539" w:rsidRDefault="00796539">
      <w:r>
        <w:separator/>
      </w:r>
    </w:p>
  </w:endnote>
  <w:endnote w:type="continuationSeparator" w:id="0">
    <w:p w:rsidR="00796539" w:rsidRDefault="007965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6539" w:rsidRDefault="00796539">
      <w:r>
        <w:separator/>
      </w:r>
    </w:p>
  </w:footnote>
  <w:footnote w:type="continuationSeparator" w:id="0">
    <w:p w:rsidR="00796539" w:rsidRDefault="007965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97189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97189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569CA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9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3"/>
  </w:num>
  <w:num w:numId="5">
    <w:abstractNumId w:val="9"/>
  </w:num>
  <w:num w:numId="6">
    <w:abstractNumId w:val="15"/>
  </w:num>
  <w:num w:numId="7">
    <w:abstractNumId w:val="14"/>
  </w:num>
  <w:num w:numId="8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504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6936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C15"/>
    <w:rsid w:val="00073F74"/>
    <w:rsid w:val="000773A4"/>
    <w:rsid w:val="0008151C"/>
    <w:rsid w:val="00095407"/>
    <w:rsid w:val="0009572E"/>
    <w:rsid w:val="00097687"/>
    <w:rsid w:val="000979BD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3963"/>
    <w:rsid w:val="000D7650"/>
    <w:rsid w:val="000E090E"/>
    <w:rsid w:val="000E1B84"/>
    <w:rsid w:val="000E2771"/>
    <w:rsid w:val="000E3782"/>
    <w:rsid w:val="000E7EC7"/>
    <w:rsid w:val="000F10CD"/>
    <w:rsid w:val="00106413"/>
    <w:rsid w:val="00106EC7"/>
    <w:rsid w:val="001074BF"/>
    <w:rsid w:val="00113E80"/>
    <w:rsid w:val="00114DF6"/>
    <w:rsid w:val="001151E6"/>
    <w:rsid w:val="0011744E"/>
    <w:rsid w:val="00117E61"/>
    <w:rsid w:val="00120C06"/>
    <w:rsid w:val="001227CC"/>
    <w:rsid w:val="00125FF6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69CA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6A5"/>
    <w:rsid w:val="00181704"/>
    <w:rsid w:val="00181F92"/>
    <w:rsid w:val="0018286F"/>
    <w:rsid w:val="00183B22"/>
    <w:rsid w:val="00190EE2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5AEC"/>
    <w:rsid w:val="001C67C9"/>
    <w:rsid w:val="001D1DB2"/>
    <w:rsid w:val="001D4BBB"/>
    <w:rsid w:val="001D61F9"/>
    <w:rsid w:val="001E01CA"/>
    <w:rsid w:val="001E11DA"/>
    <w:rsid w:val="001E4D4C"/>
    <w:rsid w:val="001E5700"/>
    <w:rsid w:val="001F3477"/>
    <w:rsid w:val="001F5893"/>
    <w:rsid w:val="001F7DF2"/>
    <w:rsid w:val="00204658"/>
    <w:rsid w:val="00220033"/>
    <w:rsid w:val="00220115"/>
    <w:rsid w:val="00223043"/>
    <w:rsid w:val="00226747"/>
    <w:rsid w:val="002365ED"/>
    <w:rsid w:val="002374D7"/>
    <w:rsid w:val="0024342D"/>
    <w:rsid w:val="00244F33"/>
    <w:rsid w:val="00253B9E"/>
    <w:rsid w:val="002549B6"/>
    <w:rsid w:val="0025504C"/>
    <w:rsid w:val="00256D3C"/>
    <w:rsid w:val="00256DBE"/>
    <w:rsid w:val="00261E54"/>
    <w:rsid w:val="00262B0C"/>
    <w:rsid w:val="00264794"/>
    <w:rsid w:val="00266049"/>
    <w:rsid w:val="0027238F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31559"/>
    <w:rsid w:val="00332B0B"/>
    <w:rsid w:val="003340D2"/>
    <w:rsid w:val="00341C67"/>
    <w:rsid w:val="00341EA2"/>
    <w:rsid w:val="00343BC7"/>
    <w:rsid w:val="00345753"/>
    <w:rsid w:val="00354467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0B0A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34"/>
    <w:rsid w:val="005668EE"/>
    <w:rsid w:val="00567F99"/>
    <w:rsid w:val="00570C36"/>
    <w:rsid w:val="0057174D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87EC4"/>
    <w:rsid w:val="0059092C"/>
    <w:rsid w:val="0059652D"/>
    <w:rsid w:val="005A2181"/>
    <w:rsid w:val="005A5589"/>
    <w:rsid w:val="005A7C2D"/>
    <w:rsid w:val="005B145F"/>
    <w:rsid w:val="005B2318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5374"/>
    <w:rsid w:val="00645DC7"/>
    <w:rsid w:val="00656B89"/>
    <w:rsid w:val="00663A0C"/>
    <w:rsid w:val="006718C4"/>
    <w:rsid w:val="00674096"/>
    <w:rsid w:val="006774C7"/>
    <w:rsid w:val="00680776"/>
    <w:rsid w:val="0068123B"/>
    <w:rsid w:val="0068281C"/>
    <w:rsid w:val="006854B1"/>
    <w:rsid w:val="006908AC"/>
    <w:rsid w:val="006A654E"/>
    <w:rsid w:val="006C10D0"/>
    <w:rsid w:val="006C12E9"/>
    <w:rsid w:val="006C1834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5B2D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6539"/>
    <w:rsid w:val="007970C0"/>
    <w:rsid w:val="00797659"/>
    <w:rsid w:val="00797D8A"/>
    <w:rsid w:val="007A3F13"/>
    <w:rsid w:val="007A5381"/>
    <w:rsid w:val="007A7A90"/>
    <w:rsid w:val="007A7C17"/>
    <w:rsid w:val="007A7DCB"/>
    <w:rsid w:val="007B0E0F"/>
    <w:rsid w:val="007B179E"/>
    <w:rsid w:val="007B1C4F"/>
    <w:rsid w:val="007B27A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3B7D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27CB5"/>
    <w:rsid w:val="0083305C"/>
    <w:rsid w:val="00833173"/>
    <w:rsid w:val="008352F9"/>
    <w:rsid w:val="00844CF2"/>
    <w:rsid w:val="00846B24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176C8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5949"/>
    <w:rsid w:val="00946ABE"/>
    <w:rsid w:val="00954DB1"/>
    <w:rsid w:val="00955EC6"/>
    <w:rsid w:val="0095620F"/>
    <w:rsid w:val="009576A7"/>
    <w:rsid w:val="0096073A"/>
    <w:rsid w:val="00961EBF"/>
    <w:rsid w:val="009654D4"/>
    <w:rsid w:val="00971893"/>
    <w:rsid w:val="00971AC1"/>
    <w:rsid w:val="00972D10"/>
    <w:rsid w:val="00980554"/>
    <w:rsid w:val="00984106"/>
    <w:rsid w:val="0098515A"/>
    <w:rsid w:val="00986A6A"/>
    <w:rsid w:val="00992519"/>
    <w:rsid w:val="00995C43"/>
    <w:rsid w:val="00997DE6"/>
    <w:rsid w:val="009A047A"/>
    <w:rsid w:val="009A1139"/>
    <w:rsid w:val="009A69FE"/>
    <w:rsid w:val="009A7553"/>
    <w:rsid w:val="009B0557"/>
    <w:rsid w:val="009B0F05"/>
    <w:rsid w:val="009B1D77"/>
    <w:rsid w:val="009B2EA2"/>
    <w:rsid w:val="009B3C48"/>
    <w:rsid w:val="009B41D9"/>
    <w:rsid w:val="009B4AC3"/>
    <w:rsid w:val="009B5098"/>
    <w:rsid w:val="009C2AE2"/>
    <w:rsid w:val="009C3D03"/>
    <w:rsid w:val="009D3BB8"/>
    <w:rsid w:val="009D4B51"/>
    <w:rsid w:val="009D531A"/>
    <w:rsid w:val="009D5331"/>
    <w:rsid w:val="009D77FF"/>
    <w:rsid w:val="009E0D7D"/>
    <w:rsid w:val="009F2F66"/>
    <w:rsid w:val="009F3590"/>
    <w:rsid w:val="009F4B5B"/>
    <w:rsid w:val="00A050F8"/>
    <w:rsid w:val="00A06A8A"/>
    <w:rsid w:val="00A078D6"/>
    <w:rsid w:val="00A07E2B"/>
    <w:rsid w:val="00A1357D"/>
    <w:rsid w:val="00A1563F"/>
    <w:rsid w:val="00A16A2B"/>
    <w:rsid w:val="00A204D1"/>
    <w:rsid w:val="00A22DB8"/>
    <w:rsid w:val="00A26A69"/>
    <w:rsid w:val="00A30EC1"/>
    <w:rsid w:val="00A33924"/>
    <w:rsid w:val="00A369E8"/>
    <w:rsid w:val="00A36F5D"/>
    <w:rsid w:val="00A37F05"/>
    <w:rsid w:val="00A40192"/>
    <w:rsid w:val="00A40B9A"/>
    <w:rsid w:val="00A45396"/>
    <w:rsid w:val="00A5231B"/>
    <w:rsid w:val="00A54613"/>
    <w:rsid w:val="00A568A4"/>
    <w:rsid w:val="00A67893"/>
    <w:rsid w:val="00A7271C"/>
    <w:rsid w:val="00A7365F"/>
    <w:rsid w:val="00A743A8"/>
    <w:rsid w:val="00A80F1E"/>
    <w:rsid w:val="00A8137D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D"/>
    <w:rsid w:val="00AA2F94"/>
    <w:rsid w:val="00AA30FD"/>
    <w:rsid w:val="00AA3775"/>
    <w:rsid w:val="00AA40CD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57BA3"/>
    <w:rsid w:val="00B63B8F"/>
    <w:rsid w:val="00B63F40"/>
    <w:rsid w:val="00B66A85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43E7"/>
    <w:rsid w:val="00BA4881"/>
    <w:rsid w:val="00BA766C"/>
    <w:rsid w:val="00BB5451"/>
    <w:rsid w:val="00BB7805"/>
    <w:rsid w:val="00BC4511"/>
    <w:rsid w:val="00BC4B26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254C"/>
    <w:rsid w:val="00D13069"/>
    <w:rsid w:val="00D13A1C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7592D"/>
    <w:rsid w:val="00D847F2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18E7"/>
    <w:rsid w:val="00DF208C"/>
    <w:rsid w:val="00DF26DC"/>
    <w:rsid w:val="00DF614A"/>
    <w:rsid w:val="00DF6BA9"/>
    <w:rsid w:val="00DF737C"/>
    <w:rsid w:val="00E06157"/>
    <w:rsid w:val="00E0792A"/>
    <w:rsid w:val="00E24E61"/>
    <w:rsid w:val="00E254EC"/>
    <w:rsid w:val="00E2646B"/>
    <w:rsid w:val="00E270B5"/>
    <w:rsid w:val="00E332A3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7E43"/>
    <w:rsid w:val="00EB0776"/>
    <w:rsid w:val="00EB112C"/>
    <w:rsid w:val="00EB2A5A"/>
    <w:rsid w:val="00EB6795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4868"/>
    <w:rsid w:val="00F76313"/>
    <w:rsid w:val="00F77FD0"/>
    <w:rsid w:val="00F8177C"/>
    <w:rsid w:val="00F81F17"/>
    <w:rsid w:val="00F8233F"/>
    <w:rsid w:val="00F83ACA"/>
    <w:rsid w:val="00F85874"/>
    <w:rsid w:val="00F87DFB"/>
    <w:rsid w:val="00F904D9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4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ADA71-7F3B-4165-8286-DB3880D66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1112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7109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2024-12-09T11:27:00Z</cp:lastPrinted>
  <dcterms:created xsi:type="dcterms:W3CDTF">2025-03-19T06:51:00Z</dcterms:created>
  <dcterms:modified xsi:type="dcterms:W3CDTF">2025-03-19T07:47:00Z</dcterms:modified>
</cp:coreProperties>
</file>