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C235F" w:rsidRPr="001A6568" w:rsidRDefault="003C235F">
      <w:pPr>
        <w:suppressAutoHyphens w:val="0"/>
        <w:autoSpaceDE w:val="0"/>
        <w:ind w:left="5748"/>
        <w:rPr>
          <w:rFonts w:asciiTheme="minorHAnsi" w:hAnsiTheme="minorHAnsi" w:cstheme="minorHAnsi"/>
          <w:sz w:val="22"/>
          <w:szCs w:val="22"/>
        </w:rPr>
      </w:pPr>
      <w:r w:rsidRPr="001A6568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</w:t>
      </w:r>
    </w:p>
    <w:p w:rsidR="00EE25C4" w:rsidRPr="00AC1BAA" w:rsidRDefault="00EE25C4" w:rsidP="00EE25C4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1A6568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 </w:t>
      </w:r>
      <w:r w:rsidR="002805FB" w:rsidRPr="001A6568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</w:t>
      </w:r>
      <w:r w:rsidR="00995C43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               </w:t>
      </w:r>
      <w:r w:rsidR="002805FB" w:rsidRPr="001A6568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</w:t>
      </w:r>
      <w:r w:rsidRPr="00AC1BAA">
        <w:rPr>
          <w:rFonts w:ascii="Arial" w:eastAsia="Arial" w:hAnsi="Arial" w:cs="Arial"/>
          <w:b/>
          <w:bCs/>
          <w:sz w:val="22"/>
          <w:szCs w:val="22"/>
        </w:rPr>
        <w:t xml:space="preserve">ΑΝΑΡΤΗΤΕΑ ΣΤΟ ΔΙΑΥΓΕΙΑ       </w:t>
      </w:r>
    </w:p>
    <w:p w:rsidR="00EE25C4" w:rsidRPr="00AC1BAA" w:rsidRDefault="00EE25C4" w:rsidP="00EE25C4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AC1BAA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Λιβαδειά  </w:t>
      </w:r>
      <w:r w:rsidR="004016E7">
        <w:rPr>
          <w:rFonts w:ascii="Arial" w:eastAsia="Arial" w:hAnsi="Arial" w:cs="Arial"/>
          <w:b/>
          <w:bCs/>
          <w:sz w:val="22"/>
          <w:szCs w:val="22"/>
        </w:rPr>
        <w:t>20</w:t>
      </w:r>
      <w:r w:rsidRPr="00AC1BAA">
        <w:rPr>
          <w:rFonts w:ascii="Arial" w:eastAsia="Arial" w:hAnsi="Arial" w:cs="Arial"/>
          <w:b/>
          <w:bCs/>
          <w:sz w:val="22"/>
          <w:szCs w:val="22"/>
        </w:rPr>
        <w:t xml:space="preserve">   /1</w:t>
      </w:r>
      <w:r w:rsidR="00E46070" w:rsidRPr="00AC1BAA">
        <w:rPr>
          <w:rFonts w:ascii="Arial" w:eastAsia="Arial" w:hAnsi="Arial" w:cs="Arial"/>
          <w:b/>
          <w:bCs/>
          <w:sz w:val="22"/>
          <w:szCs w:val="22"/>
        </w:rPr>
        <w:t>2</w:t>
      </w:r>
      <w:r w:rsidRPr="00AC1BAA">
        <w:rPr>
          <w:rFonts w:ascii="Arial" w:eastAsia="Arial" w:hAnsi="Arial" w:cs="Arial"/>
          <w:b/>
          <w:bCs/>
          <w:sz w:val="22"/>
          <w:szCs w:val="22"/>
        </w:rPr>
        <w:t>/202</w:t>
      </w:r>
      <w:r w:rsidR="00AA1737">
        <w:rPr>
          <w:rFonts w:ascii="Arial" w:eastAsia="Arial" w:hAnsi="Arial" w:cs="Arial"/>
          <w:b/>
          <w:bCs/>
          <w:sz w:val="22"/>
          <w:szCs w:val="22"/>
        </w:rPr>
        <w:t>4</w:t>
      </w:r>
      <w:r w:rsidRPr="00AC1BAA">
        <w:rPr>
          <w:rFonts w:ascii="Arial" w:eastAsia="Arial" w:hAnsi="Arial" w:cs="Arial"/>
          <w:b/>
          <w:bCs/>
          <w:sz w:val="22"/>
          <w:szCs w:val="22"/>
        </w:rPr>
        <w:t xml:space="preserve">   </w:t>
      </w:r>
    </w:p>
    <w:p w:rsidR="00EE25C4" w:rsidRPr="00AC1BAA" w:rsidRDefault="00EE25C4" w:rsidP="00EE25C4">
      <w:pPr>
        <w:suppressAutoHyphens w:val="0"/>
        <w:autoSpaceDE w:val="0"/>
        <w:spacing w:line="276" w:lineRule="auto"/>
        <w:rPr>
          <w:rFonts w:ascii="Arial" w:eastAsia="Arial" w:hAnsi="Arial" w:cs="Arial"/>
          <w:b/>
          <w:bCs/>
          <w:sz w:val="22"/>
          <w:szCs w:val="22"/>
        </w:rPr>
      </w:pPr>
      <w:r w:rsidRPr="00AC1BAA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</w:t>
      </w:r>
      <w:proofErr w:type="spellStart"/>
      <w:r w:rsidRPr="00AC1BAA">
        <w:rPr>
          <w:rFonts w:ascii="Arial" w:eastAsia="Arial" w:hAnsi="Arial" w:cs="Arial"/>
          <w:b/>
          <w:bCs/>
          <w:sz w:val="22"/>
          <w:szCs w:val="22"/>
        </w:rPr>
        <w:t>Αριθμ</w:t>
      </w:r>
      <w:proofErr w:type="spellEnd"/>
      <w:r w:rsidRPr="00AC1BAA">
        <w:rPr>
          <w:rFonts w:ascii="Arial" w:eastAsia="Arial" w:hAnsi="Arial" w:cs="Arial"/>
          <w:b/>
          <w:bCs/>
          <w:sz w:val="22"/>
          <w:szCs w:val="22"/>
        </w:rPr>
        <w:t xml:space="preserve">. </w:t>
      </w:r>
      <w:proofErr w:type="spellStart"/>
      <w:r w:rsidRPr="00AC1BAA">
        <w:rPr>
          <w:rFonts w:ascii="Arial" w:eastAsia="Arial" w:hAnsi="Arial" w:cs="Arial"/>
          <w:b/>
          <w:bCs/>
          <w:sz w:val="22"/>
          <w:szCs w:val="22"/>
        </w:rPr>
        <w:t>Πρωτ</w:t>
      </w:r>
      <w:proofErr w:type="spellEnd"/>
      <w:r w:rsidRPr="00AC1BAA">
        <w:rPr>
          <w:rFonts w:ascii="Arial" w:eastAsia="Arial" w:hAnsi="Arial" w:cs="Arial"/>
          <w:b/>
          <w:bCs/>
          <w:sz w:val="22"/>
          <w:szCs w:val="22"/>
        </w:rPr>
        <w:t xml:space="preserve">.:  </w:t>
      </w:r>
      <w:r w:rsidR="007D724E">
        <w:rPr>
          <w:rFonts w:ascii="Arial" w:eastAsia="Arial" w:hAnsi="Arial" w:cs="Arial"/>
          <w:b/>
          <w:bCs/>
          <w:sz w:val="22"/>
          <w:szCs w:val="22"/>
        </w:rPr>
        <w:t>26003</w:t>
      </w:r>
      <w:r w:rsidRPr="00AC1BAA">
        <w:rPr>
          <w:rFonts w:ascii="Arial" w:eastAsia="Arial" w:hAnsi="Arial" w:cs="Arial"/>
          <w:b/>
          <w:bCs/>
          <w:sz w:val="22"/>
          <w:szCs w:val="22"/>
        </w:rPr>
        <w:t xml:space="preserve">  </w:t>
      </w:r>
    </w:p>
    <w:p w:rsidR="005C4A6E" w:rsidRPr="00AC1BAA" w:rsidRDefault="005C4A6E" w:rsidP="00073C15">
      <w:pPr>
        <w:suppressAutoHyphens w:val="0"/>
        <w:autoSpaceDE w:val="0"/>
        <w:rPr>
          <w:rFonts w:ascii="Arial" w:hAnsi="Arial" w:cs="Arial"/>
          <w:sz w:val="22"/>
          <w:szCs w:val="22"/>
        </w:rPr>
      </w:pPr>
      <w:r w:rsidRPr="00AC1BAA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</w:p>
    <w:p w:rsidR="003C235F" w:rsidRPr="00AC1BAA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</w:p>
    <w:p w:rsidR="009E0D7D" w:rsidRPr="00AC1BAA" w:rsidRDefault="009E0D7D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AC1BAA">
        <w:rPr>
          <w:rFonts w:ascii="Arial" w:hAnsi="Arial" w:cs="Arial"/>
          <w:b/>
          <w:sz w:val="22"/>
          <w:szCs w:val="22"/>
        </w:rPr>
        <w:t>ΑΠΟΣΠΑΣΜΑ</w:t>
      </w:r>
    </w:p>
    <w:p w:rsidR="003C235F" w:rsidRPr="00AC1BAA" w:rsidRDefault="005B55CE">
      <w:pPr>
        <w:jc w:val="center"/>
        <w:rPr>
          <w:rFonts w:ascii="Arial" w:hAnsi="Arial" w:cs="Arial"/>
          <w:b/>
          <w:sz w:val="22"/>
          <w:szCs w:val="22"/>
        </w:rPr>
      </w:pPr>
      <w:r w:rsidRPr="00AC1BAA">
        <w:rPr>
          <w:rFonts w:ascii="Arial" w:hAnsi="Arial" w:cs="Arial"/>
          <w:b/>
          <w:sz w:val="22"/>
          <w:szCs w:val="22"/>
        </w:rPr>
        <w:t xml:space="preserve">Από το πρακτικό της </w:t>
      </w:r>
      <w:proofErr w:type="spellStart"/>
      <w:r w:rsidRPr="00AC1BAA">
        <w:rPr>
          <w:rFonts w:ascii="Arial" w:hAnsi="Arial" w:cs="Arial"/>
          <w:b/>
          <w:sz w:val="22"/>
          <w:szCs w:val="22"/>
        </w:rPr>
        <w:t>αριθμ</w:t>
      </w:r>
      <w:proofErr w:type="spellEnd"/>
      <w:r w:rsidRPr="00AC1BAA">
        <w:rPr>
          <w:rFonts w:ascii="Arial" w:hAnsi="Arial" w:cs="Arial"/>
          <w:b/>
          <w:sz w:val="22"/>
          <w:szCs w:val="22"/>
        </w:rPr>
        <w:t xml:space="preserve">. </w:t>
      </w:r>
      <w:r w:rsidR="00E46070" w:rsidRPr="00AC1BAA">
        <w:rPr>
          <w:rFonts w:ascii="Arial" w:hAnsi="Arial" w:cs="Arial"/>
          <w:b/>
          <w:sz w:val="22"/>
          <w:szCs w:val="22"/>
        </w:rPr>
        <w:t>4</w:t>
      </w:r>
      <w:r w:rsidR="006D2251">
        <w:rPr>
          <w:rFonts w:ascii="Arial" w:hAnsi="Arial" w:cs="Arial"/>
          <w:b/>
          <w:sz w:val="22"/>
          <w:szCs w:val="22"/>
        </w:rPr>
        <w:t>4</w:t>
      </w:r>
      <w:r w:rsidR="003C235F" w:rsidRPr="00AC1BAA">
        <w:rPr>
          <w:rFonts w:ascii="Arial" w:hAnsi="Arial" w:cs="Arial"/>
          <w:b/>
          <w:sz w:val="22"/>
          <w:szCs w:val="22"/>
          <w:vertAlign w:val="superscript"/>
        </w:rPr>
        <w:t>ης</w:t>
      </w:r>
      <w:r w:rsidR="003C235F" w:rsidRPr="00AC1BAA">
        <w:rPr>
          <w:rFonts w:ascii="Arial" w:hAnsi="Arial" w:cs="Arial"/>
          <w:b/>
          <w:sz w:val="22"/>
          <w:szCs w:val="22"/>
        </w:rPr>
        <w:t xml:space="preserve">  /20</w:t>
      </w:r>
      <w:r w:rsidRPr="00AC1BAA">
        <w:rPr>
          <w:rFonts w:ascii="Arial" w:hAnsi="Arial" w:cs="Arial"/>
          <w:b/>
          <w:sz w:val="22"/>
          <w:szCs w:val="22"/>
        </w:rPr>
        <w:t>2</w:t>
      </w:r>
      <w:r w:rsidR="00AA1737">
        <w:rPr>
          <w:rFonts w:ascii="Arial" w:hAnsi="Arial" w:cs="Arial"/>
          <w:b/>
          <w:sz w:val="22"/>
          <w:szCs w:val="22"/>
        </w:rPr>
        <w:t>4</w:t>
      </w:r>
      <w:r w:rsidR="003C235F" w:rsidRPr="00AC1BAA">
        <w:rPr>
          <w:rFonts w:ascii="Arial" w:hAnsi="Arial" w:cs="Arial"/>
          <w:b/>
          <w:sz w:val="22"/>
          <w:szCs w:val="22"/>
        </w:rPr>
        <w:t xml:space="preserve"> </w:t>
      </w:r>
      <w:r w:rsidR="00C11812" w:rsidRPr="00AC1BAA">
        <w:rPr>
          <w:rFonts w:ascii="Arial" w:hAnsi="Arial" w:cs="Arial"/>
          <w:b/>
          <w:sz w:val="22"/>
          <w:szCs w:val="22"/>
        </w:rPr>
        <w:t xml:space="preserve"> Τακτικής</w:t>
      </w:r>
      <w:r w:rsidR="00781989" w:rsidRPr="00AC1BAA">
        <w:rPr>
          <w:rFonts w:ascii="Arial" w:hAnsi="Arial" w:cs="Arial"/>
          <w:b/>
          <w:sz w:val="22"/>
          <w:szCs w:val="22"/>
        </w:rPr>
        <w:t xml:space="preserve"> </w:t>
      </w:r>
      <w:r w:rsidR="00157A71" w:rsidRPr="00AC1BAA">
        <w:rPr>
          <w:rFonts w:ascii="Arial" w:hAnsi="Arial" w:cs="Arial"/>
          <w:b/>
          <w:sz w:val="22"/>
          <w:szCs w:val="22"/>
        </w:rPr>
        <w:t xml:space="preserve"> </w:t>
      </w:r>
      <w:r w:rsidR="003C235F" w:rsidRPr="00AC1BAA">
        <w:rPr>
          <w:rFonts w:ascii="Arial" w:hAnsi="Arial" w:cs="Arial"/>
          <w:b/>
          <w:sz w:val="22"/>
          <w:szCs w:val="22"/>
        </w:rPr>
        <w:t>Συνεδρίασης</w:t>
      </w:r>
    </w:p>
    <w:p w:rsidR="003C235F" w:rsidRPr="00AC1BAA" w:rsidRDefault="003C235F">
      <w:pPr>
        <w:rPr>
          <w:rFonts w:ascii="Arial" w:hAnsi="Arial" w:cs="Arial"/>
          <w:b/>
          <w:sz w:val="22"/>
          <w:szCs w:val="22"/>
        </w:rPr>
      </w:pPr>
      <w:r w:rsidRPr="00AC1BAA">
        <w:rPr>
          <w:rFonts w:ascii="Arial" w:eastAsia="Arial" w:hAnsi="Arial" w:cs="Arial"/>
          <w:b/>
          <w:sz w:val="22"/>
          <w:szCs w:val="22"/>
        </w:rPr>
        <w:t xml:space="preserve">                           </w:t>
      </w:r>
      <w:r w:rsidR="00526B61" w:rsidRPr="00AC1BAA">
        <w:rPr>
          <w:rFonts w:ascii="Arial" w:eastAsia="Arial" w:hAnsi="Arial" w:cs="Arial"/>
          <w:b/>
          <w:sz w:val="22"/>
          <w:szCs w:val="22"/>
        </w:rPr>
        <w:t xml:space="preserve">              </w:t>
      </w:r>
      <w:r w:rsidRPr="00AC1BAA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AC1BAA">
        <w:rPr>
          <w:rFonts w:ascii="Arial" w:hAnsi="Arial" w:cs="Arial"/>
          <w:b/>
          <w:sz w:val="22"/>
          <w:szCs w:val="22"/>
        </w:rPr>
        <w:t xml:space="preserve">της  </w:t>
      </w:r>
      <w:r w:rsidR="00E46070" w:rsidRPr="00AC1BAA">
        <w:rPr>
          <w:rFonts w:ascii="Arial" w:hAnsi="Arial" w:cs="Arial"/>
          <w:b/>
          <w:sz w:val="22"/>
          <w:szCs w:val="22"/>
        </w:rPr>
        <w:t xml:space="preserve">Δημοτικής </w:t>
      </w:r>
      <w:r w:rsidRPr="00AC1BAA">
        <w:rPr>
          <w:rFonts w:ascii="Arial" w:hAnsi="Arial" w:cs="Arial"/>
          <w:b/>
          <w:sz w:val="22"/>
          <w:szCs w:val="22"/>
        </w:rPr>
        <w:t xml:space="preserve"> Επιτροπής  Δήμου </w:t>
      </w:r>
      <w:proofErr w:type="spellStart"/>
      <w:r w:rsidRPr="00AC1BAA">
        <w:rPr>
          <w:rFonts w:ascii="Arial" w:hAnsi="Arial" w:cs="Arial"/>
          <w:b/>
          <w:sz w:val="22"/>
          <w:szCs w:val="22"/>
        </w:rPr>
        <w:t>Λεβαδέων</w:t>
      </w:r>
      <w:proofErr w:type="spellEnd"/>
    </w:p>
    <w:p w:rsidR="003C235F" w:rsidRPr="00AC1BAA" w:rsidRDefault="003C235F">
      <w:pPr>
        <w:jc w:val="center"/>
        <w:rPr>
          <w:rFonts w:ascii="Arial" w:hAnsi="Arial" w:cs="Arial"/>
          <w:b/>
          <w:sz w:val="22"/>
          <w:szCs w:val="22"/>
        </w:rPr>
      </w:pPr>
      <w:r w:rsidRPr="00AC1BAA">
        <w:rPr>
          <w:rFonts w:ascii="Arial" w:hAnsi="Arial" w:cs="Arial"/>
          <w:b/>
          <w:sz w:val="22"/>
          <w:szCs w:val="22"/>
        </w:rPr>
        <w:t>Αριθμός απόφασης :</w:t>
      </w:r>
      <w:r w:rsidR="003A0B0A" w:rsidRPr="00AC1BAA">
        <w:rPr>
          <w:rFonts w:ascii="Arial" w:hAnsi="Arial" w:cs="Arial"/>
          <w:b/>
          <w:sz w:val="22"/>
          <w:szCs w:val="22"/>
        </w:rPr>
        <w:t xml:space="preserve"> </w:t>
      </w:r>
      <w:r w:rsidR="006D2251">
        <w:rPr>
          <w:rFonts w:ascii="Arial" w:hAnsi="Arial" w:cs="Arial"/>
          <w:b/>
          <w:sz w:val="22"/>
          <w:szCs w:val="22"/>
        </w:rPr>
        <w:t>47</w:t>
      </w:r>
      <w:r w:rsidR="001F74B4">
        <w:rPr>
          <w:rFonts w:ascii="Arial" w:hAnsi="Arial" w:cs="Arial"/>
          <w:b/>
          <w:sz w:val="22"/>
          <w:szCs w:val="22"/>
        </w:rPr>
        <w:t>8</w:t>
      </w:r>
    </w:p>
    <w:p w:rsidR="005E0F33" w:rsidRPr="00AC1BAA" w:rsidRDefault="005E0F33">
      <w:pPr>
        <w:jc w:val="center"/>
        <w:rPr>
          <w:rFonts w:ascii="Arial" w:hAnsi="Arial" w:cs="Arial"/>
          <w:b/>
          <w:sz w:val="22"/>
          <w:szCs w:val="22"/>
        </w:rPr>
      </w:pPr>
    </w:p>
    <w:p w:rsidR="006D2251" w:rsidRPr="006D2251" w:rsidRDefault="000B2AD2" w:rsidP="006D2251">
      <w:pPr>
        <w:suppressAutoHyphens w:val="0"/>
        <w:rPr>
          <w:rFonts w:ascii="Arial" w:hAnsi="Arial" w:cs="Arial"/>
          <w:b/>
          <w:sz w:val="22"/>
          <w:szCs w:val="22"/>
          <w:lang w:eastAsia="el-GR"/>
        </w:rPr>
      </w:pPr>
      <w:r>
        <w:rPr>
          <w:rFonts w:ascii="Arial" w:hAnsi="Arial" w:cs="Arial"/>
          <w:b/>
          <w:sz w:val="22"/>
          <w:szCs w:val="22"/>
          <w:lang w:eastAsia="el-GR"/>
        </w:rPr>
        <w:t>Ε</w:t>
      </w:r>
      <w:r w:rsidR="00AD6D54">
        <w:rPr>
          <w:rFonts w:ascii="Arial" w:hAnsi="Arial" w:cs="Arial"/>
          <w:b/>
          <w:sz w:val="22"/>
          <w:szCs w:val="22"/>
          <w:lang w:eastAsia="el-GR"/>
        </w:rPr>
        <w:t xml:space="preserve">ισήγηση στο Δημοτικό Συμβούλιο </w:t>
      </w:r>
      <w:r w:rsidR="00A56D57">
        <w:rPr>
          <w:rFonts w:ascii="Arial" w:hAnsi="Arial" w:cs="Arial"/>
          <w:b/>
          <w:sz w:val="22"/>
          <w:szCs w:val="22"/>
          <w:lang w:eastAsia="el-GR"/>
        </w:rPr>
        <w:t xml:space="preserve">την </w:t>
      </w:r>
      <w:r w:rsidR="00AD6D54">
        <w:rPr>
          <w:rFonts w:ascii="Arial" w:hAnsi="Arial" w:cs="Arial"/>
          <w:b/>
          <w:sz w:val="22"/>
          <w:szCs w:val="22"/>
          <w:lang w:eastAsia="el-GR"/>
        </w:rPr>
        <w:t xml:space="preserve"> έγκριση του Τεχνικού Προγράμματος Εκτελεστέων </w:t>
      </w:r>
      <w:proofErr w:type="spellStart"/>
      <w:r w:rsidR="00AD6D54">
        <w:rPr>
          <w:rFonts w:ascii="Arial" w:hAnsi="Arial" w:cs="Arial"/>
          <w:b/>
          <w:sz w:val="22"/>
          <w:szCs w:val="22"/>
          <w:lang w:eastAsia="el-GR"/>
        </w:rPr>
        <w:t>΄Εργων</w:t>
      </w:r>
      <w:proofErr w:type="spellEnd"/>
      <w:r w:rsidR="00AD6D54">
        <w:rPr>
          <w:rFonts w:ascii="Arial" w:hAnsi="Arial" w:cs="Arial"/>
          <w:b/>
          <w:sz w:val="22"/>
          <w:szCs w:val="22"/>
          <w:lang w:eastAsia="el-GR"/>
        </w:rPr>
        <w:t xml:space="preserve"> του Δήμου </w:t>
      </w:r>
      <w:proofErr w:type="spellStart"/>
      <w:r w:rsidR="00AD6D54">
        <w:rPr>
          <w:rFonts w:ascii="Arial" w:hAnsi="Arial" w:cs="Arial"/>
          <w:b/>
          <w:sz w:val="22"/>
          <w:szCs w:val="22"/>
          <w:lang w:eastAsia="el-GR"/>
        </w:rPr>
        <w:t>Λεβαδέων</w:t>
      </w:r>
      <w:proofErr w:type="spellEnd"/>
      <w:r w:rsidR="00AD6D54">
        <w:rPr>
          <w:rFonts w:ascii="Arial" w:hAnsi="Arial" w:cs="Arial"/>
          <w:b/>
          <w:sz w:val="22"/>
          <w:szCs w:val="22"/>
          <w:lang w:eastAsia="el-GR"/>
        </w:rPr>
        <w:t xml:space="preserve"> έτου</w:t>
      </w:r>
      <w:r>
        <w:rPr>
          <w:rFonts w:ascii="Arial" w:hAnsi="Arial" w:cs="Arial"/>
          <w:b/>
          <w:sz w:val="22"/>
          <w:szCs w:val="22"/>
          <w:lang w:eastAsia="el-GR"/>
        </w:rPr>
        <w:t>ς  2025.</w:t>
      </w:r>
    </w:p>
    <w:p w:rsidR="00531AE2" w:rsidRPr="00AC1BAA" w:rsidRDefault="00053E44" w:rsidP="0095620F">
      <w:pPr>
        <w:pStyle w:val="af2"/>
        <w:tabs>
          <w:tab w:val="clear" w:pos="8460"/>
          <w:tab w:val="left" w:pos="6237"/>
        </w:tabs>
        <w:ind w:firstLine="0"/>
        <w:rPr>
          <w:rFonts w:ascii="Arial" w:eastAsia="SimSun" w:hAnsi="Arial" w:cs="Arial"/>
          <w:b/>
          <w:spacing w:val="2"/>
          <w:sz w:val="22"/>
          <w:szCs w:val="22"/>
          <w:lang w:bidi="hi-IN"/>
        </w:rPr>
      </w:pPr>
      <w:r w:rsidRPr="00AC1BAA">
        <w:rPr>
          <w:rFonts w:ascii="Arial" w:hAnsi="Arial" w:cs="Arial"/>
          <w:b/>
          <w:color w:val="000000"/>
          <w:sz w:val="22"/>
          <w:szCs w:val="22"/>
        </w:rPr>
        <w:tab/>
      </w:r>
    </w:p>
    <w:p w:rsidR="0051690C" w:rsidRPr="00AC1BAA" w:rsidRDefault="0051690C" w:rsidP="0051690C">
      <w:pPr>
        <w:pStyle w:val="ad"/>
        <w:spacing w:line="288" w:lineRule="auto"/>
        <w:ind w:left="142"/>
        <w:rPr>
          <w:rFonts w:ascii="Arial" w:hAnsi="Arial" w:cs="Arial"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 xml:space="preserve">           Στη Λιβαδειά σήμερα  </w:t>
      </w:r>
      <w:r w:rsidR="006D2251">
        <w:rPr>
          <w:rFonts w:ascii="Arial" w:hAnsi="Arial" w:cs="Arial"/>
          <w:sz w:val="22"/>
          <w:szCs w:val="22"/>
        </w:rPr>
        <w:t>1</w:t>
      </w:r>
      <w:r w:rsidRPr="00AC1BAA">
        <w:rPr>
          <w:rFonts w:ascii="Arial" w:hAnsi="Arial" w:cs="Arial"/>
          <w:sz w:val="22"/>
          <w:szCs w:val="22"/>
        </w:rPr>
        <w:t>9</w:t>
      </w:r>
      <w:r w:rsidRPr="00AC1BAA">
        <w:rPr>
          <w:rFonts w:ascii="Arial" w:hAnsi="Arial" w:cs="Arial"/>
          <w:sz w:val="22"/>
          <w:szCs w:val="22"/>
          <w:vertAlign w:val="superscript"/>
        </w:rPr>
        <w:t>η</w:t>
      </w:r>
      <w:r w:rsidRPr="00AC1BAA">
        <w:rPr>
          <w:rFonts w:ascii="Arial" w:hAnsi="Arial" w:cs="Arial"/>
          <w:sz w:val="22"/>
          <w:szCs w:val="22"/>
        </w:rPr>
        <w:t xml:space="preserve">   Δεκεμβρίου  2024  ημέρα  </w:t>
      </w:r>
      <w:r w:rsidR="006D2251">
        <w:rPr>
          <w:rFonts w:ascii="Arial" w:hAnsi="Arial" w:cs="Arial"/>
          <w:sz w:val="22"/>
          <w:szCs w:val="22"/>
        </w:rPr>
        <w:t xml:space="preserve">Πέμπτη </w:t>
      </w:r>
      <w:r w:rsidRPr="00AC1BAA">
        <w:rPr>
          <w:rFonts w:ascii="Arial" w:hAnsi="Arial" w:cs="Arial"/>
          <w:sz w:val="22"/>
          <w:szCs w:val="22"/>
        </w:rPr>
        <w:t xml:space="preserve"> και, ώρα 1</w:t>
      </w:r>
      <w:r w:rsidR="006D2251">
        <w:rPr>
          <w:rFonts w:ascii="Arial" w:hAnsi="Arial" w:cs="Arial"/>
          <w:sz w:val="22"/>
          <w:szCs w:val="22"/>
        </w:rPr>
        <w:t>3</w:t>
      </w:r>
      <w:r w:rsidRPr="00AC1BAA">
        <w:rPr>
          <w:rFonts w:ascii="Arial" w:hAnsi="Arial" w:cs="Arial"/>
          <w:sz w:val="22"/>
          <w:szCs w:val="22"/>
        </w:rPr>
        <w:t>.</w:t>
      </w:r>
      <w:r w:rsidR="006D2251">
        <w:rPr>
          <w:rFonts w:ascii="Arial" w:hAnsi="Arial" w:cs="Arial"/>
          <w:sz w:val="22"/>
          <w:szCs w:val="22"/>
        </w:rPr>
        <w:t>3</w:t>
      </w:r>
      <w:r w:rsidRPr="00AC1BAA">
        <w:rPr>
          <w:rFonts w:ascii="Arial" w:hAnsi="Arial" w:cs="Arial"/>
          <w:sz w:val="22"/>
          <w:szCs w:val="22"/>
        </w:rPr>
        <w:t xml:space="preserve">0 </w:t>
      </w:r>
      <w:proofErr w:type="spellStart"/>
      <w:r w:rsidRPr="00AC1BAA">
        <w:rPr>
          <w:rFonts w:ascii="Arial" w:hAnsi="Arial" w:cs="Arial"/>
          <w:sz w:val="22"/>
          <w:szCs w:val="22"/>
        </w:rPr>
        <w:t>π.μ</w:t>
      </w:r>
      <w:proofErr w:type="spellEnd"/>
      <w:r w:rsidRPr="00AC1BAA">
        <w:rPr>
          <w:rFonts w:ascii="Arial" w:hAnsi="Arial" w:cs="Arial"/>
          <w:sz w:val="22"/>
          <w:szCs w:val="22"/>
        </w:rPr>
        <w:t xml:space="preserve">.   και στην αίθουσα συνεδριάσεων του Δημοτικού Συμβουλίου  </w:t>
      </w:r>
      <w:proofErr w:type="spellStart"/>
      <w:r w:rsidRPr="00AC1BAA">
        <w:rPr>
          <w:rFonts w:ascii="Arial" w:hAnsi="Arial" w:cs="Arial"/>
          <w:sz w:val="22"/>
          <w:szCs w:val="22"/>
        </w:rPr>
        <w:t>Λεβαδέων</w:t>
      </w:r>
      <w:proofErr w:type="spellEnd"/>
      <w:r w:rsidRPr="00AC1BAA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Δημοτική Επιτροπή Δήμου </w:t>
      </w:r>
      <w:proofErr w:type="spellStart"/>
      <w:r w:rsidRPr="00AC1BAA">
        <w:rPr>
          <w:rFonts w:ascii="Arial" w:hAnsi="Arial" w:cs="Arial"/>
          <w:sz w:val="22"/>
          <w:szCs w:val="22"/>
        </w:rPr>
        <w:t>Λεβαδέων</w:t>
      </w:r>
      <w:proofErr w:type="spellEnd"/>
      <w:r w:rsidRPr="00AC1BAA">
        <w:rPr>
          <w:rFonts w:ascii="Arial" w:hAnsi="Arial" w:cs="Arial"/>
          <w:sz w:val="22"/>
          <w:szCs w:val="22"/>
        </w:rPr>
        <w:t xml:space="preserve"> μετά την από  2</w:t>
      </w:r>
      <w:r w:rsidR="006D2251">
        <w:rPr>
          <w:rFonts w:ascii="Arial" w:hAnsi="Arial" w:cs="Arial"/>
          <w:sz w:val="22"/>
          <w:szCs w:val="22"/>
        </w:rPr>
        <w:t>5504</w:t>
      </w:r>
      <w:r w:rsidRPr="00AC1BAA">
        <w:rPr>
          <w:rFonts w:ascii="Arial" w:hAnsi="Arial" w:cs="Arial"/>
          <w:sz w:val="22"/>
          <w:szCs w:val="22"/>
        </w:rPr>
        <w:t>/</w:t>
      </w:r>
      <w:r w:rsidR="006D2251">
        <w:rPr>
          <w:rFonts w:ascii="Arial" w:hAnsi="Arial" w:cs="Arial"/>
          <w:sz w:val="22"/>
          <w:szCs w:val="22"/>
        </w:rPr>
        <w:t>13</w:t>
      </w:r>
      <w:r w:rsidRPr="00AC1BAA">
        <w:rPr>
          <w:rFonts w:ascii="Arial" w:hAnsi="Arial" w:cs="Arial"/>
          <w:sz w:val="22"/>
          <w:szCs w:val="22"/>
        </w:rPr>
        <w:t xml:space="preserve">-12-2024 έγγραφη πρόσκληση του  Προέδρου της (Δημάρχου </w:t>
      </w:r>
      <w:proofErr w:type="spellStart"/>
      <w:r w:rsidRPr="00AC1BAA">
        <w:rPr>
          <w:rFonts w:ascii="Arial" w:hAnsi="Arial" w:cs="Arial"/>
          <w:sz w:val="22"/>
          <w:szCs w:val="22"/>
        </w:rPr>
        <w:t>Λεβαδέων</w:t>
      </w:r>
      <w:proofErr w:type="spellEnd"/>
      <w:r w:rsidRPr="00AC1BAA">
        <w:rPr>
          <w:rFonts w:ascii="Arial" w:hAnsi="Arial" w:cs="Arial"/>
          <w:sz w:val="22"/>
          <w:szCs w:val="22"/>
        </w:rPr>
        <w:t>) σε εφαρμογή των διατάξεων       α) Των  διατάξεων του άρθρου 75 του Ν. 3852/2010 όπως αυτό αντικαταστάθηκε από το άρθρο 77 του Ν. 4555/2018 β)Των  διατάξεων του  άρθρου 74</w:t>
      </w:r>
      <w:r w:rsidRPr="00AC1BAA">
        <w:rPr>
          <w:rFonts w:ascii="Arial" w:hAnsi="Arial" w:cs="Arial"/>
          <w:sz w:val="22"/>
          <w:szCs w:val="22"/>
          <w:vertAlign w:val="superscript"/>
        </w:rPr>
        <w:t>Α</w:t>
      </w:r>
      <w:r w:rsidRPr="00AC1BAA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51690C" w:rsidRPr="00AC1BAA" w:rsidRDefault="0051690C" w:rsidP="0051690C">
      <w:pPr>
        <w:pStyle w:val="35"/>
        <w:ind w:left="0"/>
        <w:jc w:val="both"/>
        <w:rPr>
          <w:rFonts w:ascii="Arial" w:hAnsi="Arial" w:cs="Arial"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 xml:space="preserve">                   Αφού  διαπιστώθηκε ότι υπάρχει νόμιμη απαρτία, επειδή σε σύνολο 7 (επτά)  μελών               </w:t>
      </w:r>
    </w:p>
    <w:p w:rsidR="0051690C" w:rsidRPr="00AC1BAA" w:rsidRDefault="0051690C" w:rsidP="0051690C">
      <w:pPr>
        <w:pStyle w:val="35"/>
        <w:ind w:left="0"/>
        <w:jc w:val="both"/>
        <w:rPr>
          <w:rFonts w:ascii="Arial" w:hAnsi="Arial" w:cs="Arial"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 xml:space="preserve">             ήταν  παρόντα  </w:t>
      </w:r>
      <w:r w:rsidR="004016E7">
        <w:rPr>
          <w:rFonts w:ascii="Arial" w:hAnsi="Arial" w:cs="Arial"/>
          <w:sz w:val="22"/>
          <w:szCs w:val="22"/>
        </w:rPr>
        <w:t xml:space="preserve">πέντε </w:t>
      </w:r>
      <w:r w:rsidRPr="00AC1BAA">
        <w:rPr>
          <w:rFonts w:ascii="Arial" w:hAnsi="Arial" w:cs="Arial"/>
          <w:sz w:val="22"/>
          <w:szCs w:val="22"/>
        </w:rPr>
        <w:t xml:space="preserve"> (</w:t>
      </w:r>
      <w:r w:rsidR="004016E7">
        <w:rPr>
          <w:rFonts w:ascii="Arial" w:hAnsi="Arial" w:cs="Arial"/>
          <w:sz w:val="22"/>
          <w:szCs w:val="22"/>
        </w:rPr>
        <w:t>5</w:t>
      </w:r>
      <w:r w:rsidRPr="00AC1BAA">
        <w:rPr>
          <w:rFonts w:ascii="Arial" w:hAnsi="Arial" w:cs="Arial"/>
          <w:sz w:val="22"/>
          <w:szCs w:val="22"/>
        </w:rPr>
        <w:t>)  , ήτοι:</w:t>
      </w:r>
    </w:p>
    <w:p w:rsidR="0051690C" w:rsidRPr="00AC1BAA" w:rsidRDefault="0051690C" w:rsidP="0051690C">
      <w:pPr>
        <w:pStyle w:val="35"/>
        <w:ind w:left="0"/>
        <w:jc w:val="both"/>
        <w:rPr>
          <w:rFonts w:ascii="Arial" w:hAnsi="Arial" w:cs="Arial"/>
          <w:sz w:val="22"/>
          <w:szCs w:val="22"/>
        </w:rPr>
      </w:pPr>
    </w:p>
    <w:p w:rsidR="0051690C" w:rsidRPr="00AC1BAA" w:rsidRDefault="0051690C" w:rsidP="0051690C">
      <w:pPr>
        <w:jc w:val="both"/>
        <w:rPr>
          <w:rFonts w:ascii="Arial" w:hAnsi="Arial" w:cs="Arial"/>
          <w:b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 xml:space="preserve">                 </w:t>
      </w:r>
      <w:r w:rsidRPr="00AC1BAA">
        <w:rPr>
          <w:rFonts w:ascii="Arial" w:hAnsi="Arial" w:cs="Arial"/>
          <w:b/>
          <w:sz w:val="22"/>
          <w:szCs w:val="22"/>
        </w:rPr>
        <w:t xml:space="preserve"> ΠΑΡΟΝΤΕΣ                                                                                         ΑΠΟΝΤΕΣ</w:t>
      </w:r>
    </w:p>
    <w:p w:rsidR="0051690C" w:rsidRPr="00AC1BAA" w:rsidRDefault="0051690C" w:rsidP="0051690C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AC1BAA">
        <w:rPr>
          <w:rFonts w:ascii="Arial" w:hAnsi="Arial" w:cs="Arial"/>
          <w:color w:val="000000"/>
          <w:sz w:val="22"/>
          <w:szCs w:val="22"/>
        </w:rPr>
        <w:t xml:space="preserve">     </w:t>
      </w:r>
      <w:r w:rsidRPr="00AC1BAA">
        <w:rPr>
          <w:rFonts w:ascii="Arial" w:hAnsi="Arial" w:cs="Arial"/>
          <w:sz w:val="22"/>
          <w:szCs w:val="22"/>
        </w:rPr>
        <w:t xml:space="preserve"> 1. </w:t>
      </w:r>
      <w:proofErr w:type="spellStart"/>
      <w:r w:rsidRPr="00AC1BAA">
        <w:rPr>
          <w:rFonts w:ascii="Arial" w:hAnsi="Arial" w:cs="Arial"/>
          <w:sz w:val="22"/>
          <w:szCs w:val="22"/>
        </w:rPr>
        <w:t>Καραμάνης</w:t>
      </w:r>
      <w:proofErr w:type="spellEnd"/>
      <w:r w:rsidRPr="00AC1BAA">
        <w:rPr>
          <w:rFonts w:ascii="Arial" w:hAnsi="Arial" w:cs="Arial"/>
          <w:sz w:val="22"/>
          <w:szCs w:val="22"/>
        </w:rPr>
        <w:t xml:space="preserve"> Δημήτριος (Πρόεδρος)                                                1. </w:t>
      </w:r>
      <w:proofErr w:type="spellStart"/>
      <w:r w:rsidR="004016E7">
        <w:rPr>
          <w:rFonts w:ascii="Arial" w:hAnsi="Arial" w:cs="Arial"/>
          <w:sz w:val="22"/>
          <w:szCs w:val="22"/>
        </w:rPr>
        <w:t>Αγνιάδης</w:t>
      </w:r>
      <w:proofErr w:type="spellEnd"/>
      <w:r w:rsidR="004016E7">
        <w:rPr>
          <w:rFonts w:ascii="Arial" w:hAnsi="Arial" w:cs="Arial"/>
          <w:sz w:val="22"/>
          <w:szCs w:val="22"/>
        </w:rPr>
        <w:t xml:space="preserve"> Παναγιώτης </w:t>
      </w:r>
    </w:p>
    <w:p w:rsidR="0051690C" w:rsidRPr="00AC1BAA" w:rsidRDefault="0051690C" w:rsidP="0051690C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 xml:space="preserve">      2. </w:t>
      </w:r>
      <w:proofErr w:type="spellStart"/>
      <w:r w:rsidRPr="00AC1BAA">
        <w:rPr>
          <w:rFonts w:ascii="Arial" w:hAnsi="Arial" w:cs="Arial"/>
          <w:sz w:val="22"/>
          <w:szCs w:val="22"/>
        </w:rPr>
        <w:t>Τουμαράς</w:t>
      </w:r>
      <w:proofErr w:type="spellEnd"/>
      <w:r w:rsidRPr="00AC1BAA">
        <w:rPr>
          <w:rFonts w:ascii="Arial" w:hAnsi="Arial" w:cs="Arial"/>
          <w:sz w:val="22"/>
          <w:szCs w:val="22"/>
        </w:rPr>
        <w:t xml:space="preserve"> Βασίλειος                                                                       </w:t>
      </w:r>
      <w:r w:rsidR="004016E7">
        <w:rPr>
          <w:rFonts w:ascii="Arial" w:hAnsi="Arial" w:cs="Arial"/>
          <w:sz w:val="22"/>
          <w:szCs w:val="22"/>
        </w:rPr>
        <w:t>2.</w:t>
      </w:r>
      <w:r w:rsidRPr="00AC1BA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016E7" w:rsidRPr="00AC1BAA">
        <w:rPr>
          <w:rFonts w:ascii="Arial" w:hAnsi="Arial" w:cs="Arial"/>
          <w:sz w:val="22"/>
          <w:szCs w:val="22"/>
        </w:rPr>
        <w:t>Ταγκαλέγκας</w:t>
      </w:r>
      <w:proofErr w:type="spellEnd"/>
      <w:r w:rsidR="004016E7" w:rsidRPr="00AC1BAA">
        <w:rPr>
          <w:rFonts w:ascii="Arial" w:hAnsi="Arial" w:cs="Arial"/>
          <w:sz w:val="22"/>
          <w:szCs w:val="22"/>
        </w:rPr>
        <w:t xml:space="preserve">  Ιωάννης</w:t>
      </w:r>
    </w:p>
    <w:p w:rsidR="0051690C" w:rsidRPr="00AC1BAA" w:rsidRDefault="0051690C" w:rsidP="0051690C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 xml:space="preserve">      3. </w:t>
      </w:r>
      <w:proofErr w:type="spellStart"/>
      <w:r w:rsidR="004016E7" w:rsidRPr="00AC1BAA">
        <w:rPr>
          <w:rFonts w:ascii="Arial" w:hAnsi="Arial" w:cs="Arial"/>
          <w:sz w:val="22"/>
          <w:szCs w:val="22"/>
        </w:rPr>
        <w:t>Καλλιαντάσης</w:t>
      </w:r>
      <w:proofErr w:type="spellEnd"/>
      <w:r w:rsidR="004016E7" w:rsidRPr="00AC1BAA">
        <w:rPr>
          <w:rFonts w:ascii="Arial" w:hAnsi="Arial" w:cs="Arial"/>
          <w:sz w:val="22"/>
          <w:szCs w:val="22"/>
        </w:rPr>
        <w:t xml:space="preserve"> Χρήστος</w:t>
      </w:r>
      <w:r w:rsidR="004016E7" w:rsidRPr="004016E7">
        <w:rPr>
          <w:rFonts w:ascii="Arial" w:hAnsi="Arial" w:cs="Arial"/>
          <w:sz w:val="22"/>
          <w:szCs w:val="22"/>
        </w:rPr>
        <w:t xml:space="preserve">                                              </w:t>
      </w:r>
      <w:r w:rsidR="007D724E">
        <w:rPr>
          <w:rFonts w:ascii="Arial" w:hAnsi="Arial" w:cs="Arial"/>
          <w:sz w:val="22"/>
          <w:szCs w:val="22"/>
        </w:rPr>
        <w:t xml:space="preserve"> </w:t>
      </w:r>
      <w:r w:rsidRPr="00AC1BAA">
        <w:rPr>
          <w:rFonts w:ascii="Arial" w:hAnsi="Arial" w:cs="Arial"/>
          <w:sz w:val="22"/>
          <w:szCs w:val="22"/>
        </w:rPr>
        <w:t xml:space="preserve">                 </w:t>
      </w:r>
    </w:p>
    <w:p w:rsidR="0051690C" w:rsidRPr="00AC1BAA" w:rsidRDefault="0051690C" w:rsidP="0051690C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 xml:space="preserve">      4. </w:t>
      </w:r>
      <w:r w:rsidR="004016E7" w:rsidRPr="00AC1BAA">
        <w:rPr>
          <w:rFonts w:ascii="Arial" w:hAnsi="Arial" w:cs="Arial"/>
          <w:sz w:val="22"/>
          <w:szCs w:val="22"/>
        </w:rPr>
        <w:t>Παπαβασιλείου Αικατερίνη</w:t>
      </w:r>
      <w:r w:rsidR="007D724E">
        <w:rPr>
          <w:rFonts w:ascii="Arial" w:hAnsi="Arial" w:cs="Arial"/>
          <w:sz w:val="22"/>
          <w:szCs w:val="22"/>
        </w:rPr>
        <w:t xml:space="preserve">                                                  </w:t>
      </w:r>
      <w:r w:rsidR="007D724E" w:rsidRPr="00AC1BAA">
        <w:rPr>
          <w:rFonts w:ascii="Arial" w:hAnsi="Arial" w:cs="Arial"/>
          <w:sz w:val="22"/>
          <w:szCs w:val="22"/>
        </w:rPr>
        <w:t>Αν και είχ</w:t>
      </w:r>
      <w:r w:rsidR="007D724E">
        <w:rPr>
          <w:rFonts w:ascii="Arial" w:hAnsi="Arial" w:cs="Arial"/>
          <w:sz w:val="22"/>
          <w:szCs w:val="22"/>
        </w:rPr>
        <w:t>αν</w:t>
      </w:r>
      <w:r w:rsidR="007D724E" w:rsidRPr="00AC1BAA">
        <w:rPr>
          <w:rFonts w:ascii="Arial" w:hAnsi="Arial" w:cs="Arial"/>
          <w:sz w:val="22"/>
          <w:szCs w:val="22"/>
        </w:rPr>
        <w:t xml:space="preserve"> νόμιμα προσκληθεί                 </w:t>
      </w:r>
    </w:p>
    <w:p w:rsidR="0051690C" w:rsidRPr="00AC1BAA" w:rsidRDefault="0051690C" w:rsidP="004016E7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 xml:space="preserve">      5.  </w:t>
      </w:r>
      <w:proofErr w:type="spellStart"/>
      <w:r w:rsidRPr="00AC1BAA">
        <w:rPr>
          <w:rFonts w:ascii="Arial" w:hAnsi="Arial" w:cs="Arial"/>
          <w:sz w:val="22"/>
          <w:szCs w:val="22"/>
        </w:rPr>
        <w:t>Μίχας</w:t>
      </w:r>
      <w:proofErr w:type="spellEnd"/>
      <w:r w:rsidRPr="00AC1BAA">
        <w:rPr>
          <w:rFonts w:ascii="Arial" w:hAnsi="Arial" w:cs="Arial"/>
          <w:sz w:val="22"/>
          <w:szCs w:val="22"/>
        </w:rPr>
        <w:t xml:space="preserve"> Δημήτριος     </w:t>
      </w:r>
    </w:p>
    <w:p w:rsidR="00791389" w:rsidRPr="00AC1BAA" w:rsidRDefault="0051690C" w:rsidP="0051690C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  <w:r w:rsidR="00791389" w:rsidRPr="00AC1BAA">
        <w:rPr>
          <w:rFonts w:ascii="Arial" w:hAnsi="Arial" w:cs="Arial"/>
          <w:sz w:val="22"/>
          <w:szCs w:val="22"/>
        </w:rPr>
        <w:t xml:space="preserve">                                       </w:t>
      </w:r>
    </w:p>
    <w:p w:rsidR="00791389" w:rsidRPr="00AC1BAA" w:rsidRDefault="00791389" w:rsidP="00E92478">
      <w:pPr>
        <w:pStyle w:val="af1"/>
        <w:tabs>
          <w:tab w:val="clear" w:pos="4153"/>
          <w:tab w:val="clear" w:pos="8306"/>
        </w:tabs>
        <w:rPr>
          <w:rFonts w:ascii="Arial" w:eastAsia="Arial" w:hAnsi="Arial" w:cs="Arial"/>
          <w:sz w:val="22"/>
          <w:szCs w:val="22"/>
        </w:rPr>
      </w:pPr>
      <w:r w:rsidRPr="00AC1BAA">
        <w:rPr>
          <w:rFonts w:ascii="Arial" w:eastAsia="Arial" w:hAnsi="Arial" w:cs="Arial"/>
          <w:sz w:val="22"/>
          <w:szCs w:val="22"/>
        </w:rPr>
        <w:t xml:space="preserve">      Ο Πρόεδρος της Δημοτικής  Επιτροπής εισηγούμενος το  </w:t>
      </w:r>
      <w:r w:rsidR="00595546">
        <w:rPr>
          <w:rFonts w:ascii="Arial" w:eastAsia="Arial" w:hAnsi="Arial" w:cs="Arial"/>
          <w:sz w:val="22"/>
          <w:szCs w:val="22"/>
        </w:rPr>
        <w:t>7</w:t>
      </w:r>
      <w:r w:rsidRPr="00AC1BAA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Pr="00AC1BAA">
        <w:rPr>
          <w:rFonts w:ascii="Arial" w:eastAsia="Arial" w:hAnsi="Arial" w:cs="Arial"/>
          <w:sz w:val="22"/>
          <w:szCs w:val="22"/>
        </w:rPr>
        <w:t xml:space="preserve"> θέμα της ημερήσιας διάταξης  έθεσε υπόψη των μελών την  </w:t>
      </w:r>
      <w:proofErr w:type="spellStart"/>
      <w:r w:rsidRPr="00AC1BAA">
        <w:rPr>
          <w:rFonts w:ascii="Arial" w:eastAsia="Arial" w:hAnsi="Arial" w:cs="Arial"/>
          <w:sz w:val="22"/>
          <w:szCs w:val="22"/>
        </w:rPr>
        <w:t>υπ΄αριθμ</w:t>
      </w:r>
      <w:proofErr w:type="spellEnd"/>
      <w:r w:rsidRPr="00AC1BAA">
        <w:rPr>
          <w:rFonts w:ascii="Arial" w:eastAsia="Arial" w:hAnsi="Arial" w:cs="Arial"/>
          <w:sz w:val="22"/>
          <w:szCs w:val="22"/>
        </w:rPr>
        <w:t>. 2</w:t>
      </w:r>
      <w:r w:rsidR="000B2AD2">
        <w:rPr>
          <w:rFonts w:ascii="Arial" w:eastAsia="Arial" w:hAnsi="Arial" w:cs="Arial"/>
          <w:sz w:val="22"/>
          <w:szCs w:val="22"/>
        </w:rPr>
        <w:t>5462</w:t>
      </w:r>
      <w:r w:rsidRPr="00AC1BAA">
        <w:rPr>
          <w:rFonts w:ascii="Arial" w:eastAsia="Arial" w:hAnsi="Arial" w:cs="Arial"/>
          <w:sz w:val="22"/>
          <w:szCs w:val="22"/>
        </w:rPr>
        <w:t>/</w:t>
      </w:r>
      <w:r w:rsidR="00E92478">
        <w:rPr>
          <w:rFonts w:ascii="Arial" w:eastAsia="Arial" w:hAnsi="Arial" w:cs="Arial"/>
          <w:sz w:val="22"/>
          <w:szCs w:val="22"/>
        </w:rPr>
        <w:t>1</w:t>
      </w:r>
      <w:r w:rsidR="00B57620">
        <w:rPr>
          <w:rFonts w:ascii="Arial" w:eastAsia="Arial" w:hAnsi="Arial" w:cs="Arial"/>
          <w:sz w:val="22"/>
          <w:szCs w:val="22"/>
        </w:rPr>
        <w:t>3</w:t>
      </w:r>
      <w:r w:rsidRPr="00AC1BAA">
        <w:rPr>
          <w:rFonts w:ascii="Arial" w:eastAsia="Arial" w:hAnsi="Arial" w:cs="Arial"/>
          <w:sz w:val="22"/>
          <w:szCs w:val="22"/>
        </w:rPr>
        <w:t xml:space="preserve">-12-2024 έγγραφη </w:t>
      </w:r>
      <w:r w:rsidR="00B57620">
        <w:rPr>
          <w:rFonts w:ascii="Arial" w:eastAsia="Arial" w:hAnsi="Arial" w:cs="Arial"/>
          <w:sz w:val="22"/>
          <w:szCs w:val="22"/>
        </w:rPr>
        <w:t xml:space="preserve"> εισήγηση </w:t>
      </w:r>
      <w:r w:rsidR="000B2AD2">
        <w:rPr>
          <w:rFonts w:ascii="Arial" w:eastAsia="Arial" w:hAnsi="Arial" w:cs="Arial"/>
          <w:sz w:val="22"/>
          <w:szCs w:val="22"/>
        </w:rPr>
        <w:t>της Διεύθυνσης των Τεχνικών Υπηρεσιών</w:t>
      </w:r>
      <w:r w:rsidR="00E92478">
        <w:rPr>
          <w:rFonts w:ascii="Arial" w:eastAsia="Arial" w:hAnsi="Arial" w:cs="Arial"/>
          <w:sz w:val="22"/>
          <w:szCs w:val="22"/>
        </w:rPr>
        <w:t xml:space="preserve">  </w:t>
      </w:r>
      <w:r w:rsidR="00E92478" w:rsidRPr="001C5C43">
        <w:rPr>
          <w:rFonts w:ascii="Arial" w:eastAsia="Verdana" w:hAnsi="Arial" w:cs="Arial"/>
          <w:color w:val="000000"/>
          <w:sz w:val="22"/>
          <w:szCs w:val="22"/>
        </w:rPr>
        <w:t>τ</w:t>
      </w:r>
      <w:r w:rsidR="00E92478" w:rsidRPr="001C5C43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="00E92478" w:rsidRPr="001C5C43">
        <w:rPr>
          <w:rFonts w:ascii="Arial" w:hAnsi="Arial" w:cs="Arial"/>
          <w:sz w:val="22"/>
          <w:szCs w:val="22"/>
        </w:rPr>
        <w:t>Λεβαδέων</w:t>
      </w:r>
      <w:proofErr w:type="spellEnd"/>
      <w:r w:rsidR="00E92478" w:rsidRPr="001C5C43">
        <w:rPr>
          <w:rFonts w:ascii="Arial" w:hAnsi="Arial" w:cs="Arial"/>
          <w:sz w:val="22"/>
          <w:szCs w:val="22"/>
        </w:rPr>
        <w:t xml:space="preserve"> </w:t>
      </w:r>
      <w:r w:rsidRPr="00AC1BAA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 στην   οποία</w:t>
      </w:r>
      <w:r w:rsidRPr="00AC1BAA">
        <w:rPr>
          <w:rFonts w:ascii="Arial" w:eastAsia="Arial" w:hAnsi="Arial" w:cs="Arial"/>
          <w:sz w:val="22"/>
          <w:szCs w:val="22"/>
        </w:rPr>
        <w:t xml:space="preserve"> αναφέρονται </w:t>
      </w:r>
      <w:r w:rsidRPr="00AC1BAA">
        <w:rPr>
          <w:rFonts w:ascii="Arial" w:hAnsi="Arial" w:cs="Arial"/>
          <w:sz w:val="22"/>
          <w:szCs w:val="22"/>
        </w:rPr>
        <w:t>τα παρακάτω:</w:t>
      </w:r>
      <w:r w:rsidRPr="00AC1BAA">
        <w:rPr>
          <w:rFonts w:ascii="Arial" w:eastAsia="Arial" w:hAnsi="Arial" w:cs="Arial"/>
          <w:sz w:val="22"/>
          <w:szCs w:val="22"/>
        </w:rPr>
        <w:t xml:space="preserve">   </w:t>
      </w:r>
    </w:p>
    <w:p w:rsidR="00AD6D54" w:rsidRPr="000B2AD2" w:rsidRDefault="00AD6D54" w:rsidP="00AD6D54">
      <w:pPr>
        <w:rPr>
          <w:rFonts w:ascii="Arial" w:hAnsi="Arial" w:cs="Arial"/>
          <w:i/>
          <w:sz w:val="22"/>
          <w:szCs w:val="22"/>
        </w:rPr>
      </w:pPr>
      <w:r w:rsidRPr="000B2AD2">
        <w:rPr>
          <w:rFonts w:ascii="Arial" w:hAnsi="Arial" w:cs="Arial"/>
          <w:i/>
          <w:sz w:val="22"/>
          <w:szCs w:val="22"/>
        </w:rPr>
        <w:t>Έχοντας υπόψη:</w:t>
      </w:r>
    </w:p>
    <w:p w:rsidR="00AD6D54" w:rsidRPr="000B2AD2" w:rsidRDefault="00AD6D54" w:rsidP="00AD6D54">
      <w:pPr>
        <w:rPr>
          <w:rFonts w:ascii="Arial" w:hAnsi="Arial" w:cs="Arial"/>
          <w:i/>
          <w:sz w:val="22"/>
          <w:szCs w:val="22"/>
        </w:rPr>
      </w:pPr>
    </w:p>
    <w:p w:rsidR="00AD6D54" w:rsidRPr="000B2AD2" w:rsidRDefault="00AD6D54" w:rsidP="00AD6D54">
      <w:pPr>
        <w:numPr>
          <w:ilvl w:val="0"/>
          <w:numId w:val="7"/>
        </w:numPr>
        <w:spacing w:after="60"/>
        <w:jc w:val="both"/>
        <w:rPr>
          <w:rFonts w:ascii="Arial" w:hAnsi="Arial" w:cs="Arial"/>
          <w:i/>
          <w:sz w:val="22"/>
          <w:szCs w:val="22"/>
        </w:rPr>
      </w:pPr>
      <w:r w:rsidRPr="000B2AD2">
        <w:rPr>
          <w:rFonts w:ascii="Arial" w:hAnsi="Arial" w:cs="Arial"/>
          <w:i/>
          <w:sz w:val="22"/>
          <w:szCs w:val="22"/>
        </w:rPr>
        <w:t>Το Ν. 3852/2010 (ΦΕΚ 87 Α) «Νέα Αρχιτεκτονική της Αυτοδιοίκησης και της Αποκεντρωμένης Διοίκησης − Πρόγραμμα Καλλικράτης», όπως ισχύει.</w:t>
      </w:r>
    </w:p>
    <w:p w:rsidR="00AD6D54" w:rsidRPr="000B2AD2" w:rsidRDefault="00AD6D54" w:rsidP="00AD6D54">
      <w:pPr>
        <w:pStyle w:val="61"/>
        <w:widowControl/>
        <w:numPr>
          <w:ilvl w:val="0"/>
          <w:numId w:val="7"/>
        </w:numPr>
        <w:spacing w:after="60"/>
        <w:jc w:val="both"/>
        <w:rPr>
          <w:rFonts w:ascii="Arial" w:hAnsi="Arial" w:cs="Arial"/>
          <w:i/>
          <w:sz w:val="22"/>
          <w:szCs w:val="22"/>
        </w:rPr>
      </w:pPr>
      <w:r w:rsidRPr="000B2AD2">
        <w:rPr>
          <w:rFonts w:ascii="Arial" w:hAnsi="Arial" w:cs="Arial"/>
          <w:i/>
          <w:color w:val="000000"/>
          <w:sz w:val="22"/>
          <w:szCs w:val="22"/>
        </w:rPr>
        <w:t>Του Ν. 4555/2018 «Πρόγραμμα ΚΛΕΙΣΘΕΝΗΣ» (ΦΕΚ 133 Α΄ /19-07-2018) «Μεταρρύθμιση του θεσμικού πλαισίου της Τοπικής Αυτοδιοίκησης Εμβάθυνση της Δημοκρατίας, Ενίσχυση της Συμμετοχής Βελτίωση της οικονομικής και αναπτυξιακής λειτουργίας των Ο.Τ.Α.»</w:t>
      </w:r>
    </w:p>
    <w:p w:rsidR="00AD6D54" w:rsidRPr="000B2AD2" w:rsidRDefault="00AD6D54" w:rsidP="00AD6D54">
      <w:pPr>
        <w:pStyle w:val="61"/>
        <w:widowControl/>
        <w:spacing w:after="60"/>
        <w:jc w:val="both"/>
        <w:rPr>
          <w:rFonts w:ascii="Arial" w:hAnsi="Arial" w:cs="Arial"/>
          <w:sz w:val="22"/>
          <w:szCs w:val="22"/>
        </w:rPr>
      </w:pPr>
    </w:p>
    <w:p w:rsidR="00AD6D54" w:rsidRPr="000B2AD2" w:rsidRDefault="00AD6D54" w:rsidP="00AD6D54">
      <w:pPr>
        <w:pStyle w:val="1e"/>
        <w:spacing w:after="60"/>
        <w:ind w:left="0"/>
        <w:jc w:val="both"/>
        <w:rPr>
          <w:rFonts w:ascii="Arial" w:hAnsi="Arial" w:cs="Arial"/>
          <w:b/>
          <w:i/>
          <w:spacing w:val="2"/>
          <w:sz w:val="22"/>
          <w:szCs w:val="22"/>
          <w:lang w:val="el-GR"/>
        </w:rPr>
      </w:pPr>
      <w:r w:rsidRPr="000B2AD2">
        <w:rPr>
          <w:rFonts w:ascii="Arial" w:hAnsi="Arial" w:cs="Arial"/>
          <w:b/>
          <w:i/>
          <w:spacing w:val="2"/>
          <w:sz w:val="22"/>
          <w:szCs w:val="22"/>
          <w:lang w:val="el-GR"/>
        </w:rPr>
        <w:t>Σας υποβάλλουμε σχέδιο Τεχνικού Προγράμματος  για το έτος 2025</w:t>
      </w:r>
    </w:p>
    <w:p w:rsidR="000B2AD2" w:rsidRPr="000B2AD2" w:rsidRDefault="000B2AD2" w:rsidP="00AD6D54">
      <w:pPr>
        <w:pStyle w:val="1e"/>
        <w:spacing w:after="60"/>
        <w:ind w:left="0"/>
        <w:jc w:val="both"/>
        <w:rPr>
          <w:rFonts w:ascii="Arial" w:hAnsi="Arial" w:cs="Arial"/>
          <w:bCs/>
          <w:i/>
          <w:iCs/>
          <w:color w:val="FF0000"/>
          <w:sz w:val="22"/>
          <w:szCs w:val="22"/>
          <w:lang w:val="el-GR"/>
        </w:rPr>
      </w:pPr>
    </w:p>
    <w:p w:rsidR="00AD6D54" w:rsidRPr="000B2AD2" w:rsidRDefault="00AD6D54" w:rsidP="000B2AD2">
      <w:pPr>
        <w:pStyle w:val="1e"/>
        <w:ind w:left="0"/>
        <w:jc w:val="both"/>
        <w:rPr>
          <w:rFonts w:ascii="Arial" w:eastAsia="Arial" w:hAnsi="Arial" w:cs="Arial"/>
          <w:i/>
          <w:sz w:val="22"/>
          <w:szCs w:val="22"/>
          <w:lang w:val="el-GR"/>
        </w:rPr>
      </w:pPr>
      <w:r w:rsidRPr="000B2AD2">
        <w:rPr>
          <w:rFonts w:ascii="Arial" w:eastAsia="SimSun" w:hAnsi="Arial" w:cs="Arial"/>
          <w:bCs/>
          <w:i/>
          <w:iCs/>
          <w:sz w:val="22"/>
          <w:szCs w:val="22"/>
          <w:lang w:val="el-GR"/>
        </w:rPr>
        <w:t xml:space="preserve"> </w:t>
      </w:r>
      <w:r w:rsidRPr="000B2AD2">
        <w:rPr>
          <w:rFonts w:ascii="Arial" w:eastAsia="SimSun" w:hAnsi="Arial" w:cs="Arial"/>
          <w:i/>
          <w:sz w:val="22"/>
          <w:szCs w:val="22"/>
          <w:lang w:val="el-GR"/>
        </w:rPr>
        <w:t xml:space="preserve">Προτείνεται στα μέλη της Δημοτικής Επιτροπής του Δήμου </w:t>
      </w:r>
      <w:proofErr w:type="spellStart"/>
      <w:r w:rsidRPr="000B2AD2">
        <w:rPr>
          <w:rFonts w:ascii="Arial" w:eastAsia="SimSun" w:hAnsi="Arial" w:cs="Arial"/>
          <w:i/>
          <w:sz w:val="22"/>
          <w:szCs w:val="22"/>
          <w:lang w:val="el-GR"/>
        </w:rPr>
        <w:t>Λεβαδέων</w:t>
      </w:r>
      <w:proofErr w:type="spellEnd"/>
      <w:r w:rsidRPr="000B2AD2">
        <w:rPr>
          <w:rFonts w:ascii="Arial" w:eastAsia="SimSun" w:hAnsi="Arial" w:cs="Arial"/>
          <w:i/>
          <w:sz w:val="22"/>
          <w:szCs w:val="22"/>
          <w:lang w:val="el-GR"/>
        </w:rPr>
        <w:t xml:space="preserve"> </w:t>
      </w:r>
      <w:r w:rsidRPr="000B2AD2">
        <w:rPr>
          <w:rFonts w:ascii="Arial" w:hAnsi="Arial" w:cs="Arial"/>
          <w:i/>
          <w:sz w:val="22"/>
          <w:szCs w:val="22"/>
          <w:lang w:val="el-GR"/>
        </w:rPr>
        <w:t xml:space="preserve">σύμφωνα με τα άρθρα 62 και 63 του Ν. 3852/2010 «Νέα Αρχιτεκτονική της Αυτοδιοίκησης και της Αποκεντρωμένης Διοίκησης – Πρόγραμμα Καλλικράτης» </w:t>
      </w:r>
      <w:r w:rsidRPr="000B2AD2">
        <w:rPr>
          <w:rFonts w:ascii="Arial" w:hAnsi="Arial" w:cs="Arial"/>
          <w:b/>
          <w:i/>
          <w:sz w:val="22"/>
          <w:szCs w:val="22"/>
          <w:lang w:val="el-GR"/>
        </w:rPr>
        <w:t xml:space="preserve">όπως </w:t>
      </w:r>
      <w:r w:rsidRPr="000B2AD2">
        <w:rPr>
          <w:rFonts w:ascii="Arial" w:hAnsi="Arial" w:cs="Arial"/>
          <w:b/>
          <w:i/>
          <w:sz w:val="22"/>
          <w:szCs w:val="22"/>
          <w:u w:val="single"/>
          <w:lang w:val="el-GR"/>
        </w:rPr>
        <w:t xml:space="preserve">ΤΡΟΠΟΠΟΙΉΘΗΚΕ ΜΕ ΤΟ άρθρο 9 του Ν. 5056/2023 «Αναμόρφωση του συστήματος διακυβέρνησης Οργανισμών Τοπικής Αυτοδιοίκησης </w:t>
      </w:r>
      <w:proofErr w:type="spellStart"/>
      <w:r w:rsidRPr="000B2AD2">
        <w:rPr>
          <w:rFonts w:ascii="Arial" w:hAnsi="Arial" w:cs="Arial"/>
          <w:b/>
          <w:i/>
          <w:sz w:val="22"/>
          <w:szCs w:val="22"/>
          <w:u w:val="single"/>
          <w:lang w:val="el-GR"/>
        </w:rPr>
        <w:t>α΄</w:t>
      </w:r>
      <w:proofErr w:type="spellEnd"/>
      <w:r w:rsidRPr="000B2AD2">
        <w:rPr>
          <w:rFonts w:ascii="Arial" w:hAnsi="Arial" w:cs="Arial"/>
          <w:b/>
          <w:i/>
          <w:sz w:val="22"/>
          <w:szCs w:val="22"/>
          <w:u w:val="single"/>
          <w:lang w:val="el-GR"/>
        </w:rPr>
        <w:t xml:space="preserve"> και </w:t>
      </w:r>
      <w:proofErr w:type="spellStart"/>
      <w:r w:rsidRPr="000B2AD2">
        <w:rPr>
          <w:rFonts w:ascii="Arial" w:hAnsi="Arial" w:cs="Arial"/>
          <w:b/>
          <w:i/>
          <w:sz w:val="22"/>
          <w:szCs w:val="22"/>
          <w:u w:val="single"/>
          <w:lang w:val="el-GR"/>
        </w:rPr>
        <w:t>β΄</w:t>
      </w:r>
      <w:proofErr w:type="spellEnd"/>
      <w:r w:rsidRPr="000B2AD2">
        <w:rPr>
          <w:rFonts w:ascii="Arial" w:hAnsi="Arial" w:cs="Arial"/>
          <w:b/>
          <w:i/>
          <w:sz w:val="22"/>
          <w:szCs w:val="22"/>
          <w:u w:val="single"/>
          <w:lang w:val="el-GR"/>
        </w:rPr>
        <w:t xml:space="preserve"> βαθμού,  ….» (ΦΕΚ 163 Α΄ /06.10.2023) με την προσθήκη άρθρου </w:t>
      </w:r>
      <w:r w:rsidRPr="000B2AD2">
        <w:rPr>
          <w:rFonts w:ascii="Arial" w:hAnsi="Arial" w:cs="Arial"/>
          <w:b/>
          <w:i/>
          <w:sz w:val="22"/>
          <w:szCs w:val="22"/>
          <w:u w:val="single"/>
          <w:lang w:val="el-GR"/>
        </w:rPr>
        <w:lastRenderedPageBreak/>
        <w:t>74Α στον ν. 3852/2010</w:t>
      </w:r>
      <w:r w:rsidRPr="000B2AD2">
        <w:rPr>
          <w:rFonts w:ascii="Arial" w:hAnsi="Arial" w:cs="Arial"/>
          <w:b/>
          <w:i/>
          <w:sz w:val="22"/>
          <w:szCs w:val="22"/>
          <w:lang w:val="el-GR"/>
        </w:rPr>
        <w:t xml:space="preserve"> </w:t>
      </w:r>
      <w:r w:rsidR="000B2AD2">
        <w:rPr>
          <w:rFonts w:ascii="Arial" w:hAnsi="Arial" w:cs="Arial"/>
          <w:b/>
          <w:i/>
          <w:sz w:val="22"/>
          <w:szCs w:val="22"/>
          <w:lang w:val="el-GR"/>
        </w:rPr>
        <w:t xml:space="preserve">ώστε </w:t>
      </w:r>
      <w:r w:rsidRPr="000B2AD2">
        <w:rPr>
          <w:rFonts w:ascii="Arial" w:hAnsi="Arial" w:cs="Arial"/>
          <w:i/>
          <w:sz w:val="22"/>
          <w:szCs w:val="22"/>
          <w:lang w:val="el-GR"/>
        </w:rPr>
        <w:t xml:space="preserve">να </w:t>
      </w:r>
      <w:r w:rsidRPr="000B2AD2">
        <w:rPr>
          <w:rFonts w:ascii="Arial" w:eastAsia="SimSun" w:hAnsi="Arial" w:cs="Arial"/>
          <w:i/>
          <w:sz w:val="22"/>
          <w:szCs w:val="22"/>
          <w:lang w:val="el-GR"/>
        </w:rPr>
        <w:t>αποφασίσουν για</w:t>
      </w:r>
      <w:r w:rsidR="000B2AD2" w:rsidRPr="000B2AD2">
        <w:rPr>
          <w:rFonts w:ascii="Arial" w:eastAsia="SimSun" w:hAnsi="Arial" w:cs="Arial"/>
          <w:i/>
          <w:sz w:val="22"/>
          <w:szCs w:val="22"/>
          <w:lang w:val="el-GR"/>
        </w:rPr>
        <w:t xml:space="preserve"> την έγκριση </w:t>
      </w:r>
      <w:r w:rsidRPr="000B2AD2">
        <w:rPr>
          <w:rFonts w:ascii="Arial" w:eastAsia="Arial" w:hAnsi="Arial" w:cs="Arial"/>
          <w:i/>
          <w:sz w:val="22"/>
          <w:szCs w:val="22"/>
          <w:lang w:val="el-GR"/>
        </w:rPr>
        <w:t>του  Τεχνικού Προγράμματος έτους 2025</w:t>
      </w:r>
    </w:p>
    <w:p w:rsidR="00AD6D54" w:rsidRDefault="00AD6D54" w:rsidP="00AD6D5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                                                                                                   </w:t>
      </w:r>
      <w:r w:rsidRPr="00C81928">
        <w:rPr>
          <w:rFonts w:ascii="Arial" w:eastAsia="Arial" w:hAnsi="Arial" w:cs="Arial"/>
        </w:rPr>
        <w:t xml:space="preserve">   </w:t>
      </w:r>
    </w:p>
    <w:p w:rsidR="005E447C" w:rsidRPr="00AC1BAA" w:rsidRDefault="00BA5C06" w:rsidP="00BA5C06">
      <w:pPr>
        <w:pStyle w:val="1f"/>
        <w:ind w:left="720" w:right="906"/>
        <w:jc w:val="both"/>
        <w:rPr>
          <w:rFonts w:ascii="Arial" w:hAnsi="Arial" w:cs="Arial"/>
          <w:i/>
          <w:sz w:val="22"/>
          <w:szCs w:val="22"/>
        </w:rPr>
      </w:pPr>
      <w:r w:rsidRPr="00BA5C06">
        <w:rPr>
          <w:rFonts w:ascii="Arial" w:eastAsia="Arial" w:hAnsi="Arial" w:cs="Arial"/>
          <w:i/>
          <w:sz w:val="22"/>
          <w:szCs w:val="22"/>
        </w:rPr>
        <w:t xml:space="preserve"> </w:t>
      </w:r>
    </w:p>
    <w:p w:rsidR="00C23A1D" w:rsidRPr="00AC1BAA" w:rsidRDefault="00C23A1D" w:rsidP="000E7EC7">
      <w:pPr>
        <w:tabs>
          <w:tab w:val="left" w:pos="0"/>
        </w:tabs>
        <w:spacing w:line="276" w:lineRule="auto"/>
        <w:jc w:val="both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AC1BAA">
        <w:rPr>
          <w:rFonts w:ascii="Arial" w:hAnsi="Arial" w:cs="Arial"/>
          <w:i/>
          <w:sz w:val="22"/>
          <w:szCs w:val="22"/>
        </w:rPr>
        <w:t xml:space="preserve"> </w:t>
      </w:r>
      <w:r w:rsidRPr="00AC1BAA">
        <w:rPr>
          <w:rFonts w:ascii="Arial" w:hAnsi="Arial" w:cs="Arial"/>
          <w:sz w:val="22"/>
          <w:szCs w:val="22"/>
        </w:rPr>
        <w:t xml:space="preserve">  </w:t>
      </w:r>
      <w:r w:rsidRPr="00AC1BAA">
        <w:rPr>
          <w:rFonts w:ascii="Arial" w:hAnsi="Arial" w:cs="Arial"/>
          <w:i/>
          <w:sz w:val="22"/>
          <w:szCs w:val="22"/>
        </w:rPr>
        <w:tab/>
      </w:r>
      <w:r w:rsidRPr="00AC1BAA">
        <w:rPr>
          <w:rFonts w:ascii="Arial" w:eastAsia="Arial" w:hAnsi="Arial" w:cs="Arial"/>
          <w:b/>
          <w:sz w:val="22"/>
          <w:szCs w:val="22"/>
        </w:rPr>
        <w:t xml:space="preserve">  </w:t>
      </w:r>
      <w:r w:rsidRPr="00AC1BAA"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Η </w:t>
      </w:r>
      <w:r w:rsidR="00791389" w:rsidRPr="00AC1BAA"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Δημοτική  </w:t>
      </w:r>
      <w:r w:rsidRPr="00AC1BAA"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 Επιτροπή  λαμβάνοντας υπόψη :</w:t>
      </w:r>
    </w:p>
    <w:p w:rsidR="005E447C" w:rsidRPr="00AC1BAA" w:rsidRDefault="005E447C" w:rsidP="000E7EC7">
      <w:pPr>
        <w:tabs>
          <w:tab w:val="left" w:pos="0"/>
        </w:tabs>
        <w:spacing w:line="276" w:lineRule="auto"/>
        <w:jc w:val="both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BA5C06" w:rsidRPr="00C35157" w:rsidRDefault="00F83ACA" w:rsidP="00BA5C06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>-</w:t>
      </w:r>
      <w:r w:rsidR="00BA5C06" w:rsidRPr="00BA5C06">
        <w:rPr>
          <w:rFonts w:ascii="Arial" w:hAnsi="Arial" w:cs="Arial"/>
          <w:sz w:val="22"/>
          <w:szCs w:val="22"/>
        </w:rPr>
        <w:t xml:space="preserve"> </w:t>
      </w:r>
      <w:r w:rsidR="00BA5C06" w:rsidRPr="00C35157">
        <w:rPr>
          <w:rFonts w:ascii="Arial" w:hAnsi="Arial" w:cs="Arial"/>
          <w:sz w:val="22"/>
          <w:szCs w:val="22"/>
        </w:rPr>
        <w:t>Τις διατάξεις του  άρθρου του άρθρου 75 του Ν. 3852/2010 όπως αυτό αντικαταστάθηκε από το άρθρο 77 του Ν. 4555/2018</w:t>
      </w:r>
    </w:p>
    <w:p w:rsidR="00BA5C06" w:rsidRDefault="00BA5C06" w:rsidP="00BA5C06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 xml:space="preserve"> -Τις διατάξεις του   άρθρου 74</w:t>
      </w:r>
      <w:r w:rsidRPr="00C35157">
        <w:rPr>
          <w:rFonts w:ascii="Arial" w:hAnsi="Arial" w:cs="Arial"/>
          <w:sz w:val="22"/>
          <w:szCs w:val="22"/>
          <w:vertAlign w:val="superscript"/>
        </w:rPr>
        <w:t>Α</w:t>
      </w:r>
      <w:r w:rsidRPr="00C35157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B54050" w:rsidRDefault="00E92478" w:rsidP="00B54050">
      <w:pPr>
        <w:pStyle w:val="af1"/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BA5C06" w:rsidRPr="001C5C43">
        <w:rPr>
          <w:rFonts w:ascii="Arial" w:hAnsi="Arial" w:cs="Arial"/>
          <w:sz w:val="22"/>
          <w:szCs w:val="22"/>
        </w:rPr>
        <w:t xml:space="preserve">Το με αρ. </w:t>
      </w:r>
      <w:proofErr w:type="spellStart"/>
      <w:r w:rsidR="00BA5C06" w:rsidRPr="001C5C43">
        <w:rPr>
          <w:rFonts w:ascii="Arial" w:hAnsi="Arial" w:cs="Arial"/>
          <w:sz w:val="22"/>
          <w:szCs w:val="22"/>
        </w:rPr>
        <w:t>πρωτ</w:t>
      </w:r>
      <w:proofErr w:type="spellEnd"/>
      <w:r w:rsidR="00BA5C06" w:rsidRPr="001C5C43">
        <w:rPr>
          <w:rFonts w:ascii="Arial" w:hAnsi="Arial" w:cs="Arial"/>
          <w:sz w:val="22"/>
          <w:szCs w:val="22"/>
        </w:rPr>
        <w:t xml:space="preserve">. </w:t>
      </w:r>
      <w:r w:rsidR="000B2AD2" w:rsidRPr="00AC1BAA">
        <w:rPr>
          <w:rFonts w:ascii="Arial" w:eastAsia="Arial" w:hAnsi="Arial" w:cs="Arial"/>
          <w:sz w:val="22"/>
          <w:szCs w:val="22"/>
        </w:rPr>
        <w:t>2</w:t>
      </w:r>
      <w:r w:rsidR="000B2AD2">
        <w:rPr>
          <w:rFonts w:ascii="Arial" w:eastAsia="Arial" w:hAnsi="Arial" w:cs="Arial"/>
          <w:sz w:val="22"/>
          <w:szCs w:val="22"/>
        </w:rPr>
        <w:t>5462</w:t>
      </w:r>
      <w:r w:rsidR="000B2AD2" w:rsidRPr="00AC1BAA">
        <w:rPr>
          <w:rFonts w:ascii="Arial" w:eastAsia="Arial" w:hAnsi="Arial" w:cs="Arial"/>
          <w:sz w:val="22"/>
          <w:szCs w:val="22"/>
        </w:rPr>
        <w:t>/</w:t>
      </w:r>
      <w:r w:rsidR="000B2AD2">
        <w:rPr>
          <w:rFonts w:ascii="Arial" w:eastAsia="Arial" w:hAnsi="Arial" w:cs="Arial"/>
          <w:sz w:val="22"/>
          <w:szCs w:val="22"/>
        </w:rPr>
        <w:t>13</w:t>
      </w:r>
      <w:r w:rsidR="000B2AD2" w:rsidRPr="00AC1BAA">
        <w:rPr>
          <w:rFonts w:ascii="Arial" w:eastAsia="Arial" w:hAnsi="Arial" w:cs="Arial"/>
          <w:sz w:val="22"/>
          <w:szCs w:val="22"/>
        </w:rPr>
        <w:t xml:space="preserve">-12-2024 </w:t>
      </w:r>
      <w:r w:rsidR="00BA5C06" w:rsidRPr="001C5C43">
        <w:rPr>
          <w:rFonts w:ascii="Arial" w:hAnsi="Arial" w:cs="Arial"/>
          <w:sz w:val="22"/>
          <w:szCs w:val="22"/>
        </w:rPr>
        <w:t xml:space="preserve">έγγραφο </w:t>
      </w:r>
      <w:r w:rsidR="000B2AD2">
        <w:rPr>
          <w:rFonts w:ascii="Arial" w:eastAsia="Arial" w:hAnsi="Arial" w:cs="Arial"/>
          <w:sz w:val="22"/>
          <w:szCs w:val="22"/>
        </w:rPr>
        <w:t xml:space="preserve">της Διεύθυνσης των Τεχνικών Υπηρεσιών  </w:t>
      </w:r>
      <w:r w:rsidR="000B2AD2" w:rsidRPr="001C5C43">
        <w:rPr>
          <w:rFonts w:ascii="Arial" w:eastAsia="Verdana" w:hAnsi="Arial" w:cs="Arial"/>
          <w:color w:val="000000"/>
          <w:sz w:val="22"/>
          <w:szCs w:val="22"/>
        </w:rPr>
        <w:t>τ</w:t>
      </w:r>
      <w:r w:rsidR="000B2AD2" w:rsidRPr="001C5C43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="000B2AD2" w:rsidRPr="001C5C43">
        <w:rPr>
          <w:rFonts w:ascii="Arial" w:hAnsi="Arial" w:cs="Arial"/>
          <w:sz w:val="22"/>
          <w:szCs w:val="22"/>
        </w:rPr>
        <w:t>Λεβαδέων</w:t>
      </w:r>
      <w:proofErr w:type="spellEnd"/>
      <w:r w:rsidR="000B2AD2" w:rsidRPr="001C5C43">
        <w:rPr>
          <w:rFonts w:ascii="Arial" w:hAnsi="Arial" w:cs="Arial"/>
          <w:sz w:val="22"/>
          <w:szCs w:val="22"/>
        </w:rPr>
        <w:t xml:space="preserve"> </w:t>
      </w:r>
      <w:r w:rsidR="00B54050">
        <w:rPr>
          <w:rFonts w:ascii="Arial" w:hAnsi="Arial" w:cs="Arial"/>
          <w:sz w:val="22"/>
          <w:szCs w:val="22"/>
        </w:rPr>
        <w:t xml:space="preserve">, </w:t>
      </w:r>
      <w:r w:rsidR="00B54050">
        <w:rPr>
          <w:rFonts w:ascii="Arial" w:hAnsi="Arial" w:cs="Arial"/>
          <w:iCs/>
          <w:color w:val="000000"/>
          <w:sz w:val="22"/>
          <w:szCs w:val="22"/>
          <w:lang w:eastAsia="el-GR"/>
        </w:rPr>
        <w:t>που είχε διανεμηθεί</w:t>
      </w:r>
    </w:p>
    <w:p w:rsidR="00B54050" w:rsidRDefault="00B54050" w:rsidP="000B2AD2">
      <w:pPr>
        <w:pStyle w:val="af1"/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-Το συνημμένο σχέδιο του </w:t>
      </w:r>
      <w:r>
        <w:rPr>
          <w:rFonts w:ascii="Arial" w:hAnsi="Arial" w:cs="Arial"/>
          <w:iCs/>
          <w:color w:val="000000"/>
          <w:sz w:val="22"/>
          <w:szCs w:val="22"/>
          <w:lang w:eastAsia="el-GR"/>
        </w:rPr>
        <w:t>Τεχνικού Προγράμματος  Εκτελεστέων έργων έτους 2025 , που είχε διανεμηθεί</w:t>
      </w:r>
    </w:p>
    <w:p w:rsidR="00BA5C06" w:rsidRPr="001C5C43" w:rsidRDefault="00BA5C06" w:rsidP="000B2AD2">
      <w:pPr>
        <w:pStyle w:val="af1"/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  <w:r w:rsidRPr="001C5C43">
        <w:rPr>
          <w:rFonts w:ascii="Arial" w:hAnsi="Arial" w:cs="Arial"/>
          <w:sz w:val="22"/>
          <w:szCs w:val="22"/>
        </w:rPr>
        <w:t>-Την μεταξύ των μελών συζήτηση σύμφωνα με τα πρακτικά</w:t>
      </w:r>
    </w:p>
    <w:p w:rsidR="00BA5C06" w:rsidRDefault="00BA5C06" w:rsidP="00BA5C06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1C5C43">
        <w:rPr>
          <w:rFonts w:ascii="Arial" w:hAnsi="Arial" w:cs="Arial"/>
          <w:sz w:val="22"/>
          <w:szCs w:val="22"/>
        </w:rPr>
        <w:t>- Την ψήφο των μελών της όπως αυτή  διατυπώθηκε και δηλώθηκε δια ζώσης στην συνεδρίαση.</w:t>
      </w:r>
    </w:p>
    <w:p w:rsidR="00BA5C06" w:rsidRDefault="00BA5C06" w:rsidP="00BA5C06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BA5C06" w:rsidRDefault="00BA5C06" w:rsidP="00BA5C06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1C5C43">
        <w:rPr>
          <w:rFonts w:ascii="Arial" w:hAnsi="Arial" w:cs="Arial"/>
          <w:sz w:val="22"/>
          <w:szCs w:val="22"/>
        </w:rPr>
        <w:t xml:space="preserve">        </w:t>
      </w:r>
      <w:r w:rsidRPr="001C5C43">
        <w:rPr>
          <w:rFonts w:ascii="Arial" w:hAnsi="Arial" w:cs="Arial"/>
          <w:b/>
          <w:sz w:val="22"/>
          <w:szCs w:val="22"/>
        </w:rPr>
        <w:t xml:space="preserve">                                              ΑΠΟΦΑΣΙΖΕΙ  ΟΜΟΦΩΝΑ</w:t>
      </w:r>
    </w:p>
    <w:p w:rsidR="00BA5C06" w:rsidRPr="001C5C43" w:rsidRDefault="00BA5C06" w:rsidP="00BA5C06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595546" w:rsidRPr="00595546" w:rsidRDefault="00BA5C06" w:rsidP="00595546">
      <w:pPr>
        <w:suppressAutoHyphens w:val="0"/>
        <w:rPr>
          <w:rFonts w:ascii="Arial" w:hAnsi="Arial" w:cs="Arial"/>
          <w:b/>
          <w:iCs/>
          <w:color w:val="000000"/>
          <w:sz w:val="22"/>
          <w:szCs w:val="22"/>
          <w:lang w:eastAsia="el-GR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0B2AD2">
        <w:rPr>
          <w:rFonts w:ascii="Arial" w:hAnsi="Arial" w:cs="Arial"/>
          <w:iCs/>
          <w:color w:val="000000"/>
          <w:sz w:val="22"/>
          <w:szCs w:val="22"/>
          <w:lang w:eastAsia="el-GR"/>
        </w:rPr>
        <w:t xml:space="preserve">      Εισηγείται  στο Δημοτικό Συμβούλιο την έγκριση του Τεχνικού Προγράμματος Εκτελεστέων έργων έτους 2025 , όπως εμφανίζεται στους συνημμένους πίνακες , οι οποίοι </w:t>
      </w:r>
      <w:r w:rsidR="00A56D57">
        <w:rPr>
          <w:rFonts w:ascii="Arial" w:hAnsi="Arial" w:cs="Arial"/>
          <w:iCs/>
          <w:color w:val="000000"/>
          <w:sz w:val="22"/>
          <w:szCs w:val="22"/>
          <w:lang w:eastAsia="el-GR"/>
        </w:rPr>
        <w:t>αποτελούν αναπόσπαστο μέρος της παρούσας.</w:t>
      </w:r>
    </w:p>
    <w:p w:rsidR="00595546" w:rsidRPr="00595546" w:rsidRDefault="00595546" w:rsidP="00595546">
      <w:pPr>
        <w:tabs>
          <w:tab w:val="left" w:pos="297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95546">
        <w:rPr>
          <w:rFonts w:ascii="Arial" w:hAnsi="Arial" w:cs="Arial"/>
          <w:sz w:val="22"/>
          <w:szCs w:val="22"/>
        </w:rPr>
        <w:t>.</w:t>
      </w:r>
    </w:p>
    <w:p w:rsidR="00AC1BAA" w:rsidRPr="00AC1BAA" w:rsidRDefault="00AC1BAA" w:rsidP="00595546">
      <w:pPr>
        <w:pStyle w:val="af1"/>
        <w:tabs>
          <w:tab w:val="clear" w:pos="4153"/>
          <w:tab w:val="clear" w:pos="8306"/>
        </w:tabs>
        <w:rPr>
          <w:rFonts w:ascii="Arial" w:hAnsi="Arial" w:cs="Arial"/>
          <w:color w:val="000000"/>
          <w:sz w:val="22"/>
          <w:szCs w:val="22"/>
        </w:rPr>
      </w:pPr>
    </w:p>
    <w:p w:rsidR="003C235F" w:rsidRPr="00261E54" w:rsidRDefault="001510BA" w:rsidP="00AC1BAA">
      <w:pPr>
        <w:jc w:val="both"/>
        <w:rPr>
          <w:rFonts w:ascii="Arial" w:hAnsi="Arial" w:cs="Arial"/>
          <w:b/>
          <w:sz w:val="22"/>
          <w:szCs w:val="22"/>
        </w:rPr>
      </w:pPr>
      <w:r w:rsidRPr="00AC1BAA">
        <w:rPr>
          <w:rFonts w:ascii="Arial" w:hAnsi="Arial" w:cs="Arial"/>
          <w:iCs/>
          <w:sz w:val="22"/>
          <w:szCs w:val="22"/>
        </w:rPr>
        <w:t xml:space="preserve">    </w:t>
      </w:r>
      <w:r w:rsidRPr="00261E54">
        <w:rPr>
          <w:rFonts w:ascii="Arial" w:hAnsi="Arial" w:cs="Arial"/>
          <w:b/>
          <w:iCs/>
          <w:sz w:val="22"/>
          <w:szCs w:val="22"/>
        </w:rPr>
        <w:t>Η α</w:t>
      </w:r>
      <w:r w:rsidRPr="00261E54">
        <w:rPr>
          <w:rFonts w:ascii="Arial" w:hAnsi="Arial" w:cs="Arial"/>
          <w:b/>
          <w:sz w:val="22"/>
          <w:szCs w:val="22"/>
        </w:rPr>
        <w:t>πόφαση πήρ</w:t>
      </w:r>
      <w:r w:rsidR="003B5930" w:rsidRPr="00261E54">
        <w:rPr>
          <w:rFonts w:ascii="Arial" w:hAnsi="Arial" w:cs="Arial"/>
          <w:b/>
          <w:sz w:val="22"/>
          <w:szCs w:val="22"/>
        </w:rPr>
        <w:t xml:space="preserve">ε αριθμό  </w:t>
      </w:r>
      <w:r w:rsidR="003C7944" w:rsidRPr="00261E54">
        <w:rPr>
          <w:rFonts w:ascii="Arial" w:hAnsi="Arial" w:cs="Arial"/>
          <w:b/>
          <w:sz w:val="22"/>
          <w:szCs w:val="22"/>
        </w:rPr>
        <w:t>4</w:t>
      </w:r>
      <w:r w:rsidR="00595546">
        <w:rPr>
          <w:rFonts w:ascii="Arial" w:hAnsi="Arial" w:cs="Arial"/>
          <w:b/>
          <w:sz w:val="22"/>
          <w:szCs w:val="22"/>
        </w:rPr>
        <w:t>7</w:t>
      </w:r>
      <w:r w:rsidR="001F74B4">
        <w:rPr>
          <w:rFonts w:ascii="Arial" w:hAnsi="Arial" w:cs="Arial"/>
          <w:b/>
          <w:sz w:val="22"/>
          <w:szCs w:val="22"/>
        </w:rPr>
        <w:t>8</w:t>
      </w:r>
      <w:r w:rsidR="00730173" w:rsidRPr="00261E54">
        <w:rPr>
          <w:rFonts w:ascii="Arial" w:hAnsi="Arial" w:cs="Arial"/>
          <w:b/>
          <w:sz w:val="22"/>
          <w:szCs w:val="22"/>
        </w:rPr>
        <w:t>/</w:t>
      </w:r>
      <w:r w:rsidR="003C235F" w:rsidRPr="00261E54">
        <w:rPr>
          <w:rFonts w:ascii="Arial" w:hAnsi="Arial" w:cs="Arial"/>
          <w:b/>
          <w:sz w:val="22"/>
          <w:szCs w:val="22"/>
        </w:rPr>
        <w:t>20</w:t>
      </w:r>
      <w:r w:rsidR="005B55CE" w:rsidRPr="00261E54">
        <w:rPr>
          <w:rFonts w:ascii="Arial" w:hAnsi="Arial" w:cs="Arial"/>
          <w:b/>
          <w:sz w:val="22"/>
          <w:szCs w:val="22"/>
        </w:rPr>
        <w:t>2</w:t>
      </w:r>
      <w:r w:rsidR="000F10CD" w:rsidRPr="00261E54">
        <w:rPr>
          <w:rFonts w:ascii="Arial" w:hAnsi="Arial" w:cs="Arial"/>
          <w:b/>
          <w:sz w:val="22"/>
          <w:szCs w:val="22"/>
        </w:rPr>
        <w:t>4</w:t>
      </w:r>
      <w:r w:rsidR="00CC0DE3" w:rsidRPr="00261E54">
        <w:rPr>
          <w:rFonts w:ascii="Arial" w:hAnsi="Arial" w:cs="Arial"/>
          <w:b/>
          <w:sz w:val="22"/>
          <w:szCs w:val="22"/>
        </w:rPr>
        <w:t>.</w:t>
      </w:r>
    </w:p>
    <w:p w:rsidR="001F7DF2" w:rsidRPr="00261E54" w:rsidRDefault="001F7DF2" w:rsidP="001F7DF2">
      <w:pPr>
        <w:pStyle w:val="af2"/>
        <w:ind w:left="510" w:firstLine="0"/>
        <w:rPr>
          <w:rFonts w:ascii="Arial" w:hAnsi="Arial" w:cs="Arial"/>
          <w:b/>
          <w:sz w:val="22"/>
          <w:szCs w:val="22"/>
        </w:rPr>
      </w:pPr>
    </w:p>
    <w:p w:rsidR="003C7944" w:rsidRPr="00AC1BAA" w:rsidRDefault="003C7944" w:rsidP="003C7944">
      <w:pPr>
        <w:spacing w:line="360" w:lineRule="auto"/>
        <w:ind w:hanging="432"/>
        <w:rPr>
          <w:rFonts w:ascii="Arial" w:hAnsi="Arial" w:cs="Arial"/>
          <w:sz w:val="22"/>
          <w:szCs w:val="22"/>
        </w:rPr>
      </w:pPr>
      <w:r w:rsidRPr="00AC1BAA">
        <w:rPr>
          <w:rFonts w:ascii="Arial" w:eastAsia="Arial" w:hAnsi="Arial" w:cs="Arial"/>
          <w:sz w:val="22"/>
          <w:szCs w:val="22"/>
        </w:rPr>
        <w:t xml:space="preserve">                </w:t>
      </w:r>
      <w:r w:rsidRPr="00AC1BAA">
        <w:rPr>
          <w:rFonts w:ascii="Arial" w:hAnsi="Arial" w:cs="Arial"/>
          <w:sz w:val="22"/>
          <w:szCs w:val="22"/>
        </w:rPr>
        <w:t>Ο</w:t>
      </w:r>
      <w:r w:rsidRPr="00AC1BAA">
        <w:rPr>
          <w:rFonts w:ascii="Arial" w:hAnsi="Arial" w:cs="Arial"/>
          <w:b/>
          <w:sz w:val="22"/>
          <w:szCs w:val="22"/>
        </w:rPr>
        <w:t xml:space="preserve"> </w:t>
      </w:r>
      <w:r w:rsidRPr="00AC1BAA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ΠΡΟΕΔΡΟΣ</w:t>
      </w:r>
    </w:p>
    <w:p w:rsidR="003C7944" w:rsidRDefault="003C7944" w:rsidP="003C794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 xml:space="preserve">     ΔΗΜΗΤΡΙΟΣ Κ. ΚΑΡΑΜΑΝΗΣ</w:t>
      </w:r>
    </w:p>
    <w:p w:rsidR="00595546" w:rsidRDefault="00595546" w:rsidP="003C794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595546" w:rsidRPr="00AC1BAA" w:rsidRDefault="00595546" w:rsidP="003C794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3C7944" w:rsidRPr="00AC1BAA" w:rsidRDefault="003C7944" w:rsidP="003C7944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 w:rsidRPr="00AC1BAA">
        <w:rPr>
          <w:rFonts w:ascii="Arial" w:eastAsia="Arial" w:hAnsi="Arial" w:cs="Arial"/>
          <w:sz w:val="22"/>
          <w:szCs w:val="22"/>
        </w:rPr>
        <w:t xml:space="preserve">               </w:t>
      </w:r>
      <w:r w:rsidRPr="00AC1BAA">
        <w:rPr>
          <w:rFonts w:ascii="Arial" w:hAnsi="Arial" w:cs="Arial"/>
          <w:sz w:val="22"/>
          <w:szCs w:val="22"/>
        </w:rPr>
        <w:t xml:space="preserve">ΤΑ ΜΕΛΗ      </w:t>
      </w:r>
    </w:p>
    <w:p w:rsidR="003C7944" w:rsidRPr="00AC1BAA" w:rsidRDefault="003C7944" w:rsidP="003C794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</w:p>
    <w:p w:rsidR="00C90592" w:rsidRPr="00AC1BAA" w:rsidRDefault="00C90592" w:rsidP="00A1137C">
      <w:pPr>
        <w:pStyle w:val="af9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proofErr w:type="spellStart"/>
      <w:r w:rsidRPr="00AC1BAA">
        <w:rPr>
          <w:rFonts w:ascii="Arial" w:hAnsi="Arial" w:cs="Arial"/>
          <w:sz w:val="22"/>
          <w:szCs w:val="22"/>
        </w:rPr>
        <w:t>Τουμαράς</w:t>
      </w:r>
      <w:proofErr w:type="spellEnd"/>
      <w:r w:rsidRPr="00AC1BAA">
        <w:rPr>
          <w:rFonts w:ascii="Arial" w:hAnsi="Arial" w:cs="Arial"/>
          <w:sz w:val="22"/>
          <w:szCs w:val="22"/>
        </w:rPr>
        <w:t xml:space="preserve"> Βασίλειος</w:t>
      </w:r>
    </w:p>
    <w:p w:rsidR="004016E7" w:rsidRPr="00AC1BAA" w:rsidRDefault="004016E7" w:rsidP="004016E7">
      <w:pPr>
        <w:pStyle w:val="af9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C1BAA">
        <w:rPr>
          <w:rFonts w:ascii="Arial" w:hAnsi="Arial" w:cs="Arial"/>
          <w:sz w:val="22"/>
          <w:szCs w:val="22"/>
        </w:rPr>
        <w:t>Καλλιαντάσης</w:t>
      </w:r>
      <w:proofErr w:type="spellEnd"/>
      <w:r w:rsidRPr="00AC1BAA">
        <w:rPr>
          <w:rFonts w:ascii="Arial" w:hAnsi="Arial" w:cs="Arial"/>
          <w:sz w:val="22"/>
          <w:szCs w:val="22"/>
        </w:rPr>
        <w:t xml:space="preserve"> Χρήστος</w:t>
      </w:r>
    </w:p>
    <w:p w:rsidR="004016E7" w:rsidRPr="00AC1BAA" w:rsidRDefault="004016E7" w:rsidP="004016E7">
      <w:pPr>
        <w:pStyle w:val="af9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>Παπαβασιλείου  Αικατερίνη</w:t>
      </w:r>
    </w:p>
    <w:p w:rsidR="008C5440" w:rsidRPr="00AC1BAA" w:rsidRDefault="004016E7" w:rsidP="004016E7">
      <w:pPr>
        <w:pStyle w:val="af9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proofErr w:type="spellStart"/>
      <w:r w:rsidRPr="00AC1BAA">
        <w:rPr>
          <w:rFonts w:ascii="Arial" w:eastAsia="Arial" w:hAnsi="Arial" w:cs="Arial"/>
          <w:sz w:val="22"/>
          <w:szCs w:val="22"/>
        </w:rPr>
        <w:t>Μίχας</w:t>
      </w:r>
      <w:proofErr w:type="spellEnd"/>
      <w:r w:rsidRPr="00AC1BAA">
        <w:rPr>
          <w:rFonts w:ascii="Arial" w:eastAsia="Arial" w:hAnsi="Arial" w:cs="Arial"/>
          <w:sz w:val="22"/>
          <w:szCs w:val="22"/>
        </w:rPr>
        <w:t xml:space="preserve"> Δημήτριος</w:t>
      </w:r>
    </w:p>
    <w:p w:rsidR="003C7944" w:rsidRPr="004016E7" w:rsidRDefault="003C7944" w:rsidP="004016E7">
      <w:pPr>
        <w:ind w:left="360"/>
        <w:rPr>
          <w:rFonts w:ascii="Arial" w:hAnsi="Arial" w:cs="Arial"/>
          <w:sz w:val="22"/>
          <w:szCs w:val="22"/>
        </w:rPr>
      </w:pPr>
    </w:p>
    <w:p w:rsidR="003C7944" w:rsidRPr="00AC1BAA" w:rsidRDefault="003C7944" w:rsidP="003C7944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  <w:r w:rsidRPr="00AC1BAA">
        <w:rPr>
          <w:rFonts w:ascii="Arial" w:eastAsia="Arial" w:hAnsi="Arial" w:cs="Arial"/>
          <w:sz w:val="22"/>
          <w:szCs w:val="22"/>
        </w:rPr>
        <w:t xml:space="preserve">      </w:t>
      </w:r>
    </w:p>
    <w:p w:rsidR="003C7944" w:rsidRPr="00AC1BAA" w:rsidRDefault="003C7944" w:rsidP="003C7944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</w:p>
    <w:p w:rsidR="003C7944" w:rsidRPr="00AC1BAA" w:rsidRDefault="003C7944" w:rsidP="003C7944">
      <w:pPr>
        <w:tabs>
          <w:tab w:val="left" w:pos="6237"/>
        </w:tabs>
        <w:rPr>
          <w:rFonts w:ascii="Arial" w:hAnsi="Arial" w:cs="Arial"/>
          <w:sz w:val="22"/>
          <w:szCs w:val="22"/>
        </w:rPr>
      </w:pPr>
      <w:r w:rsidRPr="00AC1BAA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ΠΙΣΤΟ</w:t>
      </w:r>
      <w:r w:rsidRPr="00AC1BAA">
        <w:rPr>
          <w:rFonts w:ascii="Arial" w:hAnsi="Arial" w:cs="Arial"/>
          <w:sz w:val="22"/>
          <w:szCs w:val="22"/>
        </w:rPr>
        <w:t xml:space="preserve"> ΑΠΟΣΠΑΣΜΑ      </w:t>
      </w:r>
    </w:p>
    <w:p w:rsidR="003C7944" w:rsidRPr="00AC1BAA" w:rsidRDefault="003C7944" w:rsidP="003C794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Λιβαδειά    </w:t>
      </w:r>
      <w:r w:rsidR="00C56724">
        <w:rPr>
          <w:rFonts w:ascii="Arial" w:hAnsi="Arial" w:cs="Arial"/>
          <w:sz w:val="22"/>
          <w:szCs w:val="22"/>
        </w:rPr>
        <w:t xml:space="preserve">  </w:t>
      </w:r>
      <w:r w:rsidR="004016E7">
        <w:rPr>
          <w:rFonts w:ascii="Arial" w:hAnsi="Arial" w:cs="Arial"/>
          <w:sz w:val="22"/>
          <w:szCs w:val="22"/>
        </w:rPr>
        <w:t>20</w:t>
      </w:r>
      <w:r w:rsidR="00C56724">
        <w:rPr>
          <w:rFonts w:ascii="Arial" w:hAnsi="Arial" w:cs="Arial"/>
          <w:sz w:val="22"/>
          <w:szCs w:val="22"/>
        </w:rPr>
        <w:t xml:space="preserve"> </w:t>
      </w:r>
      <w:r w:rsidRPr="00AC1BAA">
        <w:rPr>
          <w:rFonts w:ascii="Arial" w:hAnsi="Arial" w:cs="Arial"/>
          <w:sz w:val="22"/>
          <w:szCs w:val="22"/>
        </w:rPr>
        <w:t xml:space="preserve"> -12-2024</w:t>
      </w:r>
    </w:p>
    <w:p w:rsidR="003C7944" w:rsidRPr="00AC1BAA" w:rsidRDefault="003C7944" w:rsidP="003C7944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 xml:space="preserve">            </w:t>
      </w:r>
      <w:r w:rsidRPr="00AC1BAA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Ο ΠΡΟΕΔΡΟΣ</w:t>
      </w:r>
    </w:p>
    <w:p w:rsidR="003C7944" w:rsidRPr="00AC1BAA" w:rsidRDefault="003C7944" w:rsidP="003C794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AC1BAA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</w:t>
      </w:r>
    </w:p>
    <w:p w:rsidR="003C7944" w:rsidRPr="00AC1BAA" w:rsidRDefault="003C7944" w:rsidP="003C794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AC1BAA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</w:t>
      </w:r>
      <w:r w:rsidRPr="00AC1BAA">
        <w:rPr>
          <w:rFonts w:ascii="Arial" w:hAnsi="Arial" w:cs="Arial"/>
          <w:sz w:val="22"/>
          <w:szCs w:val="22"/>
        </w:rPr>
        <w:t>ΔΗΜΗΤΡΙΟΣ Κ. ΚΑΡΑΜΑΝΗΣ</w:t>
      </w:r>
    </w:p>
    <w:p w:rsidR="003C7944" w:rsidRPr="00AC1BAA" w:rsidRDefault="003C7944" w:rsidP="003C794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ΔΗΜΑΡΧΟΣ ΛΕΒΑΔΕΩΝ</w:t>
      </w:r>
    </w:p>
    <w:p w:rsidR="00747B7F" w:rsidRPr="00AC1BAA" w:rsidRDefault="003C7944" w:rsidP="003C7944">
      <w:pPr>
        <w:pStyle w:val="af2"/>
        <w:ind w:left="510" w:firstLine="0"/>
        <w:rPr>
          <w:rFonts w:ascii="Arial" w:hAnsi="Arial" w:cs="Arial"/>
          <w:sz w:val="22"/>
          <w:szCs w:val="22"/>
        </w:rPr>
      </w:pPr>
      <w:r w:rsidRPr="00AC1BAA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</w:t>
      </w:r>
    </w:p>
    <w:sectPr w:rsidR="00747B7F" w:rsidRPr="00AC1BAA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76A7" w:rsidRDefault="001576A7">
      <w:r>
        <w:separator/>
      </w:r>
    </w:p>
  </w:endnote>
  <w:endnote w:type="continuationSeparator" w:id="0">
    <w:p w:rsidR="001576A7" w:rsidRDefault="001576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76A7" w:rsidRDefault="001576A7">
      <w:r>
        <w:separator/>
      </w:r>
    </w:p>
  </w:footnote>
  <w:footnote w:type="continuationSeparator" w:id="0">
    <w:p w:rsidR="001576A7" w:rsidRDefault="001576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64B" w:rsidRDefault="00A46B62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style="mso-next-textbox:#_x0000_s1025" inset=".25pt,.25pt,.25pt,.25pt">
            <w:txbxContent>
              <w:p w:rsidR="00B5264B" w:rsidRDefault="00A46B62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B5264B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7D724E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64B" w:rsidRDefault="00B5264B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3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b/>
        <w:bCs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8"/>
    <w:multiLevelType w:val="multilevel"/>
    <w:tmpl w:val="591AC31A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pacing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 w:cs="Arial"/>
        <w:b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8">
    <w:nsid w:val="01984FFB"/>
    <w:multiLevelType w:val="hybridMultilevel"/>
    <w:tmpl w:val="40A68984"/>
    <w:lvl w:ilvl="0" w:tplc="0408000F">
      <w:start w:val="1"/>
      <w:numFmt w:val="decimal"/>
      <w:lvlText w:val="%1."/>
      <w:lvlJc w:val="left"/>
      <w:pPr>
        <w:ind w:left="1405" w:hanging="360"/>
      </w:pPr>
    </w:lvl>
    <w:lvl w:ilvl="1" w:tplc="04080019" w:tentative="1">
      <w:start w:val="1"/>
      <w:numFmt w:val="lowerLetter"/>
      <w:lvlText w:val="%2."/>
      <w:lvlJc w:val="left"/>
      <w:pPr>
        <w:ind w:left="2125" w:hanging="360"/>
      </w:pPr>
    </w:lvl>
    <w:lvl w:ilvl="2" w:tplc="0408001B" w:tentative="1">
      <w:start w:val="1"/>
      <w:numFmt w:val="lowerRoman"/>
      <w:lvlText w:val="%3."/>
      <w:lvlJc w:val="right"/>
      <w:pPr>
        <w:ind w:left="2845" w:hanging="180"/>
      </w:pPr>
    </w:lvl>
    <w:lvl w:ilvl="3" w:tplc="0408000F" w:tentative="1">
      <w:start w:val="1"/>
      <w:numFmt w:val="decimal"/>
      <w:lvlText w:val="%4."/>
      <w:lvlJc w:val="left"/>
      <w:pPr>
        <w:ind w:left="3565" w:hanging="360"/>
      </w:pPr>
    </w:lvl>
    <w:lvl w:ilvl="4" w:tplc="04080019" w:tentative="1">
      <w:start w:val="1"/>
      <w:numFmt w:val="lowerLetter"/>
      <w:lvlText w:val="%5."/>
      <w:lvlJc w:val="left"/>
      <w:pPr>
        <w:ind w:left="4285" w:hanging="360"/>
      </w:pPr>
    </w:lvl>
    <w:lvl w:ilvl="5" w:tplc="0408001B" w:tentative="1">
      <w:start w:val="1"/>
      <w:numFmt w:val="lowerRoman"/>
      <w:lvlText w:val="%6."/>
      <w:lvlJc w:val="right"/>
      <w:pPr>
        <w:ind w:left="5005" w:hanging="180"/>
      </w:pPr>
    </w:lvl>
    <w:lvl w:ilvl="6" w:tplc="0408000F" w:tentative="1">
      <w:start w:val="1"/>
      <w:numFmt w:val="decimal"/>
      <w:lvlText w:val="%7."/>
      <w:lvlJc w:val="left"/>
      <w:pPr>
        <w:ind w:left="5725" w:hanging="360"/>
      </w:pPr>
    </w:lvl>
    <w:lvl w:ilvl="7" w:tplc="04080019" w:tentative="1">
      <w:start w:val="1"/>
      <w:numFmt w:val="lowerLetter"/>
      <w:lvlText w:val="%8."/>
      <w:lvlJc w:val="left"/>
      <w:pPr>
        <w:ind w:left="6445" w:hanging="360"/>
      </w:pPr>
    </w:lvl>
    <w:lvl w:ilvl="8" w:tplc="0408001B" w:tentative="1">
      <w:start w:val="1"/>
      <w:numFmt w:val="lowerRoman"/>
      <w:lvlText w:val="%9."/>
      <w:lvlJc w:val="right"/>
      <w:pPr>
        <w:ind w:left="7165" w:hanging="180"/>
      </w:pPr>
    </w:lvl>
  </w:abstractNum>
  <w:abstractNum w:abstractNumId="9">
    <w:nsid w:val="03F327DE"/>
    <w:multiLevelType w:val="multilevel"/>
    <w:tmpl w:val="447CDC54"/>
    <w:name w:val="WW8Num742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155B7057"/>
    <w:multiLevelType w:val="hybridMultilevel"/>
    <w:tmpl w:val="228A8C8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A24FCE"/>
    <w:multiLevelType w:val="multilevel"/>
    <w:tmpl w:val="586A3862"/>
    <w:name w:val="WW8Num743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3ED64CED"/>
    <w:multiLevelType w:val="hybridMultilevel"/>
    <w:tmpl w:val="DD3241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2B609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75C42600"/>
    <w:multiLevelType w:val="hybridMultilevel"/>
    <w:tmpl w:val="627EE1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10"/>
  </w:num>
  <w:num w:numId="5">
    <w:abstractNumId w:val="12"/>
  </w:num>
  <w:num w:numId="6">
    <w:abstractNumId w:val="8"/>
  </w:num>
  <w:num w:numId="7">
    <w:abstractNumId w:val="14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8898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32F8"/>
    <w:rsid w:val="000036AE"/>
    <w:rsid w:val="000156CC"/>
    <w:rsid w:val="000170D9"/>
    <w:rsid w:val="00017118"/>
    <w:rsid w:val="00017E38"/>
    <w:rsid w:val="00021BAC"/>
    <w:rsid w:val="000253C8"/>
    <w:rsid w:val="00025B96"/>
    <w:rsid w:val="00033CFA"/>
    <w:rsid w:val="000378B7"/>
    <w:rsid w:val="000413CA"/>
    <w:rsid w:val="00042132"/>
    <w:rsid w:val="00046304"/>
    <w:rsid w:val="00050E6E"/>
    <w:rsid w:val="0005110F"/>
    <w:rsid w:val="00053E44"/>
    <w:rsid w:val="0005431A"/>
    <w:rsid w:val="0005483D"/>
    <w:rsid w:val="00054F8A"/>
    <w:rsid w:val="00055514"/>
    <w:rsid w:val="0005768C"/>
    <w:rsid w:val="00060CC3"/>
    <w:rsid w:val="00066288"/>
    <w:rsid w:val="00066579"/>
    <w:rsid w:val="00067258"/>
    <w:rsid w:val="00071F38"/>
    <w:rsid w:val="00071FA5"/>
    <w:rsid w:val="00073C15"/>
    <w:rsid w:val="00073F74"/>
    <w:rsid w:val="000773A4"/>
    <w:rsid w:val="0008151C"/>
    <w:rsid w:val="00095407"/>
    <w:rsid w:val="0009572E"/>
    <w:rsid w:val="00097687"/>
    <w:rsid w:val="000979BD"/>
    <w:rsid w:val="000A421B"/>
    <w:rsid w:val="000A5014"/>
    <w:rsid w:val="000A6145"/>
    <w:rsid w:val="000B247B"/>
    <w:rsid w:val="000B28A3"/>
    <w:rsid w:val="000B2AD2"/>
    <w:rsid w:val="000B2F4A"/>
    <w:rsid w:val="000B32D2"/>
    <w:rsid w:val="000B4F9B"/>
    <w:rsid w:val="000C2D8A"/>
    <w:rsid w:val="000C30B5"/>
    <w:rsid w:val="000C3CCB"/>
    <w:rsid w:val="000D0CBF"/>
    <w:rsid w:val="000D7650"/>
    <w:rsid w:val="000E1831"/>
    <w:rsid w:val="000E1B84"/>
    <w:rsid w:val="000E2771"/>
    <w:rsid w:val="000E3782"/>
    <w:rsid w:val="000E7EC7"/>
    <w:rsid w:val="000F10CD"/>
    <w:rsid w:val="00106413"/>
    <w:rsid w:val="00106EC7"/>
    <w:rsid w:val="001074BF"/>
    <w:rsid w:val="00113E80"/>
    <w:rsid w:val="00114DF6"/>
    <w:rsid w:val="00115196"/>
    <w:rsid w:val="001151E6"/>
    <w:rsid w:val="0011744E"/>
    <w:rsid w:val="00120C06"/>
    <w:rsid w:val="001227CC"/>
    <w:rsid w:val="00125FF6"/>
    <w:rsid w:val="001313E0"/>
    <w:rsid w:val="00132B33"/>
    <w:rsid w:val="001330DC"/>
    <w:rsid w:val="001346AB"/>
    <w:rsid w:val="00135C95"/>
    <w:rsid w:val="00144DB6"/>
    <w:rsid w:val="0014555E"/>
    <w:rsid w:val="001459CD"/>
    <w:rsid w:val="00145EE5"/>
    <w:rsid w:val="00150D03"/>
    <w:rsid w:val="001510BA"/>
    <w:rsid w:val="00155779"/>
    <w:rsid w:val="001576A7"/>
    <w:rsid w:val="001577EF"/>
    <w:rsid w:val="001579DB"/>
    <w:rsid w:val="00157A71"/>
    <w:rsid w:val="00161DCF"/>
    <w:rsid w:val="001627EC"/>
    <w:rsid w:val="00162B2E"/>
    <w:rsid w:val="001675E7"/>
    <w:rsid w:val="0017060F"/>
    <w:rsid w:val="0017320C"/>
    <w:rsid w:val="0017345F"/>
    <w:rsid w:val="00181704"/>
    <w:rsid w:val="00181F92"/>
    <w:rsid w:val="0018286F"/>
    <w:rsid w:val="00183B22"/>
    <w:rsid w:val="00186404"/>
    <w:rsid w:val="00190EE2"/>
    <w:rsid w:val="00196C95"/>
    <w:rsid w:val="001A1E4B"/>
    <w:rsid w:val="001A4D79"/>
    <w:rsid w:val="001A4EF0"/>
    <w:rsid w:val="001A6568"/>
    <w:rsid w:val="001A7E43"/>
    <w:rsid w:val="001B049F"/>
    <w:rsid w:val="001B2912"/>
    <w:rsid w:val="001B63B1"/>
    <w:rsid w:val="001B7132"/>
    <w:rsid w:val="001C5AEC"/>
    <w:rsid w:val="001C67C9"/>
    <w:rsid w:val="001D1DB2"/>
    <w:rsid w:val="001D4BBB"/>
    <w:rsid w:val="001D61F9"/>
    <w:rsid w:val="001E01CA"/>
    <w:rsid w:val="001E11DA"/>
    <w:rsid w:val="001E4D4C"/>
    <w:rsid w:val="001E5700"/>
    <w:rsid w:val="001F3477"/>
    <w:rsid w:val="001F74B4"/>
    <w:rsid w:val="001F7DF2"/>
    <w:rsid w:val="00204658"/>
    <w:rsid w:val="00220033"/>
    <w:rsid w:val="00220115"/>
    <w:rsid w:val="00223043"/>
    <w:rsid w:val="00226747"/>
    <w:rsid w:val="002365ED"/>
    <w:rsid w:val="002374D7"/>
    <w:rsid w:val="0024342D"/>
    <w:rsid w:val="00244F33"/>
    <w:rsid w:val="00253B9E"/>
    <w:rsid w:val="002549B6"/>
    <w:rsid w:val="0025504C"/>
    <w:rsid w:val="00256D3C"/>
    <w:rsid w:val="00256DBE"/>
    <w:rsid w:val="00261E54"/>
    <w:rsid w:val="00262B0C"/>
    <w:rsid w:val="00264794"/>
    <w:rsid w:val="00266049"/>
    <w:rsid w:val="0027238F"/>
    <w:rsid w:val="00275B54"/>
    <w:rsid w:val="00276DFB"/>
    <w:rsid w:val="00277FDF"/>
    <w:rsid w:val="002805FB"/>
    <w:rsid w:val="00282F09"/>
    <w:rsid w:val="0028445A"/>
    <w:rsid w:val="0029237D"/>
    <w:rsid w:val="002963E1"/>
    <w:rsid w:val="0029648E"/>
    <w:rsid w:val="002A2040"/>
    <w:rsid w:val="002A4FD5"/>
    <w:rsid w:val="002B291B"/>
    <w:rsid w:val="002C144B"/>
    <w:rsid w:val="002C18FD"/>
    <w:rsid w:val="002C7914"/>
    <w:rsid w:val="002D061C"/>
    <w:rsid w:val="002D1943"/>
    <w:rsid w:val="002D1997"/>
    <w:rsid w:val="002D2615"/>
    <w:rsid w:val="002D284B"/>
    <w:rsid w:val="002D2B8A"/>
    <w:rsid w:val="002E1914"/>
    <w:rsid w:val="002E2279"/>
    <w:rsid w:val="002E4DA7"/>
    <w:rsid w:val="002E6F06"/>
    <w:rsid w:val="002F2D5A"/>
    <w:rsid w:val="002F30A5"/>
    <w:rsid w:val="002F44A3"/>
    <w:rsid w:val="003010E7"/>
    <w:rsid w:val="00301399"/>
    <w:rsid w:val="003017C6"/>
    <w:rsid w:val="00302EC4"/>
    <w:rsid w:val="00304490"/>
    <w:rsid w:val="00306108"/>
    <w:rsid w:val="003074FC"/>
    <w:rsid w:val="0032160F"/>
    <w:rsid w:val="003217F0"/>
    <w:rsid w:val="0032279B"/>
    <w:rsid w:val="003234B1"/>
    <w:rsid w:val="00324A25"/>
    <w:rsid w:val="00325764"/>
    <w:rsid w:val="00331559"/>
    <w:rsid w:val="00332B0B"/>
    <w:rsid w:val="003340D2"/>
    <w:rsid w:val="00341C67"/>
    <w:rsid w:val="00341EA2"/>
    <w:rsid w:val="00343BC7"/>
    <w:rsid w:val="00345753"/>
    <w:rsid w:val="00354467"/>
    <w:rsid w:val="00354A9F"/>
    <w:rsid w:val="00354BBD"/>
    <w:rsid w:val="00363CA6"/>
    <w:rsid w:val="003649AB"/>
    <w:rsid w:val="003666A6"/>
    <w:rsid w:val="00371783"/>
    <w:rsid w:val="00377886"/>
    <w:rsid w:val="00377A83"/>
    <w:rsid w:val="003815F0"/>
    <w:rsid w:val="003818B2"/>
    <w:rsid w:val="00384268"/>
    <w:rsid w:val="003878C6"/>
    <w:rsid w:val="003930EE"/>
    <w:rsid w:val="0039445A"/>
    <w:rsid w:val="003A0B0A"/>
    <w:rsid w:val="003A4C37"/>
    <w:rsid w:val="003A5F21"/>
    <w:rsid w:val="003A6B6D"/>
    <w:rsid w:val="003A7EAF"/>
    <w:rsid w:val="003B1AAE"/>
    <w:rsid w:val="003B293A"/>
    <w:rsid w:val="003B3429"/>
    <w:rsid w:val="003B3FC0"/>
    <w:rsid w:val="003B5930"/>
    <w:rsid w:val="003C0751"/>
    <w:rsid w:val="003C235F"/>
    <w:rsid w:val="003C38EA"/>
    <w:rsid w:val="003C4EF7"/>
    <w:rsid w:val="003C7944"/>
    <w:rsid w:val="003C79BD"/>
    <w:rsid w:val="003D3232"/>
    <w:rsid w:val="003D36C5"/>
    <w:rsid w:val="003D4108"/>
    <w:rsid w:val="003D6DC4"/>
    <w:rsid w:val="003D7E15"/>
    <w:rsid w:val="003E0331"/>
    <w:rsid w:val="003E0376"/>
    <w:rsid w:val="003E3562"/>
    <w:rsid w:val="003E4861"/>
    <w:rsid w:val="003E6936"/>
    <w:rsid w:val="003F2FD5"/>
    <w:rsid w:val="003F345B"/>
    <w:rsid w:val="003F36E8"/>
    <w:rsid w:val="003F6754"/>
    <w:rsid w:val="004016E7"/>
    <w:rsid w:val="004026AC"/>
    <w:rsid w:val="00403CE6"/>
    <w:rsid w:val="0040402C"/>
    <w:rsid w:val="00404A76"/>
    <w:rsid w:val="00404CF8"/>
    <w:rsid w:val="00406541"/>
    <w:rsid w:val="00411130"/>
    <w:rsid w:val="00411902"/>
    <w:rsid w:val="00411AEF"/>
    <w:rsid w:val="00414942"/>
    <w:rsid w:val="004169BD"/>
    <w:rsid w:val="00420C9B"/>
    <w:rsid w:val="00421ACB"/>
    <w:rsid w:val="00421F24"/>
    <w:rsid w:val="00422BC3"/>
    <w:rsid w:val="00423244"/>
    <w:rsid w:val="00423AFD"/>
    <w:rsid w:val="004241E8"/>
    <w:rsid w:val="00424C24"/>
    <w:rsid w:val="00426BAB"/>
    <w:rsid w:val="0043139E"/>
    <w:rsid w:val="0043235C"/>
    <w:rsid w:val="00435514"/>
    <w:rsid w:val="00436220"/>
    <w:rsid w:val="00436E0B"/>
    <w:rsid w:val="00443558"/>
    <w:rsid w:val="0044667E"/>
    <w:rsid w:val="00446B60"/>
    <w:rsid w:val="0045684B"/>
    <w:rsid w:val="00456E3A"/>
    <w:rsid w:val="004600E1"/>
    <w:rsid w:val="00460569"/>
    <w:rsid w:val="00460C9F"/>
    <w:rsid w:val="004650CA"/>
    <w:rsid w:val="004728DD"/>
    <w:rsid w:val="00476DAD"/>
    <w:rsid w:val="00477A14"/>
    <w:rsid w:val="004806D0"/>
    <w:rsid w:val="00481423"/>
    <w:rsid w:val="00482DC2"/>
    <w:rsid w:val="0048586E"/>
    <w:rsid w:val="004901FD"/>
    <w:rsid w:val="00495AB0"/>
    <w:rsid w:val="004A1682"/>
    <w:rsid w:val="004A4FD6"/>
    <w:rsid w:val="004A6A11"/>
    <w:rsid w:val="004A6ABB"/>
    <w:rsid w:val="004B2E58"/>
    <w:rsid w:val="004B6E7B"/>
    <w:rsid w:val="004B7126"/>
    <w:rsid w:val="004D22B1"/>
    <w:rsid w:val="004D2C5B"/>
    <w:rsid w:val="004D550E"/>
    <w:rsid w:val="004E42A0"/>
    <w:rsid w:val="004E5178"/>
    <w:rsid w:val="004E66E9"/>
    <w:rsid w:val="004E6F72"/>
    <w:rsid w:val="004E727A"/>
    <w:rsid w:val="004F5512"/>
    <w:rsid w:val="00506A37"/>
    <w:rsid w:val="00507FE0"/>
    <w:rsid w:val="005109CE"/>
    <w:rsid w:val="0051625F"/>
    <w:rsid w:val="0051690C"/>
    <w:rsid w:val="005178E5"/>
    <w:rsid w:val="00526082"/>
    <w:rsid w:val="0052635A"/>
    <w:rsid w:val="0052681C"/>
    <w:rsid w:val="00526B61"/>
    <w:rsid w:val="00531AE2"/>
    <w:rsid w:val="00535488"/>
    <w:rsid w:val="0054173F"/>
    <w:rsid w:val="00542CF0"/>
    <w:rsid w:val="00547183"/>
    <w:rsid w:val="00547736"/>
    <w:rsid w:val="005516FD"/>
    <w:rsid w:val="00553F7E"/>
    <w:rsid w:val="00554F44"/>
    <w:rsid w:val="0056052F"/>
    <w:rsid w:val="005643B0"/>
    <w:rsid w:val="00565A09"/>
    <w:rsid w:val="005668EE"/>
    <w:rsid w:val="00567F99"/>
    <w:rsid w:val="00570C36"/>
    <w:rsid w:val="005722A8"/>
    <w:rsid w:val="005754D5"/>
    <w:rsid w:val="00575879"/>
    <w:rsid w:val="00576E82"/>
    <w:rsid w:val="0058127F"/>
    <w:rsid w:val="005821F7"/>
    <w:rsid w:val="00582482"/>
    <w:rsid w:val="00582DA8"/>
    <w:rsid w:val="00583B2C"/>
    <w:rsid w:val="00583D18"/>
    <w:rsid w:val="00586F7E"/>
    <w:rsid w:val="0059092C"/>
    <w:rsid w:val="00595546"/>
    <w:rsid w:val="0059652D"/>
    <w:rsid w:val="005A2181"/>
    <w:rsid w:val="005A5589"/>
    <w:rsid w:val="005A7C2D"/>
    <w:rsid w:val="005B145F"/>
    <w:rsid w:val="005B5048"/>
    <w:rsid w:val="005B55CE"/>
    <w:rsid w:val="005C2D51"/>
    <w:rsid w:val="005C44F5"/>
    <w:rsid w:val="005C4A6E"/>
    <w:rsid w:val="005C56F0"/>
    <w:rsid w:val="005C6695"/>
    <w:rsid w:val="005D1302"/>
    <w:rsid w:val="005D13B1"/>
    <w:rsid w:val="005D2212"/>
    <w:rsid w:val="005D264F"/>
    <w:rsid w:val="005E0F33"/>
    <w:rsid w:val="005E186A"/>
    <w:rsid w:val="005E39F4"/>
    <w:rsid w:val="005E447C"/>
    <w:rsid w:val="005E6657"/>
    <w:rsid w:val="005E6AD5"/>
    <w:rsid w:val="005E7301"/>
    <w:rsid w:val="005F1168"/>
    <w:rsid w:val="005F1844"/>
    <w:rsid w:val="005F3044"/>
    <w:rsid w:val="005F79F8"/>
    <w:rsid w:val="005F7FB2"/>
    <w:rsid w:val="0060147E"/>
    <w:rsid w:val="0060224B"/>
    <w:rsid w:val="0060246D"/>
    <w:rsid w:val="006041E2"/>
    <w:rsid w:val="0060495A"/>
    <w:rsid w:val="00604E90"/>
    <w:rsid w:val="00607783"/>
    <w:rsid w:val="00607839"/>
    <w:rsid w:val="00610895"/>
    <w:rsid w:val="006148EF"/>
    <w:rsid w:val="00617928"/>
    <w:rsid w:val="00617D51"/>
    <w:rsid w:val="00620870"/>
    <w:rsid w:val="00621EF6"/>
    <w:rsid w:val="00625FF1"/>
    <w:rsid w:val="006265D5"/>
    <w:rsid w:val="0062710C"/>
    <w:rsid w:val="0062735D"/>
    <w:rsid w:val="00631478"/>
    <w:rsid w:val="00631C7D"/>
    <w:rsid w:val="00633DED"/>
    <w:rsid w:val="006348A7"/>
    <w:rsid w:val="00635B28"/>
    <w:rsid w:val="00635E71"/>
    <w:rsid w:val="00645374"/>
    <w:rsid w:val="00645DC7"/>
    <w:rsid w:val="00656B89"/>
    <w:rsid w:val="00663A0C"/>
    <w:rsid w:val="00666615"/>
    <w:rsid w:val="006718C4"/>
    <w:rsid w:val="00674096"/>
    <w:rsid w:val="006774C7"/>
    <w:rsid w:val="00680776"/>
    <w:rsid w:val="0068281C"/>
    <w:rsid w:val="006854B1"/>
    <w:rsid w:val="006908AC"/>
    <w:rsid w:val="006A654E"/>
    <w:rsid w:val="006B0FD2"/>
    <w:rsid w:val="006B28C7"/>
    <w:rsid w:val="006C10D0"/>
    <w:rsid w:val="006C12E9"/>
    <w:rsid w:val="006C1CE4"/>
    <w:rsid w:val="006C20D0"/>
    <w:rsid w:val="006C4110"/>
    <w:rsid w:val="006C444B"/>
    <w:rsid w:val="006D1419"/>
    <w:rsid w:val="006D2251"/>
    <w:rsid w:val="006D4474"/>
    <w:rsid w:val="006E5B34"/>
    <w:rsid w:val="006F53B6"/>
    <w:rsid w:val="006F567B"/>
    <w:rsid w:val="006F6673"/>
    <w:rsid w:val="006F6E73"/>
    <w:rsid w:val="00700DEE"/>
    <w:rsid w:val="0070237F"/>
    <w:rsid w:val="007100F2"/>
    <w:rsid w:val="00710350"/>
    <w:rsid w:val="0071065A"/>
    <w:rsid w:val="007131C4"/>
    <w:rsid w:val="00713FE1"/>
    <w:rsid w:val="0072037C"/>
    <w:rsid w:val="007207BF"/>
    <w:rsid w:val="00724EDC"/>
    <w:rsid w:val="00730173"/>
    <w:rsid w:val="007303B9"/>
    <w:rsid w:val="00731EC0"/>
    <w:rsid w:val="00737C1A"/>
    <w:rsid w:val="00741E52"/>
    <w:rsid w:val="007456A2"/>
    <w:rsid w:val="00745AD4"/>
    <w:rsid w:val="00747B7F"/>
    <w:rsid w:val="00747F8A"/>
    <w:rsid w:val="00753C51"/>
    <w:rsid w:val="007544DE"/>
    <w:rsid w:val="007572BD"/>
    <w:rsid w:val="00757F10"/>
    <w:rsid w:val="00762A5B"/>
    <w:rsid w:val="00762BE2"/>
    <w:rsid w:val="0076351B"/>
    <w:rsid w:val="007638BA"/>
    <w:rsid w:val="007644D4"/>
    <w:rsid w:val="00765350"/>
    <w:rsid w:val="007705FC"/>
    <w:rsid w:val="00770847"/>
    <w:rsid w:val="007746EB"/>
    <w:rsid w:val="007748BA"/>
    <w:rsid w:val="00774BE0"/>
    <w:rsid w:val="00781989"/>
    <w:rsid w:val="00784130"/>
    <w:rsid w:val="0078420A"/>
    <w:rsid w:val="00791389"/>
    <w:rsid w:val="007970C0"/>
    <w:rsid w:val="00797659"/>
    <w:rsid w:val="00797D8A"/>
    <w:rsid w:val="007A3F13"/>
    <w:rsid w:val="007A5381"/>
    <w:rsid w:val="007A7C17"/>
    <w:rsid w:val="007A7DCB"/>
    <w:rsid w:val="007B0E0F"/>
    <w:rsid w:val="007B179E"/>
    <w:rsid w:val="007B1C4F"/>
    <w:rsid w:val="007B5D7F"/>
    <w:rsid w:val="007B5E14"/>
    <w:rsid w:val="007B603B"/>
    <w:rsid w:val="007B7659"/>
    <w:rsid w:val="007C11A3"/>
    <w:rsid w:val="007C1222"/>
    <w:rsid w:val="007C3188"/>
    <w:rsid w:val="007C3C96"/>
    <w:rsid w:val="007C5FAD"/>
    <w:rsid w:val="007C7722"/>
    <w:rsid w:val="007D0E0F"/>
    <w:rsid w:val="007D26EA"/>
    <w:rsid w:val="007D6E23"/>
    <w:rsid w:val="007D724E"/>
    <w:rsid w:val="007E0C09"/>
    <w:rsid w:val="007E38AE"/>
    <w:rsid w:val="007E6F5B"/>
    <w:rsid w:val="007F1240"/>
    <w:rsid w:val="007F45E7"/>
    <w:rsid w:val="007F4DB7"/>
    <w:rsid w:val="00800376"/>
    <w:rsid w:val="00802A86"/>
    <w:rsid w:val="008033A1"/>
    <w:rsid w:val="008039F8"/>
    <w:rsid w:val="0080716F"/>
    <w:rsid w:val="00816643"/>
    <w:rsid w:val="0082068C"/>
    <w:rsid w:val="0082269F"/>
    <w:rsid w:val="008233BC"/>
    <w:rsid w:val="008234E5"/>
    <w:rsid w:val="008271CB"/>
    <w:rsid w:val="00827CB5"/>
    <w:rsid w:val="008308AE"/>
    <w:rsid w:val="0083305C"/>
    <w:rsid w:val="00833173"/>
    <w:rsid w:val="008352F9"/>
    <w:rsid w:val="00844CF2"/>
    <w:rsid w:val="00846B24"/>
    <w:rsid w:val="00851763"/>
    <w:rsid w:val="008624CB"/>
    <w:rsid w:val="008633AE"/>
    <w:rsid w:val="0086636B"/>
    <w:rsid w:val="00872BDA"/>
    <w:rsid w:val="00880DA2"/>
    <w:rsid w:val="00881E39"/>
    <w:rsid w:val="00884449"/>
    <w:rsid w:val="00885FC0"/>
    <w:rsid w:val="00892CB0"/>
    <w:rsid w:val="0089305D"/>
    <w:rsid w:val="00893891"/>
    <w:rsid w:val="00895CE5"/>
    <w:rsid w:val="008A5B7E"/>
    <w:rsid w:val="008A64A6"/>
    <w:rsid w:val="008B0877"/>
    <w:rsid w:val="008B1568"/>
    <w:rsid w:val="008B4A1A"/>
    <w:rsid w:val="008C4D4B"/>
    <w:rsid w:val="008C5026"/>
    <w:rsid w:val="008C5440"/>
    <w:rsid w:val="008C56A4"/>
    <w:rsid w:val="008D0DDD"/>
    <w:rsid w:val="008E0542"/>
    <w:rsid w:val="008E31B7"/>
    <w:rsid w:val="008E4426"/>
    <w:rsid w:val="008E4F88"/>
    <w:rsid w:val="008F1A92"/>
    <w:rsid w:val="008F26A1"/>
    <w:rsid w:val="008F36F5"/>
    <w:rsid w:val="008F68AE"/>
    <w:rsid w:val="009008E7"/>
    <w:rsid w:val="00902D52"/>
    <w:rsid w:val="009048B6"/>
    <w:rsid w:val="00905BE6"/>
    <w:rsid w:val="00907BA7"/>
    <w:rsid w:val="009113F5"/>
    <w:rsid w:val="00911A73"/>
    <w:rsid w:val="0091203E"/>
    <w:rsid w:val="00912562"/>
    <w:rsid w:val="00920BAE"/>
    <w:rsid w:val="00920FC0"/>
    <w:rsid w:val="0092163D"/>
    <w:rsid w:val="00922F97"/>
    <w:rsid w:val="00923F1E"/>
    <w:rsid w:val="00931460"/>
    <w:rsid w:val="00931D2E"/>
    <w:rsid w:val="009346A4"/>
    <w:rsid w:val="00940CB0"/>
    <w:rsid w:val="00942669"/>
    <w:rsid w:val="009433B3"/>
    <w:rsid w:val="00946ABE"/>
    <w:rsid w:val="00954DB1"/>
    <w:rsid w:val="00955EC6"/>
    <w:rsid w:val="0095620F"/>
    <w:rsid w:val="009576A7"/>
    <w:rsid w:val="0096073A"/>
    <w:rsid w:val="00961EBF"/>
    <w:rsid w:val="009654D4"/>
    <w:rsid w:val="00971AC1"/>
    <w:rsid w:val="00972D10"/>
    <w:rsid w:val="00980554"/>
    <w:rsid w:val="00984106"/>
    <w:rsid w:val="0098515A"/>
    <w:rsid w:val="00992519"/>
    <w:rsid w:val="00995C43"/>
    <w:rsid w:val="009A047A"/>
    <w:rsid w:val="009A1139"/>
    <w:rsid w:val="009A5410"/>
    <w:rsid w:val="009A7553"/>
    <w:rsid w:val="009B0557"/>
    <w:rsid w:val="009B1D77"/>
    <w:rsid w:val="009B2EA2"/>
    <w:rsid w:val="009B3C48"/>
    <w:rsid w:val="009B41D9"/>
    <w:rsid w:val="009B4AC3"/>
    <w:rsid w:val="009B5098"/>
    <w:rsid w:val="009C2AE2"/>
    <w:rsid w:val="009C3D03"/>
    <w:rsid w:val="009D3BB8"/>
    <w:rsid w:val="009D4B51"/>
    <w:rsid w:val="009D531A"/>
    <w:rsid w:val="009D5331"/>
    <w:rsid w:val="009D77FF"/>
    <w:rsid w:val="009E0D7D"/>
    <w:rsid w:val="009F3590"/>
    <w:rsid w:val="009F4B5B"/>
    <w:rsid w:val="00A050F8"/>
    <w:rsid w:val="00A06A8A"/>
    <w:rsid w:val="00A078D6"/>
    <w:rsid w:val="00A1137C"/>
    <w:rsid w:val="00A1357D"/>
    <w:rsid w:val="00A1563F"/>
    <w:rsid w:val="00A16A2B"/>
    <w:rsid w:val="00A204D1"/>
    <w:rsid w:val="00A22DB8"/>
    <w:rsid w:val="00A26A69"/>
    <w:rsid w:val="00A30EC1"/>
    <w:rsid w:val="00A33924"/>
    <w:rsid w:val="00A369E8"/>
    <w:rsid w:val="00A36F5D"/>
    <w:rsid w:val="00A37F05"/>
    <w:rsid w:val="00A40192"/>
    <w:rsid w:val="00A40B9A"/>
    <w:rsid w:val="00A45396"/>
    <w:rsid w:val="00A46B62"/>
    <w:rsid w:val="00A5231B"/>
    <w:rsid w:val="00A54613"/>
    <w:rsid w:val="00A568A4"/>
    <w:rsid w:val="00A56D57"/>
    <w:rsid w:val="00A67893"/>
    <w:rsid w:val="00A7271C"/>
    <w:rsid w:val="00A7365F"/>
    <w:rsid w:val="00A743A8"/>
    <w:rsid w:val="00A80F1E"/>
    <w:rsid w:val="00A8137D"/>
    <w:rsid w:val="00A868BC"/>
    <w:rsid w:val="00A86B9D"/>
    <w:rsid w:val="00A873E0"/>
    <w:rsid w:val="00A911B6"/>
    <w:rsid w:val="00A92ED1"/>
    <w:rsid w:val="00A948B7"/>
    <w:rsid w:val="00A96DAA"/>
    <w:rsid w:val="00A9783D"/>
    <w:rsid w:val="00AA1737"/>
    <w:rsid w:val="00AA3775"/>
    <w:rsid w:val="00AA40CD"/>
    <w:rsid w:val="00AB002B"/>
    <w:rsid w:val="00AB2C74"/>
    <w:rsid w:val="00AB3804"/>
    <w:rsid w:val="00AB54CF"/>
    <w:rsid w:val="00AB58C9"/>
    <w:rsid w:val="00AB6077"/>
    <w:rsid w:val="00AC1BAA"/>
    <w:rsid w:val="00AC24B1"/>
    <w:rsid w:val="00AC3A4E"/>
    <w:rsid w:val="00AC58D6"/>
    <w:rsid w:val="00AC6527"/>
    <w:rsid w:val="00AC662B"/>
    <w:rsid w:val="00AD0CDD"/>
    <w:rsid w:val="00AD43CA"/>
    <w:rsid w:val="00AD6589"/>
    <w:rsid w:val="00AD6747"/>
    <w:rsid w:val="00AD6D54"/>
    <w:rsid w:val="00AE08CC"/>
    <w:rsid w:val="00AE14E6"/>
    <w:rsid w:val="00AF55C2"/>
    <w:rsid w:val="00B04804"/>
    <w:rsid w:val="00B04994"/>
    <w:rsid w:val="00B050E7"/>
    <w:rsid w:val="00B10908"/>
    <w:rsid w:val="00B161D8"/>
    <w:rsid w:val="00B16BE3"/>
    <w:rsid w:val="00B175F5"/>
    <w:rsid w:val="00B17633"/>
    <w:rsid w:val="00B17B60"/>
    <w:rsid w:val="00B214AE"/>
    <w:rsid w:val="00B23C09"/>
    <w:rsid w:val="00B2563A"/>
    <w:rsid w:val="00B279E3"/>
    <w:rsid w:val="00B3207E"/>
    <w:rsid w:val="00B3358C"/>
    <w:rsid w:val="00B36F68"/>
    <w:rsid w:val="00B40110"/>
    <w:rsid w:val="00B408CF"/>
    <w:rsid w:val="00B43889"/>
    <w:rsid w:val="00B44282"/>
    <w:rsid w:val="00B523B0"/>
    <w:rsid w:val="00B5264B"/>
    <w:rsid w:val="00B54050"/>
    <w:rsid w:val="00B544A5"/>
    <w:rsid w:val="00B54D43"/>
    <w:rsid w:val="00B55AB6"/>
    <w:rsid w:val="00B57620"/>
    <w:rsid w:val="00B63B8F"/>
    <w:rsid w:val="00B66A85"/>
    <w:rsid w:val="00B67969"/>
    <w:rsid w:val="00B71C1B"/>
    <w:rsid w:val="00B7535A"/>
    <w:rsid w:val="00B777F5"/>
    <w:rsid w:val="00B81CB6"/>
    <w:rsid w:val="00B82F64"/>
    <w:rsid w:val="00B831F3"/>
    <w:rsid w:val="00B83547"/>
    <w:rsid w:val="00B84CB7"/>
    <w:rsid w:val="00B85114"/>
    <w:rsid w:val="00B863CD"/>
    <w:rsid w:val="00B87DFD"/>
    <w:rsid w:val="00B935DB"/>
    <w:rsid w:val="00B9395A"/>
    <w:rsid w:val="00BA023A"/>
    <w:rsid w:val="00BA43E7"/>
    <w:rsid w:val="00BA4881"/>
    <w:rsid w:val="00BA5C06"/>
    <w:rsid w:val="00BA766C"/>
    <w:rsid w:val="00BB5451"/>
    <w:rsid w:val="00BB7805"/>
    <w:rsid w:val="00BC4511"/>
    <w:rsid w:val="00BC4B26"/>
    <w:rsid w:val="00BD1BEC"/>
    <w:rsid w:val="00BD7021"/>
    <w:rsid w:val="00BD7052"/>
    <w:rsid w:val="00BE30FA"/>
    <w:rsid w:val="00BE3A82"/>
    <w:rsid w:val="00BE4517"/>
    <w:rsid w:val="00BE456D"/>
    <w:rsid w:val="00BF070A"/>
    <w:rsid w:val="00BF2482"/>
    <w:rsid w:val="00BF273F"/>
    <w:rsid w:val="00BF3750"/>
    <w:rsid w:val="00BF6309"/>
    <w:rsid w:val="00BF7F14"/>
    <w:rsid w:val="00C00BA5"/>
    <w:rsid w:val="00C00F5F"/>
    <w:rsid w:val="00C054E9"/>
    <w:rsid w:val="00C05FBE"/>
    <w:rsid w:val="00C05FE5"/>
    <w:rsid w:val="00C11812"/>
    <w:rsid w:val="00C11E3B"/>
    <w:rsid w:val="00C1449D"/>
    <w:rsid w:val="00C15F9A"/>
    <w:rsid w:val="00C166AA"/>
    <w:rsid w:val="00C16B68"/>
    <w:rsid w:val="00C16E09"/>
    <w:rsid w:val="00C2398F"/>
    <w:rsid w:val="00C23A1D"/>
    <w:rsid w:val="00C23E28"/>
    <w:rsid w:val="00C27633"/>
    <w:rsid w:val="00C3084E"/>
    <w:rsid w:val="00C323AB"/>
    <w:rsid w:val="00C35EE2"/>
    <w:rsid w:val="00C361A8"/>
    <w:rsid w:val="00C477A7"/>
    <w:rsid w:val="00C51414"/>
    <w:rsid w:val="00C563B9"/>
    <w:rsid w:val="00C5640A"/>
    <w:rsid w:val="00C56724"/>
    <w:rsid w:val="00C623E6"/>
    <w:rsid w:val="00C65C37"/>
    <w:rsid w:val="00C675EA"/>
    <w:rsid w:val="00C737D9"/>
    <w:rsid w:val="00C75A37"/>
    <w:rsid w:val="00C812E2"/>
    <w:rsid w:val="00C81B65"/>
    <w:rsid w:val="00C86044"/>
    <w:rsid w:val="00C86721"/>
    <w:rsid w:val="00C868D8"/>
    <w:rsid w:val="00C90592"/>
    <w:rsid w:val="00C90CF0"/>
    <w:rsid w:val="00C928B0"/>
    <w:rsid w:val="00C97E3B"/>
    <w:rsid w:val="00CA76C1"/>
    <w:rsid w:val="00CA773A"/>
    <w:rsid w:val="00CB009D"/>
    <w:rsid w:val="00CB01AF"/>
    <w:rsid w:val="00CB165F"/>
    <w:rsid w:val="00CB18E6"/>
    <w:rsid w:val="00CC0DE3"/>
    <w:rsid w:val="00CC150F"/>
    <w:rsid w:val="00CC32C3"/>
    <w:rsid w:val="00CC411F"/>
    <w:rsid w:val="00CC77E2"/>
    <w:rsid w:val="00CC7F23"/>
    <w:rsid w:val="00CD06E0"/>
    <w:rsid w:val="00CD3402"/>
    <w:rsid w:val="00CD60B3"/>
    <w:rsid w:val="00CE0EA5"/>
    <w:rsid w:val="00CE2BBE"/>
    <w:rsid w:val="00CE5F90"/>
    <w:rsid w:val="00CE6947"/>
    <w:rsid w:val="00CF493D"/>
    <w:rsid w:val="00D0349A"/>
    <w:rsid w:val="00D04F7F"/>
    <w:rsid w:val="00D06531"/>
    <w:rsid w:val="00D074CE"/>
    <w:rsid w:val="00D10463"/>
    <w:rsid w:val="00D1254C"/>
    <w:rsid w:val="00D13069"/>
    <w:rsid w:val="00D13A1C"/>
    <w:rsid w:val="00D1492F"/>
    <w:rsid w:val="00D163D9"/>
    <w:rsid w:val="00D16632"/>
    <w:rsid w:val="00D17BBF"/>
    <w:rsid w:val="00D2710C"/>
    <w:rsid w:val="00D2744A"/>
    <w:rsid w:val="00D33641"/>
    <w:rsid w:val="00D33D62"/>
    <w:rsid w:val="00D37CEF"/>
    <w:rsid w:val="00D41BE9"/>
    <w:rsid w:val="00D42221"/>
    <w:rsid w:val="00D47411"/>
    <w:rsid w:val="00D47649"/>
    <w:rsid w:val="00D541B1"/>
    <w:rsid w:val="00D5621A"/>
    <w:rsid w:val="00D64499"/>
    <w:rsid w:val="00D656DE"/>
    <w:rsid w:val="00D7592D"/>
    <w:rsid w:val="00D847F2"/>
    <w:rsid w:val="00D868E4"/>
    <w:rsid w:val="00D871EE"/>
    <w:rsid w:val="00D939C3"/>
    <w:rsid w:val="00D9532E"/>
    <w:rsid w:val="00DA189B"/>
    <w:rsid w:val="00DA5817"/>
    <w:rsid w:val="00DA6897"/>
    <w:rsid w:val="00DA6D14"/>
    <w:rsid w:val="00DB049B"/>
    <w:rsid w:val="00DB28C5"/>
    <w:rsid w:val="00DB2DA0"/>
    <w:rsid w:val="00DB4A49"/>
    <w:rsid w:val="00DC2A3B"/>
    <w:rsid w:val="00DC3A6E"/>
    <w:rsid w:val="00DD0156"/>
    <w:rsid w:val="00DD0523"/>
    <w:rsid w:val="00DD1A07"/>
    <w:rsid w:val="00DD6684"/>
    <w:rsid w:val="00DD75B3"/>
    <w:rsid w:val="00DE11A4"/>
    <w:rsid w:val="00DE4CCA"/>
    <w:rsid w:val="00DE4D34"/>
    <w:rsid w:val="00DE6A3D"/>
    <w:rsid w:val="00DE6FA3"/>
    <w:rsid w:val="00DF0C34"/>
    <w:rsid w:val="00DF208C"/>
    <w:rsid w:val="00DF26DC"/>
    <w:rsid w:val="00DF614A"/>
    <w:rsid w:val="00DF6BA9"/>
    <w:rsid w:val="00DF737C"/>
    <w:rsid w:val="00E06157"/>
    <w:rsid w:val="00E0792A"/>
    <w:rsid w:val="00E209C0"/>
    <w:rsid w:val="00E24E61"/>
    <w:rsid w:val="00E254EC"/>
    <w:rsid w:val="00E2646B"/>
    <w:rsid w:val="00E270B5"/>
    <w:rsid w:val="00E33462"/>
    <w:rsid w:val="00E34D19"/>
    <w:rsid w:val="00E35054"/>
    <w:rsid w:val="00E36069"/>
    <w:rsid w:val="00E367EE"/>
    <w:rsid w:val="00E4380B"/>
    <w:rsid w:val="00E46070"/>
    <w:rsid w:val="00E46A8D"/>
    <w:rsid w:val="00E56368"/>
    <w:rsid w:val="00E63027"/>
    <w:rsid w:val="00E63FCD"/>
    <w:rsid w:val="00E6413B"/>
    <w:rsid w:val="00E656C8"/>
    <w:rsid w:val="00E70142"/>
    <w:rsid w:val="00E70AD1"/>
    <w:rsid w:val="00E71863"/>
    <w:rsid w:val="00E75371"/>
    <w:rsid w:val="00E82696"/>
    <w:rsid w:val="00E85A9B"/>
    <w:rsid w:val="00E92478"/>
    <w:rsid w:val="00E93B49"/>
    <w:rsid w:val="00E945AD"/>
    <w:rsid w:val="00EA0FD0"/>
    <w:rsid w:val="00EA3BB0"/>
    <w:rsid w:val="00EA7E43"/>
    <w:rsid w:val="00EB0776"/>
    <w:rsid w:val="00EB112C"/>
    <w:rsid w:val="00EB2A5A"/>
    <w:rsid w:val="00EB6795"/>
    <w:rsid w:val="00EC07DF"/>
    <w:rsid w:val="00EC13A7"/>
    <w:rsid w:val="00EC32E9"/>
    <w:rsid w:val="00EC5AA0"/>
    <w:rsid w:val="00EC5BFD"/>
    <w:rsid w:val="00EC75D1"/>
    <w:rsid w:val="00ED0103"/>
    <w:rsid w:val="00ED3BDA"/>
    <w:rsid w:val="00EE0C50"/>
    <w:rsid w:val="00EE1AB9"/>
    <w:rsid w:val="00EE25C4"/>
    <w:rsid w:val="00EE5235"/>
    <w:rsid w:val="00EE5F22"/>
    <w:rsid w:val="00EF3352"/>
    <w:rsid w:val="00EF76D2"/>
    <w:rsid w:val="00EF7AED"/>
    <w:rsid w:val="00F025C4"/>
    <w:rsid w:val="00F07208"/>
    <w:rsid w:val="00F111D1"/>
    <w:rsid w:val="00F13732"/>
    <w:rsid w:val="00F14098"/>
    <w:rsid w:val="00F14F17"/>
    <w:rsid w:val="00F16135"/>
    <w:rsid w:val="00F16F02"/>
    <w:rsid w:val="00F23296"/>
    <w:rsid w:val="00F278FF"/>
    <w:rsid w:val="00F307B9"/>
    <w:rsid w:val="00F33402"/>
    <w:rsid w:val="00F36FB6"/>
    <w:rsid w:val="00F4342E"/>
    <w:rsid w:val="00F45B30"/>
    <w:rsid w:val="00F45DC3"/>
    <w:rsid w:val="00F47C61"/>
    <w:rsid w:val="00F50B4E"/>
    <w:rsid w:val="00F5247A"/>
    <w:rsid w:val="00F52ED1"/>
    <w:rsid w:val="00F553CE"/>
    <w:rsid w:val="00F55FB1"/>
    <w:rsid w:val="00F60159"/>
    <w:rsid w:val="00F62440"/>
    <w:rsid w:val="00F67033"/>
    <w:rsid w:val="00F707AD"/>
    <w:rsid w:val="00F72646"/>
    <w:rsid w:val="00F74868"/>
    <w:rsid w:val="00F76313"/>
    <w:rsid w:val="00F77FD0"/>
    <w:rsid w:val="00F8177C"/>
    <w:rsid w:val="00F81F17"/>
    <w:rsid w:val="00F8233F"/>
    <w:rsid w:val="00F83ACA"/>
    <w:rsid w:val="00F85874"/>
    <w:rsid w:val="00F87DFB"/>
    <w:rsid w:val="00F91B83"/>
    <w:rsid w:val="00F92332"/>
    <w:rsid w:val="00F93349"/>
    <w:rsid w:val="00F95F4D"/>
    <w:rsid w:val="00F975E7"/>
    <w:rsid w:val="00FA396A"/>
    <w:rsid w:val="00FA43E3"/>
    <w:rsid w:val="00FA551F"/>
    <w:rsid w:val="00FA6008"/>
    <w:rsid w:val="00FA6E10"/>
    <w:rsid w:val="00FB0006"/>
    <w:rsid w:val="00FB1090"/>
    <w:rsid w:val="00FB7B27"/>
    <w:rsid w:val="00FC1880"/>
    <w:rsid w:val="00FC3CFB"/>
    <w:rsid w:val="00FC45E7"/>
    <w:rsid w:val="00FC58BC"/>
    <w:rsid w:val="00FD112D"/>
    <w:rsid w:val="00FE0933"/>
    <w:rsid w:val="00FE0CC9"/>
    <w:rsid w:val="00FE4E11"/>
    <w:rsid w:val="00FE734B"/>
    <w:rsid w:val="00FE770C"/>
    <w:rsid w:val="00FE7A20"/>
    <w:rsid w:val="00FF140A"/>
    <w:rsid w:val="00FF2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89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uiPriority w:val="9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uiPriority w:val="9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uiPriority w:val="9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link w:val="5Char"/>
    <w:uiPriority w:val="9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uiPriority w:val="9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uiPriority w:val="9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uiPriority w:val="9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uiPriority w:val="9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uiPriority w:val="9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uiPriority w:val="99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uiPriority w:val="99"/>
    <w:rsid w:val="008C56A4"/>
    <w:rPr>
      <w:color w:val="800080"/>
      <w:u w:val="single"/>
    </w:rPr>
  </w:style>
  <w:style w:type="character" w:styleId="aa">
    <w:name w:val="Emphasis"/>
    <w:uiPriority w:val="20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qFormat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uiPriority w:val="99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qFormat/>
    <w:rsid w:val="008624CB"/>
    <w:rPr>
      <w:lang w:eastAsia="zh-CN"/>
    </w:rPr>
  </w:style>
  <w:style w:type="paragraph" w:styleId="35">
    <w:name w:val="List 3"/>
    <w:basedOn w:val="a"/>
    <w:uiPriority w:val="99"/>
    <w:unhideWhenUsed/>
    <w:rsid w:val="00C11812"/>
    <w:pPr>
      <w:ind w:left="849" w:hanging="283"/>
      <w:contextualSpacing/>
    </w:pPr>
  </w:style>
  <w:style w:type="character" w:customStyle="1" w:styleId="5Char">
    <w:name w:val="Επικεφαλίδα 5 Char"/>
    <w:basedOn w:val="a0"/>
    <w:link w:val="5"/>
    <w:uiPriority w:val="9"/>
    <w:rsid w:val="002D1997"/>
    <w:rPr>
      <w:b/>
      <w:bCs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2D1997"/>
  </w:style>
  <w:style w:type="paragraph" w:styleId="aff0">
    <w:name w:val="No Spacing"/>
    <w:uiPriority w:val="1"/>
    <w:qFormat/>
    <w:rsid w:val="002D1997"/>
    <w:rPr>
      <w:rFonts w:ascii="Calibri" w:hAnsi="Calibri"/>
      <w:sz w:val="22"/>
      <w:szCs w:val="22"/>
    </w:rPr>
  </w:style>
  <w:style w:type="paragraph" w:customStyle="1" w:styleId="1f">
    <w:name w:val="Απλό κείμενο1"/>
    <w:basedOn w:val="a"/>
    <w:rsid w:val="002D1997"/>
    <w:pPr>
      <w:spacing w:after="160" w:line="252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FontStyle61">
    <w:name w:val="Font Style61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66">
    <w:name w:val="Font Style66"/>
    <w:rsid w:val="002D1997"/>
    <w:rPr>
      <w:rFonts w:ascii="Arial Unicode MS" w:eastAsia="Arial Unicode MS" w:hAnsi="Arial Unicode MS" w:cs="Arial Unicode MS"/>
      <w:sz w:val="24"/>
      <w:szCs w:val="24"/>
    </w:rPr>
  </w:style>
  <w:style w:type="character" w:customStyle="1" w:styleId="FontStyle88">
    <w:name w:val="Font Style88"/>
    <w:rsid w:val="002D1997"/>
    <w:rPr>
      <w:rFonts w:ascii="Arial Unicode MS" w:eastAsia="Arial Unicode MS" w:hAnsi="Arial Unicode MS" w:cs="Arial Unicode MS"/>
      <w:b/>
      <w:bCs/>
      <w:i/>
      <w:iCs/>
      <w:spacing w:val="20"/>
      <w:sz w:val="22"/>
      <w:szCs w:val="22"/>
    </w:rPr>
  </w:style>
  <w:style w:type="character" w:customStyle="1" w:styleId="FontStyle90">
    <w:name w:val="Font Style90"/>
    <w:rsid w:val="002D1997"/>
    <w:rPr>
      <w:rFonts w:ascii="Arial Unicode MS" w:eastAsia="Arial Unicode MS" w:hAnsi="Arial Unicode MS" w:cs="Arial Unicode MS"/>
      <w:sz w:val="22"/>
      <w:szCs w:val="22"/>
    </w:rPr>
  </w:style>
  <w:style w:type="paragraph" w:customStyle="1" w:styleId="Style3">
    <w:name w:val="Style3"/>
    <w:basedOn w:val="a"/>
    <w:rsid w:val="002D1997"/>
    <w:pPr>
      <w:widowControl w:val="0"/>
      <w:autoSpaceDE w:val="0"/>
      <w:spacing w:line="274" w:lineRule="exact"/>
    </w:pPr>
    <w:rPr>
      <w:rFonts w:ascii="Arial Unicode MS" w:eastAsia="Arial Unicode MS" w:hAnsi="Arial Unicode MS" w:cs="Arial Unicode MS"/>
    </w:rPr>
  </w:style>
  <w:style w:type="paragraph" w:customStyle="1" w:styleId="Style5">
    <w:name w:val="Style5"/>
    <w:basedOn w:val="a"/>
    <w:rsid w:val="002D1997"/>
    <w:pPr>
      <w:widowControl w:val="0"/>
      <w:autoSpaceDE w:val="0"/>
      <w:spacing w:line="274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21">
    <w:name w:val="Style21"/>
    <w:basedOn w:val="a"/>
    <w:rsid w:val="002D1997"/>
    <w:pPr>
      <w:widowControl w:val="0"/>
      <w:autoSpaceDE w:val="0"/>
      <w:spacing w:line="286" w:lineRule="exact"/>
      <w:ind w:hanging="358"/>
      <w:jc w:val="both"/>
    </w:pPr>
    <w:rPr>
      <w:rFonts w:ascii="Arial Unicode MS" w:eastAsia="Arial Unicode MS" w:hAnsi="Arial Unicode MS" w:cs="Arial Unicode MS"/>
    </w:rPr>
  </w:style>
  <w:style w:type="paragraph" w:customStyle="1" w:styleId="Style25">
    <w:name w:val="Style25"/>
    <w:basedOn w:val="a"/>
    <w:rsid w:val="002D1997"/>
    <w:pPr>
      <w:widowControl w:val="0"/>
      <w:autoSpaceDE w:val="0"/>
      <w:spacing w:line="267" w:lineRule="exact"/>
      <w:ind w:hanging="257"/>
      <w:jc w:val="both"/>
    </w:pPr>
    <w:rPr>
      <w:rFonts w:ascii="Arial Unicode MS" w:eastAsia="Arial Unicode MS" w:hAnsi="Arial Unicode MS" w:cs="Arial Unicode MS"/>
    </w:rPr>
  </w:style>
  <w:style w:type="paragraph" w:customStyle="1" w:styleId="Style35">
    <w:name w:val="Style35"/>
    <w:basedOn w:val="a"/>
    <w:rsid w:val="002D1997"/>
    <w:pPr>
      <w:widowControl w:val="0"/>
      <w:autoSpaceDE w:val="0"/>
      <w:spacing w:line="259" w:lineRule="exact"/>
      <w:ind w:hanging="272"/>
      <w:jc w:val="both"/>
    </w:pPr>
    <w:rPr>
      <w:rFonts w:ascii="Arial Unicode MS" w:eastAsia="Arial Unicode MS" w:hAnsi="Arial Unicode MS" w:cs="Arial Unicode MS"/>
    </w:rPr>
  </w:style>
  <w:style w:type="paragraph" w:customStyle="1" w:styleId="Style41">
    <w:name w:val="Style41"/>
    <w:basedOn w:val="a"/>
    <w:rsid w:val="002D1997"/>
    <w:pPr>
      <w:widowControl w:val="0"/>
      <w:autoSpaceDE w:val="0"/>
      <w:spacing w:line="265" w:lineRule="exact"/>
      <w:ind w:hanging="167"/>
      <w:jc w:val="both"/>
    </w:pPr>
    <w:rPr>
      <w:rFonts w:ascii="Arial Unicode MS" w:eastAsia="Arial Unicode MS" w:hAnsi="Arial Unicode MS" w:cs="Arial Unicode MS"/>
    </w:rPr>
  </w:style>
  <w:style w:type="paragraph" w:customStyle="1" w:styleId="Style51">
    <w:name w:val="Style51"/>
    <w:basedOn w:val="a"/>
    <w:rsid w:val="002D1997"/>
    <w:pPr>
      <w:widowControl w:val="0"/>
      <w:autoSpaceDE w:val="0"/>
      <w:spacing w:line="277" w:lineRule="exact"/>
      <w:jc w:val="both"/>
    </w:pPr>
    <w:rPr>
      <w:rFonts w:ascii="Arial Unicode MS" w:eastAsia="Arial Unicode MS" w:hAnsi="Arial Unicode MS" w:cs="Arial Unicode MS"/>
    </w:rPr>
  </w:style>
  <w:style w:type="character" w:customStyle="1" w:styleId="FontStyle23">
    <w:name w:val="Font Style23"/>
    <w:rsid w:val="002D1997"/>
    <w:rPr>
      <w:rFonts w:ascii="Calibri" w:hAnsi="Calibri" w:cs="Calibri"/>
      <w:sz w:val="20"/>
      <w:szCs w:val="20"/>
    </w:rPr>
  </w:style>
  <w:style w:type="paragraph" w:customStyle="1" w:styleId="Style17">
    <w:name w:val="Style17"/>
    <w:basedOn w:val="a"/>
    <w:rsid w:val="002D1997"/>
    <w:pPr>
      <w:widowControl w:val="0"/>
      <w:autoSpaceDE w:val="0"/>
      <w:spacing w:line="281" w:lineRule="exact"/>
      <w:ind w:hanging="434"/>
    </w:pPr>
    <w:rPr>
      <w:rFonts w:ascii="Arial Unicode MS" w:eastAsia="Arial Unicode MS" w:hAnsi="Arial Unicode MS" w:cs="Arial Unicode MS"/>
    </w:rPr>
  </w:style>
  <w:style w:type="paragraph" w:customStyle="1" w:styleId="Style33">
    <w:name w:val="Style33"/>
    <w:basedOn w:val="a"/>
    <w:rsid w:val="002D1997"/>
    <w:pPr>
      <w:widowControl w:val="0"/>
      <w:autoSpaceDE w:val="0"/>
      <w:spacing w:line="274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44">
    <w:name w:val="Style44"/>
    <w:basedOn w:val="a"/>
    <w:rsid w:val="002D1997"/>
    <w:pPr>
      <w:widowControl w:val="0"/>
      <w:autoSpaceDE w:val="0"/>
      <w:spacing w:line="272" w:lineRule="exact"/>
      <w:ind w:hanging="134"/>
    </w:pPr>
    <w:rPr>
      <w:rFonts w:ascii="Arial Unicode MS" w:eastAsia="Arial Unicode MS" w:hAnsi="Arial Unicode MS" w:cs="Arial Unicode MS"/>
    </w:rPr>
  </w:style>
  <w:style w:type="paragraph" w:customStyle="1" w:styleId="Style10">
    <w:name w:val="Style10"/>
    <w:basedOn w:val="a"/>
    <w:rsid w:val="002D1997"/>
    <w:pPr>
      <w:widowControl w:val="0"/>
      <w:autoSpaceDE w:val="0"/>
      <w:spacing w:line="269" w:lineRule="exact"/>
      <w:ind w:firstLine="625"/>
    </w:pPr>
    <w:rPr>
      <w:rFonts w:ascii="Garamond" w:hAnsi="Garamond" w:cs="Garamond"/>
    </w:rPr>
  </w:style>
  <w:style w:type="character" w:customStyle="1" w:styleId="FontStyle95">
    <w:name w:val="Font Style95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87">
    <w:name w:val="Font Style87"/>
    <w:rsid w:val="002D1997"/>
    <w:rPr>
      <w:rFonts w:ascii="Arial Unicode MS" w:eastAsia="Arial Unicode MS" w:hAnsi="Arial Unicode MS" w:cs="Arial Unicode MS"/>
      <w:b/>
      <w:bCs/>
      <w:i/>
      <w:iCs/>
      <w:spacing w:val="20"/>
      <w:sz w:val="20"/>
      <w:szCs w:val="20"/>
    </w:rPr>
  </w:style>
  <w:style w:type="paragraph" w:customStyle="1" w:styleId="Style6">
    <w:name w:val="Style6"/>
    <w:basedOn w:val="a"/>
    <w:rsid w:val="002D1997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49">
    <w:name w:val="Style49"/>
    <w:basedOn w:val="a"/>
    <w:rsid w:val="002D1997"/>
    <w:pPr>
      <w:widowControl w:val="0"/>
      <w:autoSpaceDE w:val="0"/>
      <w:spacing w:line="273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14">
    <w:name w:val="Style14"/>
    <w:basedOn w:val="a"/>
    <w:rsid w:val="002D1997"/>
    <w:pPr>
      <w:widowControl w:val="0"/>
      <w:autoSpaceDE w:val="0"/>
      <w:spacing w:line="253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54">
    <w:name w:val="Style54"/>
    <w:basedOn w:val="a"/>
    <w:rsid w:val="002D1997"/>
    <w:pPr>
      <w:widowControl w:val="0"/>
      <w:autoSpaceDE w:val="0"/>
      <w:spacing w:line="272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19">
    <w:name w:val="Style19"/>
    <w:basedOn w:val="a"/>
    <w:rsid w:val="002D1997"/>
    <w:pPr>
      <w:widowControl w:val="0"/>
      <w:autoSpaceDE w:val="0"/>
      <w:spacing w:line="272" w:lineRule="exact"/>
      <w:ind w:firstLine="348"/>
      <w:jc w:val="both"/>
    </w:pPr>
    <w:rPr>
      <w:rFonts w:ascii="Arial Unicode MS" w:eastAsia="Arial Unicode MS" w:hAnsi="Arial Unicode MS" w:cs="Arial Unicode MS"/>
    </w:rPr>
  </w:style>
  <w:style w:type="paragraph" w:customStyle="1" w:styleId="Style23">
    <w:name w:val="Style23"/>
    <w:basedOn w:val="a"/>
    <w:rsid w:val="002D1997"/>
    <w:pPr>
      <w:widowControl w:val="0"/>
      <w:autoSpaceDE w:val="0"/>
      <w:spacing w:line="272" w:lineRule="exact"/>
      <w:ind w:firstLine="353"/>
      <w:jc w:val="both"/>
    </w:pPr>
    <w:rPr>
      <w:rFonts w:ascii="Arial Unicode MS" w:eastAsia="Arial Unicode MS" w:hAnsi="Arial Unicode MS" w:cs="Arial Unicode MS"/>
    </w:rPr>
  </w:style>
  <w:style w:type="paragraph" w:customStyle="1" w:styleId="Style12">
    <w:name w:val="Style12"/>
    <w:basedOn w:val="a"/>
    <w:rsid w:val="002D1997"/>
    <w:pPr>
      <w:widowControl w:val="0"/>
      <w:autoSpaceDE w:val="0"/>
      <w:spacing w:line="266" w:lineRule="exact"/>
      <w:ind w:firstLine="696"/>
      <w:jc w:val="both"/>
    </w:pPr>
    <w:rPr>
      <w:rFonts w:ascii="Garamond" w:hAnsi="Garamond" w:cs="Garamond"/>
    </w:rPr>
  </w:style>
  <w:style w:type="character" w:customStyle="1" w:styleId="aff1">
    <w:name w:val="Ανεπίλυτη αναφορά"/>
    <w:uiPriority w:val="99"/>
    <w:semiHidden/>
    <w:unhideWhenUsed/>
    <w:rsid w:val="002D1997"/>
    <w:rPr>
      <w:color w:val="605E5C"/>
      <w:shd w:val="clear" w:color="auto" w:fill="E1DFDD"/>
    </w:rPr>
  </w:style>
  <w:style w:type="paragraph" w:customStyle="1" w:styleId="Style1">
    <w:name w:val="Style1"/>
    <w:basedOn w:val="a"/>
    <w:qFormat/>
    <w:rsid w:val="00EC07DF"/>
    <w:pPr>
      <w:widowControl w:val="0"/>
      <w:suppressAutoHyphens w:val="0"/>
      <w:autoSpaceDE w:val="0"/>
      <w:autoSpaceDN w:val="0"/>
      <w:adjustRightInd w:val="0"/>
      <w:spacing w:line="243" w:lineRule="exact"/>
    </w:pPr>
    <w:rPr>
      <w:rFonts w:ascii="Calibri" w:hAnsi="Calibri"/>
      <w:lang w:eastAsia="el-GR"/>
    </w:rPr>
  </w:style>
  <w:style w:type="paragraph" w:styleId="28">
    <w:name w:val="List 2"/>
    <w:basedOn w:val="a"/>
    <w:uiPriority w:val="99"/>
    <w:unhideWhenUsed/>
    <w:rsid w:val="00EC07DF"/>
    <w:pPr>
      <w:ind w:left="566" w:hanging="283"/>
      <w:contextualSpacing/>
    </w:pPr>
  </w:style>
  <w:style w:type="paragraph" w:customStyle="1" w:styleId="DocumentMap">
    <w:name w:val="DocumentMap"/>
    <w:rsid w:val="003E0331"/>
    <w:pPr>
      <w:suppressAutoHyphens/>
    </w:pPr>
    <w:rPr>
      <w:rFonts w:ascii="Calibri" w:hAnsi="Calibri" w:cs="Calibri"/>
      <w:sz w:val="22"/>
      <w:szCs w:val="22"/>
    </w:rPr>
  </w:style>
  <w:style w:type="character" w:customStyle="1" w:styleId="markedcontent">
    <w:name w:val="markedcontent"/>
    <w:basedOn w:val="a0"/>
    <w:rsid w:val="00223043"/>
  </w:style>
  <w:style w:type="paragraph" w:customStyle="1" w:styleId="250">
    <w:name w:val="Σώμα κείμενου 25"/>
    <w:basedOn w:val="a"/>
    <w:rsid w:val="009E0D7D"/>
    <w:pPr>
      <w:jc w:val="both"/>
    </w:pPr>
    <w:rPr>
      <w:b/>
      <w:bCs/>
      <w:color w:val="00000A"/>
      <w:kern w:val="1"/>
      <w:lang w:eastAsia="el-GR"/>
    </w:rPr>
  </w:style>
  <w:style w:type="paragraph" w:customStyle="1" w:styleId="44">
    <w:name w:val="Παράγραφος λίστας4"/>
    <w:basedOn w:val="a"/>
    <w:rsid w:val="00A92ED1"/>
    <w:pPr>
      <w:ind w:left="720"/>
      <w:contextualSpacing/>
    </w:pPr>
    <w:rPr>
      <w:color w:val="00000A"/>
      <w:kern w:val="1"/>
      <w:lang w:eastAsia="el-GR"/>
    </w:rPr>
  </w:style>
  <w:style w:type="character" w:customStyle="1" w:styleId="1f0">
    <w:name w:val="Αριθμός σελίδας1"/>
    <w:basedOn w:val="a0"/>
    <w:rsid w:val="00531AE2"/>
  </w:style>
  <w:style w:type="paragraph" w:customStyle="1" w:styleId="29">
    <w:name w:val="Απλό κείμενο2"/>
    <w:basedOn w:val="a"/>
    <w:rsid w:val="00617D51"/>
    <w:rPr>
      <w:rFonts w:ascii="Courier New" w:hAnsi="Courier New" w:cs="Courier New"/>
      <w:color w:val="00000A"/>
      <w:kern w:val="2"/>
      <w:sz w:val="20"/>
      <w:szCs w:val="20"/>
      <w:lang w:eastAsia="el-GR"/>
    </w:rPr>
  </w:style>
  <w:style w:type="character" w:customStyle="1" w:styleId="2a">
    <w:name w:val="Αριθμός σελίδας2"/>
    <w:basedOn w:val="a0"/>
    <w:rsid w:val="00617D51"/>
  </w:style>
  <w:style w:type="paragraph" w:customStyle="1" w:styleId="36">
    <w:name w:val="Απλό κείμενο3"/>
    <w:basedOn w:val="a"/>
    <w:rsid w:val="00053E4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rFonts w:ascii="Courier New" w:hAnsi="Courier New" w:cs="Courier New"/>
      <w:color w:val="00000A"/>
      <w:kern w:val="2"/>
      <w:sz w:val="20"/>
      <w:szCs w:val="20"/>
      <w:lang w:eastAsia="el-GR"/>
    </w:rPr>
  </w:style>
  <w:style w:type="paragraph" w:customStyle="1" w:styleId="Web1">
    <w:name w:val="Κανονικό (Web)1"/>
    <w:basedOn w:val="a"/>
    <w:rsid w:val="000E7EC7"/>
    <w:pPr>
      <w:spacing w:before="100" w:after="142" w:line="288" w:lineRule="auto"/>
    </w:pPr>
    <w:rPr>
      <w:rFonts w:ascii="Liberation Serif" w:eastAsia="Arial Unicode MS" w:hAnsi="Liberation Serif"/>
      <w:kern w:val="2"/>
      <w:lang w:eastAsia="el-GR"/>
    </w:rPr>
  </w:style>
  <w:style w:type="character" w:customStyle="1" w:styleId="ListLabel779">
    <w:name w:val="ListLabel 779"/>
    <w:rsid w:val="005A5589"/>
    <w:rPr>
      <w:rFonts w:ascii="Arial" w:hAnsi="Arial" w:cs="OpenSymbol"/>
      <w:b w:val="0"/>
      <w:color w:val="000000"/>
      <w:sz w:val="22"/>
      <w:szCs w:val="20"/>
      <w:lang w:val="en-US"/>
    </w:rPr>
  </w:style>
  <w:style w:type="character" w:customStyle="1" w:styleId="ListLabel780">
    <w:name w:val="ListLabel 780"/>
    <w:rsid w:val="005A5589"/>
    <w:rPr>
      <w:rFonts w:cs="OpenSymbol"/>
    </w:rPr>
  </w:style>
  <w:style w:type="character" w:customStyle="1" w:styleId="ListLabel781">
    <w:name w:val="ListLabel 781"/>
    <w:rsid w:val="005A5589"/>
    <w:rPr>
      <w:rFonts w:cs="OpenSymbol"/>
    </w:rPr>
  </w:style>
  <w:style w:type="character" w:customStyle="1" w:styleId="ListLabel782">
    <w:name w:val="ListLabel 782"/>
    <w:rsid w:val="005A5589"/>
    <w:rPr>
      <w:rFonts w:cs="OpenSymbol"/>
      <w:color w:val="000000"/>
      <w:sz w:val="20"/>
      <w:szCs w:val="20"/>
      <w:lang w:val="en-US"/>
    </w:rPr>
  </w:style>
  <w:style w:type="character" w:customStyle="1" w:styleId="ListLabel783">
    <w:name w:val="ListLabel 783"/>
    <w:rsid w:val="005A5589"/>
    <w:rPr>
      <w:rFonts w:cs="OpenSymbol"/>
    </w:rPr>
  </w:style>
  <w:style w:type="character" w:customStyle="1" w:styleId="ListLabel784">
    <w:name w:val="ListLabel 784"/>
    <w:rsid w:val="005A5589"/>
    <w:rPr>
      <w:rFonts w:cs="OpenSymbol"/>
    </w:rPr>
  </w:style>
  <w:style w:type="character" w:customStyle="1" w:styleId="ListLabel785">
    <w:name w:val="ListLabel 785"/>
    <w:rsid w:val="005A5589"/>
    <w:rPr>
      <w:rFonts w:cs="OpenSymbol"/>
      <w:color w:val="000000"/>
      <w:sz w:val="20"/>
      <w:szCs w:val="20"/>
      <w:lang w:val="en-US"/>
    </w:rPr>
  </w:style>
  <w:style w:type="character" w:customStyle="1" w:styleId="ListLabel786">
    <w:name w:val="ListLabel 786"/>
    <w:rsid w:val="005A5589"/>
    <w:rPr>
      <w:rFonts w:cs="OpenSymbol"/>
    </w:rPr>
  </w:style>
  <w:style w:type="character" w:customStyle="1" w:styleId="ListLabel787">
    <w:name w:val="ListLabel 787"/>
    <w:rsid w:val="005A5589"/>
    <w:rPr>
      <w:rFonts w:cs="OpenSymbol"/>
    </w:rPr>
  </w:style>
  <w:style w:type="character" w:styleId="aff2">
    <w:name w:val="endnote reference"/>
    <w:uiPriority w:val="99"/>
    <w:semiHidden/>
    <w:unhideWhenUsed/>
    <w:rsid w:val="005A5589"/>
    <w:rPr>
      <w:vertAlign w:val="superscript"/>
    </w:rPr>
  </w:style>
  <w:style w:type="character" w:styleId="aff3">
    <w:name w:val="footnote reference"/>
    <w:rsid w:val="003A0B0A"/>
    <w:rPr>
      <w:vertAlign w:val="superscript"/>
    </w:rPr>
  </w:style>
  <w:style w:type="paragraph" w:customStyle="1" w:styleId="2b">
    <w:name w:val="Παράγραφος λίστας2"/>
    <w:basedOn w:val="a"/>
    <w:rsid w:val="00912562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61">
    <w:name w:val="Παράγραφος λίστας6"/>
    <w:basedOn w:val="a"/>
    <w:rsid w:val="00AD6D54"/>
    <w:pPr>
      <w:widowControl w:val="0"/>
      <w:ind w:left="720"/>
      <w:contextualSpacing/>
    </w:pPr>
    <w:rPr>
      <w:rFonts w:eastAsia="SimSun" w:cs="Mangal"/>
      <w:kern w:val="2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4CAFC-6523-4DD4-8A9D-2AF2166EC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880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5625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7</cp:revision>
  <cp:lastPrinted>2024-12-09T11:27:00Z</cp:lastPrinted>
  <dcterms:created xsi:type="dcterms:W3CDTF">2024-12-16T07:53:00Z</dcterms:created>
  <dcterms:modified xsi:type="dcterms:W3CDTF">2024-12-20T06:11:00Z</dcterms:modified>
</cp:coreProperties>
</file>