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C1BAA" w:rsidRDefault="00EE25C4" w:rsidP="00EE25C4">
      <w:pPr>
        <w:suppressAutoHyphens w:val="0"/>
        <w:autoSpaceDE w:val="0"/>
        <w:rPr>
          <w:rFonts w:ascii="Arial" w:eastAsia="Arial" w:hAnsi="Arial" w:cs="Arial"/>
          <w:b/>
          <w:bCs/>
          <w:sz w:val="22"/>
          <w:szCs w:val="22"/>
        </w:rPr>
      </w:pPr>
      <w:r w:rsidRPr="001A6568">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00995C43">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Pr="00AC1BAA">
        <w:rPr>
          <w:rFonts w:ascii="Arial" w:eastAsia="Arial" w:hAnsi="Arial" w:cs="Arial"/>
          <w:b/>
          <w:bCs/>
          <w:sz w:val="22"/>
          <w:szCs w:val="22"/>
        </w:rPr>
        <w:t xml:space="preserve">ΑΝΑΡΤΗΤΕΑ ΣΤΟ ΔΙΑΥΓΕΙΑ       </w:t>
      </w:r>
    </w:p>
    <w:p w:rsidR="00EE25C4" w:rsidRPr="00AC1BAA" w:rsidRDefault="00EE25C4" w:rsidP="00EE25C4">
      <w:pPr>
        <w:suppressAutoHyphens w:val="0"/>
        <w:autoSpaceDE w:val="0"/>
        <w:rPr>
          <w:rFonts w:ascii="Arial" w:eastAsia="Arial" w:hAnsi="Arial" w:cs="Arial"/>
          <w:b/>
          <w:bCs/>
          <w:sz w:val="22"/>
          <w:szCs w:val="22"/>
        </w:rPr>
      </w:pPr>
      <w:r w:rsidRPr="00AC1BAA">
        <w:rPr>
          <w:rFonts w:ascii="Arial" w:eastAsia="Arial" w:hAnsi="Arial" w:cs="Arial"/>
          <w:b/>
          <w:bCs/>
          <w:sz w:val="22"/>
          <w:szCs w:val="22"/>
        </w:rPr>
        <w:t xml:space="preserve">                                                                                                 Λιβαδειά     </w:t>
      </w:r>
      <w:r w:rsidR="00F17244">
        <w:rPr>
          <w:rFonts w:ascii="Arial" w:eastAsia="Arial" w:hAnsi="Arial" w:cs="Arial"/>
          <w:b/>
          <w:bCs/>
          <w:sz w:val="22"/>
          <w:szCs w:val="22"/>
        </w:rPr>
        <w:t>2</w:t>
      </w:r>
      <w:r w:rsidR="00045E34">
        <w:rPr>
          <w:rFonts w:ascii="Arial" w:eastAsia="Arial" w:hAnsi="Arial" w:cs="Arial"/>
          <w:b/>
          <w:bCs/>
          <w:sz w:val="22"/>
          <w:szCs w:val="22"/>
        </w:rPr>
        <w:t>7</w:t>
      </w:r>
      <w:r w:rsidRPr="00AC1BAA">
        <w:rPr>
          <w:rFonts w:ascii="Arial" w:eastAsia="Arial" w:hAnsi="Arial" w:cs="Arial"/>
          <w:b/>
          <w:bCs/>
          <w:sz w:val="22"/>
          <w:szCs w:val="22"/>
        </w:rPr>
        <w:t xml:space="preserve"> /</w:t>
      </w:r>
      <w:r w:rsidR="00C67B2B">
        <w:rPr>
          <w:rFonts w:ascii="Arial" w:eastAsia="Arial" w:hAnsi="Arial" w:cs="Arial"/>
          <w:b/>
          <w:bCs/>
          <w:sz w:val="22"/>
          <w:szCs w:val="22"/>
        </w:rPr>
        <w:t>0</w:t>
      </w:r>
      <w:r w:rsidR="00642E44">
        <w:rPr>
          <w:rFonts w:ascii="Arial" w:eastAsia="Arial" w:hAnsi="Arial" w:cs="Arial"/>
          <w:b/>
          <w:bCs/>
          <w:sz w:val="22"/>
          <w:szCs w:val="22"/>
        </w:rPr>
        <w:t>5</w:t>
      </w:r>
      <w:r w:rsidRPr="00AC1BAA">
        <w:rPr>
          <w:rFonts w:ascii="Arial" w:eastAsia="Arial" w:hAnsi="Arial" w:cs="Arial"/>
          <w:b/>
          <w:bCs/>
          <w:sz w:val="22"/>
          <w:szCs w:val="22"/>
        </w:rPr>
        <w:t>/202</w:t>
      </w:r>
      <w:r w:rsidR="00C67B2B">
        <w:rPr>
          <w:rFonts w:ascii="Arial" w:eastAsia="Arial" w:hAnsi="Arial" w:cs="Arial"/>
          <w:b/>
          <w:bCs/>
          <w:sz w:val="22"/>
          <w:szCs w:val="22"/>
        </w:rPr>
        <w:t>5</w:t>
      </w:r>
      <w:r w:rsidRPr="00AC1BAA">
        <w:rPr>
          <w:rFonts w:ascii="Arial" w:eastAsia="Arial" w:hAnsi="Arial" w:cs="Arial"/>
          <w:b/>
          <w:bCs/>
          <w:sz w:val="22"/>
          <w:szCs w:val="22"/>
        </w:rPr>
        <w:t xml:space="preserve">  </w:t>
      </w:r>
    </w:p>
    <w:p w:rsidR="00EE25C4" w:rsidRPr="00AC1BAA" w:rsidRDefault="00EE25C4" w:rsidP="00EE25C4">
      <w:pPr>
        <w:suppressAutoHyphens w:val="0"/>
        <w:autoSpaceDE w:val="0"/>
        <w:spacing w:line="276" w:lineRule="auto"/>
        <w:rPr>
          <w:rFonts w:ascii="Arial" w:eastAsia="Arial" w:hAnsi="Arial" w:cs="Arial"/>
          <w:b/>
          <w:bCs/>
          <w:sz w:val="22"/>
          <w:szCs w:val="22"/>
        </w:rPr>
      </w:pPr>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Αριθμ</w:t>
      </w:r>
      <w:proofErr w:type="spellEnd"/>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Πρωτ</w:t>
      </w:r>
      <w:proofErr w:type="spellEnd"/>
      <w:r w:rsidRPr="00AC1BAA">
        <w:rPr>
          <w:rFonts w:ascii="Arial" w:eastAsia="Arial" w:hAnsi="Arial" w:cs="Arial"/>
          <w:b/>
          <w:bCs/>
          <w:sz w:val="22"/>
          <w:szCs w:val="22"/>
        </w:rPr>
        <w:t xml:space="preserve">.:  </w:t>
      </w:r>
      <w:r w:rsidR="00431DD4">
        <w:rPr>
          <w:rFonts w:ascii="Arial" w:eastAsia="Arial" w:hAnsi="Arial" w:cs="Arial"/>
          <w:b/>
          <w:bCs/>
          <w:sz w:val="22"/>
          <w:szCs w:val="22"/>
        </w:rPr>
        <w:t>10335</w:t>
      </w:r>
      <w:r w:rsidRPr="00AC1BAA">
        <w:rPr>
          <w:rFonts w:ascii="Arial" w:eastAsia="Arial" w:hAnsi="Arial" w:cs="Arial"/>
          <w:b/>
          <w:bCs/>
          <w:sz w:val="22"/>
          <w:szCs w:val="22"/>
        </w:rPr>
        <w:t xml:space="preserve">   </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642E44">
        <w:rPr>
          <w:rFonts w:ascii="Arial" w:hAnsi="Arial" w:cs="Arial"/>
          <w:b/>
          <w:sz w:val="22"/>
          <w:szCs w:val="22"/>
        </w:rPr>
        <w:t>2</w:t>
      </w:r>
      <w:r w:rsidR="00045E34">
        <w:rPr>
          <w:rFonts w:ascii="Arial" w:hAnsi="Arial" w:cs="Arial"/>
          <w:b/>
          <w:sz w:val="22"/>
          <w:szCs w:val="22"/>
        </w:rPr>
        <w:t>1</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C67B2B">
        <w:rPr>
          <w:rFonts w:ascii="Arial" w:hAnsi="Arial" w:cs="Arial"/>
          <w:b/>
          <w:sz w:val="22"/>
          <w:szCs w:val="22"/>
        </w:rPr>
        <w:t>5</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642E44">
        <w:rPr>
          <w:rFonts w:ascii="Arial" w:hAnsi="Arial" w:cs="Arial"/>
          <w:b/>
          <w:sz w:val="22"/>
          <w:szCs w:val="22"/>
        </w:rPr>
        <w:t>1</w:t>
      </w:r>
      <w:r w:rsidR="00045E34">
        <w:rPr>
          <w:rFonts w:ascii="Arial" w:hAnsi="Arial" w:cs="Arial"/>
          <w:b/>
          <w:sz w:val="22"/>
          <w:szCs w:val="22"/>
        </w:rPr>
        <w:t>8</w:t>
      </w:r>
      <w:r w:rsidR="00580FBC">
        <w:rPr>
          <w:rFonts w:ascii="Arial" w:hAnsi="Arial" w:cs="Arial"/>
          <w:b/>
          <w:sz w:val="22"/>
          <w:szCs w:val="22"/>
        </w:rPr>
        <w:t>8</w:t>
      </w:r>
    </w:p>
    <w:p w:rsidR="005E0F33" w:rsidRPr="00AC1BAA" w:rsidRDefault="005E0F33">
      <w:pPr>
        <w:jc w:val="center"/>
        <w:rPr>
          <w:rFonts w:ascii="Arial" w:hAnsi="Arial" w:cs="Arial"/>
          <w:b/>
          <w:sz w:val="22"/>
          <w:szCs w:val="22"/>
        </w:rPr>
      </w:pPr>
    </w:p>
    <w:p w:rsidR="00045E34" w:rsidRPr="00045E34" w:rsidRDefault="00045E34" w:rsidP="00045E34">
      <w:pPr>
        <w:pStyle w:val="90"/>
        <w:rPr>
          <w:rFonts w:ascii="Arial" w:hAnsi="Arial" w:cs="Arial"/>
          <w:b/>
          <w:sz w:val="22"/>
          <w:szCs w:val="22"/>
        </w:rPr>
      </w:pPr>
      <w:proofErr w:type="spellStart"/>
      <w:r w:rsidRPr="00045E34">
        <w:rPr>
          <w:rFonts w:ascii="Arial" w:hAnsi="Arial" w:cs="Arial"/>
          <w:b/>
          <w:sz w:val="22"/>
          <w:szCs w:val="22"/>
        </w:rPr>
        <w:t>΄Εγκριση</w:t>
      </w:r>
      <w:proofErr w:type="spellEnd"/>
      <w:r w:rsidRPr="00045E34">
        <w:rPr>
          <w:rFonts w:ascii="Arial" w:hAnsi="Arial" w:cs="Arial"/>
          <w:b/>
          <w:sz w:val="22"/>
          <w:szCs w:val="22"/>
        </w:rPr>
        <w:t xml:space="preserve"> πρόσληψης ενός (1) ατόμου , κλάδου ΠΕ Μηχανικών </w:t>
      </w:r>
      <w:r>
        <w:rPr>
          <w:rFonts w:ascii="Arial" w:hAnsi="Arial" w:cs="Arial"/>
          <w:b/>
          <w:sz w:val="22"/>
          <w:szCs w:val="22"/>
        </w:rPr>
        <w:t xml:space="preserve">, </w:t>
      </w:r>
      <w:r w:rsidRPr="00045E34">
        <w:rPr>
          <w:rFonts w:ascii="Arial" w:hAnsi="Arial" w:cs="Arial"/>
          <w:b/>
          <w:sz w:val="22"/>
          <w:szCs w:val="22"/>
        </w:rPr>
        <w:t xml:space="preserve">ειδικότητας Πολιτικών Μηχανικών </w:t>
      </w:r>
      <w:r>
        <w:rPr>
          <w:rFonts w:ascii="Arial" w:hAnsi="Arial" w:cs="Arial"/>
          <w:b/>
          <w:sz w:val="22"/>
          <w:szCs w:val="22"/>
        </w:rPr>
        <w:t xml:space="preserve"> , </w:t>
      </w:r>
      <w:r w:rsidRPr="00045E34">
        <w:rPr>
          <w:rFonts w:ascii="Arial" w:hAnsi="Arial" w:cs="Arial"/>
          <w:b/>
          <w:sz w:val="22"/>
          <w:szCs w:val="22"/>
        </w:rPr>
        <w:t xml:space="preserve">με σχέση εργασίας Ιδιωτικού Δικαίου  </w:t>
      </w:r>
      <w:r>
        <w:rPr>
          <w:rFonts w:ascii="Arial" w:hAnsi="Arial" w:cs="Arial"/>
          <w:b/>
          <w:sz w:val="22"/>
          <w:szCs w:val="22"/>
        </w:rPr>
        <w:t>Ο</w:t>
      </w:r>
      <w:r w:rsidRPr="00045E34">
        <w:rPr>
          <w:rFonts w:ascii="Arial" w:hAnsi="Arial" w:cs="Arial"/>
          <w:b/>
          <w:sz w:val="22"/>
          <w:szCs w:val="22"/>
        </w:rPr>
        <w:t xml:space="preserve">ρισμένου </w:t>
      </w:r>
      <w:r>
        <w:rPr>
          <w:rFonts w:ascii="Arial" w:hAnsi="Arial" w:cs="Arial"/>
          <w:b/>
          <w:sz w:val="22"/>
          <w:szCs w:val="22"/>
        </w:rPr>
        <w:t>Χ</w:t>
      </w:r>
      <w:r w:rsidRPr="00045E34">
        <w:rPr>
          <w:rFonts w:ascii="Arial" w:hAnsi="Arial" w:cs="Arial"/>
          <w:b/>
          <w:sz w:val="22"/>
          <w:szCs w:val="22"/>
        </w:rPr>
        <w:t xml:space="preserve">ρόνου  </w:t>
      </w:r>
      <w:r>
        <w:rPr>
          <w:rFonts w:ascii="Arial" w:hAnsi="Arial" w:cs="Arial"/>
          <w:b/>
          <w:sz w:val="22"/>
          <w:szCs w:val="22"/>
        </w:rPr>
        <w:t xml:space="preserve">(ΙΔΟΧ) </w:t>
      </w:r>
      <w:r w:rsidRPr="00045E34">
        <w:rPr>
          <w:rFonts w:ascii="Arial" w:hAnsi="Arial" w:cs="Arial"/>
          <w:b/>
          <w:sz w:val="22"/>
          <w:szCs w:val="22"/>
        </w:rPr>
        <w:t>διάρκειας  είκοσι τεσσάρων (24)</w:t>
      </w:r>
      <w:r>
        <w:rPr>
          <w:rFonts w:ascii="Arial" w:hAnsi="Arial" w:cs="Arial"/>
          <w:b/>
          <w:sz w:val="22"/>
          <w:szCs w:val="22"/>
        </w:rPr>
        <w:t xml:space="preserve">  μηνών  </w:t>
      </w:r>
      <w:r w:rsidRPr="00045E34">
        <w:rPr>
          <w:rFonts w:ascii="Arial" w:hAnsi="Arial" w:cs="Arial"/>
          <w:b/>
          <w:sz w:val="22"/>
          <w:szCs w:val="22"/>
        </w:rPr>
        <w:t xml:space="preserve">για την </w:t>
      </w:r>
      <w:r>
        <w:rPr>
          <w:rFonts w:ascii="Arial" w:hAnsi="Arial" w:cs="Arial"/>
          <w:b/>
          <w:sz w:val="22"/>
          <w:szCs w:val="22"/>
        </w:rPr>
        <w:t xml:space="preserve">κάλυψη αναγκών της στελέχωσης </w:t>
      </w:r>
      <w:r w:rsidRPr="00045E34">
        <w:rPr>
          <w:rFonts w:ascii="Arial" w:hAnsi="Arial" w:cs="Arial"/>
          <w:b/>
          <w:sz w:val="22"/>
          <w:szCs w:val="22"/>
        </w:rPr>
        <w:t xml:space="preserve"> της Υπηρεσίας </w:t>
      </w:r>
      <w:r>
        <w:rPr>
          <w:rFonts w:ascii="Arial" w:hAnsi="Arial" w:cs="Arial"/>
          <w:b/>
          <w:sz w:val="22"/>
          <w:szCs w:val="22"/>
        </w:rPr>
        <w:t xml:space="preserve"> Δόμησης  </w:t>
      </w:r>
      <w:r w:rsidRPr="00045E34">
        <w:rPr>
          <w:rFonts w:ascii="Arial" w:hAnsi="Arial" w:cs="Arial"/>
          <w:b/>
          <w:sz w:val="22"/>
          <w:szCs w:val="22"/>
        </w:rPr>
        <w:t xml:space="preserve">του  Δήμου  </w:t>
      </w:r>
      <w:proofErr w:type="spellStart"/>
      <w:r w:rsidRPr="00045E34">
        <w:rPr>
          <w:rFonts w:ascii="Arial" w:hAnsi="Arial" w:cs="Arial"/>
          <w:b/>
          <w:sz w:val="22"/>
          <w:szCs w:val="22"/>
        </w:rPr>
        <w:t>Λεβαδέων</w:t>
      </w:r>
      <w:proofErr w:type="spellEnd"/>
      <w:r w:rsidRPr="00045E34">
        <w:rPr>
          <w:rFonts w:ascii="Arial" w:hAnsi="Arial" w:cs="Arial"/>
          <w:b/>
          <w:sz w:val="22"/>
          <w:szCs w:val="22"/>
        </w:rPr>
        <w:t>.</w:t>
      </w:r>
    </w:p>
    <w:p w:rsidR="00531AE2" w:rsidRPr="00045E34" w:rsidRDefault="00531AE2" w:rsidP="00392D6A">
      <w:pPr>
        <w:pStyle w:val="af9"/>
        <w:ind w:left="1004"/>
        <w:contextualSpacing w:val="0"/>
        <w:jc w:val="both"/>
        <w:rPr>
          <w:rFonts w:ascii="Arial" w:hAnsi="Arial" w:cs="Arial"/>
          <w:b/>
          <w:color w:val="000000"/>
          <w:sz w:val="22"/>
          <w:szCs w:val="22"/>
        </w:rPr>
      </w:pPr>
    </w:p>
    <w:p w:rsidR="00F238A2" w:rsidRPr="00AC1BAA" w:rsidRDefault="00F238A2" w:rsidP="0095620F">
      <w:pPr>
        <w:pStyle w:val="af2"/>
        <w:tabs>
          <w:tab w:val="clear" w:pos="8460"/>
          <w:tab w:val="left" w:pos="6237"/>
        </w:tabs>
        <w:ind w:firstLine="0"/>
        <w:rPr>
          <w:rFonts w:ascii="Arial" w:eastAsia="SimSun" w:hAnsi="Arial" w:cs="Arial"/>
          <w:b/>
          <w:spacing w:val="2"/>
          <w:sz w:val="22"/>
          <w:szCs w:val="22"/>
          <w:lang w:bidi="hi-IN"/>
        </w:rPr>
      </w:pPr>
    </w:p>
    <w:p w:rsidR="0051690C" w:rsidRPr="00AC1BAA" w:rsidRDefault="0051690C" w:rsidP="0051690C">
      <w:pPr>
        <w:pStyle w:val="ad"/>
        <w:spacing w:line="288" w:lineRule="auto"/>
        <w:ind w:left="142"/>
        <w:rPr>
          <w:rFonts w:ascii="Arial" w:hAnsi="Arial" w:cs="Arial"/>
          <w:sz w:val="22"/>
          <w:szCs w:val="22"/>
        </w:rPr>
      </w:pPr>
      <w:r w:rsidRPr="00AC1BAA">
        <w:rPr>
          <w:rFonts w:ascii="Arial" w:hAnsi="Arial" w:cs="Arial"/>
          <w:sz w:val="22"/>
          <w:szCs w:val="22"/>
        </w:rPr>
        <w:t xml:space="preserve">           Στη Λιβαδειά σήμερα  </w:t>
      </w:r>
      <w:r w:rsidR="00DB646E">
        <w:rPr>
          <w:rFonts w:ascii="Arial" w:hAnsi="Arial" w:cs="Arial"/>
          <w:sz w:val="22"/>
          <w:szCs w:val="22"/>
        </w:rPr>
        <w:t>26</w:t>
      </w:r>
      <w:r w:rsidRPr="00AC1BAA">
        <w:rPr>
          <w:rFonts w:ascii="Arial" w:hAnsi="Arial" w:cs="Arial"/>
          <w:sz w:val="22"/>
          <w:szCs w:val="22"/>
          <w:vertAlign w:val="superscript"/>
        </w:rPr>
        <w:t>η</w:t>
      </w:r>
      <w:r w:rsidRPr="00AC1BAA">
        <w:rPr>
          <w:rFonts w:ascii="Arial" w:hAnsi="Arial" w:cs="Arial"/>
          <w:sz w:val="22"/>
          <w:szCs w:val="22"/>
        </w:rPr>
        <w:t xml:space="preserve">  </w:t>
      </w:r>
      <w:proofErr w:type="spellStart"/>
      <w:r w:rsidR="00642E44">
        <w:rPr>
          <w:rFonts w:ascii="Arial" w:hAnsi="Arial" w:cs="Arial"/>
          <w:sz w:val="22"/>
          <w:szCs w:val="22"/>
        </w:rPr>
        <w:t>Μαϊου</w:t>
      </w:r>
      <w:proofErr w:type="spellEnd"/>
      <w:r w:rsidRPr="00AC1BAA">
        <w:rPr>
          <w:rFonts w:ascii="Arial" w:hAnsi="Arial" w:cs="Arial"/>
          <w:sz w:val="22"/>
          <w:szCs w:val="22"/>
        </w:rPr>
        <w:t xml:space="preserve">  202</w:t>
      </w:r>
      <w:r w:rsidR="00C67B2B">
        <w:rPr>
          <w:rFonts w:ascii="Arial" w:hAnsi="Arial" w:cs="Arial"/>
          <w:sz w:val="22"/>
          <w:szCs w:val="22"/>
        </w:rPr>
        <w:t>5</w:t>
      </w:r>
      <w:r w:rsidRPr="00AC1BAA">
        <w:rPr>
          <w:rFonts w:ascii="Arial" w:hAnsi="Arial" w:cs="Arial"/>
          <w:sz w:val="22"/>
          <w:szCs w:val="22"/>
        </w:rPr>
        <w:t xml:space="preserve">  ημέρα  Δευτέρα  και, ώρα 1</w:t>
      </w:r>
      <w:r w:rsidR="00DB646E">
        <w:rPr>
          <w:rFonts w:ascii="Arial" w:hAnsi="Arial" w:cs="Arial"/>
          <w:sz w:val="22"/>
          <w:szCs w:val="22"/>
        </w:rPr>
        <w:t>3</w:t>
      </w:r>
      <w:r w:rsidRPr="00AC1BAA">
        <w:rPr>
          <w:rFonts w:ascii="Arial" w:hAnsi="Arial" w:cs="Arial"/>
          <w:sz w:val="22"/>
          <w:szCs w:val="22"/>
        </w:rPr>
        <w:t>.</w:t>
      </w:r>
      <w:r w:rsidR="00DB646E">
        <w:rPr>
          <w:rFonts w:ascii="Arial" w:hAnsi="Arial" w:cs="Arial"/>
          <w:sz w:val="22"/>
          <w:szCs w:val="22"/>
        </w:rPr>
        <w:t>45</w:t>
      </w:r>
      <w:r w:rsidRPr="00AC1BAA">
        <w:rPr>
          <w:rFonts w:ascii="Arial" w:hAnsi="Arial" w:cs="Arial"/>
          <w:sz w:val="22"/>
          <w:szCs w:val="22"/>
        </w:rPr>
        <w:t xml:space="preserve">   και στην αίθουσα συνεδριάσεων του Δημοτικού Συμβουλίου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μετά την από </w:t>
      </w:r>
      <w:r w:rsidR="00642E44">
        <w:rPr>
          <w:rFonts w:ascii="Arial" w:hAnsi="Arial" w:cs="Arial"/>
          <w:sz w:val="22"/>
          <w:szCs w:val="22"/>
        </w:rPr>
        <w:t>9</w:t>
      </w:r>
      <w:r w:rsidR="00DB646E">
        <w:rPr>
          <w:rFonts w:ascii="Arial" w:hAnsi="Arial" w:cs="Arial"/>
          <w:sz w:val="22"/>
          <w:szCs w:val="22"/>
        </w:rPr>
        <w:t>999</w:t>
      </w:r>
      <w:r w:rsidRPr="00AC1BAA">
        <w:rPr>
          <w:rFonts w:ascii="Arial" w:hAnsi="Arial" w:cs="Arial"/>
          <w:sz w:val="22"/>
          <w:szCs w:val="22"/>
        </w:rPr>
        <w:t>/</w:t>
      </w:r>
      <w:r w:rsidR="00DB646E">
        <w:rPr>
          <w:rFonts w:ascii="Arial" w:hAnsi="Arial" w:cs="Arial"/>
          <w:sz w:val="22"/>
          <w:szCs w:val="22"/>
        </w:rPr>
        <w:t>22</w:t>
      </w:r>
      <w:r w:rsidRPr="00AC1BAA">
        <w:rPr>
          <w:rFonts w:ascii="Arial" w:hAnsi="Arial" w:cs="Arial"/>
          <w:sz w:val="22"/>
          <w:szCs w:val="22"/>
        </w:rPr>
        <w:t>-</w:t>
      </w:r>
      <w:r w:rsidR="00C67B2B">
        <w:rPr>
          <w:rFonts w:ascii="Arial" w:hAnsi="Arial" w:cs="Arial"/>
          <w:sz w:val="22"/>
          <w:szCs w:val="22"/>
        </w:rPr>
        <w:t>0</w:t>
      </w:r>
      <w:r w:rsidR="00642E44">
        <w:rPr>
          <w:rFonts w:ascii="Arial" w:hAnsi="Arial" w:cs="Arial"/>
          <w:sz w:val="22"/>
          <w:szCs w:val="22"/>
        </w:rPr>
        <w:t>5</w:t>
      </w:r>
      <w:r w:rsidRPr="00AC1BAA">
        <w:rPr>
          <w:rFonts w:ascii="Arial" w:hAnsi="Arial" w:cs="Arial"/>
          <w:sz w:val="22"/>
          <w:szCs w:val="22"/>
        </w:rPr>
        <w:t>-202</w:t>
      </w:r>
      <w:r w:rsidR="00C67B2B">
        <w:rPr>
          <w:rFonts w:ascii="Arial" w:hAnsi="Arial" w:cs="Arial"/>
          <w:sz w:val="22"/>
          <w:szCs w:val="22"/>
        </w:rPr>
        <w:t>5</w:t>
      </w:r>
      <w:r w:rsidRPr="00AC1BAA">
        <w:rPr>
          <w:rFonts w:ascii="Arial" w:hAnsi="Arial" w:cs="Arial"/>
          <w:sz w:val="22"/>
          <w:szCs w:val="22"/>
        </w:rPr>
        <w:t xml:space="preserve"> έγγραφη πρόσκληση του  Προέδρου της (Δημάρχου </w:t>
      </w:r>
      <w:proofErr w:type="spellStart"/>
      <w:r w:rsidRPr="00AC1BAA">
        <w:rPr>
          <w:rFonts w:ascii="Arial" w:hAnsi="Arial" w:cs="Arial"/>
          <w:sz w:val="22"/>
          <w:szCs w:val="22"/>
        </w:rPr>
        <w:t>Λεβαδέων</w:t>
      </w:r>
      <w:proofErr w:type="spellEnd"/>
      <w:r w:rsidRPr="00AC1BA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C1BAA">
        <w:rPr>
          <w:rFonts w:ascii="Arial" w:hAnsi="Arial" w:cs="Arial"/>
          <w:sz w:val="22"/>
          <w:szCs w:val="22"/>
          <w:vertAlign w:val="superscript"/>
        </w:rPr>
        <w:t>Α</w:t>
      </w:r>
      <w:r w:rsidRPr="00AC1BA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Αφού  διαπιστώθηκε ότι υπάρχει νόμιμη απαρτία, επειδή σε σύνολο 7 (επτά)  μελών               </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ήταν  παρόντα  </w:t>
      </w:r>
      <w:r w:rsidR="004E21A1">
        <w:rPr>
          <w:rFonts w:ascii="Arial" w:hAnsi="Arial" w:cs="Arial"/>
          <w:sz w:val="22"/>
          <w:szCs w:val="22"/>
        </w:rPr>
        <w:t>πέντε</w:t>
      </w:r>
      <w:r w:rsidRPr="00AC1BAA">
        <w:rPr>
          <w:rFonts w:ascii="Arial" w:hAnsi="Arial" w:cs="Arial"/>
          <w:sz w:val="22"/>
          <w:szCs w:val="22"/>
        </w:rPr>
        <w:t xml:space="preserve"> (</w:t>
      </w:r>
      <w:r w:rsidR="004E21A1">
        <w:rPr>
          <w:rFonts w:ascii="Arial" w:hAnsi="Arial" w:cs="Arial"/>
          <w:sz w:val="22"/>
          <w:szCs w:val="22"/>
        </w:rPr>
        <w:t>5</w:t>
      </w:r>
      <w:r w:rsidRPr="00AC1BAA">
        <w:rPr>
          <w:rFonts w:ascii="Arial" w:hAnsi="Arial" w:cs="Arial"/>
          <w:sz w:val="22"/>
          <w:szCs w:val="22"/>
        </w:rPr>
        <w:t>)  , ήτοι:</w:t>
      </w:r>
    </w:p>
    <w:p w:rsidR="0051690C" w:rsidRPr="00AC1BAA" w:rsidRDefault="0051690C" w:rsidP="0051690C">
      <w:pPr>
        <w:pStyle w:val="35"/>
        <w:ind w:left="0"/>
        <w:jc w:val="both"/>
        <w:rPr>
          <w:rFonts w:ascii="Arial" w:hAnsi="Arial" w:cs="Arial"/>
          <w:sz w:val="22"/>
          <w:szCs w:val="22"/>
        </w:rPr>
      </w:pPr>
    </w:p>
    <w:p w:rsidR="00696C24" w:rsidRPr="00696C24" w:rsidRDefault="0051690C" w:rsidP="00696C24">
      <w:pPr>
        <w:jc w:val="both"/>
        <w:rPr>
          <w:rFonts w:ascii="Arial" w:hAnsi="Arial" w:cs="Arial"/>
          <w:b/>
          <w:sz w:val="22"/>
          <w:szCs w:val="22"/>
        </w:rPr>
      </w:pPr>
      <w:r w:rsidRPr="00AC1BAA">
        <w:rPr>
          <w:rFonts w:ascii="Arial" w:hAnsi="Arial" w:cs="Arial"/>
          <w:sz w:val="22"/>
          <w:szCs w:val="22"/>
        </w:rPr>
        <w:t xml:space="preserve">                 </w:t>
      </w:r>
      <w:r w:rsidRPr="00AC1BAA">
        <w:rPr>
          <w:rFonts w:ascii="Arial" w:hAnsi="Arial" w:cs="Arial"/>
          <w:b/>
          <w:sz w:val="22"/>
          <w:szCs w:val="22"/>
        </w:rPr>
        <w:t xml:space="preserve"> </w:t>
      </w:r>
      <w:r w:rsidR="00696C24" w:rsidRPr="00696C24">
        <w:rPr>
          <w:rFonts w:ascii="Arial" w:hAnsi="Arial" w:cs="Arial"/>
          <w:b/>
          <w:sz w:val="22"/>
          <w:szCs w:val="22"/>
        </w:rPr>
        <w:t xml:space="preserve">ΠΑΡΟΝΤΕΣ                                                                 </w:t>
      </w:r>
      <w:r w:rsidR="003A3FBE">
        <w:rPr>
          <w:rFonts w:ascii="Arial" w:hAnsi="Arial" w:cs="Arial"/>
          <w:b/>
          <w:sz w:val="22"/>
          <w:szCs w:val="22"/>
        </w:rPr>
        <w:t>ΑΠΟΝΤΕΣ</w:t>
      </w:r>
      <w:r w:rsidR="00696C24" w:rsidRPr="00696C24">
        <w:rPr>
          <w:rFonts w:ascii="Arial" w:hAnsi="Arial" w:cs="Arial"/>
          <w:b/>
          <w:sz w:val="22"/>
          <w:szCs w:val="22"/>
        </w:rPr>
        <w:t xml:space="preserve">                        </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color w:val="000000"/>
          <w:sz w:val="22"/>
          <w:szCs w:val="22"/>
        </w:rPr>
        <w:t xml:space="preserve">     </w:t>
      </w:r>
      <w:r w:rsidRPr="00696C24">
        <w:rPr>
          <w:rFonts w:ascii="Arial" w:hAnsi="Arial" w:cs="Arial"/>
          <w:sz w:val="22"/>
          <w:szCs w:val="22"/>
        </w:rPr>
        <w:t xml:space="preserve"> 1. </w:t>
      </w:r>
      <w:proofErr w:type="spellStart"/>
      <w:r w:rsidRPr="00696C24">
        <w:rPr>
          <w:rFonts w:ascii="Arial" w:hAnsi="Arial" w:cs="Arial"/>
          <w:sz w:val="22"/>
          <w:szCs w:val="22"/>
        </w:rPr>
        <w:t>Καραμάνης</w:t>
      </w:r>
      <w:proofErr w:type="spellEnd"/>
      <w:r w:rsidRPr="00696C24">
        <w:rPr>
          <w:rFonts w:ascii="Arial" w:hAnsi="Arial" w:cs="Arial"/>
          <w:sz w:val="22"/>
          <w:szCs w:val="22"/>
        </w:rPr>
        <w:t xml:space="preserve"> Δημήτριος </w:t>
      </w:r>
      <w:r w:rsidR="003A3FBE">
        <w:rPr>
          <w:rFonts w:ascii="Arial" w:hAnsi="Arial" w:cs="Arial"/>
          <w:sz w:val="22"/>
          <w:szCs w:val="22"/>
        </w:rPr>
        <w:t xml:space="preserve">                                            1. </w:t>
      </w:r>
      <w:proofErr w:type="spellStart"/>
      <w:r w:rsidR="003A3FBE">
        <w:rPr>
          <w:rFonts w:ascii="Arial" w:hAnsi="Arial" w:cs="Arial"/>
          <w:sz w:val="22"/>
          <w:szCs w:val="22"/>
        </w:rPr>
        <w:t>Ταγκαλέγκας</w:t>
      </w:r>
      <w:proofErr w:type="spellEnd"/>
      <w:r w:rsidR="003A3FBE">
        <w:rPr>
          <w:rFonts w:ascii="Arial" w:hAnsi="Arial" w:cs="Arial"/>
          <w:sz w:val="22"/>
          <w:szCs w:val="22"/>
        </w:rPr>
        <w:t xml:space="preserve"> Ιωάννης</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sz w:val="22"/>
          <w:szCs w:val="22"/>
        </w:rPr>
        <w:t xml:space="preserve">      2. </w:t>
      </w:r>
      <w:proofErr w:type="spellStart"/>
      <w:r w:rsidRPr="00696C24">
        <w:rPr>
          <w:rFonts w:ascii="Arial" w:hAnsi="Arial" w:cs="Arial"/>
          <w:sz w:val="22"/>
          <w:szCs w:val="22"/>
        </w:rPr>
        <w:t>Τουμαράς</w:t>
      </w:r>
      <w:proofErr w:type="spellEnd"/>
      <w:r w:rsidRPr="00696C24">
        <w:rPr>
          <w:rFonts w:ascii="Arial" w:hAnsi="Arial" w:cs="Arial"/>
          <w:sz w:val="22"/>
          <w:szCs w:val="22"/>
        </w:rPr>
        <w:t xml:space="preserve"> Βασίλειος                                                   </w:t>
      </w:r>
      <w:r w:rsidR="003A3FBE">
        <w:rPr>
          <w:rFonts w:ascii="Arial" w:hAnsi="Arial" w:cs="Arial"/>
          <w:sz w:val="22"/>
          <w:szCs w:val="22"/>
        </w:rPr>
        <w:t>Αν και είχε νόμιμα προσκληθεί</w:t>
      </w:r>
      <w:r w:rsidRPr="00696C24">
        <w:rPr>
          <w:rFonts w:ascii="Arial" w:hAnsi="Arial" w:cs="Arial"/>
          <w:sz w:val="22"/>
          <w:szCs w:val="22"/>
        </w:rPr>
        <w:t xml:space="preserve">                     </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sz w:val="22"/>
          <w:szCs w:val="22"/>
        </w:rPr>
        <w:t xml:space="preserve">      3. </w:t>
      </w:r>
      <w:proofErr w:type="spellStart"/>
      <w:r w:rsidRPr="00696C24">
        <w:rPr>
          <w:rFonts w:ascii="Arial" w:hAnsi="Arial" w:cs="Arial"/>
          <w:sz w:val="22"/>
          <w:szCs w:val="22"/>
        </w:rPr>
        <w:t>Αγνιάδης</w:t>
      </w:r>
      <w:proofErr w:type="spellEnd"/>
      <w:r w:rsidRPr="00696C24">
        <w:rPr>
          <w:rFonts w:ascii="Arial" w:hAnsi="Arial" w:cs="Arial"/>
          <w:sz w:val="22"/>
          <w:szCs w:val="22"/>
        </w:rPr>
        <w:t xml:space="preserve">  Παναγιώτης                                                                              </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sz w:val="22"/>
          <w:szCs w:val="22"/>
        </w:rPr>
        <w:t xml:space="preserve">      4. </w:t>
      </w:r>
      <w:proofErr w:type="spellStart"/>
      <w:r w:rsidRPr="00696C24">
        <w:rPr>
          <w:rFonts w:ascii="Arial" w:hAnsi="Arial" w:cs="Arial"/>
          <w:sz w:val="22"/>
          <w:szCs w:val="22"/>
        </w:rPr>
        <w:t>Καλλιαντάσης</w:t>
      </w:r>
      <w:proofErr w:type="spellEnd"/>
      <w:r w:rsidRPr="00696C24">
        <w:rPr>
          <w:rFonts w:ascii="Arial" w:hAnsi="Arial" w:cs="Arial"/>
          <w:sz w:val="22"/>
          <w:szCs w:val="22"/>
        </w:rPr>
        <w:t xml:space="preserve"> Χρήστος</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sz w:val="22"/>
          <w:szCs w:val="22"/>
        </w:rPr>
        <w:t xml:space="preserve">      5.</w:t>
      </w:r>
      <w:r w:rsidR="003A3FBE">
        <w:rPr>
          <w:rFonts w:ascii="Arial" w:hAnsi="Arial" w:cs="Arial"/>
          <w:sz w:val="22"/>
          <w:szCs w:val="22"/>
        </w:rPr>
        <w:t xml:space="preserve"> </w:t>
      </w:r>
      <w:r w:rsidRPr="00696C24">
        <w:rPr>
          <w:rFonts w:ascii="Arial" w:hAnsi="Arial" w:cs="Arial"/>
          <w:sz w:val="22"/>
          <w:szCs w:val="22"/>
        </w:rPr>
        <w:t>Παπαβασιλείου Αικατερίνη</w:t>
      </w:r>
    </w:p>
    <w:p w:rsidR="008331D9" w:rsidRDefault="00642E44" w:rsidP="00696C24">
      <w:pPr>
        <w:pStyle w:val="35"/>
        <w:ind w:left="284"/>
        <w:jc w:val="both"/>
        <w:rPr>
          <w:rFonts w:ascii="Arial" w:hAnsi="Arial" w:cs="Arial"/>
          <w:sz w:val="22"/>
          <w:szCs w:val="22"/>
        </w:rPr>
      </w:pPr>
      <w:r>
        <w:rPr>
          <w:rFonts w:ascii="Arial" w:hAnsi="Arial" w:cs="Arial"/>
          <w:sz w:val="22"/>
          <w:szCs w:val="22"/>
        </w:rPr>
        <w:t xml:space="preserve">      6. </w:t>
      </w:r>
      <w:r w:rsidR="004E21A1">
        <w:rPr>
          <w:rFonts w:ascii="Arial" w:hAnsi="Arial" w:cs="Arial"/>
          <w:sz w:val="22"/>
          <w:szCs w:val="22"/>
        </w:rPr>
        <w:t>Δήμου Ιωάννης  - αν/</w:t>
      </w:r>
      <w:proofErr w:type="spellStart"/>
      <w:r w:rsidR="004E21A1">
        <w:rPr>
          <w:rFonts w:ascii="Arial" w:hAnsi="Arial" w:cs="Arial"/>
          <w:sz w:val="22"/>
          <w:szCs w:val="22"/>
        </w:rPr>
        <w:t>κό</w:t>
      </w:r>
      <w:proofErr w:type="spellEnd"/>
      <w:r w:rsidR="004E21A1">
        <w:rPr>
          <w:rFonts w:ascii="Arial" w:hAnsi="Arial" w:cs="Arial"/>
          <w:sz w:val="22"/>
          <w:szCs w:val="22"/>
        </w:rPr>
        <w:t xml:space="preserve"> μέλος κ. </w:t>
      </w:r>
      <w:r>
        <w:rPr>
          <w:rFonts w:ascii="Arial" w:hAnsi="Arial" w:cs="Arial"/>
          <w:sz w:val="22"/>
          <w:szCs w:val="22"/>
        </w:rPr>
        <w:t>Μίχα</w:t>
      </w:r>
      <w:r w:rsidR="004E21A1">
        <w:rPr>
          <w:rFonts w:ascii="Arial" w:hAnsi="Arial" w:cs="Arial"/>
          <w:sz w:val="22"/>
          <w:szCs w:val="22"/>
        </w:rPr>
        <w:t xml:space="preserve"> Δημητρίου (προσήλθε στο 2</w:t>
      </w:r>
      <w:r w:rsidR="004E21A1" w:rsidRPr="004E21A1">
        <w:rPr>
          <w:rFonts w:ascii="Arial" w:hAnsi="Arial" w:cs="Arial"/>
          <w:sz w:val="22"/>
          <w:szCs w:val="22"/>
          <w:vertAlign w:val="superscript"/>
        </w:rPr>
        <w:t>ο</w:t>
      </w:r>
      <w:r w:rsidR="004E21A1">
        <w:rPr>
          <w:rFonts w:ascii="Arial" w:hAnsi="Arial" w:cs="Arial"/>
          <w:sz w:val="22"/>
          <w:szCs w:val="22"/>
        </w:rPr>
        <w:t xml:space="preserve"> Θ.Η.Δ.)</w:t>
      </w:r>
      <w:r>
        <w:rPr>
          <w:rFonts w:ascii="Arial" w:hAnsi="Arial" w:cs="Arial"/>
          <w:sz w:val="22"/>
          <w:szCs w:val="22"/>
        </w:rPr>
        <w:t xml:space="preserve"> </w:t>
      </w:r>
    </w:p>
    <w:p w:rsidR="008331D9" w:rsidRDefault="008331D9" w:rsidP="00696C24">
      <w:pPr>
        <w:pStyle w:val="35"/>
        <w:ind w:left="284"/>
        <w:jc w:val="both"/>
        <w:rPr>
          <w:rFonts w:ascii="Arial" w:hAnsi="Arial" w:cs="Arial"/>
          <w:sz w:val="22"/>
          <w:szCs w:val="22"/>
        </w:rPr>
      </w:pPr>
    </w:p>
    <w:p w:rsidR="00696C24" w:rsidRPr="00696C24" w:rsidRDefault="00642E44" w:rsidP="00696C24">
      <w:pPr>
        <w:pStyle w:val="35"/>
        <w:ind w:left="284"/>
        <w:jc w:val="both"/>
        <w:rPr>
          <w:rFonts w:ascii="Arial" w:hAnsi="Arial" w:cs="Arial"/>
          <w:sz w:val="22"/>
          <w:szCs w:val="22"/>
        </w:rPr>
      </w:pPr>
      <w:r>
        <w:rPr>
          <w:rFonts w:ascii="Arial" w:hAnsi="Arial" w:cs="Arial"/>
          <w:sz w:val="22"/>
          <w:szCs w:val="22"/>
        </w:rPr>
        <w:t xml:space="preserve"> </w:t>
      </w:r>
    </w:p>
    <w:p w:rsidR="00C67B2B" w:rsidRDefault="00C67B2B" w:rsidP="00C67B2B">
      <w:pPr>
        <w:tabs>
          <w:tab w:val="left" w:pos="0"/>
        </w:tabs>
        <w:ind w:right="-1091"/>
        <w:rPr>
          <w:rFonts w:ascii="Arial" w:eastAsia="Arial" w:hAnsi="Arial" w:cs="Arial"/>
          <w:sz w:val="22"/>
          <w:szCs w:val="22"/>
        </w:rPr>
      </w:pPr>
      <w:r>
        <w:rPr>
          <w:rFonts w:ascii="Arial" w:eastAsia="Arial" w:hAnsi="Arial" w:cs="Arial"/>
          <w:sz w:val="22"/>
          <w:szCs w:val="22"/>
        </w:rPr>
        <w:t xml:space="preserve">              </w:t>
      </w:r>
      <w:r w:rsidRPr="008C19E4">
        <w:rPr>
          <w:rFonts w:eastAsia="Arial"/>
          <w:sz w:val="22"/>
          <w:szCs w:val="22"/>
        </w:rPr>
        <w:t xml:space="preserve">    </w:t>
      </w:r>
      <w:r w:rsidRPr="00963196">
        <w:rPr>
          <w:rFonts w:ascii="Arial" w:eastAsia="Arial" w:hAnsi="Arial" w:cs="Arial"/>
          <w:sz w:val="22"/>
          <w:szCs w:val="22"/>
        </w:rPr>
        <w:t xml:space="preserve">Ο Πρόεδρος της Δημοτικής  Επιτροπής εισηγούμενος το  </w:t>
      </w:r>
      <w:r w:rsidR="00F508D0">
        <w:rPr>
          <w:rFonts w:ascii="Arial" w:eastAsia="Arial" w:hAnsi="Arial" w:cs="Arial"/>
          <w:sz w:val="22"/>
          <w:szCs w:val="22"/>
        </w:rPr>
        <w:t>1</w:t>
      </w:r>
      <w:r w:rsidRPr="00963196">
        <w:rPr>
          <w:rFonts w:ascii="Arial" w:eastAsia="Arial" w:hAnsi="Arial" w:cs="Arial"/>
          <w:sz w:val="22"/>
          <w:szCs w:val="22"/>
          <w:vertAlign w:val="superscript"/>
        </w:rPr>
        <w:t>ο</w:t>
      </w:r>
      <w:r w:rsidRPr="00963196">
        <w:rPr>
          <w:rFonts w:ascii="Arial" w:eastAsia="Arial" w:hAnsi="Arial" w:cs="Arial"/>
          <w:sz w:val="22"/>
          <w:szCs w:val="22"/>
        </w:rPr>
        <w:t xml:space="preserve"> θέμα της ημερήσιας διάταξης </w:t>
      </w:r>
    </w:p>
    <w:p w:rsidR="00C67B2B" w:rsidRDefault="00C67B2B" w:rsidP="00C67B2B">
      <w:pPr>
        <w:tabs>
          <w:tab w:val="left" w:pos="0"/>
        </w:tabs>
        <w:ind w:right="-1091"/>
        <w:rPr>
          <w:rFonts w:ascii="Arial" w:hAnsi="Arial" w:cs="Arial"/>
          <w:sz w:val="22"/>
          <w:szCs w:val="22"/>
        </w:rPr>
      </w:pPr>
      <w:r w:rsidRPr="00963196">
        <w:rPr>
          <w:rFonts w:ascii="Arial" w:eastAsia="Arial" w:hAnsi="Arial" w:cs="Arial"/>
          <w:sz w:val="22"/>
          <w:szCs w:val="22"/>
        </w:rPr>
        <w:t xml:space="preserve">έθεσε υπόψη των μελών την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sidR="00642E44">
        <w:rPr>
          <w:rFonts w:ascii="Arial" w:eastAsia="Arial" w:hAnsi="Arial" w:cs="Arial"/>
          <w:sz w:val="22"/>
          <w:szCs w:val="22"/>
        </w:rPr>
        <w:t xml:space="preserve"> </w:t>
      </w:r>
      <w:r w:rsidR="00F508D0">
        <w:rPr>
          <w:rFonts w:ascii="Arial" w:eastAsia="Arial" w:hAnsi="Arial" w:cs="Arial"/>
          <w:sz w:val="22"/>
          <w:szCs w:val="22"/>
        </w:rPr>
        <w:t>10049</w:t>
      </w:r>
      <w:r w:rsidRPr="00963196">
        <w:rPr>
          <w:rFonts w:ascii="Arial" w:eastAsia="Arial" w:hAnsi="Arial" w:cs="Arial"/>
          <w:sz w:val="22"/>
          <w:szCs w:val="22"/>
        </w:rPr>
        <w:t>/</w:t>
      </w:r>
      <w:r w:rsidR="00F508D0">
        <w:rPr>
          <w:rFonts w:ascii="Arial" w:eastAsia="Arial" w:hAnsi="Arial" w:cs="Arial"/>
          <w:sz w:val="22"/>
          <w:szCs w:val="22"/>
        </w:rPr>
        <w:t>22</w:t>
      </w:r>
      <w:r w:rsidRPr="00963196">
        <w:rPr>
          <w:rFonts w:ascii="Arial" w:eastAsia="Arial" w:hAnsi="Arial" w:cs="Arial"/>
          <w:sz w:val="22"/>
          <w:szCs w:val="22"/>
        </w:rPr>
        <w:t>-0</w:t>
      </w:r>
      <w:r w:rsidR="00642E44">
        <w:rPr>
          <w:rFonts w:ascii="Arial" w:eastAsia="Arial" w:hAnsi="Arial" w:cs="Arial"/>
          <w:sz w:val="22"/>
          <w:szCs w:val="22"/>
        </w:rPr>
        <w:t>5</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w:t>
      </w:r>
      <w:r w:rsidR="00F508D0">
        <w:rPr>
          <w:rFonts w:ascii="Arial" w:eastAsia="Arial" w:hAnsi="Arial" w:cs="Arial"/>
          <w:sz w:val="22"/>
          <w:szCs w:val="22"/>
        </w:rPr>
        <w:t>Διοικητικών</w:t>
      </w:r>
      <w:r w:rsidR="000020FF">
        <w:rPr>
          <w:rFonts w:ascii="Arial" w:eastAsia="Arial" w:hAnsi="Arial" w:cs="Arial"/>
          <w:sz w:val="22"/>
          <w:szCs w:val="22"/>
        </w:rPr>
        <w:t xml:space="preserve"> </w:t>
      </w:r>
      <w:r>
        <w:rPr>
          <w:rFonts w:ascii="Arial" w:eastAsia="Arial" w:hAnsi="Arial" w:cs="Arial"/>
          <w:sz w:val="22"/>
          <w:szCs w:val="22"/>
        </w:rPr>
        <w:t>Υπηρεσιών</w:t>
      </w:r>
      <w:r w:rsidRPr="001C5C43">
        <w:rPr>
          <w:rFonts w:ascii="Arial" w:eastAsia="Verdana" w:hAnsi="Arial" w:cs="Arial"/>
          <w:color w:val="000000"/>
          <w:sz w:val="22"/>
          <w:szCs w:val="22"/>
        </w:rPr>
        <w:t xml:space="preserve"> τ</w:t>
      </w:r>
      <w:r w:rsidRPr="001C5C43">
        <w:rPr>
          <w:rFonts w:ascii="Arial" w:hAnsi="Arial" w:cs="Arial"/>
          <w:sz w:val="22"/>
          <w:szCs w:val="22"/>
        </w:rPr>
        <w:t xml:space="preserve">ου Δήμου </w:t>
      </w:r>
      <w:proofErr w:type="spellStart"/>
      <w:r w:rsidRPr="001C5C43">
        <w:rPr>
          <w:rFonts w:ascii="Arial" w:hAnsi="Arial" w:cs="Arial"/>
          <w:sz w:val="22"/>
          <w:szCs w:val="22"/>
        </w:rPr>
        <w:t>Λεβαδέων</w:t>
      </w:r>
      <w:proofErr w:type="spellEnd"/>
      <w:r>
        <w:rPr>
          <w:rFonts w:ascii="Arial" w:hAnsi="Arial" w:cs="Arial"/>
          <w:sz w:val="22"/>
          <w:szCs w:val="22"/>
        </w:rPr>
        <w:t xml:space="preserve"> στην οποία αναφέρονται:</w:t>
      </w:r>
    </w:p>
    <w:p w:rsidR="000020FF" w:rsidRDefault="000020FF" w:rsidP="000020FF">
      <w:pPr>
        <w:jc w:val="both"/>
        <w:rPr>
          <w:rFonts w:ascii="Calibri" w:hAnsi="Calibri" w:cs="Calibri"/>
          <w:highlight w:val="white"/>
        </w:rPr>
      </w:pP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rPr>
        <w:t xml:space="preserve">Το Υπουργείο Εσωτερικών στο με αρ. </w:t>
      </w:r>
      <w:proofErr w:type="spellStart"/>
      <w:r w:rsidRPr="00F508D0">
        <w:rPr>
          <w:rFonts w:ascii="Arial" w:hAnsi="Arial" w:cs="Arial"/>
          <w:i/>
          <w:sz w:val="22"/>
          <w:szCs w:val="22"/>
        </w:rPr>
        <w:t>πρωτ</w:t>
      </w:r>
      <w:proofErr w:type="spellEnd"/>
      <w:r w:rsidRPr="00F508D0">
        <w:rPr>
          <w:rFonts w:ascii="Arial" w:hAnsi="Arial" w:cs="Arial"/>
          <w:i/>
          <w:sz w:val="22"/>
          <w:szCs w:val="22"/>
        </w:rPr>
        <w:t xml:space="preserve">. 19118/8.4.2025  ( ΑΔΑ 9ΡΥ146ΜΤΛ6-ΠΗΞ )  έγγραφό του  προς τους δήμους  με θέμα :  « Διαδικασία  πρόσληψης μηχανικών σε Υπηρεσίες Δόμησης  Δήμων με σύμβαση ιδιωτικού δικαίου ορισμένου χρόνου  » αναφέρει ότι σύμφωνα με τις διατάξεις του άρθρου 28 του Ν. 5188/2025 ( Α΄49 ) παρέχεται στους Δήμους η δυνατότητα να προσλάβουν προσωπικό  για την κάλυψη των αναγκών στελέχωσης των ΥΔΟΜ με σχέση εργασίας Ιδιωτικού  Δικαίου Ορισμένου Χρόνου  διάρκειας  είκοσι τεσσάρων (24) μηνών κλάδου ΠΕ Μηχανικών οποιασδήποτε ειδικότητας . εφαρμοζομένων κατά τα λοιπά του άρθρου 51 του Ν. 4622/2019  ( Α΄133 ) και των άρθρων 39-42 του Ν. 4765/2021 ( Α΄6 )  </w:t>
      </w: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rPr>
        <w:t xml:space="preserve"> </w:t>
      </w: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rPr>
        <w:t xml:space="preserve">Η εν λόγω νομοθετική διάταξη αφορά στους Δήμους  οι οποίοι : </w:t>
      </w: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rPr>
        <w:lastRenderedPageBreak/>
        <w:t>α)  έχουν ΥΔΟΜ , σύμφωνα με την απρ.1 του άρθρου 97</w:t>
      </w:r>
      <w:r w:rsidRPr="00F508D0">
        <w:rPr>
          <w:rFonts w:ascii="Arial" w:hAnsi="Arial" w:cs="Arial"/>
          <w:i/>
          <w:sz w:val="22"/>
          <w:szCs w:val="22"/>
          <w:vertAlign w:val="superscript"/>
        </w:rPr>
        <w:t xml:space="preserve"> </w:t>
      </w:r>
      <w:r w:rsidRPr="00F508D0">
        <w:rPr>
          <w:rFonts w:ascii="Arial" w:hAnsi="Arial" w:cs="Arial"/>
          <w:i/>
          <w:sz w:val="22"/>
          <w:szCs w:val="22"/>
        </w:rPr>
        <w:t xml:space="preserve"> Α  του Ν. 3852/2010 </w:t>
      </w: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rPr>
        <w:t xml:space="preserve">β)  δεν έχουν  ΥΔΟΜ , σύμφωνα με την παρ. 2 του ως άνω άρθρου ή </w:t>
      </w: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rPr>
        <w:t xml:space="preserve">γ) έχουν ΥΔΟΜ , σύμφωνα με την παρ. 4 του ως άνω άρθρου , αλλά έχει διαπιστωθεί ότι απώλεσαν την ελάχιστη επάρκεια στελέχωσης </w:t>
      </w:r>
    </w:p>
    <w:p w:rsidR="00F508D0" w:rsidRPr="00F508D0" w:rsidRDefault="00F508D0" w:rsidP="00F508D0">
      <w:pPr>
        <w:spacing w:line="276" w:lineRule="auto"/>
        <w:rPr>
          <w:rFonts w:ascii="Arial" w:hAnsi="Arial" w:cs="Arial"/>
          <w:i/>
          <w:sz w:val="22"/>
          <w:szCs w:val="22"/>
        </w:rPr>
      </w:pP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rPr>
        <w:t xml:space="preserve">Ως προς τις ενέργειες που πρέπει να ακολουθηθούν για την πρόσληψη προσωπικού , θα πρέπει να υποβληθεί από τους ενδιαφερόμενους Δήμους  σχετικό αίτημα , σύμφωνα με την κάτωθι διαδικασία </w:t>
      </w:r>
    </w:p>
    <w:p w:rsidR="00F508D0" w:rsidRPr="00F508D0" w:rsidRDefault="00F508D0" w:rsidP="00F508D0">
      <w:pPr>
        <w:spacing w:line="276" w:lineRule="auto"/>
        <w:rPr>
          <w:rFonts w:ascii="Arial" w:hAnsi="Arial" w:cs="Arial"/>
          <w:b/>
          <w:i/>
          <w:sz w:val="22"/>
          <w:szCs w:val="22"/>
        </w:rPr>
      </w:pPr>
    </w:p>
    <w:p w:rsidR="00F508D0" w:rsidRPr="00F508D0" w:rsidRDefault="00F508D0" w:rsidP="00F508D0">
      <w:pPr>
        <w:spacing w:line="276" w:lineRule="auto"/>
        <w:rPr>
          <w:rFonts w:ascii="Arial" w:hAnsi="Arial" w:cs="Arial"/>
          <w:i/>
          <w:sz w:val="22"/>
          <w:szCs w:val="22"/>
        </w:rPr>
      </w:pPr>
      <w:r w:rsidRPr="00F508D0">
        <w:rPr>
          <w:rFonts w:ascii="Arial" w:hAnsi="Arial" w:cs="Arial"/>
          <w:b/>
          <w:i/>
          <w:sz w:val="22"/>
          <w:szCs w:val="22"/>
          <w:lang w:val="en-US"/>
        </w:rPr>
        <w:t>A</w:t>
      </w:r>
      <w:r w:rsidRPr="00F508D0">
        <w:rPr>
          <w:rFonts w:ascii="Arial" w:hAnsi="Arial" w:cs="Arial"/>
          <w:b/>
          <w:i/>
          <w:sz w:val="22"/>
          <w:szCs w:val="22"/>
        </w:rPr>
        <w:t xml:space="preserve">) Λήψη Απόφασης της Δημοτικής Επιτροπής , </w:t>
      </w:r>
      <w:r w:rsidRPr="00F508D0">
        <w:rPr>
          <w:rFonts w:ascii="Arial" w:hAnsi="Arial" w:cs="Arial"/>
          <w:i/>
          <w:sz w:val="22"/>
          <w:szCs w:val="22"/>
        </w:rPr>
        <w:t xml:space="preserve">στην οποία αφενός θα περιγράφεται λεπτομερώς ο λόγος για τον οποίο απαιτείται  η πρόσληψη  τέτοιου είδους προσωπικού , σύμφωνα πάντα με τις ρυθμίσεις του Π.Δ. 85/2022 ,ως προς τις προβλεπόμενες κάθε φορά </w:t>
      </w:r>
      <w:proofErr w:type="spellStart"/>
      <w:r w:rsidRPr="00F508D0">
        <w:rPr>
          <w:rFonts w:ascii="Arial" w:hAnsi="Arial" w:cs="Arial"/>
          <w:i/>
          <w:sz w:val="22"/>
          <w:szCs w:val="22"/>
        </w:rPr>
        <w:t>κλαδοειδικότητες</w:t>
      </w:r>
      <w:proofErr w:type="spellEnd"/>
      <w:r w:rsidRPr="00F508D0">
        <w:rPr>
          <w:rFonts w:ascii="Arial" w:hAnsi="Arial" w:cs="Arial"/>
          <w:i/>
          <w:sz w:val="22"/>
          <w:szCs w:val="22"/>
        </w:rPr>
        <w:t xml:space="preserve">  της κατηγορίας ΠΕ Μηχανικών  και αφετέρου θα αναφέρεται επακριβώς η διάρκεια των συμβάσεων με τις οποίες θα απασχοληθούν οι </w:t>
      </w:r>
      <w:proofErr w:type="spellStart"/>
      <w:r w:rsidRPr="00F508D0">
        <w:rPr>
          <w:rFonts w:ascii="Arial" w:hAnsi="Arial" w:cs="Arial"/>
          <w:i/>
          <w:sz w:val="22"/>
          <w:szCs w:val="22"/>
        </w:rPr>
        <w:t>προσληπτέοι</w:t>
      </w:r>
      <w:proofErr w:type="spellEnd"/>
      <w:r w:rsidRPr="00F508D0">
        <w:rPr>
          <w:rFonts w:ascii="Arial" w:hAnsi="Arial" w:cs="Arial"/>
          <w:i/>
          <w:sz w:val="22"/>
          <w:szCs w:val="22"/>
        </w:rPr>
        <w:t xml:space="preserve"> .</w:t>
      </w:r>
    </w:p>
    <w:p w:rsidR="00F508D0" w:rsidRPr="00F508D0" w:rsidRDefault="00F508D0" w:rsidP="00F508D0">
      <w:pPr>
        <w:spacing w:line="276" w:lineRule="auto"/>
        <w:rPr>
          <w:rFonts w:ascii="Arial" w:hAnsi="Arial" w:cs="Arial"/>
          <w:i/>
          <w:sz w:val="22"/>
          <w:szCs w:val="22"/>
        </w:rPr>
      </w:pPr>
      <w:r w:rsidRPr="00F508D0">
        <w:rPr>
          <w:rFonts w:ascii="Arial" w:hAnsi="Arial" w:cs="Arial"/>
          <w:b/>
          <w:i/>
          <w:sz w:val="22"/>
          <w:szCs w:val="22"/>
        </w:rPr>
        <w:t xml:space="preserve">Β) Βεβαίωση Οικονομικής Υπηρεσίας </w:t>
      </w:r>
      <w:r w:rsidRPr="00F508D0">
        <w:rPr>
          <w:rFonts w:ascii="Arial" w:hAnsi="Arial" w:cs="Arial"/>
          <w:i/>
          <w:sz w:val="22"/>
          <w:szCs w:val="22"/>
        </w:rPr>
        <w:t xml:space="preserve"> ότι υπάρχει επάρκεια πιστώσεων για το τρέχον έτος και ότι θα εγγραφούν πιστώσεις στους προϋπολογισμούς επόμενων ετών μέχρι τη λήξη της σύμβασης .</w:t>
      </w:r>
    </w:p>
    <w:p w:rsidR="00F508D0" w:rsidRPr="00F508D0" w:rsidRDefault="00F508D0" w:rsidP="00F508D0">
      <w:pPr>
        <w:spacing w:line="276" w:lineRule="auto"/>
        <w:rPr>
          <w:rFonts w:ascii="Arial" w:hAnsi="Arial" w:cs="Arial"/>
          <w:i/>
          <w:sz w:val="22"/>
          <w:szCs w:val="22"/>
        </w:rPr>
      </w:pPr>
    </w:p>
    <w:p w:rsidR="00F508D0" w:rsidRPr="00F508D0" w:rsidRDefault="00F508D0" w:rsidP="00F508D0">
      <w:pPr>
        <w:spacing w:line="276" w:lineRule="auto"/>
        <w:rPr>
          <w:rFonts w:ascii="Arial" w:hAnsi="Arial" w:cs="Arial"/>
          <w:b/>
          <w:i/>
          <w:sz w:val="22"/>
          <w:szCs w:val="22"/>
          <w:u w:val="single"/>
        </w:rPr>
      </w:pPr>
      <w:r w:rsidRPr="00F508D0">
        <w:rPr>
          <w:rFonts w:ascii="Arial" w:hAnsi="Arial" w:cs="Arial"/>
          <w:b/>
          <w:i/>
          <w:sz w:val="22"/>
          <w:szCs w:val="22"/>
        </w:rPr>
        <w:t>Τα σχετικά αιτήματα των Δήμων</w:t>
      </w:r>
      <w:r w:rsidRPr="00F508D0">
        <w:rPr>
          <w:rFonts w:ascii="Arial" w:hAnsi="Arial" w:cs="Arial"/>
          <w:i/>
          <w:sz w:val="22"/>
          <w:szCs w:val="22"/>
        </w:rPr>
        <w:t xml:space="preserve"> θα υποβληθούν κατά παρέκκλιση  της διαδικασίας του άρθρου 51 του Ν. 4622/2019  , ήτοι χωρίς να απαιτείται υποβολή προηγούμενου αιτήματος  στην ειδική εφαρμογή στο Μητρώο Ανθρωπίνου Δυναμικού του Ελληνικού Δημοσίου  και θα πρέπει να σταλούν απευθείας από τους Δήμους  στο Υπουργείο Εσωτερικών , </w:t>
      </w:r>
      <w:r w:rsidRPr="00F508D0">
        <w:rPr>
          <w:rFonts w:ascii="Arial" w:hAnsi="Arial" w:cs="Arial"/>
          <w:b/>
          <w:i/>
          <w:sz w:val="22"/>
          <w:szCs w:val="22"/>
          <w:u w:val="single"/>
        </w:rPr>
        <w:t xml:space="preserve">με καταληκτική ημερομηνία υποβολής 31/5/2025 </w:t>
      </w:r>
    </w:p>
    <w:p w:rsidR="00F508D0" w:rsidRPr="00F508D0" w:rsidRDefault="00F508D0" w:rsidP="00F508D0">
      <w:pPr>
        <w:spacing w:line="276" w:lineRule="auto"/>
        <w:rPr>
          <w:rFonts w:ascii="Arial" w:hAnsi="Arial" w:cs="Arial"/>
          <w:b/>
          <w:i/>
          <w:sz w:val="22"/>
          <w:szCs w:val="22"/>
        </w:rPr>
      </w:pP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rPr>
        <w:t xml:space="preserve"> Επειδή ο Δήμος μας εμπίπτει στο πεδίο εφαρμογής της εν λόγω νομοθετικής διάταξης , η Αναπληρώτρια Προϊσταμένη της Δ/</w:t>
      </w:r>
      <w:proofErr w:type="spellStart"/>
      <w:r w:rsidRPr="00F508D0">
        <w:rPr>
          <w:rFonts w:ascii="Arial" w:hAnsi="Arial" w:cs="Arial"/>
          <w:i/>
          <w:sz w:val="22"/>
          <w:szCs w:val="22"/>
        </w:rPr>
        <w:t>νσης</w:t>
      </w:r>
      <w:proofErr w:type="spellEnd"/>
      <w:r w:rsidRPr="00F508D0">
        <w:rPr>
          <w:rFonts w:ascii="Arial" w:hAnsi="Arial" w:cs="Arial"/>
          <w:i/>
          <w:sz w:val="22"/>
          <w:szCs w:val="22"/>
        </w:rPr>
        <w:t xml:space="preserve"> Πολεοδομίας  στο  με αρ. </w:t>
      </w:r>
      <w:proofErr w:type="spellStart"/>
      <w:r w:rsidRPr="00F508D0">
        <w:rPr>
          <w:rFonts w:ascii="Arial" w:hAnsi="Arial" w:cs="Arial"/>
          <w:i/>
          <w:sz w:val="22"/>
          <w:szCs w:val="22"/>
        </w:rPr>
        <w:t>πρωτ</w:t>
      </w:r>
      <w:proofErr w:type="spellEnd"/>
      <w:r w:rsidRPr="00F508D0">
        <w:rPr>
          <w:rFonts w:ascii="Arial" w:hAnsi="Arial" w:cs="Arial"/>
          <w:i/>
          <w:sz w:val="22"/>
          <w:szCs w:val="22"/>
        </w:rPr>
        <w:t>. 6824/12.5.202</w:t>
      </w:r>
      <w:r w:rsidR="00A810F5">
        <w:rPr>
          <w:rFonts w:ascii="Arial" w:hAnsi="Arial" w:cs="Arial"/>
          <w:i/>
          <w:sz w:val="22"/>
          <w:szCs w:val="22"/>
        </w:rPr>
        <w:t>5</w:t>
      </w:r>
      <w:r w:rsidRPr="00F508D0">
        <w:rPr>
          <w:rFonts w:ascii="Arial" w:hAnsi="Arial" w:cs="Arial"/>
          <w:i/>
          <w:sz w:val="22"/>
          <w:szCs w:val="22"/>
        </w:rPr>
        <w:t xml:space="preserve">  έγγραφό της με θέμα :  Αίτημα πρόσληψης μηχανικού με σύμβαση ιδιωτικού δικαίου ορισμένου χρόνου στην  Υπηρεσία Δόμησης » , αναφέρει τα εξής : </w:t>
      </w:r>
    </w:p>
    <w:p w:rsidR="00F508D0" w:rsidRPr="00F508D0" w:rsidRDefault="00F508D0" w:rsidP="00F508D0">
      <w:pPr>
        <w:spacing w:line="276" w:lineRule="auto"/>
        <w:rPr>
          <w:rFonts w:ascii="Arial" w:hAnsi="Arial" w:cs="Arial"/>
          <w:bCs/>
          <w:i/>
          <w:color w:val="000000"/>
          <w:spacing w:val="-1"/>
          <w:sz w:val="22"/>
          <w:szCs w:val="22"/>
        </w:rPr>
      </w:pPr>
    </w:p>
    <w:p w:rsidR="00F508D0" w:rsidRPr="00F508D0" w:rsidRDefault="00F508D0" w:rsidP="00F508D0">
      <w:pPr>
        <w:spacing w:line="276" w:lineRule="auto"/>
        <w:rPr>
          <w:rFonts w:ascii="Arial" w:hAnsi="Arial" w:cs="Arial"/>
          <w:bCs/>
          <w:i/>
          <w:color w:val="000000"/>
          <w:spacing w:val="-1"/>
          <w:sz w:val="22"/>
          <w:szCs w:val="22"/>
        </w:rPr>
      </w:pPr>
      <w:r w:rsidRPr="00F508D0">
        <w:rPr>
          <w:rFonts w:ascii="Arial" w:hAnsi="Arial" w:cs="Arial"/>
          <w:bCs/>
          <w:i/>
          <w:color w:val="000000"/>
          <w:spacing w:val="-1"/>
          <w:sz w:val="22"/>
          <w:szCs w:val="22"/>
        </w:rPr>
        <w:t xml:space="preserve">“ Σύμφωνα με το </w:t>
      </w:r>
      <w:proofErr w:type="spellStart"/>
      <w:r w:rsidRPr="00F508D0">
        <w:rPr>
          <w:rFonts w:ascii="Arial" w:hAnsi="Arial" w:cs="Arial"/>
          <w:bCs/>
          <w:i/>
          <w:color w:val="000000"/>
          <w:spacing w:val="-1"/>
          <w:sz w:val="22"/>
          <w:szCs w:val="22"/>
        </w:rPr>
        <w:t>υπ΄αριθμ</w:t>
      </w:r>
      <w:proofErr w:type="spellEnd"/>
      <w:r w:rsidRPr="00F508D0">
        <w:rPr>
          <w:rFonts w:ascii="Arial" w:hAnsi="Arial" w:cs="Arial"/>
          <w:bCs/>
          <w:i/>
          <w:color w:val="000000"/>
          <w:spacing w:val="-1"/>
          <w:sz w:val="22"/>
          <w:szCs w:val="22"/>
        </w:rPr>
        <w:t xml:space="preserve">. 19118/8-4-2025 έγγραφο του Υπουργείου Εσωτερικών με ΑΔΑ: 9ΡΥ146ΜΤΛ6-ΠΗΞ δύναται να προσληφθεί μηχανικός για την κάλυψη των αναγκών της Υπηρεσίας Δόμησης με σχέση εργασίας ιδιωτικού δικαίου ορισμένου χρόνου διάρκειας 24 μηνών κλάδου ΠΕ Μηχανικών οποιασδήποτε ειδικότητας. </w:t>
      </w:r>
    </w:p>
    <w:p w:rsidR="00F508D0" w:rsidRPr="00F508D0" w:rsidRDefault="00F508D0" w:rsidP="00F508D0">
      <w:pPr>
        <w:spacing w:line="276" w:lineRule="auto"/>
        <w:rPr>
          <w:rFonts w:ascii="Arial" w:hAnsi="Arial" w:cs="Arial"/>
          <w:i/>
          <w:sz w:val="22"/>
          <w:szCs w:val="22"/>
          <w:shd w:val="clear" w:color="auto" w:fill="FFFFFF"/>
        </w:rPr>
      </w:pPr>
      <w:r w:rsidRPr="00F508D0">
        <w:rPr>
          <w:rFonts w:ascii="Arial" w:hAnsi="Arial" w:cs="Arial"/>
          <w:bCs/>
          <w:i/>
          <w:color w:val="000000"/>
          <w:spacing w:val="-1"/>
          <w:sz w:val="22"/>
          <w:szCs w:val="22"/>
        </w:rPr>
        <w:t>Επειδή στις</w:t>
      </w:r>
      <w:r w:rsidRPr="00F508D0">
        <w:rPr>
          <w:rFonts w:ascii="Arial" w:hAnsi="Arial" w:cs="Arial"/>
          <w:i/>
          <w:sz w:val="22"/>
          <w:szCs w:val="22"/>
        </w:rPr>
        <w:t xml:space="preserve"> προβλεπόμενες θέσεις από τον Ο.Ε.Υ  του Δήμου μας της Υπηρεσίας Δόμησης,</w:t>
      </w:r>
      <w:r w:rsidRPr="00F508D0">
        <w:rPr>
          <w:rFonts w:ascii="Arial" w:hAnsi="Arial" w:cs="Arial"/>
          <w:bCs/>
          <w:i/>
          <w:color w:val="000000"/>
          <w:spacing w:val="-1"/>
          <w:sz w:val="22"/>
          <w:szCs w:val="22"/>
        </w:rPr>
        <w:t xml:space="preserve"> υπάρχει και η</w:t>
      </w:r>
      <w:r w:rsidRPr="00F508D0">
        <w:rPr>
          <w:rFonts w:ascii="Arial" w:hAnsi="Arial" w:cs="Arial"/>
          <w:i/>
          <w:sz w:val="22"/>
          <w:szCs w:val="22"/>
        </w:rPr>
        <w:t xml:space="preserve"> Ειδικότητα</w:t>
      </w:r>
      <w:r w:rsidRPr="00F508D0">
        <w:rPr>
          <w:rFonts w:ascii="Arial" w:hAnsi="Arial" w:cs="Arial"/>
          <w:b/>
          <w:i/>
          <w:sz w:val="22"/>
          <w:szCs w:val="22"/>
        </w:rPr>
        <w:t xml:space="preserve"> ΠΕ  Πολιτικών  Μηχανικών</w:t>
      </w:r>
      <w:r w:rsidRPr="00F508D0">
        <w:rPr>
          <w:rFonts w:ascii="Arial" w:hAnsi="Arial" w:cs="Arial"/>
          <w:i/>
          <w:sz w:val="22"/>
          <w:szCs w:val="22"/>
        </w:rPr>
        <w:t xml:space="preserve"> και απαιτείται για τις ανάγκες της υπηρεσίας διότι σύμφωνα με τον Ν. 3852/2010 άρθρο 97 Α παρ. 1. «</w:t>
      </w:r>
      <w:r w:rsidRPr="00F508D0">
        <w:rPr>
          <w:rFonts w:ascii="Arial" w:hAnsi="Arial" w:cs="Arial"/>
          <w:i/>
          <w:sz w:val="22"/>
          <w:szCs w:val="22"/>
          <w:shd w:val="clear" w:color="auto" w:fill="FFFFFF"/>
        </w:rPr>
        <w:t xml:space="preserve">Δήμοι που έχουν Υπηρεσία Δόμησης (Υ.ΔΟΜ.) θεωρούνται οι δήμοι στους οποίους, κατά την 31η.12.2022, είτε λειτουργούσαν Υ.ΔΟΜ, είτε Υ.ΔΟΜ. είχαν συσταθεί αλλά δεν λειτούργησαν και πληρούν τις προϋποθέσεις ελάχιστης στελέχωσης της </w:t>
      </w:r>
      <w:proofErr w:type="spellStart"/>
      <w:r w:rsidRPr="00F508D0">
        <w:rPr>
          <w:rFonts w:ascii="Arial" w:hAnsi="Arial" w:cs="Arial"/>
          <w:i/>
          <w:sz w:val="22"/>
          <w:szCs w:val="22"/>
          <w:shd w:val="clear" w:color="auto" w:fill="FFFFFF"/>
        </w:rPr>
        <w:t>περ</w:t>
      </w:r>
      <w:proofErr w:type="spellEnd"/>
      <w:r w:rsidRPr="00F508D0">
        <w:rPr>
          <w:rFonts w:ascii="Arial" w:hAnsi="Arial" w:cs="Arial"/>
          <w:i/>
          <w:sz w:val="22"/>
          <w:szCs w:val="22"/>
          <w:shd w:val="clear" w:color="auto" w:fill="FFFFFF"/>
        </w:rPr>
        <w:t xml:space="preserve">. α’ της παρ. 3. Για την εφαρμογή του πρώτου εδαφίου ως προς την πλήρωση των προϋποθέσεων ελάχιστης στελέχωσης των μη λειτουργουσών Υ.ΔΟΜ. λαμβάνονται υπόψη τα στοιχεία των καλυμμένων θέσεων των Οργανισμών Εσωτερικής Υπηρεσίας των δήμων που αφορούν μηχανικούς των απαιτούμενων ειδικοτήτων, όπως αυτά αποτυπώνονται στα ψηφιακά οργανογράμματά τους την 3η.1.2023, καθώς και οι προσλήψεις που εγκρίθηκαν για τις ειδικότητες αυτές στο πλαίσιο του Ετήσιου Προγραμματισμού Προσλήψεων των ετών 2021 και 2022 προς ενίσχυση της στελέχωσης των Υ.ΔΟΜ.. Από την 1η.1.2023, όσοι δήμοι δεν πληρούν τις προϋποθέσεις του πρώτου εδαφίου δεν μπορούν να συστήνουν και να λειτουργούν Υ.ΔΟΜ., όπως διαπιστώνεται με απόφαση του Γραμματέα της οικείας Αποκεντρωμένης Διοίκησης. Έως την έκδοση της διαπιστωτικής απόφασης οι δήμοι που δέχονταν </w:t>
      </w:r>
      <w:r w:rsidRPr="00F508D0">
        <w:rPr>
          <w:rFonts w:ascii="Arial" w:hAnsi="Arial" w:cs="Arial"/>
          <w:i/>
          <w:sz w:val="22"/>
          <w:szCs w:val="22"/>
          <w:shd w:val="clear" w:color="auto" w:fill="FFFFFF"/>
        </w:rPr>
        <w:lastRenderedPageBreak/>
        <w:t xml:space="preserve">μέχρι την 31η.12.2022 διοικητική υποστήριξη αναφορικά με τις αρμοδιότητες των Υ.ΔΟΜ. συνεχίζουν να δέχονται διοικητική υποστήριξη από τους ίδιους δήμους. Οι Υ.ΔΟΜ. των δήμων της έδρας κάθε νομού, καθώς και οι Υ.ΔΟΜ. που λειτουργούν την 31η.12.2022 τεκμαίρεται ότι λειτουργούν ανεξαρτήτως επιπέδου στελέχωσης.». </w:t>
      </w: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shd w:val="clear" w:color="auto" w:fill="FFFFFF"/>
        </w:rPr>
        <w:t xml:space="preserve">Για τους ανωτέρω λόγους κρίνεται απαραίτητη η πρόσληψη Μηχανικού ειδικότητας  </w:t>
      </w:r>
      <w:r w:rsidRPr="00F508D0">
        <w:rPr>
          <w:rFonts w:ascii="Arial" w:hAnsi="Arial" w:cs="Arial"/>
          <w:b/>
          <w:i/>
          <w:sz w:val="22"/>
          <w:szCs w:val="22"/>
        </w:rPr>
        <w:t xml:space="preserve">ΠΕ  Πολιτικών Μηχανικών </w:t>
      </w:r>
      <w:r w:rsidRPr="00F508D0">
        <w:rPr>
          <w:rFonts w:ascii="Arial" w:hAnsi="Arial" w:cs="Arial"/>
          <w:i/>
          <w:sz w:val="22"/>
          <w:szCs w:val="22"/>
        </w:rPr>
        <w:t>που θα ήταν σημαντικός αρωγός στο έργο της Υπηρεσίας</w:t>
      </w:r>
      <w:r w:rsidRPr="00F508D0">
        <w:rPr>
          <w:rFonts w:ascii="Arial" w:hAnsi="Arial" w:cs="Arial"/>
          <w:b/>
          <w:i/>
          <w:sz w:val="22"/>
          <w:szCs w:val="22"/>
        </w:rPr>
        <w:t xml:space="preserve"> </w:t>
      </w:r>
      <w:r w:rsidRPr="00F508D0">
        <w:rPr>
          <w:rFonts w:ascii="Arial" w:hAnsi="Arial" w:cs="Arial"/>
          <w:i/>
          <w:sz w:val="22"/>
          <w:szCs w:val="22"/>
        </w:rPr>
        <w:t xml:space="preserve">αφού η Υπηρεσία Δόμησης του Δήμου </w:t>
      </w:r>
      <w:proofErr w:type="spellStart"/>
      <w:r w:rsidRPr="00F508D0">
        <w:rPr>
          <w:rFonts w:ascii="Arial" w:hAnsi="Arial" w:cs="Arial"/>
          <w:i/>
          <w:sz w:val="22"/>
          <w:szCs w:val="22"/>
        </w:rPr>
        <w:t>Λεβαδέων</w:t>
      </w:r>
      <w:proofErr w:type="spellEnd"/>
      <w:r w:rsidRPr="00F508D0">
        <w:rPr>
          <w:rFonts w:ascii="Arial" w:hAnsi="Arial" w:cs="Arial"/>
          <w:i/>
          <w:sz w:val="22"/>
          <w:szCs w:val="22"/>
        </w:rPr>
        <w:t xml:space="preserve"> καλύπτει διοικητικά τις πολεοδομικές ανάγκες των Δήμων Διστόμου –</w:t>
      </w:r>
      <w:proofErr w:type="spellStart"/>
      <w:r w:rsidRPr="00F508D0">
        <w:rPr>
          <w:rFonts w:ascii="Arial" w:hAnsi="Arial" w:cs="Arial"/>
          <w:i/>
          <w:sz w:val="22"/>
          <w:szCs w:val="22"/>
        </w:rPr>
        <w:t>Αράχωβας</w:t>
      </w:r>
      <w:proofErr w:type="spellEnd"/>
      <w:r w:rsidRPr="00F508D0">
        <w:rPr>
          <w:rFonts w:ascii="Arial" w:hAnsi="Arial" w:cs="Arial"/>
          <w:i/>
          <w:sz w:val="22"/>
          <w:szCs w:val="22"/>
        </w:rPr>
        <w:t xml:space="preserve"> –Αντίκυρας, Ορχομενού και Αλιάρτου και δεν υπάρχει στην παρούσα φάση η ειδικότητα αυτή με κίνδυνο η Υπηρεσίας να </w:t>
      </w:r>
      <w:proofErr w:type="spellStart"/>
      <w:r w:rsidRPr="00F508D0">
        <w:rPr>
          <w:rFonts w:ascii="Arial" w:hAnsi="Arial" w:cs="Arial"/>
          <w:i/>
          <w:sz w:val="22"/>
          <w:szCs w:val="22"/>
        </w:rPr>
        <w:t>απωλέσει</w:t>
      </w:r>
      <w:proofErr w:type="spellEnd"/>
      <w:r w:rsidRPr="00F508D0">
        <w:rPr>
          <w:rFonts w:ascii="Arial" w:hAnsi="Arial" w:cs="Arial"/>
          <w:i/>
          <w:sz w:val="22"/>
          <w:szCs w:val="22"/>
        </w:rPr>
        <w:t xml:space="preserve"> την ελάχιστη στελέχωση που έχει. </w:t>
      </w:r>
    </w:p>
    <w:p w:rsidR="00F508D0" w:rsidRPr="00F508D0" w:rsidRDefault="00F508D0" w:rsidP="00F508D0">
      <w:pPr>
        <w:spacing w:line="276" w:lineRule="auto"/>
        <w:rPr>
          <w:rFonts w:ascii="Arial" w:hAnsi="Arial" w:cs="Arial"/>
          <w:i/>
          <w:sz w:val="22"/>
          <w:szCs w:val="22"/>
        </w:rPr>
      </w:pPr>
      <w:r w:rsidRPr="00F508D0">
        <w:rPr>
          <w:rFonts w:ascii="Arial" w:hAnsi="Arial" w:cs="Arial"/>
          <w:i/>
          <w:sz w:val="22"/>
          <w:szCs w:val="22"/>
        </w:rPr>
        <w:t>Σύμφωνα με το ανωτέρω έγγραφο του Υπουργείου Εσωτερικών για την πραγματοποίηση αυτού απαιτείται α) η λήψη απόφασης της Δημοτικής Επιτροπής που θα περιγράφεται λεπτομερώς ο λόγος για τον οποίο απαιτείται η πρόσληψη και β) Βεβαίωση της οικονομικής Υπηρεσίας του Δήμου ότι υπάρχει επάρκεια πιστώσεων και ότι θα εγγραφούν οι ανάλογες πιστώσεις στους προϋπολογισμούς των επόμενων ετών έως τη λήξη της σύμβασης.</w:t>
      </w:r>
    </w:p>
    <w:p w:rsidR="00F508D0" w:rsidRPr="00F508D0" w:rsidRDefault="00F508D0" w:rsidP="00F508D0">
      <w:pPr>
        <w:spacing w:line="276" w:lineRule="auto"/>
        <w:rPr>
          <w:rFonts w:ascii="Arial" w:hAnsi="Arial" w:cs="Arial"/>
          <w:bCs/>
          <w:i/>
          <w:color w:val="000000"/>
          <w:spacing w:val="-1"/>
          <w:sz w:val="22"/>
          <w:szCs w:val="22"/>
        </w:rPr>
      </w:pPr>
      <w:r w:rsidRPr="00F508D0">
        <w:rPr>
          <w:rFonts w:ascii="Arial" w:hAnsi="Arial" w:cs="Arial"/>
          <w:i/>
          <w:sz w:val="22"/>
          <w:szCs w:val="22"/>
        </w:rPr>
        <w:t>Παρακαλούμε τις δικές σας ενέργειες.”</w:t>
      </w:r>
    </w:p>
    <w:p w:rsidR="00F508D0" w:rsidRPr="00F508D0" w:rsidRDefault="00F508D0" w:rsidP="00F508D0">
      <w:pPr>
        <w:spacing w:line="276" w:lineRule="auto"/>
        <w:rPr>
          <w:rFonts w:ascii="Arial" w:hAnsi="Arial" w:cs="Arial"/>
          <w:i/>
          <w:sz w:val="22"/>
          <w:szCs w:val="22"/>
        </w:rPr>
      </w:pPr>
    </w:p>
    <w:p w:rsidR="00F508D0" w:rsidRPr="00F508D0" w:rsidRDefault="00F508D0" w:rsidP="00F508D0">
      <w:pPr>
        <w:spacing w:line="276" w:lineRule="auto"/>
        <w:rPr>
          <w:rFonts w:ascii="Arial" w:eastAsia="Arial" w:hAnsi="Arial" w:cs="Arial"/>
          <w:i/>
          <w:sz w:val="22"/>
          <w:szCs w:val="22"/>
        </w:rPr>
      </w:pPr>
      <w:r w:rsidRPr="00F508D0">
        <w:rPr>
          <w:rFonts w:ascii="Arial" w:eastAsia="Arial" w:hAnsi="Arial" w:cs="Arial"/>
          <w:i/>
          <w:sz w:val="22"/>
          <w:szCs w:val="22"/>
        </w:rPr>
        <w:t xml:space="preserve">Κατόπιν των ανωτέρω διατάξεων  και για τους προαναφερόμενους λόγους καλείται η Δημοτική Επιτροπή να αποφασίσει  για την  έγκριση της πρόσληψης προσωπικού  ενός (1) ατόμου κλάδου ΠΕ Μηχανικών , ειδικότητας Πολιτικών Μηχανικών με σχέση εργασίας Ιδιωτικού Δικαίου Ορισμένου Χρόνου  διάρκειας   είκοσι τεσσάρων (24) μηνών  για την κάλυψη των αναγκών στελέχωσης της Υπηρεσίας Δόμησης του Δήμου </w:t>
      </w:r>
      <w:proofErr w:type="spellStart"/>
      <w:r w:rsidRPr="00F508D0">
        <w:rPr>
          <w:rFonts w:ascii="Arial" w:eastAsia="Arial" w:hAnsi="Arial" w:cs="Arial"/>
          <w:i/>
          <w:sz w:val="22"/>
          <w:szCs w:val="22"/>
        </w:rPr>
        <w:t>Λεβαδέων</w:t>
      </w:r>
      <w:proofErr w:type="spellEnd"/>
      <w:r w:rsidRPr="00F508D0">
        <w:rPr>
          <w:rFonts w:ascii="Arial" w:eastAsia="Arial" w:hAnsi="Arial" w:cs="Arial"/>
          <w:i/>
          <w:sz w:val="22"/>
          <w:szCs w:val="22"/>
        </w:rPr>
        <w:t xml:space="preserve"> .</w:t>
      </w:r>
    </w:p>
    <w:p w:rsidR="00F508D0" w:rsidRDefault="00F508D0" w:rsidP="00F508D0">
      <w:pPr>
        <w:spacing w:line="276" w:lineRule="auto"/>
        <w:rPr>
          <w:rFonts w:ascii="Calibri" w:eastAsia="Arial" w:hAnsi="Calibri" w:cs="Calibri"/>
        </w:rPr>
      </w:pPr>
    </w:p>
    <w:p w:rsidR="00F508D0" w:rsidRPr="00F508D0" w:rsidRDefault="00F508D0" w:rsidP="00F508D0">
      <w:pPr>
        <w:spacing w:line="276" w:lineRule="auto"/>
        <w:rPr>
          <w:rFonts w:ascii="Arial" w:eastAsia="Arial" w:hAnsi="Arial" w:cs="Arial"/>
          <w:i/>
          <w:sz w:val="22"/>
          <w:szCs w:val="22"/>
        </w:rPr>
      </w:pPr>
      <w:r w:rsidRPr="00F508D0">
        <w:rPr>
          <w:rFonts w:ascii="Arial" w:eastAsia="Arial" w:hAnsi="Arial" w:cs="Arial"/>
          <w:i/>
          <w:sz w:val="22"/>
          <w:szCs w:val="22"/>
        </w:rPr>
        <w:t xml:space="preserve">Η δαπάνη μισθοδοσίας του προαναφερόμενου προσωπικού , σύμφωνα με την αρ. </w:t>
      </w:r>
      <w:proofErr w:type="spellStart"/>
      <w:r w:rsidRPr="00F508D0">
        <w:rPr>
          <w:rFonts w:ascii="Arial" w:eastAsia="Arial" w:hAnsi="Arial" w:cs="Arial"/>
          <w:i/>
          <w:sz w:val="22"/>
          <w:szCs w:val="22"/>
        </w:rPr>
        <w:t>πρωτ</w:t>
      </w:r>
      <w:proofErr w:type="spellEnd"/>
      <w:r w:rsidRPr="00F508D0">
        <w:rPr>
          <w:rFonts w:ascii="Arial" w:eastAsia="Arial" w:hAnsi="Arial" w:cs="Arial"/>
          <w:i/>
          <w:sz w:val="22"/>
          <w:szCs w:val="22"/>
        </w:rPr>
        <w:t>.  10041/2</w:t>
      </w:r>
      <w:r w:rsidR="00270203">
        <w:rPr>
          <w:rFonts w:ascii="Arial" w:eastAsia="Arial" w:hAnsi="Arial" w:cs="Arial"/>
          <w:i/>
          <w:sz w:val="22"/>
          <w:szCs w:val="22"/>
        </w:rPr>
        <w:t>6</w:t>
      </w:r>
      <w:r w:rsidRPr="00F508D0">
        <w:rPr>
          <w:rFonts w:ascii="Arial" w:eastAsia="Arial" w:hAnsi="Arial" w:cs="Arial"/>
          <w:i/>
          <w:sz w:val="22"/>
          <w:szCs w:val="22"/>
        </w:rPr>
        <w:t xml:space="preserve">.05.2025 Βεβαίωση της Οικονομικής Υπηρεσίας θα βαρύνει τους παρακάτω κωδικούς αριθμούς του προϋπολογισμού του οικ. έτους 2025 : </w:t>
      </w:r>
    </w:p>
    <w:p w:rsidR="00F508D0" w:rsidRPr="00F508D0" w:rsidRDefault="00F508D0" w:rsidP="00F508D0">
      <w:pPr>
        <w:spacing w:line="276" w:lineRule="auto"/>
        <w:rPr>
          <w:rFonts w:ascii="Arial" w:eastAsia="Arial" w:hAnsi="Arial" w:cs="Arial"/>
          <w:i/>
          <w:sz w:val="22"/>
          <w:szCs w:val="22"/>
        </w:rPr>
      </w:pPr>
    </w:p>
    <w:p w:rsidR="00F508D0" w:rsidRPr="00F508D0" w:rsidRDefault="00F508D0" w:rsidP="00F508D0">
      <w:pPr>
        <w:spacing w:line="276" w:lineRule="auto"/>
        <w:rPr>
          <w:rFonts w:ascii="Arial" w:eastAsia="Arial" w:hAnsi="Arial" w:cs="Arial"/>
          <w:i/>
          <w:sz w:val="22"/>
          <w:szCs w:val="22"/>
        </w:rPr>
      </w:pPr>
      <w:r w:rsidRPr="00F508D0">
        <w:rPr>
          <w:rFonts w:ascii="Arial" w:eastAsia="Arial" w:hAnsi="Arial" w:cs="Arial"/>
          <w:i/>
          <w:sz w:val="22"/>
          <w:szCs w:val="22"/>
        </w:rPr>
        <w:t xml:space="preserve">1. Κ.Α 40/6041 « Τακτικές αποδοχές ( περιλαμβάνονται βασικός μισθός , δώρα εορτών , γενικά και ειδικά τακτικά επιδόματα )» ποσό 8.350,00 ευρώ </w:t>
      </w:r>
    </w:p>
    <w:p w:rsidR="00F508D0" w:rsidRPr="00F508D0" w:rsidRDefault="00F508D0" w:rsidP="00F508D0">
      <w:pPr>
        <w:spacing w:line="276" w:lineRule="auto"/>
        <w:rPr>
          <w:rFonts w:ascii="Arial" w:eastAsia="Arial" w:hAnsi="Arial" w:cs="Arial"/>
          <w:i/>
          <w:sz w:val="22"/>
          <w:szCs w:val="22"/>
        </w:rPr>
      </w:pPr>
      <w:r w:rsidRPr="00F508D0">
        <w:rPr>
          <w:rFonts w:ascii="Arial" w:eastAsia="Arial" w:hAnsi="Arial" w:cs="Arial"/>
          <w:i/>
          <w:sz w:val="22"/>
          <w:szCs w:val="22"/>
        </w:rPr>
        <w:t xml:space="preserve">2. Κ.Α 40/6054 « Εργοδοτικές εισφορές έκτακτου προσωπικού »ποσό 1.700,00 ευρώ </w:t>
      </w:r>
    </w:p>
    <w:p w:rsidR="00F508D0" w:rsidRPr="00F508D0" w:rsidRDefault="00F508D0" w:rsidP="00F508D0">
      <w:pPr>
        <w:spacing w:line="276" w:lineRule="auto"/>
        <w:rPr>
          <w:rFonts w:ascii="Arial" w:eastAsia="Arial" w:hAnsi="Arial" w:cs="Arial"/>
          <w:i/>
          <w:sz w:val="22"/>
          <w:szCs w:val="22"/>
        </w:rPr>
      </w:pPr>
    </w:p>
    <w:p w:rsidR="00F508D0" w:rsidRPr="00F508D0" w:rsidRDefault="00F508D0" w:rsidP="00F508D0">
      <w:pPr>
        <w:spacing w:line="276" w:lineRule="auto"/>
        <w:rPr>
          <w:rFonts w:ascii="Arial" w:eastAsia="Arial" w:hAnsi="Arial" w:cs="Arial"/>
          <w:i/>
          <w:sz w:val="22"/>
          <w:szCs w:val="22"/>
        </w:rPr>
      </w:pPr>
      <w:r w:rsidRPr="00F508D0">
        <w:rPr>
          <w:rFonts w:ascii="Arial" w:eastAsia="Arial" w:hAnsi="Arial" w:cs="Arial"/>
          <w:i/>
          <w:sz w:val="22"/>
          <w:szCs w:val="22"/>
        </w:rPr>
        <w:t>Ανάλογες πιστώσεις θα εγγραφούν  και στους προϋπολογισμούς των επόμενων ετών και για όσο χρόνο διαρκεί η σύμβαση του προσωπικού .</w:t>
      </w:r>
    </w:p>
    <w:p w:rsidR="000020FF" w:rsidRPr="00B15518" w:rsidRDefault="00F508D0" w:rsidP="00F508D0">
      <w:pPr>
        <w:pStyle w:val="af2"/>
        <w:spacing w:line="276" w:lineRule="auto"/>
        <w:ind w:firstLine="0"/>
        <w:rPr>
          <w:rFonts w:ascii="Arial" w:eastAsia="Verdana" w:hAnsi="Arial" w:cs="Arial"/>
          <w:i/>
          <w:iCs/>
          <w:sz w:val="22"/>
          <w:szCs w:val="22"/>
        </w:rPr>
      </w:pPr>
      <w:r w:rsidRPr="00DA4EC8">
        <w:rPr>
          <w:rFonts w:ascii="Calibri" w:eastAsia="Arial" w:hAnsi="Calibri" w:cs="Calibri"/>
        </w:rPr>
        <w:t xml:space="preserve">                                                                                                                                                        </w:t>
      </w:r>
    </w:p>
    <w:p w:rsidR="000020FF" w:rsidRPr="00696C24" w:rsidRDefault="000020FF" w:rsidP="000020FF">
      <w:pPr>
        <w:pStyle w:val="Standard"/>
        <w:spacing w:before="120" w:after="120"/>
        <w:jc w:val="both"/>
        <w:rPr>
          <w:rFonts w:ascii="Calibri" w:hAnsi="Calibri" w:cs="Calibri"/>
          <w:highlight w:val="white"/>
          <w:lang w:val="el-GR"/>
        </w:rPr>
      </w:pPr>
      <w:r w:rsidRPr="000020FF">
        <w:rPr>
          <w:rFonts w:ascii="Arial" w:hAnsi="Arial" w:cs="Arial"/>
          <w:sz w:val="22"/>
          <w:szCs w:val="22"/>
          <w:lang w:val="el-GR"/>
        </w:rPr>
        <w:t>Στη συνέχεια ο Πρόεδρος κάλεσε τα μέλη να αποφασίσουν σχετικά.</w:t>
      </w:r>
    </w:p>
    <w:p w:rsidR="000020FF" w:rsidRPr="008314C9" w:rsidRDefault="00C23A1D" w:rsidP="000020FF">
      <w:pPr>
        <w:tabs>
          <w:tab w:val="left" w:pos="0"/>
        </w:tabs>
        <w:spacing w:line="276" w:lineRule="auto"/>
        <w:jc w:val="both"/>
        <w:rPr>
          <w:rFonts w:asciiTheme="minorHAnsi" w:hAnsiTheme="minorHAnsi" w:cstheme="minorHAnsi"/>
          <w:sz w:val="22"/>
          <w:szCs w:val="22"/>
        </w:rPr>
      </w:pPr>
      <w:r w:rsidRPr="00AC1BAA">
        <w:rPr>
          <w:rFonts w:ascii="Arial" w:hAnsi="Arial" w:cs="Arial"/>
          <w:sz w:val="22"/>
          <w:szCs w:val="22"/>
        </w:rPr>
        <w:t xml:space="preserve">  </w:t>
      </w:r>
      <w:r w:rsidR="000020FF" w:rsidRPr="008314C9">
        <w:rPr>
          <w:rFonts w:asciiTheme="minorHAnsi" w:hAnsiTheme="minorHAnsi" w:cstheme="minorHAnsi"/>
          <w:b/>
          <w:bCs/>
          <w:sz w:val="22"/>
          <w:szCs w:val="22"/>
        </w:rPr>
        <w:t xml:space="preserve"> </w:t>
      </w:r>
      <w:r w:rsidR="000020FF" w:rsidRPr="008314C9">
        <w:rPr>
          <w:rFonts w:asciiTheme="minorHAnsi" w:hAnsiTheme="minorHAnsi" w:cstheme="minorHAnsi"/>
          <w:sz w:val="22"/>
          <w:szCs w:val="22"/>
        </w:rPr>
        <w:t xml:space="preserve">  </w:t>
      </w:r>
    </w:p>
    <w:p w:rsidR="000020FF" w:rsidRPr="00120651" w:rsidRDefault="000020FF" w:rsidP="000020FF">
      <w:pPr>
        <w:widowControl w:val="0"/>
        <w:tabs>
          <w:tab w:val="left" w:pos="419"/>
        </w:tabs>
        <w:suppressAutoHyphens w:val="0"/>
        <w:autoSpaceDE w:val="0"/>
        <w:autoSpaceDN w:val="0"/>
        <w:spacing w:line="251" w:lineRule="exact"/>
        <w:ind w:right="506"/>
        <w:rPr>
          <w:rFonts w:ascii="Arial" w:hAnsi="Arial" w:cs="Arial"/>
          <w:sz w:val="22"/>
          <w:szCs w:val="22"/>
        </w:rPr>
      </w:pPr>
      <w:r w:rsidRPr="00120651">
        <w:rPr>
          <w:rFonts w:ascii="Arial" w:hAnsi="Arial" w:cs="Arial"/>
          <w:sz w:val="22"/>
          <w:szCs w:val="22"/>
        </w:rPr>
        <w:t xml:space="preserve"> </w:t>
      </w:r>
    </w:p>
    <w:p w:rsidR="000020FF" w:rsidRPr="00120651" w:rsidRDefault="000020FF" w:rsidP="000020FF">
      <w:pPr>
        <w:ind w:hanging="432"/>
        <w:rPr>
          <w:rFonts w:ascii="Arial" w:eastAsia="Arial" w:hAnsi="Arial" w:cs="Arial"/>
          <w:b/>
          <w:kern w:val="1"/>
          <w:sz w:val="22"/>
          <w:szCs w:val="22"/>
          <w:lang w:bidi="hi-IN"/>
        </w:rPr>
      </w:pPr>
      <w:r w:rsidRPr="00120651">
        <w:rPr>
          <w:rFonts w:ascii="Arial" w:eastAsia="Arial" w:hAnsi="Arial" w:cs="Arial"/>
          <w:sz w:val="22"/>
          <w:szCs w:val="22"/>
        </w:rPr>
        <w:t xml:space="preserve">      </w:t>
      </w:r>
      <w:r w:rsidRPr="00120651">
        <w:rPr>
          <w:rFonts w:ascii="Arial" w:eastAsia="Arial" w:hAnsi="Arial" w:cs="Arial"/>
          <w:b/>
          <w:kern w:val="1"/>
          <w:sz w:val="22"/>
          <w:szCs w:val="22"/>
          <w:lang w:bidi="hi-IN"/>
        </w:rPr>
        <w:t>Η Δημοτική  Επιτροπή  λαμβάνοντας υπόψη:</w:t>
      </w:r>
    </w:p>
    <w:p w:rsidR="000020FF" w:rsidRPr="00120651" w:rsidRDefault="000020FF" w:rsidP="000020FF">
      <w:pPr>
        <w:ind w:hanging="432"/>
        <w:rPr>
          <w:rFonts w:ascii="Arial" w:eastAsia="Arial" w:hAnsi="Arial" w:cs="Arial"/>
          <w:b/>
          <w:kern w:val="1"/>
          <w:sz w:val="22"/>
          <w:szCs w:val="22"/>
          <w:lang w:bidi="hi-IN"/>
        </w:rPr>
      </w:pPr>
    </w:p>
    <w:p w:rsidR="000020FF" w:rsidRPr="000020FF" w:rsidRDefault="000020FF" w:rsidP="000020FF">
      <w:pPr>
        <w:pStyle w:val="ad"/>
        <w:spacing w:line="288" w:lineRule="auto"/>
        <w:rPr>
          <w:rFonts w:ascii="Arial" w:hAnsi="Arial" w:cs="Arial"/>
          <w:sz w:val="22"/>
          <w:szCs w:val="22"/>
        </w:rPr>
      </w:pPr>
      <w:r w:rsidRPr="000020F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0020FF" w:rsidRPr="000020FF" w:rsidRDefault="000020FF" w:rsidP="000020FF">
      <w:pPr>
        <w:pStyle w:val="ad"/>
        <w:spacing w:line="288" w:lineRule="auto"/>
        <w:rPr>
          <w:rFonts w:ascii="Arial" w:hAnsi="Arial" w:cs="Arial"/>
          <w:sz w:val="22"/>
          <w:szCs w:val="22"/>
        </w:rPr>
      </w:pPr>
      <w:r w:rsidRPr="000020FF">
        <w:rPr>
          <w:rFonts w:ascii="Arial" w:hAnsi="Arial" w:cs="Arial"/>
          <w:sz w:val="22"/>
          <w:szCs w:val="22"/>
        </w:rPr>
        <w:t xml:space="preserve"> -Τις διατάξεις του  άρθρου 74</w:t>
      </w:r>
      <w:r w:rsidRPr="000020FF">
        <w:rPr>
          <w:rFonts w:ascii="Arial" w:hAnsi="Arial" w:cs="Arial"/>
          <w:sz w:val="22"/>
          <w:szCs w:val="22"/>
          <w:vertAlign w:val="superscript"/>
        </w:rPr>
        <w:t>Α</w:t>
      </w:r>
      <w:r w:rsidRPr="000020F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B100B" w:rsidRDefault="000020FF" w:rsidP="00FB100B">
      <w:pPr>
        <w:pStyle w:val="10"/>
        <w:widowControl w:val="0"/>
        <w:numPr>
          <w:ilvl w:val="0"/>
          <w:numId w:val="0"/>
        </w:numPr>
        <w:tabs>
          <w:tab w:val="num" w:pos="720"/>
        </w:tabs>
        <w:ind w:left="142" w:hanging="432"/>
        <w:rPr>
          <w:rFonts w:ascii="Arial" w:hAnsi="Arial" w:cs="Arial"/>
          <w:sz w:val="22"/>
          <w:szCs w:val="22"/>
          <w:highlight w:val="white"/>
        </w:rPr>
      </w:pPr>
      <w:r>
        <w:rPr>
          <w:rFonts w:ascii="Arial" w:hAnsi="Arial" w:cs="Arial"/>
          <w:sz w:val="22"/>
          <w:szCs w:val="22"/>
          <w:highlight w:val="white"/>
        </w:rPr>
        <w:t xml:space="preserve">     </w:t>
      </w:r>
      <w:r w:rsidRPr="000020FF">
        <w:rPr>
          <w:rFonts w:ascii="Arial" w:hAnsi="Arial" w:cs="Arial"/>
          <w:sz w:val="22"/>
          <w:szCs w:val="22"/>
          <w:highlight w:val="white"/>
        </w:rPr>
        <w:t xml:space="preserve">- Την </w:t>
      </w:r>
      <w:proofErr w:type="spellStart"/>
      <w:r w:rsidRPr="000020FF">
        <w:rPr>
          <w:rFonts w:ascii="Arial" w:hAnsi="Arial" w:cs="Arial"/>
          <w:sz w:val="22"/>
          <w:szCs w:val="22"/>
          <w:highlight w:val="white"/>
        </w:rPr>
        <w:t>αριθμ</w:t>
      </w:r>
      <w:proofErr w:type="spellEnd"/>
      <w:r w:rsidRPr="000020FF">
        <w:rPr>
          <w:rFonts w:ascii="Arial" w:hAnsi="Arial" w:cs="Arial"/>
          <w:sz w:val="22"/>
          <w:szCs w:val="22"/>
          <w:highlight w:val="white"/>
        </w:rPr>
        <w:t xml:space="preserve">. 2/2025 Απόφαση Δημοτικού Συμβουλίου (ΑΔΑ:9ΟΩΠΩΛΗ-ΗΩ3) όπου ψηφίστηκε ο προϋπολογισμός οικονομικού έτους 2025 του Δήμου </w:t>
      </w:r>
      <w:proofErr w:type="spellStart"/>
      <w:r w:rsidRPr="000020FF">
        <w:rPr>
          <w:rFonts w:ascii="Arial" w:hAnsi="Arial" w:cs="Arial"/>
          <w:sz w:val="22"/>
          <w:szCs w:val="22"/>
          <w:highlight w:val="white"/>
        </w:rPr>
        <w:t>Λεβαδέων</w:t>
      </w:r>
      <w:proofErr w:type="spellEnd"/>
      <w:r w:rsidRPr="000020FF">
        <w:rPr>
          <w:rFonts w:ascii="Arial" w:hAnsi="Arial" w:cs="Arial"/>
          <w:sz w:val="22"/>
          <w:szCs w:val="22"/>
          <w:highlight w:val="white"/>
        </w:rPr>
        <w:t xml:space="preserve"> και εγκρίθηκε με την αριθμ.πρωτ.6385/6-2-2025(ΑΔΑ:ΡΦΙΤΟΡ10-2ΕΝ) Απόφαση του Γραμματέα της   Αποκεντρωμένης Διοίκησης Θεσσαλίας-Στερεάς Ελλάδας.</w:t>
      </w:r>
    </w:p>
    <w:p w:rsidR="008A2EC5" w:rsidRDefault="00657963" w:rsidP="00A810F5">
      <w:pPr>
        <w:rPr>
          <w:rFonts w:ascii="Arial" w:hAnsi="Arial" w:cs="Arial"/>
          <w:sz w:val="22"/>
          <w:szCs w:val="22"/>
        </w:rPr>
      </w:pPr>
      <w:r w:rsidRPr="00657963">
        <w:rPr>
          <w:rFonts w:ascii="Arial" w:hAnsi="Arial" w:cs="Arial"/>
          <w:sz w:val="22"/>
          <w:szCs w:val="22"/>
          <w:highlight w:val="white"/>
        </w:rPr>
        <w:t>-</w:t>
      </w:r>
      <w:r w:rsidR="00FB100B" w:rsidRPr="008A2EC5">
        <w:rPr>
          <w:rFonts w:ascii="Arial" w:hAnsi="Arial" w:cs="Arial"/>
          <w:sz w:val="22"/>
          <w:szCs w:val="22"/>
          <w:highlight w:val="white"/>
        </w:rPr>
        <w:t xml:space="preserve"> </w:t>
      </w:r>
      <w:r w:rsidR="00B13C23" w:rsidRPr="008A2EC5">
        <w:rPr>
          <w:rFonts w:ascii="Arial" w:hAnsi="Arial" w:cs="Arial"/>
          <w:sz w:val="22"/>
          <w:szCs w:val="22"/>
        </w:rPr>
        <w:t xml:space="preserve"> Το με αρ. </w:t>
      </w:r>
      <w:proofErr w:type="spellStart"/>
      <w:r w:rsidR="00B13C23" w:rsidRPr="008A2EC5">
        <w:rPr>
          <w:rFonts w:ascii="Arial" w:hAnsi="Arial" w:cs="Arial"/>
          <w:sz w:val="22"/>
          <w:szCs w:val="22"/>
        </w:rPr>
        <w:t>πρωτ</w:t>
      </w:r>
      <w:proofErr w:type="spellEnd"/>
      <w:r w:rsidR="00B13C23" w:rsidRPr="008A2EC5">
        <w:rPr>
          <w:rFonts w:ascii="Arial" w:hAnsi="Arial" w:cs="Arial"/>
          <w:sz w:val="22"/>
          <w:szCs w:val="22"/>
        </w:rPr>
        <w:t xml:space="preserve">. 19118/8.4.2025  ( ΑΔΑ 9ΡΥ146ΜΤΛ6-ΠΗΞ )  έγγραφο  του  Υπουργείου </w:t>
      </w:r>
      <w:r w:rsidR="008A2EC5">
        <w:rPr>
          <w:rFonts w:ascii="Arial" w:hAnsi="Arial" w:cs="Arial"/>
          <w:sz w:val="22"/>
          <w:szCs w:val="22"/>
        </w:rPr>
        <w:t xml:space="preserve">  </w:t>
      </w:r>
    </w:p>
    <w:p w:rsidR="008A2EC5" w:rsidRDefault="008A2EC5" w:rsidP="008A2EC5">
      <w:pPr>
        <w:autoSpaceDE w:val="0"/>
        <w:autoSpaceDN w:val="0"/>
        <w:adjustRightInd w:val="0"/>
        <w:spacing w:line="276" w:lineRule="auto"/>
        <w:rPr>
          <w:rFonts w:ascii="Arial" w:hAnsi="Arial" w:cs="Arial"/>
          <w:sz w:val="22"/>
          <w:szCs w:val="22"/>
        </w:rPr>
      </w:pPr>
      <w:r>
        <w:rPr>
          <w:rFonts w:ascii="Arial" w:hAnsi="Arial" w:cs="Arial"/>
          <w:sz w:val="22"/>
          <w:szCs w:val="22"/>
        </w:rPr>
        <w:lastRenderedPageBreak/>
        <w:t xml:space="preserve">    </w:t>
      </w:r>
      <w:r w:rsidR="00B13C23" w:rsidRPr="008A2EC5">
        <w:rPr>
          <w:rFonts w:ascii="Arial" w:hAnsi="Arial" w:cs="Arial"/>
          <w:sz w:val="22"/>
          <w:szCs w:val="22"/>
        </w:rPr>
        <w:t xml:space="preserve">Εσωτερικών προς τους δήμους  με θέμα :  « Διαδικασία  πρόσληψης μηχανικών σε Υπηρεσίες </w:t>
      </w:r>
    </w:p>
    <w:p w:rsidR="008A2EC5" w:rsidRDefault="008A2EC5" w:rsidP="008A2EC5">
      <w:pPr>
        <w:autoSpaceDE w:val="0"/>
        <w:autoSpaceDN w:val="0"/>
        <w:adjustRightInd w:val="0"/>
        <w:spacing w:line="276" w:lineRule="auto"/>
        <w:rPr>
          <w:rFonts w:ascii="Arial" w:hAnsi="Arial" w:cs="Arial"/>
          <w:sz w:val="22"/>
          <w:szCs w:val="22"/>
          <w:highlight w:val="white"/>
        </w:rPr>
      </w:pPr>
      <w:r>
        <w:rPr>
          <w:rFonts w:ascii="Arial" w:hAnsi="Arial" w:cs="Arial"/>
          <w:sz w:val="22"/>
          <w:szCs w:val="22"/>
        </w:rPr>
        <w:t xml:space="preserve">    </w:t>
      </w:r>
      <w:r w:rsidR="00B13C23" w:rsidRPr="008A2EC5">
        <w:rPr>
          <w:rFonts w:ascii="Arial" w:hAnsi="Arial" w:cs="Arial"/>
          <w:sz w:val="22"/>
          <w:szCs w:val="22"/>
        </w:rPr>
        <w:t xml:space="preserve">Δόμησης  Δήμων με σύμβαση ιδιωτικού δικαίου ορισμένου χρόνου  » </w:t>
      </w:r>
      <w:r w:rsidR="00AA686B" w:rsidRPr="008A2EC5">
        <w:rPr>
          <w:rFonts w:ascii="Arial" w:hAnsi="Arial" w:cs="Arial"/>
          <w:sz w:val="22"/>
          <w:szCs w:val="22"/>
          <w:highlight w:val="white"/>
        </w:rPr>
        <w:t xml:space="preserve">  </w:t>
      </w:r>
    </w:p>
    <w:p w:rsidR="00A810F5" w:rsidRDefault="00AA686B" w:rsidP="008A2EC5">
      <w:pPr>
        <w:autoSpaceDE w:val="0"/>
        <w:autoSpaceDN w:val="0"/>
        <w:adjustRightInd w:val="0"/>
        <w:spacing w:line="276" w:lineRule="auto"/>
        <w:rPr>
          <w:rFonts w:ascii="Arial" w:hAnsi="Arial" w:cs="Arial"/>
          <w:sz w:val="22"/>
          <w:szCs w:val="22"/>
        </w:rPr>
      </w:pPr>
      <w:r w:rsidRPr="00A30814">
        <w:rPr>
          <w:rFonts w:ascii="Arial" w:hAnsi="Arial" w:cs="Arial"/>
          <w:sz w:val="22"/>
          <w:szCs w:val="22"/>
          <w:highlight w:val="white"/>
        </w:rPr>
        <w:t xml:space="preserve">  </w:t>
      </w:r>
      <w:r w:rsidRPr="008A2EC5">
        <w:rPr>
          <w:rFonts w:ascii="Arial" w:hAnsi="Arial" w:cs="Arial"/>
          <w:sz w:val="22"/>
          <w:szCs w:val="22"/>
          <w:highlight w:val="white"/>
        </w:rPr>
        <w:t>-</w:t>
      </w:r>
      <w:r w:rsidR="00A810F5" w:rsidRPr="00A810F5">
        <w:rPr>
          <w:rFonts w:ascii="Arial" w:hAnsi="Arial" w:cs="Arial"/>
          <w:sz w:val="22"/>
          <w:szCs w:val="22"/>
        </w:rPr>
        <w:t xml:space="preserve"> </w:t>
      </w:r>
      <w:r w:rsidR="00A810F5">
        <w:rPr>
          <w:rFonts w:ascii="Arial" w:hAnsi="Arial" w:cs="Arial"/>
          <w:sz w:val="22"/>
          <w:szCs w:val="22"/>
        </w:rPr>
        <w:t xml:space="preserve">Το με αριθ. </w:t>
      </w:r>
      <w:proofErr w:type="spellStart"/>
      <w:r w:rsidR="00A810F5">
        <w:rPr>
          <w:rFonts w:ascii="Arial" w:hAnsi="Arial" w:cs="Arial"/>
          <w:sz w:val="22"/>
          <w:szCs w:val="22"/>
        </w:rPr>
        <w:t>πρωτ</w:t>
      </w:r>
      <w:proofErr w:type="spellEnd"/>
      <w:r w:rsidR="00A810F5">
        <w:rPr>
          <w:rFonts w:ascii="Arial" w:hAnsi="Arial" w:cs="Arial"/>
          <w:sz w:val="22"/>
          <w:szCs w:val="22"/>
        </w:rPr>
        <w:t>. 6824/12-05-2025 έγγραφο της Δ/</w:t>
      </w:r>
      <w:proofErr w:type="spellStart"/>
      <w:r w:rsidR="00A810F5">
        <w:rPr>
          <w:rFonts w:ascii="Arial" w:hAnsi="Arial" w:cs="Arial"/>
          <w:sz w:val="22"/>
          <w:szCs w:val="22"/>
        </w:rPr>
        <w:t>νσης</w:t>
      </w:r>
      <w:proofErr w:type="spellEnd"/>
      <w:r w:rsidR="00A810F5">
        <w:rPr>
          <w:rFonts w:ascii="Arial" w:hAnsi="Arial" w:cs="Arial"/>
          <w:sz w:val="22"/>
          <w:szCs w:val="22"/>
        </w:rPr>
        <w:t xml:space="preserve"> Πολεοδομίας</w:t>
      </w:r>
    </w:p>
    <w:p w:rsidR="00A810F5" w:rsidRDefault="00A810F5" w:rsidP="008A2EC5">
      <w:pPr>
        <w:autoSpaceDE w:val="0"/>
        <w:autoSpaceDN w:val="0"/>
        <w:adjustRightInd w:val="0"/>
        <w:spacing w:line="276" w:lineRule="auto"/>
        <w:rPr>
          <w:rFonts w:ascii="Arial" w:eastAsia="Arial" w:hAnsi="Arial" w:cs="Arial"/>
          <w:sz w:val="22"/>
          <w:szCs w:val="22"/>
        </w:rPr>
      </w:pPr>
      <w:r>
        <w:rPr>
          <w:rFonts w:ascii="Arial" w:hAnsi="Arial" w:cs="Arial"/>
          <w:sz w:val="22"/>
          <w:szCs w:val="22"/>
        </w:rPr>
        <w:t>-</w:t>
      </w:r>
      <w:r w:rsidRPr="00A810F5">
        <w:rPr>
          <w:rFonts w:ascii="Arial" w:hAnsi="Arial" w:cs="Arial"/>
          <w:sz w:val="22"/>
          <w:szCs w:val="22"/>
          <w:highlight w:val="white"/>
        </w:rPr>
        <w:t xml:space="preserve"> </w:t>
      </w:r>
      <w:r w:rsidRPr="008A2EC5">
        <w:rPr>
          <w:rFonts w:ascii="Arial" w:hAnsi="Arial" w:cs="Arial"/>
          <w:sz w:val="22"/>
          <w:szCs w:val="22"/>
          <w:highlight w:val="white"/>
        </w:rPr>
        <w:t xml:space="preserve">Την με  </w:t>
      </w:r>
      <w:proofErr w:type="spellStart"/>
      <w:r w:rsidRPr="008A2EC5">
        <w:rPr>
          <w:rFonts w:ascii="Arial" w:hAnsi="Arial" w:cs="Arial"/>
          <w:sz w:val="22"/>
          <w:szCs w:val="22"/>
          <w:highlight w:val="white"/>
        </w:rPr>
        <w:t>αριθμ</w:t>
      </w:r>
      <w:proofErr w:type="spellEnd"/>
      <w:r w:rsidRPr="008A2EC5">
        <w:rPr>
          <w:rFonts w:ascii="Arial" w:hAnsi="Arial" w:cs="Arial"/>
          <w:sz w:val="22"/>
          <w:szCs w:val="22"/>
          <w:highlight w:val="white"/>
        </w:rPr>
        <w:t>.</w:t>
      </w:r>
      <w:r w:rsidRPr="008A2EC5">
        <w:rPr>
          <w:rFonts w:ascii="Arial" w:eastAsia="Arial" w:hAnsi="Arial" w:cs="Arial"/>
          <w:sz w:val="22"/>
          <w:szCs w:val="22"/>
        </w:rPr>
        <w:t xml:space="preserve"> </w:t>
      </w:r>
      <w:proofErr w:type="spellStart"/>
      <w:r w:rsidRPr="008A2EC5">
        <w:rPr>
          <w:rFonts w:ascii="Arial" w:eastAsia="Arial" w:hAnsi="Arial" w:cs="Arial"/>
          <w:sz w:val="22"/>
          <w:szCs w:val="22"/>
        </w:rPr>
        <w:t>πρωτ</w:t>
      </w:r>
      <w:proofErr w:type="spellEnd"/>
      <w:r w:rsidRPr="008A2EC5">
        <w:rPr>
          <w:rFonts w:ascii="Arial" w:eastAsia="Arial" w:hAnsi="Arial" w:cs="Arial"/>
          <w:sz w:val="22"/>
          <w:szCs w:val="22"/>
        </w:rPr>
        <w:t>.  10041/2</w:t>
      </w:r>
      <w:r w:rsidR="00270203">
        <w:rPr>
          <w:rFonts w:ascii="Arial" w:eastAsia="Arial" w:hAnsi="Arial" w:cs="Arial"/>
          <w:sz w:val="22"/>
          <w:szCs w:val="22"/>
        </w:rPr>
        <w:t>6</w:t>
      </w:r>
      <w:r w:rsidRPr="008A2EC5">
        <w:rPr>
          <w:rFonts w:ascii="Arial" w:eastAsia="Arial" w:hAnsi="Arial" w:cs="Arial"/>
          <w:sz w:val="22"/>
          <w:szCs w:val="22"/>
        </w:rPr>
        <w:t xml:space="preserve">.05.2025 Βεβαίωση της Οικονομικής Υπηρεσίας  </w:t>
      </w:r>
    </w:p>
    <w:p w:rsidR="008A2EC5" w:rsidRDefault="008A2EC5" w:rsidP="008A2EC5">
      <w:pPr>
        <w:autoSpaceDE w:val="0"/>
        <w:autoSpaceDN w:val="0"/>
        <w:adjustRightInd w:val="0"/>
        <w:spacing w:line="276" w:lineRule="auto"/>
        <w:rPr>
          <w:rFonts w:ascii="Arial" w:eastAsia="Verdana" w:hAnsi="Arial" w:cs="Arial"/>
          <w:color w:val="000000"/>
          <w:sz w:val="22"/>
          <w:szCs w:val="22"/>
        </w:rPr>
      </w:pPr>
      <w:r>
        <w:rPr>
          <w:rFonts w:ascii="Arial" w:eastAsia="Arial" w:hAnsi="Arial" w:cs="Arial"/>
          <w:sz w:val="22"/>
          <w:szCs w:val="22"/>
        </w:rPr>
        <w:t>-</w:t>
      </w:r>
      <w:r w:rsidRPr="008A2EC5">
        <w:rPr>
          <w:rFonts w:ascii="Arial" w:eastAsia="Arial" w:hAnsi="Arial" w:cs="Arial"/>
          <w:sz w:val="22"/>
          <w:szCs w:val="22"/>
        </w:rPr>
        <w:t xml:space="preserve"> </w:t>
      </w:r>
      <w:r>
        <w:rPr>
          <w:rFonts w:ascii="Arial" w:eastAsia="Arial" w:hAnsi="Arial" w:cs="Arial"/>
          <w:sz w:val="22"/>
          <w:szCs w:val="22"/>
        </w:rPr>
        <w:t xml:space="preserve"> Τ</w:t>
      </w:r>
      <w:r w:rsidRPr="00963196">
        <w:rPr>
          <w:rFonts w:ascii="Arial" w:eastAsia="Arial" w:hAnsi="Arial" w:cs="Arial"/>
          <w:sz w:val="22"/>
          <w:szCs w:val="22"/>
        </w:rPr>
        <w:t xml:space="preserve">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Pr>
          <w:rFonts w:ascii="Arial" w:eastAsia="Arial" w:hAnsi="Arial" w:cs="Arial"/>
          <w:sz w:val="22"/>
          <w:szCs w:val="22"/>
        </w:rPr>
        <w:t xml:space="preserve"> 10049</w:t>
      </w:r>
      <w:r w:rsidRPr="00963196">
        <w:rPr>
          <w:rFonts w:ascii="Arial" w:eastAsia="Arial" w:hAnsi="Arial" w:cs="Arial"/>
          <w:sz w:val="22"/>
          <w:szCs w:val="22"/>
        </w:rPr>
        <w:t>/</w:t>
      </w:r>
      <w:r>
        <w:rPr>
          <w:rFonts w:ascii="Arial" w:eastAsia="Arial" w:hAnsi="Arial" w:cs="Arial"/>
          <w:sz w:val="22"/>
          <w:szCs w:val="22"/>
        </w:rPr>
        <w:t>22</w:t>
      </w:r>
      <w:r w:rsidRPr="00963196">
        <w:rPr>
          <w:rFonts w:ascii="Arial" w:eastAsia="Arial" w:hAnsi="Arial" w:cs="Arial"/>
          <w:sz w:val="22"/>
          <w:szCs w:val="22"/>
        </w:rPr>
        <w:t>-0</w:t>
      </w:r>
      <w:r>
        <w:rPr>
          <w:rFonts w:ascii="Arial" w:eastAsia="Arial" w:hAnsi="Arial" w:cs="Arial"/>
          <w:sz w:val="22"/>
          <w:szCs w:val="22"/>
        </w:rPr>
        <w:t>5</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Διοικητικών Υπηρεσιών</w:t>
      </w:r>
      <w:r w:rsidRPr="001C5C43">
        <w:rPr>
          <w:rFonts w:ascii="Arial" w:eastAsia="Verdana" w:hAnsi="Arial" w:cs="Arial"/>
          <w:color w:val="000000"/>
          <w:sz w:val="22"/>
          <w:szCs w:val="22"/>
        </w:rPr>
        <w:t xml:space="preserve"> </w:t>
      </w:r>
    </w:p>
    <w:p w:rsidR="008A2EC5" w:rsidRPr="008A2EC5" w:rsidRDefault="008A2EC5" w:rsidP="008A2EC5">
      <w:pPr>
        <w:autoSpaceDE w:val="0"/>
        <w:autoSpaceDN w:val="0"/>
        <w:adjustRightInd w:val="0"/>
        <w:spacing w:line="276" w:lineRule="auto"/>
        <w:rPr>
          <w:rFonts w:ascii="Arial" w:hAnsi="Arial" w:cs="Arial"/>
          <w:sz w:val="22"/>
          <w:szCs w:val="22"/>
          <w:highlight w:val="white"/>
        </w:rPr>
      </w:pPr>
      <w:r>
        <w:rPr>
          <w:rFonts w:ascii="Arial" w:eastAsia="Verdana" w:hAnsi="Arial" w:cs="Arial"/>
          <w:color w:val="000000"/>
          <w:sz w:val="22"/>
          <w:szCs w:val="22"/>
        </w:rPr>
        <w:t xml:space="preserve">      </w:t>
      </w:r>
      <w:r w:rsidRPr="001C5C43">
        <w:rPr>
          <w:rFonts w:ascii="Arial" w:eastAsia="Verdana" w:hAnsi="Arial" w:cs="Arial"/>
          <w:color w:val="000000"/>
          <w:sz w:val="22"/>
          <w:szCs w:val="22"/>
        </w:rPr>
        <w:t>τ</w:t>
      </w:r>
      <w:r w:rsidRPr="001C5C43">
        <w:rPr>
          <w:rFonts w:ascii="Arial" w:hAnsi="Arial" w:cs="Arial"/>
          <w:sz w:val="22"/>
          <w:szCs w:val="22"/>
        </w:rPr>
        <w:t xml:space="preserve">ου Δήμου </w:t>
      </w:r>
      <w:proofErr w:type="spellStart"/>
      <w:r w:rsidRPr="001C5C43">
        <w:rPr>
          <w:rFonts w:ascii="Arial" w:hAnsi="Arial" w:cs="Arial"/>
          <w:sz w:val="22"/>
          <w:szCs w:val="22"/>
        </w:rPr>
        <w:t>Λεβαδέων</w:t>
      </w:r>
      <w:proofErr w:type="spellEnd"/>
    </w:p>
    <w:p w:rsidR="000020FF" w:rsidRPr="000020FF" w:rsidRDefault="00D11BF3" w:rsidP="008A2EC5">
      <w:pPr>
        <w:pStyle w:val="af9"/>
        <w:autoSpaceDE w:val="0"/>
        <w:autoSpaceDN w:val="0"/>
        <w:adjustRightInd w:val="0"/>
        <w:spacing w:line="276" w:lineRule="auto"/>
        <w:ind w:left="0"/>
        <w:rPr>
          <w:rFonts w:ascii="Arial" w:hAnsi="Arial" w:cs="Arial"/>
          <w:sz w:val="22"/>
          <w:szCs w:val="22"/>
        </w:rPr>
      </w:pPr>
      <w:r>
        <w:rPr>
          <w:rFonts w:ascii="Arial" w:eastAsia="Arial" w:hAnsi="Arial" w:cs="Arial"/>
          <w:sz w:val="22"/>
          <w:szCs w:val="22"/>
        </w:rPr>
        <w:t xml:space="preserve"> </w:t>
      </w:r>
      <w:r w:rsidR="000020FF" w:rsidRPr="000020FF">
        <w:rPr>
          <w:rFonts w:ascii="Arial" w:eastAsia="Arial" w:hAnsi="Arial" w:cs="Arial"/>
          <w:sz w:val="22"/>
          <w:szCs w:val="22"/>
        </w:rPr>
        <w:t xml:space="preserve"> </w:t>
      </w:r>
      <w:r w:rsidR="000020FF" w:rsidRPr="000020FF">
        <w:rPr>
          <w:rFonts w:ascii="Arial" w:hAnsi="Arial" w:cs="Arial"/>
          <w:sz w:val="22"/>
          <w:szCs w:val="22"/>
        </w:rPr>
        <w:t>- Την συζήτηση μεταξύ των μελών της Δημοτικής Επιτροπής  σύμφωνα με τα πρακτικά</w:t>
      </w:r>
    </w:p>
    <w:p w:rsidR="000020FF" w:rsidRDefault="000020FF" w:rsidP="000020FF">
      <w:pPr>
        <w:pStyle w:val="af9"/>
        <w:widowControl w:val="0"/>
        <w:suppressAutoHyphens w:val="0"/>
        <w:spacing w:line="276" w:lineRule="auto"/>
        <w:ind w:left="0"/>
        <w:jc w:val="both"/>
        <w:rPr>
          <w:rFonts w:ascii="Arial" w:hAnsi="Arial" w:cs="Arial"/>
          <w:sz w:val="22"/>
          <w:szCs w:val="22"/>
        </w:rPr>
      </w:pPr>
      <w:r w:rsidRPr="000020FF">
        <w:rPr>
          <w:rFonts w:ascii="Arial" w:hAnsi="Arial" w:cs="Arial"/>
          <w:sz w:val="22"/>
          <w:szCs w:val="22"/>
        </w:rPr>
        <w:t>- Την ψήφο των μελών της όπως αυτή  διατυπώθηκε και δηλώθηκε δια ζώσης στην συνεδρίαση.</w:t>
      </w:r>
    </w:p>
    <w:p w:rsidR="000020FF" w:rsidRPr="000020FF" w:rsidRDefault="000020FF" w:rsidP="000020FF">
      <w:pPr>
        <w:pStyle w:val="af9"/>
        <w:widowControl w:val="0"/>
        <w:suppressAutoHyphens w:val="0"/>
        <w:spacing w:line="276" w:lineRule="auto"/>
        <w:ind w:left="0"/>
        <w:jc w:val="both"/>
        <w:rPr>
          <w:rFonts w:ascii="Arial" w:hAnsi="Arial" w:cs="Arial"/>
          <w:sz w:val="22"/>
          <w:szCs w:val="22"/>
        </w:rPr>
      </w:pPr>
    </w:p>
    <w:p w:rsidR="000020FF" w:rsidRDefault="000020FF" w:rsidP="000020FF">
      <w:pPr>
        <w:widowControl w:val="0"/>
        <w:suppressAutoHyphens w:val="0"/>
        <w:spacing w:line="360" w:lineRule="auto"/>
        <w:jc w:val="both"/>
        <w:rPr>
          <w:rFonts w:ascii="Arial" w:hAnsi="Arial" w:cs="Arial"/>
          <w:b/>
          <w:sz w:val="22"/>
          <w:szCs w:val="22"/>
        </w:rPr>
      </w:pPr>
      <w:r w:rsidRPr="000020FF">
        <w:rPr>
          <w:rFonts w:ascii="Arial" w:hAnsi="Arial" w:cs="Arial"/>
          <w:b/>
          <w:sz w:val="22"/>
          <w:szCs w:val="22"/>
        </w:rPr>
        <w:t xml:space="preserve">                                           </w:t>
      </w:r>
    </w:p>
    <w:p w:rsidR="000020FF" w:rsidRDefault="000020FF" w:rsidP="000020FF">
      <w:pPr>
        <w:widowControl w:val="0"/>
        <w:suppressAutoHyphens w:val="0"/>
        <w:spacing w:line="360" w:lineRule="auto"/>
        <w:jc w:val="both"/>
        <w:rPr>
          <w:rFonts w:ascii="Arial" w:hAnsi="Arial" w:cs="Arial"/>
          <w:b/>
          <w:sz w:val="22"/>
          <w:szCs w:val="22"/>
        </w:rPr>
      </w:pPr>
      <w:r w:rsidRPr="00B15518">
        <w:rPr>
          <w:rFonts w:ascii="Arial" w:hAnsi="Arial" w:cs="Arial"/>
          <w:b/>
          <w:sz w:val="22"/>
          <w:szCs w:val="22"/>
        </w:rPr>
        <w:t xml:space="preserve">                                                    ΑΠΟΦΑΣΙΖΕΙ  ΟΜΟΦΩΝΑ</w:t>
      </w:r>
    </w:p>
    <w:p w:rsidR="00B15518" w:rsidRPr="00B15518" w:rsidRDefault="00B15518" w:rsidP="000020FF">
      <w:pPr>
        <w:widowControl w:val="0"/>
        <w:suppressAutoHyphens w:val="0"/>
        <w:spacing w:line="360" w:lineRule="auto"/>
        <w:jc w:val="both"/>
        <w:rPr>
          <w:rFonts w:ascii="Arial" w:hAnsi="Arial" w:cs="Arial"/>
          <w:b/>
          <w:sz w:val="22"/>
          <w:szCs w:val="22"/>
        </w:rPr>
      </w:pPr>
    </w:p>
    <w:p w:rsidR="00B13C23" w:rsidRPr="009C4F78" w:rsidRDefault="00B13C23" w:rsidP="00B13C23">
      <w:pPr>
        <w:spacing w:line="276" w:lineRule="auto"/>
        <w:rPr>
          <w:rFonts w:ascii="Arial" w:hAnsi="Arial" w:cs="Arial"/>
          <w:sz w:val="22"/>
          <w:szCs w:val="22"/>
        </w:rPr>
      </w:pPr>
      <w:r w:rsidRPr="009C4F78">
        <w:rPr>
          <w:rFonts w:ascii="Arial" w:hAnsi="Arial" w:cs="Arial"/>
          <w:sz w:val="22"/>
          <w:szCs w:val="22"/>
        </w:rPr>
        <w:t>1)</w:t>
      </w:r>
      <w:r w:rsidR="00356599" w:rsidRPr="009C4F78">
        <w:rPr>
          <w:rFonts w:ascii="Arial" w:hAnsi="Arial" w:cs="Arial"/>
          <w:sz w:val="22"/>
          <w:szCs w:val="22"/>
        </w:rPr>
        <w:t xml:space="preserve"> </w:t>
      </w:r>
      <w:r w:rsidR="00F508D0" w:rsidRPr="009C4F78">
        <w:rPr>
          <w:rFonts w:ascii="Arial" w:hAnsi="Arial" w:cs="Arial"/>
          <w:sz w:val="22"/>
          <w:szCs w:val="22"/>
        </w:rPr>
        <w:t xml:space="preserve">Εγκρίνει </w:t>
      </w:r>
      <w:r w:rsidR="00F508D0" w:rsidRPr="009C4F78">
        <w:rPr>
          <w:rFonts w:ascii="Arial" w:eastAsia="Arial" w:hAnsi="Arial" w:cs="Arial"/>
          <w:sz w:val="22"/>
          <w:szCs w:val="22"/>
        </w:rPr>
        <w:t xml:space="preserve"> τη</w:t>
      </w:r>
      <w:r w:rsidR="008A2EC5" w:rsidRPr="009C4F78">
        <w:rPr>
          <w:rFonts w:ascii="Arial" w:eastAsia="Arial" w:hAnsi="Arial" w:cs="Arial"/>
          <w:sz w:val="22"/>
          <w:szCs w:val="22"/>
        </w:rPr>
        <w:t xml:space="preserve">ν </w:t>
      </w:r>
      <w:r w:rsidR="00F508D0" w:rsidRPr="009C4F78">
        <w:rPr>
          <w:rFonts w:ascii="Arial" w:eastAsia="Arial" w:hAnsi="Arial" w:cs="Arial"/>
          <w:sz w:val="22"/>
          <w:szCs w:val="22"/>
        </w:rPr>
        <w:t xml:space="preserve"> πρόσληψη προσωπικού  ενός (1) ατόμου κλάδου ΠΕ Μηχανικών , ειδικότητας Πολιτικών Μηχανικών με σχέση εργασίας Ιδιωτικού Δικαίου Ορισμένου Χρόνου  διάρκειας   είκοσι τεσσάρων (24) μηνών  </w:t>
      </w:r>
      <w:r w:rsidR="009C4F78" w:rsidRPr="009C4F78">
        <w:rPr>
          <w:rFonts w:ascii="Arial" w:eastAsia="Arial" w:hAnsi="Arial" w:cs="Arial"/>
          <w:sz w:val="22"/>
          <w:szCs w:val="22"/>
        </w:rPr>
        <w:t xml:space="preserve">για την κάλυψη των αναγκών στελέχωσης της Υπηρεσίας Δόμησης του Δήμου </w:t>
      </w:r>
      <w:proofErr w:type="spellStart"/>
      <w:r w:rsidR="009C4F78" w:rsidRPr="009C4F78">
        <w:rPr>
          <w:rFonts w:ascii="Arial" w:eastAsia="Arial" w:hAnsi="Arial" w:cs="Arial"/>
          <w:sz w:val="22"/>
          <w:szCs w:val="22"/>
        </w:rPr>
        <w:t>Λεβαδέων</w:t>
      </w:r>
      <w:proofErr w:type="spellEnd"/>
      <w:r w:rsidR="009C4F78" w:rsidRPr="009C4F78">
        <w:rPr>
          <w:rFonts w:ascii="Arial" w:eastAsia="Arial" w:hAnsi="Arial" w:cs="Arial"/>
          <w:sz w:val="22"/>
          <w:szCs w:val="22"/>
        </w:rPr>
        <w:t xml:space="preserve"> , για τους λόγους που αναφέρονται  αναλυτικά στο </w:t>
      </w:r>
      <w:r w:rsidR="009C4F78" w:rsidRPr="009C4F78">
        <w:rPr>
          <w:rFonts w:ascii="Arial" w:hAnsi="Arial" w:cs="Arial"/>
          <w:sz w:val="22"/>
          <w:szCs w:val="22"/>
        </w:rPr>
        <w:t xml:space="preserve">με αριθ. </w:t>
      </w:r>
      <w:proofErr w:type="spellStart"/>
      <w:r w:rsidR="009C4F78" w:rsidRPr="009C4F78">
        <w:rPr>
          <w:rFonts w:ascii="Arial" w:hAnsi="Arial" w:cs="Arial"/>
          <w:sz w:val="22"/>
          <w:szCs w:val="22"/>
        </w:rPr>
        <w:t>πρωτ</w:t>
      </w:r>
      <w:proofErr w:type="spellEnd"/>
      <w:r w:rsidR="009C4F78" w:rsidRPr="009C4F78">
        <w:rPr>
          <w:rFonts w:ascii="Arial" w:hAnsi="Arial" w:cs="Arial"/>
          <w:sz w:val="22"/>
          <w:szCs w:val="22"/>
        </w:rPr>
        <w:t>. 6824/12-05-2025 έγγραφο της Δ/</w:t>
      </w:r>
      <w:proofErr w:type="spellStart"/>
      <w:r w:rsidR="009C4F78" w:rsidRPr="009C4F78">
        <w:rPr>
          <w:rFonts w:ascii="Arial" w:hAnsi="Arial" w:cs="Arial"/>
          <w:sz w:val="22"/>
          <w:szCs w:val="22"/>
        </w:rPr>
        <w:t>νσης</w:t>
      </w:r>
      <w:proofErr w:type="spellEnd"/>
      <w:r w:rsidR="009C4F78" w:rsidRPr="009C4F78">
        <w:rPr>
          <w:rFonts w:ascii="Arial" w:hAnsi="Arial" w:cs="Arial"/>
          <w:sz w:val="22"/>
          <w:szCs w:val="22"/>
        </w:rPr>
        <w:t xml:space="preserve"> Πολεοδομίας    στο εισηγητικό μέρος της παρούσας</w:t>
      </w:r>
      <w:r w:rsidR="009C4F78">
        <w:rPr>
          <w:rFonts w:ascii="Arial" w:hAnsi="Arial" w:cs="Arial"/>
          <w:sz w:val="22"/>
          <w:szCs w:val="22"/>
        </w:rPr>
        <w:t>.</w:t>
      </w:r>
    </w:p>
    <w:p w:rsidR="00F508D0" w:rsidRPr="00B13C23" w:rsidRDefault="00F508D0" w:rsidP="00F508D0">
      <w:pPr>
        <w:spacing w:line="276" w:lineRule="auto"/>
        <w:rPr>
          <w:rFonts w:ascii="Calibri" w:eastAsia="Arial" w:hAnsi="Calibri" w:cs="Calibri"/>
        </w:rPr>
      </w:pPr>
    </w:p>
    <w:p w:rsidR="00F508D0" w:rsidRPr="00B13C23" w:rsidRDefault="00B13C23" w:rsidP="00F508D0">
      <w:pPr>
        <w:spacing w:line="276" w:lineRule="auto"/>
        <w:rPr>
          <w:rFonts w:ascii="Arial" w:eastAsia="Arial" w:hAnsi="Arial" w:cs="Arial"/>
          <w:sz w:val="22"/>
          <w:szCs w:val="22"/>
        </w:rPr>
      </w:pPr>
      <w:r w:rsidRPr="00B13C23">
        <w:rPr>
          <w:rFonts w:ascii="Arial" w:eastAsia="Arial" w:hAnsi="Arial" w:cs="Arial"/>
          <w:sz w:val="22"/>
          <w:szCs w:val="22"/>
        </w:rPr>
        <w:t>2)</w:t>
      </w:r>
      <w:r w:rsidR="00F508D0" w:rsidRPr="00B13C23">
        <w:rPr>
          <w:rFonts w:ascii="Arial" w:eastAsia="Arial" w:hAnsi="Arial" w:cs="Arial"/>
          <w:sz w:val="22"/>
          <w:szCs w:val="22"/>
        </w:rPr>
        <w:t xml:space="preserve">Η δαπάνη μισθοδοσίας του προαναφερόμενου προσωπικού , σύμφωνα με την αρ. </w:t>
      </w:r>
      <w:proofErr w:type="spellStart"/>
      <w:r w:rsidR="00F508D0" w:rsidRPr="00B13C23">
        <w:rPr>
          <w:rFonts w:ascii="Arial" w:eastAsia="Arial" w:hAnsi="Arial" w:cs="Arial"/>
          <w:sz w:val="22"/>
          <w:szCs w:val="22"/>
        </w:rPr>
        <w:t>πρωτ</w:t>
      </w:r>
      <w:proofErr w:type="spellEnd"/>
      <w:r w:rsidR="00F508D0" w:rsidRPr="00B13C23">
        <w:rPr>
          <w:rFonts w:ascii="Arial" w:eastAsia="Arial" w:hAnsi="Arial" w:cs="Arial"/>
          <w:sz w:val="22"/>
          <w:szCs w:val="22"/>
        </w:rPr>
        <w:t>.  10041/2</w:t>
      </w:r>
      <w:r w:rsidR="0018219B">
        <w:rPr>
          <w:rFonts w:ascii="Arial" w:eastAsia="Arial" w:hAnsi="Arial" w:cs="Arial"/>
          <w:sz w:val="22"/>
          <w:szCs w:val="22"/>
        </w:rPr>
        <w:t>6</w:t>
      </w:r>
      <w:r w:rsidR="00F508D0" w:rsidRPr="00B13C23">
        <w:rPr>
          <w:rFonts w:ascii="Arial" w:eastAsia="Arial" w:hAnsi="Arial" w:cs="Arial"/>
          <w:sz w:val="22"/>
          <w:szCs w:val="22"/>
        </w:rPr>
        <w:t xml:space="preserve">.05.2025 Βεβαίωση της Οικονομικής Υπηρεσίας θα βαρύνει τους παρακάτω κωδικούς αριθμούς του προϋπολογισμού του οικ. έτους 2025 : </w:t>
      </w:r>
    </w:p>
    <w:p w:rsidR="00F508D0" w:rsidRPr="00B13C23" w:rsidRDefault="00F508D0" w:rsidP="00F508D0">
      <w:pPr>
        <w:spacing w:line="276" w:lineRule="auto"/>
        <w:rPr>
          <w:rFonts w:ascii="Arial" w:eastAsia="Arial" w:hAnsi="Arial" w:cs="Arial"/>
          <w:sz w:val="22"/>
          <w:szCs w:val="22"/>
        </w:rPr>
      </w:pPr>
    </w:p>
    <w:p w:rsidR="00F508D0" w:rsidRPr="00B13C23" w:rsidRDefault="00F508D0" w:rsidP="00F508D0">
      <w:pPr>
        <w:spacing w:line="276" w:lineRule="auto"/>
        <w:rPr>
          <w:rFonts w:ascii="Arial" w:eastAsia="Arial" w:hAnsi="Arial" w:cs="Arial"/>
          <w:sz w:val="22"/>
          <w:szCs w:val="22"/>
        </w:rPr>
      </w:pPr>
      <w:r w:rsidRPr="00B13C23">
        <w:rPr>
          <w:rFonts w:ascii="Arial" w:eastAsia="Arial" w:hAnsi="Arial" w:cs="Arial"/>
          <w:sz w:val="22"/>
          <w:szCs w:val="22"/>
        </w:rPr>
        <w:t xml:space="preserve">1. Κ.Α 40/6041 « Τακτικές αποδοχές ( περιλαμβάνονται βασικός μισθός , δώρα εορτών , γενικά και ειδικά τακτικά επιδόματα )» ποσό 8.350,00 ευρώ </w:t>
      </w:r>
    </w:p>
    <w:p w:rsidR="00F508D0" w:rsidRPr="00B13C23" w:rsidRDefault="00F508D0" w:rsidP="00F508D0">
      <w:pPr>
        <w:spacing w:line="276" w:lineRule="auto"/>
        <w:rPr>
          <w:rFonts w:ascii="Arial" w:eastAsia="Arial" w:hAnsi="Arial" w:cs="Arial"/>
          <w:sz w:val="22"/>
          <w:szCs w:val="22"/>
        </w:rPr>
      </w:pPr>
      <w:r w:rsidRPr="00B13C23">
        <w:rPr>
          <w:rFonts w:ascii="Arial" w:eastAsia="Arial" w:hAnsi="Arial" w:cs="Arial"/>
          <w:sz w:val="22"/>
          <w:szCs w:val="22"/>
        </w:rPr>
        <w:t xml:space="preserve">2. Κ.Α 40/6054 « Εργοδοτικές εισφορές έκτακτου προσωπικού »ποσό 1.700,00 ευρώ </w:t>
      </w:r>
    </w:p>
    <w:p w:rsidR="00F508D0" w:rsidRPr="00B13C23" w:rsidRDefault="00F508D0" w:rsidP="00F508D0">
      <w:pPr>
        <w:spacing w:line="276" w:lineRule="auto"/>
        <w:rPr>
          <w:rFonts w:ascii="Arial" w:eastAsia="Arial" w:hAnsi="Arial" w:cs="Arial"/>
          <w:sz w:val="22"/>
          <w:szCs w:val="22"/>
        </w:rPr>
      </w:pPr>
    </w:p>
    <w:p w:rsidR="00F508D0" w:rsidRPr="00B13C23" w:rsidRDefault="00F508D0" w:rsidP="00F508D0">
      <w:pPr>
        <w:spacing w:line="276" w:lineRule="auto"/>
        <w:rPr>
          <w:rFonts w:ascii="Arial" w:eastAsia="Arial" w:hAnsi="Arial" w:cs="Arial"/>
          <w:sz w:val="22"/>
          <w:szCs w:val="22"/>
        </w:rPr>
      </w:pPr>
      <w:r w:rsidRPr="00B13C23">
        <w:rPr>
          <w:rFonts w:ascii="Arial" w:eastAsia="Arial" w:hAnsi="Arial" w:cs="Arial"/>
          <w:sz w:val="22"/>
          <w:szCs w:val="22"/>
        </w:rPr>
        <w:t>Ανάλογες πιστώσεις θα εγγραφούν  και στους προϋπολογισμούς των επόμενων ετών και για όσο χρόνο διαρκεί η σύμβαση του προσωπικού .</w:t>
      </w:r>
    </w:p>
    <w:p w:rsidR="00D1421D" w:rsidRDefault="00D1421D" w:rsidP="00D1421D">
      <w:pPr>
        <w:pStyle w:val="af9"/>
        <w:autoSpaceDE w:val="0"/>
        <w:autoSpaceDN w:val="0"/>
        <w:adjustRightInd w:val="0"/>
        <w:spacing w:line="276" w:lineRule="auto"/>
        <w:ind w:left="0"/>
        <w:rPr>
          <w:rFonts w:ascii="Arial" w:hAnsi="Arial" w:cs="Arial"/>
          <w:bCs/>
          <w:sz w:val="22"/>
          <w:szCs w:val="22"/>
        </w:rPr>
      </w:pPr>
    </w:p>
    <w:p w:rsidR="00D1421D" w:rsidRPr="00D1421D" w:rsidRDefault="00D1421D" w:rsidP="00D1421D">
      <w:pPr>
        <w:pStyle w:val="af9"/>
        <w:autoSpaceDE w:val="0"/>
        <w:autoSpaceDN w:val="0"/>
        <w:adjustRightInd w:val="0"/>
        <w:spacing w:line="276" w:lineRule="auto"/>
        <w:ind w:left="0"/>
        <w:rPr>
          <w:rFonts w:ascii="Arial" w:hAnsi="Arial" w:cs="Arial"/>
          <w:color w:val="000000"/>
          <w:sz w:val="22"/>
          <w:szCs w:val="22"/>
        </w:rPr>
      </w:pPr>
    </w:p>
    <w:p w:rsidR="003C235F" w:rsidRPr="00261E54" w:rsidRDefault="001510BA" w:rsidP="00AC1BAA">
      <w:pPr>
        <w:jc w:val="both"/>
        <w:rPr>
          <w:rFonts w:ascii="Arial" w:hAnsi="Arial" w:cs="Arial"/>
          <w:b/>
          <w:sz w:val="22"/>
          <w:szCs w:val="22"/>
        </w:rPr>
      </w:pPr>
      <w:r w:rsidRPr="00AC1BAA">
        <w:rPr>
          <w:rFonts w:ascii="Arial" w:hAnsi="Arial" w:cs="Arial"/>
          <w:iCs/>
          <w:sz w:val="22"/>
          <w:szCs w:val="22"/>
        </w:rPr>
        <w:t xml:space="preserve">    </w:t>
      </w:r>
      <w:r w:rsidRPr="00261E54">
        <w:rPr>
          <w:rFonts w:ascii="Arial" w:hAnsi="Arial" w:cs="Arial"/>
          <w:b/>
          <w:iCs/>
          <w:sz w:val="22"/>
          <w:szCs w:val="22"/>
        </w:rPr>
        <w:t>Η α</w:t>
      </w:r>
      <w:r w:rsidRPr="00261E54">
        <w:rPr>
          <w:rFonts w:ascii="Arial" w:hAnsi="Arial" w:cs="Arial"/>
          <w:b/>
          <w:sz w:val="22"/>
          <w:szCs w:val="22"/>
        </w:rPr>
        <w:t>πόφαση πήρ</w:t>
      </w:r>
      <w:r w:rsidR="003B5930" w:rsidRPr="00261E54">
        <w:rPr>
          <w:rFonts w:ascii="Arial" w:hAnsi="Arial" w:cs="Arial"/>
          <w:b/>
          <w:sz w:val="22"/>
          <w:szCs w:val="22"/>
        </w:rPr>
        <w:t xml:space="preserve">ε αριθμό </w:t>
      </w:r>
      <w:r w:rsidR="008331D9">
        <w:rPr>
          <w:rFonts w:ascii="Arial" w:hAnsi="Arial" w:cs="Arial"/>
          <w:b/>
          <w:sz w:val="22"/>
          <w:szCs w:val="22"/>
        </w:rPr>
        <w:t>1</w:t>
      </w:r>
      <w:r w:rsidR="008A2EC5">
        <w:rPr>
          <w:rFonts w:ascii="Arial" w:hAnsi="Arial" w:cs="Arial"/>
          <w:b/>
          <w:sz w:val="22"/>
          <w:szCs w:val="22"/>
        </w:rPr>
        <w:t>8</w:t>
      </w:r>
      <w:r w:rsidR="00580FBC">
        <w:rPr>
          <w:rFonts w:ascii="Arial" w:hAnsi="Arial" w:cs="Arial"/>
          <w:b/>
          <w:sz w:val="22"/>
          <w:szCs w:val="22"/>
        </w:rPr>
        <w:t>8</w:t>
      </w:r>
      <w:r w:rsidR="00730173" w:rsidRPr="00261E54">
        <w:rPr>
          <w:rFonts w:ascii="Arial" w:hAnsi="Arial" w:cs="Arial"/>
          <w:b/>
          <w:sz w:val="22"/>
          <w:szCs w:val="22"/>
        </w:rPr>
        <w:t>/</w:t>
      </w:r>
      <w:r w:rsidR="003C235F" w:rsidRPr="00261E54">
        <w:rPr>
          <w:rFonts w:ascii="Arial" w:hAnsi="Arial" w:cs="Arial"/>
          <w:b/>
          <w:sz w:val="22"/>
          <w:szCs w:val="22"/>
        </w:rPr>
        <w:t>20</w:t>
      </w:r>
      <w:r w:rsidR="005B55CE" w:rsidRPr="00261E54">
        <w:rPr>
          <w:rFonts w:ascii="Arial" w:hAnsi="Arial" w:cs="Arial"/>
          <w:b/>
          <w:sz w:val="22"/>
          <w:szCs w:val="22"/>
        </w:rPr>
        <w:t>2</w:t>
      </w:r>
      <w:r w:rsidR="00A90855">
        <w:rPr>
          <w:rFonts w:ascii="Arial" w:hAnsi="Arial" w:cs="Arial"/>
          <w:b/>
          <w:sz w:val="22"/>
          <w:szCs w:val="22"/>
        </w:rPr>
        <w:t>5</w:t>
      </w:r>
      <w:r w:rsidR="00CC0DE3" w:rsidRPr="00261E54">
        <w:rPr>
          <w:rFonts w:ascii="Arial" w:hAnsi="Arial" w:cs="Arial"/>
          <w:b/>
          <w:sz w:val="22"/>
          <w:szCs w:val="22"/>
        </w:rPr>
        <w:t>.</w:t>
      </w:r>
    </w:p>
    <w:p w:rsidR="001F7DF2" w:rsidRPr="00261E54" w:rsidRDefault="001F7DF2" w:rsidP="001F7DF2">
      <w:pPr>
        <w:pStyle w:val="af2"/>
        <w:ind w:left="510" w:firstLine="0"/>
        <w:rPr>
          <w:rFonts w:ascii="Arial" w:hAnsi="Arial" w:cs="Arial"/>
          <w:b/>
          <w:sz w:val="22"/>
          <w:szCs w:val="22"/>
        </w:rPr>
      </w:pPr>
    </w:p>
    <w:p w:rsidR="003C7944" w:rsidRPr="00AC1BAA" w:rsidRDefault="003C7944" w:rsidP="003C7944">
      <w:pPr>
        <w:spacing w:line="360" w:lineRule="auto"/>
        <w:ind w:hanging="432"/>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Ο</w:t>
      </w:r>
      <w:r w:rsidRPr="00AC1BAA">
        <w:rPr>
          <w:rFonts w:ascii="Arial" w:hAnsi="Arial" w:cs="Arial"/>
          <w:b/>
          <w:sz w:val="22"/>
          <w:szCs w:val="22"/>
        </w:rPr>
        <w:t xml:space="preserve"> </w:t>
      </w:r>
      <w:r w:rsidRPr="00AC1BAA">
        <w:rPr>
          <w:rFonts w:ascii="Arial" w:eastAsia="Verdana" w:hAnsi="Arial" w:cs="Arial"/>
          <w:kern w:val="1"/>
          <w:sz w:val="22"/>
          <w:szCs w:val="22"/>
          <w:lang w:bidi="hi-IN"/>
        </w:rPr>
        <w:t xml:space="preserve"> ΠΡΟΕΔΡΟΣ</w:t>
      </w:r>
    </w:p>
    <w:p w:rsidR="003C7944" w:rsidRPr="00AC1BAA" w:rsidRDefault="003C7944" w:rsidP="003C7944">
      <w:pPr>
        <w:tabs>
          <w:tab w:val="left" w:pos="559"/>
          <w:tab w:val="left" w:pos="1555"/>
        </w:tabs>
        <w:rPr>
          <w:rFonts w:ascii="Arial" w:hAnsi="Arial" w:cs="Arial"/>
          <w:sz w:val="22"/>
          <w:szCs w:val="22"/>
        </w:rPr>
      </w:pPr>
      <w:r w:rsidRPr="00AC1BAA">
        <w:rPr>
          <w:rFonts w:ascii="Arial" w:hAnsi="Arial" w:cs="Arial"/>
          <w:sz w:val="22"/>
          <w:szCs w:val="22"/>
        </w:rPr>
        <w:t xml:space="preserve">     ΔΗΜΗΤΡΙΟΣ Κ. ΚΑΡΑΜΑΝΗΣ</w:t>
      </w:r>
    </w:p>
    <w:p w:rsidR="003C7944" w:rsidRPr="00AC1BAA" w:rsidRDefault="003C7944" w:rsidP="003C7944">
      <w:pPr>
        <w:tabs>
          <w:tab w:val="left" w:pos="559"/>
          <w:tab w:val="left" w:pos="1555"/>
        </w:tabs>
        <w:rPr>
          <w:rFonts w:ascii="Arial" w:hAnsi="Arial" w:cs="Arial"/>
          <w:sz w:val="22"/>
          <w:szCs w:val="22"/>
        </w:rPr>
      </w:pPr>
    </w:p>
    <w:p w:rsidR="003C7944" w:rsidRPr="00AC1BAA" w:rsidRDefault="003C7944" w:rsidP="003C7944">
      <w:pPr>
        <w:tabs>
          <w:tab w:val="center" w:pos="1080"/>
          <w:tab w:val="left" w:pos="6120"/>
          <w:tab w:val="center" w:pos="8460"/>
        </w:tabs>
        <w:jc w:val="both"/>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 xml:space="preserve">ΤΑ ΜΕΛΗ      </w:t>
      </w:r>
    </w:p>
    <w:p w:rsidR="003C7944" w:rsidRPr="00AC1BAA" w:rsidRDefault="003C7944" w:rsidP="003C7944">
      <w:pPr>
        <w:tabs>
          <w:tab w:val="left" w:pos="360"/>
          <w:tab w:val="left" w:pos="6237"/>
        </w:tabs>
        <w:ind w:left="360"/>
        <w:rPr>
          <w:rFonts w:ascii="Arial" w:hAnsi="Arial" w:cs="Arial"/>
          <w:sz w:val="22"/>
          <w:szCs w:val="22"/>
        </w:rPr>
      </w:pPr>
    </w:p>
    <w:p w:rsidR="00C90592"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w:t>
      </w:r>
    </w:p>
    <w:p w:rsidR="008C5440"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Αγνιάδης</w:t>
      </w:r>
      <w:proofErr w:type="spellEnd"/>
      <w:r w:rsidRPr="00AC1BAA">
        <w:rPr>
          <w:rFonts w:ascii="Arial" w:hAnsi="Arial" w:cs="Arial"/>
          <w:sz w:val="22"/>
          <w:szCs w:val="22"/>
        </w:rPr>
        <w:t xml:space="preserve">  Παναγιώτης</w:t>
      </w:r>
    </w:p>
    <w:p w:rsidR="003C7944"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p>
    <w:p w:rsidR="003460CA" w:rsidRPr="00AC1BAA" w:rsidRDefault="00580FBC" w:rsidP="00E975F7">
      <w:pPr>
        <w:pStyle w:val="af9"/>
        <w:numPr>
          <w:ilvl w:val="0"/>
          <w:numId w:val="3"/>
        </w:numPr>
        <w:rPr>
          <w:rFonts w:ascii="Arial" w:hAnsi="Arial" w:cs="Arial"/>
          <w:sz w:val="22"/>
          <w:szCs w:val="22"/>
        </w:rPr>
      </w:pPr>
      <w:r>
        <w:rPr>
          <w:rFonts w:ascii="Arial" w:hAnsi="Arial" w:cs="Arial"/>
          <w:sz w:val="22"/>
          <w:szCs w:val="22"/>
        </w:rPr>
        <w:t>Παπαβασιλείου Αικατερίνη</w:t>
      </w:r>
    </w:p>
    <w:p w:rsidR="003C7944" w:rsidRPr="00AC1BAA" w:rsidRDefault="003C7944" w:rsidP="003C7944">
      <w:pPr>
        <w:tabs>
          <w:tab w:val="left" w:pos="6237"/>
        </w:tabs>
        <w:rPr>
          <w:rFonts w:ascii="Arial" w:eastAsia="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6237"/>
        </w:tabs>
        <w:rPr>
          <w:rFonts w:ascii="Arial" w:eastAsia="Arial" w:hAnsi="Arial" w:cs="Arial"/>
          <w:sz w:val="22"/>
          <w:szCs w:val="22"/>
        </w:rPr>
      </w:pPr>
    </w:p>
    <w:p w:rsidR="00580FBC" w:rsidRDefault="003C7944" w:rsidP="003C7944">
      <w:pPr>
        <w:tabs>
          <w:tab w:val="left" w:pos="6237"/>
        </w:tabs>
        <w:rPr>
          <w:rFonts w:ascii="Arial" w:eastAsia="Arial" w:hAnsi="Arial" w:cs="Arial"/>
          <w:sz w:val="22"/>
          <w:szCs w:val="22"/>
        </w:rPr>
      </w:pPr>
      <w:r w:rsidRPr="00AC1BAA">
        <w:rPr>
          <w:rFonts w:ascii="Arial" w:eastAsia="Arial" w:hAnsi="Arial" w:cs="Arial"/>
          <w:sz w:val="22"/>
          <w:szCs w:val="22"/>
        </w:rPr>
        <w:t xml:space="preserve">                                                                                                   </w:t>
      </w:r>
    </w:p>
    <w:p w:rsidR="00580FBC" w:rsidRDefault="00580FBC" w:rsidP="003C7944">
      <w:pPr>
        <w:tabs>
          <w:tab w:val="left" w:pos="6237"/>
        </w:tabs>
        <w:rPr>
          <w:rFonts w:ascii="Arial" w:eastAsia="Arial" w:hAnsi="Arial" w:cs="Arial"/>
          <w:sz w:val="22"/>
          <w:szCs w:val="22"/>
        </w:rPr>
      </w:pPr>
    </w:p>
    <w:p w:rsidR="00580FBC" w:rsidRDefault="00580FBC" w:rsidP="003C7944">
      <w:pPr>
        <w:tabs>
          <w:tab w:val="left" w:pos="6237"/>
        </w:tabs>
        <w:rPr>
          <w:rFonts w:ascii="Arial" w:eastAsia="Arial" w:hAnsi="Arial" w:cs="Arial"/>
          <w:sz w:val="22"/>
          <w:szCs w:val="22"/>
        </w:rPr>
      </w:pPr>
    </w:p>
    <w:p w:rsidR="00580FBC" w:rsidRDefault="00580FBC" w:rsidP="003C7944">
      <w:pPr>
        <w:tabs>
          <w:tab w:val="left" w:pos="6237"/>
        </w:tabs>
        <w:rPr>
          <w:rFonts w:ascii="Arial" w:eastAsia="Arial" w:hAnsi="Arial" w:cs="Arial"/>
          <w:sz w:val="22"/>
          <w:szCs w:val="22"/>
        </w:rPr>
      </w:pPr>
    </w:p>
    <w:p w:rsidR="00580FBC" w:rsidRDefault="00580FBC" w:rsidP="003C7944">
      <w:pPr>
        <w:tabs>
          <w:tab w:val="left" w:pos="6237"/>
        </w:tabs>
        <w:rPr>
          <w:rFonts w:ascii="Arial" w:eastAsia="Arial" w:hAnsi="Arial" w:cs="Arial"/>
          <w:sz w:val="22"/>
          <w:szCs w:val="22"/>
        </w:rPr>
      </w:pPr>
    </w:p>
    <w:p w:rsidR="00580FBC" w:rsidRDefault="00580FBC" w:rsidP="003C7944">
      <w:pPr>
        <w:tabs>
          <w:tab w:val="left" w:pos="6237"/>
        </w:tabs>
        <w:rPr>
          <w:rFonts w:ascii="Arial" w:eastAsia="Arial" w:hAnsi="Arial" w:cs="Arial"/>
          <w:sz w:val="22"/>
          <w:szCs w:val="22"/>
        </w:rPr>
      </w:pPr>
    </w:p>
    <w:p w:rsidR="003C7944" w:rsidRPr="00AC1BAA" w:rsidRDefault="00580FBC" w:rsidP="003C7944">
      <w:pPr>
        <w:tabs>
          <w:tab w:val="left" w:pos="6237"/>
        </w:tabs>
        <w:rPr>
          <w:rFonts w:ascii="Arial" w:hAnsi="Arial" w:cs="Arial"/>
          <w:sz w:val="22"/>
          <w:szCs w:val="22"/>
        </w:rPr>
      </w:pPr>
      <w:r>
        <w:rPr>
          <w:rFonts w:ascii="Arial" w:eastAsia="Arial" w:hAnsi="Arial" w:cs="Arial"/>
          <w:sz w:val="22"/>
          <w:szCs w:val="22"/>
        </w:rPr>
        <w:t xml:space="preserve">                                                                                                </w:t>
      </w:r>
      <w:r w:rsidR="003C7944" w:rsidRPr="00AC1BAA">
        <w:rPr>
          <w:rFonts w:ascii="Arial" w:eastAsia="Arial" w:hAnsi="Arial" w:cs="Arial"/>
          <w:sz w:val="22"/>
          <w:szCs w:val="22"/>
        </w:rPr>
        <w:t xml:space="preserve"> ΠΙΣΤΟ</w:t>
      </w:r>
      <w:r w:rsidR="003C7944" w:rsidRPr="00AC1BAA">
        <w:rPr>
          <w:rFonts w:ascii="Arial" w:hAnsi="Arial" w:cs="Arial"/>
          <w:sz w:val="22"/>
          <w:szCs w:val="22"/>
        </w:rPr>
        <w:t xml:space="preserve"> ΑΠΟΣΠΑΣΜΑ      </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Λιβαδειά    </w:t>
      </w:r>
      <w:r w:rsidR="00F17244">
        <w:rPr>
          <w:rFonts w:ascii="Arial" w:hAnsi="Arial" w:cs="Arial"/>
          <w:sz w:val="22"/>
          <w:szCs w:val="22"/>
        </w:rPr>
        <w:t>2</w:t>
      </w:r>
      <w:r w:rsidR="00580FBC">
        <w:rPr>
          <w:rFonts w:ascii="Arial" w:hAnsi="Arial" w:cs="Arial"/>
          <w:sz w:val="22"/>
          <w:szCs w:val="22"/>
        </w:rPr>
        <w:t>7</w:t>
      </w:r>
      <w:r w:rsidRPr="00AC1BAA">
        <w:rPr>
          <w:rFonts w:ascii="Arial" w:hAnsi="Arial" w:cs="Arial"/>
          <w:sz w:val="22"/>
          <w:szCs w:val="22"/>
        </w:rPr>
        <w:t xml:space="preserve"> -</w:t>
      </w:r>
      <w:r w:rsidR="005B2318">
        <w:rPr>
          <w:rFonts w:ascii="Arial" w:hAnsi="Arial" w:cs="Arial"/>
          <w:sz w:val="22"/>
          <w:szCs w:val="22"/>
        </w:rPr>
        <w:t>0</w:t>
      </w:r>
      <w:r w:rsidR="008331D9">
        <w:rPr>
          <w:rFonts w:ascii="Arial" w:hAnsi="Arial" w:cs="Arial"/>
          <w:sz w:val="22"/>
          <w:szCs w:val="22"/>
        </w:rPr>
        <w:t>5</w:t>
      </w:r>
      <w:r w:rsidRPr="00AC1BAA">
        <w:rPr>
          <w:rFonts w:ascii="Arial" w:hAnsi="Arial" w:cs="Arial"/>
          <w:sz w:val="22"/>
          <w:szCs w:val="22"/>
        </w:rPr>
        <w:t>-202</w:t>
      </w:r>
      <w:r w:rsidR="005B2318">
        <w:rPr>
          <w:rFonts w:ascii="Arial" w:hAnsi="Arial" w:cs="Arial"/>
          <w:sz w:val="22"/>
          <w:szCs w:val="22"/>
        </w:rPr>
        <w:t>5</w:t>
      </w:r>
    </w:p>
    <w:p w:rsidR="003C7944" w:rsidRPr="00AC1BAA" w:rsidRDefault="003C7944" w:rsidP="003C7944">
      <w:pPr>
        <w:tabs>
          <w:tab w:val="left" w:pos="6237"/>
        </w:tabs>
        <w:ind w:left="360"/>
        <w:rPr>
          <w:rFonts w:ascii="Arial" w:eastAsia="Arial" w:hAnsi="Arial" w:cs="Arial"/>
          <w:sz w:val="22"/>
          <w:szCs w:val="22"/>
        </w:rPr>
      </w:pPr>
      <w:r w:rsidRPr="00AC1BAA">
        <w:rPr>
          <w:rFonts w:ascii="Arial" w:hAnsi="Arial" w:cs="Arial"/>
          <w:sz w:val="22"/>
          <w:szCs w:val="22"/>
        </w:rPr>
        <w:t xml:space="preserve">            </w:t>
      </w:r>
      <w:r w:rsidRPr="00AC1BAA">
        <w:rPr>
          <w:rFonts w:ascii="Arial" w:eastAsia="Arial" w:hAnsi="Arial" w:cs="Arial"/>
          <w:sz w:val="22"/>
          <w:szCs w:val="22"/>
        </w:rPr>
        <w:t xml:space="preserve">                                                                                 Ο ΠΡΟΕΔΡΟΣ</w:t>
      </w:r>
    </w:p>
    <w:p w:rsidR="003C7944" w:rsidRPr="00AC1BAA" w:rsidRDefault="003C7944" w:rsidP="003C7944">
      <w:pPr>
        <w:tabs>
          <w:tab w:val="left" w:pos="6237"/>
        </w:tabs>
        <w:ind w:left="360"/>
        <w:rPr>
          <w:rFonts w:ascii="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559"/>
          <w:tab w:val="left" w:pos="1555"/>
        </w:tabs>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ΔΗΜΗΤΡΙΟΣ Κ. ΚΑΡΑΜΑΝΗΣ</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ΔΗΜΑΡΧΟΣ ΛΕΒΑΔΕΩΝ</w:t>
      </w:r>
    </w:p>
    <w:p w:rsidR="00747B7F" w:rsidRPr="00AC1BAA" w:rsidRDefault="003C7944" w:rsidP="003C7944">
      <w:pPr>
        <w:pStyle w:val="af2"/>
        <w:ind w:left="510" w:firstLine="0"/>
        <w:rPr>
          <w:rFonts w:ascii="Arial" w:hAnsi="Arial" w:cs="Arial"/>
          <w:sz w:val="22"/>
          <w:szCs w:val="22"/>
        </w:rPr>
      </w:pPr>
      <w:r w:rsidRPr="00AC1BAA">
        <w:rPr>
          <w:rFonts w:ascii="Arial" w:eastAsia="Arial" w:hAnsi="Arial" w:cs="Arial"/>
          <w:sz w:val="22"/>
          <w:szCs w:val="22"/>
        </w:rPr>
        <w:t xml:space="preserve">                                                                                                                                                    </w:t>
      </w:r>
    </w:p>
    <w:sectPr w:rsidR="00747B7F" w:rsidRPr="00AC1BA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D65" w:rsidRDefault="00067D65">
      <w:r>
        <w:separator/>
      </w:r>
    </w:p>
  </w:endnote>
  <w:endnote w:type="continuationSeparator" w:id="0">
    <w:p w:rsidR="00067D65" w:rsidRDefault="00067D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Meiryo UI">
    <w:altName w:val="Arial Unicode MS"/>
    <w:charset w:val="80"/>
    <w:family w:val="swiss"/>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D65" w:rsidRDefault="00067D65">
      <w:r>
        <w:separator/>
      </w:r>
    </w:p>
  </w:footnote>
  <w:footnote w:type="continuationSeparator" w:id="0">
    <w:p w:rsidR="00067D65" w:rsidRDefault="00067D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23707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237079">
                <w:pPr>
                  <w:pStyle w:val="af1"/>
                </w:pPr>
                <w:r>
                  <w:rPr>
                    <w:rStyle w:val="a3"/>
                  </w:rPr>
                  <w:fldChar w:fldCharType="begin"/>
                </w:r>
                <w:r w:rsidR="00B5264B">
                  <w:rPr>
                    <w:rStyle w:val="a3"/>
                  </w:rPr>
                  <w:instrText xml:space="preserve"> PAGE </w:instrText>
                </w:r>
                <w:r>
                  <w:rPr>
                    <w:rStyle w:val="a3"/>
                  </w:rPr>
                  <w:fldChar w:fldCharType="separate"/>
                </w:r>
                <w:r w:rsidR="00B02A7F">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2">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9">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2">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7"/>
  </w:num>
  <w:num w:numId="4">
    <w:abstractNumId w:val="20"/>
  </w:num>
  <w:num w:numId="5">
    <w:abstractNumId w:val="9"/>
  </w:num>
  <w:num w:numId="6">
    <w:abstractNumId w:val="23"/>
  </w:num>
  <w:num w:numId="7">
    <w:abstractNumId w:val="22"/>
  </w:num>
  <w:num w:numId="8">
    <w:abstractNumId w:val="1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9"/>
  </w:num>
  <w:num w:numId="13">
    <w:abstractNumId w:val="21"/>
  </w:num>
  <w:num w:numId="14">
    <w:abstractNumId w:val="12"/>
  </w:num>
  <w:num w:numId="15">
    <w:abstractNumId w:val="24"/>
  </w:num>
  <w:num w:numId="16">
    <w:abstractNumId w:val="14"/>
  </w:num>
  <w:num w:numId="17">
    <w:abstractNumId w:val="13"/>
  </w:num>
  <w:num w:numId="18">
    <w:abstractNumId w:val="18"/>
  </w:num>
  <w:num w:numId="19">
    <w:abstractNumId w:val="1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98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156CC"/>
    <w:rsid w:val="000170D9"/>
    <w:rsid w:val="00017118"/>
    <w:rsid w:val="00017E38"/>
    <w:rsid w:val="00021BAC"/>
    <w:rsid w:val="000253C8"/>
    <w:rsid w:val="00025B96"/>
    <w:rsid w:val="00033CFA"/>
    <w:rsid w:val="000378B7"/>
    <w:rsid w:val="000413CA"/>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67D65"/>
    <w:rsid w:val="00071F38"/>
    <w:rsid w:val="00071FA5"/>
    <w:rsid w:val="000739C6"/>
    <w:rsid w:val="00073C15"/>
    <w:rsid w:val="00073F74"/>
    <w:rsid w:val="000773A4"/>
    <w:rsid w:val="0008151C"/>
    <w:rsid w:val="00095407"/>
    <w:rsid w:val="0009572E"/>
    <w:rsid w:val="00097687"/>
    <w:rsid w:val="000979BD"/>
    <w:rsid w:val="000A2336"/>
    <w:rsid w:val="000A5014"/>
    <w:rsid w:val="000A6145"/>
    <w:rsid w:val="000B247B"/>
    <w:rsid w:val="000B28A3"/>
    <w:rsid w:val="000B2F4A"/>
    <w:rsid w:val="000B32D2"/>
    <w:rsid w:val="000B4F9B"/>
    <w:rsid w:val="000C2D8A"/>
    <w:rsid w:val="000C30B5"/>
    <w:rsid w:val="000C3CCB"/>
    <w:rsid w:val="000D0CBF"/>
    <w:rsid w:val="000D13E7"/>
    <w:rsid w:val="000D3963"/>
    <w:rsid w:val="000D7650"/>
    <w:rsid w:val="000E090E"/>
    <w:rsid w:val="000E1B84"/>
    <w:rsid w:val="000E2771"/>
    <w:rsid w:val="000E3782"/>
    <w:rsid w:val="000E7C30"/>
    <w:rsid w:val="000E7EC7"/>
    <w:rsid w:val="000F10CD"/>
    <w:rsid w:val="00106413"/>
    <w:rsid w:val="00106EC7"/>
    <w:rsid w:val="001074BF"/>
    <w:rsid w:val="00113E80"/>
    <w:rsid w:val="00114DF6"/>
    <w:rsid w:val="001151E6"/>
    <w:rsid w:val="00116CCD"/>
    <w:rsid w:val="0011744E"/>
    <w:rsid w:val="00120C06"/>
    <w:rsid w:val="001227CC"/>
    <w:rsid w:val="00125FF6"/>
    <w:rsid w:val="001265D3"/>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19B"/>
    <w:rsid w:val="0018286F"/>
    <w:rsid w:val="00183B22"/>
    <w:rsid w:val="00185D0D"/>
    <w:rsid w:val="00190EE2"/>
    <w:rsid w:val="00196C95"/>
    <w:rsid w:val="001A1E4B"/>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61F9"/>
    <w:rsid w:val="001E01CA"/>
    <w:rsid w:val="001E11DA"/>
    <w:rsid w:val="001E4D4C"/>
    <w:rsid w:val="001E5700"/>
    <w:rsid w:val="001F0C1D"/>
    <w:rsid w:val="001F3477"/>
    <w:rsid w:val="001F7DF2"/>
    <w:rsid w:val="00201ED5"/>
    <w:rsid w:val="00204658"/>
    <w:rsid w:val="00220033"/>
    <w:rsid w:val="00220115"/>
    <w:rsid w:val="00222395"/>
    <w:rsid w:val="00223043"/>
    <w:rsid w:val="00226747"/>
    <w:rsid w:val="00231A71"/>
    <w:rsid w:val="002365ED"/>
    <w:rsid w:val="00237079"/>
    <w:rsid w:val="002374D7"/>
    <w:rsid w:val="0024342D"/>
    <w:rsid w:val="00244F33"/>
    <w:rsid w:val="00245DD8"/>
    <w:rsid w:val="00253B9E"/>
    <w:rsid w:val="002549B6"/>
    <w:rsid w:val="0025504C"/>
    <w:rsid w:val="002568F7"/>
    <w:rsid w:val="00256D3C"/>
    <w:rsid w:val="00256DBE"/>
    <w:rsid w:val="00261E54"/>
    <w:rsid w:val="00262B0C"/>
    <w:rsid w:val="00264794"/>
    <w:rsid w:val="00266049"/>
    <w:rsid w:val="00270203"/>
    <w:rsid w:val="0027238F"/>
    <w:rsid w:val="00273558"/>
    <w:rsid w:val="00275B54"/>
    <w:rsid w:val="00276DFB"/>
    <w:rsid w:val="00277FDF"/>
    <w:rsid w:val="002805FB"/>
    <w:rsid w:val="00282F09"/>
    <w:rsid w:val="0028445A"/>
    <w:rsid w:val="00286B3F"/>
    <w:rsid w:val="0029237D"/>
    <w:rsid w:val="0029386D"/>
    <w:rsid w:val="002946B5"/>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7B5"/>
    <w:rsid w:val="002E1914"/>
    <w:rsid w:val="002E2279"/>
    <w:rsid w:val="002E4DA7"/>
    <w:rsid w:val="002E6F06"/>
    <w:rsid w:val="002F2D5A"/>
    <w:rsid w:val="002F30A5"/>
    <w:rsid w:val="003010E7"/>
    <w:rsid w:val="00301399"/>
    <w:rsid w:val="003017C6"/>
    <w:rsid w:val="00302EC4"/>
    <w:rsid w:val="00302ED7"/>
    <w:rsid w:val="0030369C"/>
    <w:rsid w:val="00304490"/>
    <w:rsid w:val="00306108"/>
    <w:rsid w:val="003074FC"/>
    <w:rsid w:val="0032160F"/>
    <w:rsid w:val="003217F0"/>
    <w:rsid w:val="0032279B"/>
    <w:rsid w:val="003234B1"/>
    <w:rsid w:val="00324A25"/>
    <w:rsid w:val="00325764"/>
    <w:rsid w:val="0032750E"/>
    <w:rsid w:val="00331559"/>
    <w:rsid w:val="00332B0B"/>
    <w:rsid w:val="003340D2"/>
    <w:rsid w:val="00341C67"/>
    <w:rsid w:val="00341EA2"/>
    <w:rsid w:val="00343BC7"/>
    <w:rsid w:val="00345753"/>
    <w:rsid w:val="003460CA"/>
    <w:rsid w:val="00354467"/>
    <w:rsid w:val="00354A9F"/>
    <w:rsid w:val="00354BBD"/>
    <w:rsid w:val="00356599"/>
    <w:rsid w:val="00363CA6"/>
    <w:rsid w:val="003649AB"/>
    <w:rsid w:val="003666A6"/>
    <w:rsid w:val="00371783"/>
    <w:rsid w:val="00371BB0"/>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942"/>
    <w:rsid w:val="004169BD"/>
    <w:rsid w:val="00420982"/>
    <w:rsid w:val="00420C9B"/>
    <w:rsid w:val="00421ACB"/>
    <w:rsid w:val="00421F24"/>
    <w:rsid w:val="00422BC3"/>
    <w:rsid w:val="00423244"/>
    <w:rsid w:val="00423AFD"/>
    <w:rsid w:val="004241E8"/>
    <w:rsid w:val="00424C24"/>
    <w:rsid w:val="00426BAB"/>
    <w:rsid w:val="0043139E"/>
    <w:rsid w:val="00431DD4"/>
    <w:rsid w:val="0043235C"/>
    <w:rsid w:val="00435514"/>
    <w:rsid w:val="00436220"/>
    <w:rsid w:val="00436ABC"/>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2DC2"/>
    <w:rsid w:val="0048586E"/>
    <w:rsid w:val="004901FD"/>
    <w:rsid w:val="00495AB0"/>
    <w:rsid w:val="004A1682"/>
    <w:rsid w:val="004A36FD"/>
    <w:rsid w:val="004A4FD6"/>
    <w:rsid w:val="004A6A11"/>
    <w:rsid w:val="004A6ABB"/>
    <w:rsid w:val="004A7C58"/>
    <w:rsid w:val="004B2E58"/>
    <w:rsid w:val="004B6E7B"/>
    <w:rsid w:val="004B7126"/>
    <w:rsid w:val="004D22B1"/>
    <w:rsid w:val="004D2C5B"/>
    <w:rsid w:val="004D550E"/>
    <w:rsid w:val="004E21A1"/>
    <w:rsid w:val="004E42A0"/>
    <w:rsid w:val="004E5178"/>
    <w:rsid w:val="004E66E9"/>
    <w:rsid w:val="004E6F72"/>
    <w:rsid w:val="004E727A"/>
    <w:rsid w:val="004F5512"/>
    <w:rsid w:val="00506A37"/>
    <w:rsid w:val="00507FE0"/>
    <w:rsid w:val="005109CE"/>
    <w:rsid w:val="0051625F"/>
    <w:rsid w:val="0051690C"/>
    <w:rsid w:val="005178E5"/>
    <w:rsid w:val="005247B0"/>
    <w:rsid w:val="00526082"/>
    <w:rsid w:val="0052635A"/>
    <w:rsid w:val="0052681C"/>
    <w:rsid w:val="00526B61"/>
    <w:rsid w:val="00531AE2"/>
    <w:rsid w:val="00533389"/>
    <w:rsid w:val="00535488"/>
    <w:rsid w:val="0054173F"/>
    <w:rsid w:val="00542CF0"/>
    <w:rsid w:val="00547183"/>
    <w:rsid w:val="00547736"/>
    <w:rsid w:val="005516FD"/>
    <w:rsid w:val="00553F7E"/>
    <w:rsid w:val="00554F44"/>
    <w:rsid w:val="0056052F"/>
    <w:rsid w:val="005643B0"/>
    <w:rsid w:val="00565A09"/>
    <w:rsid w:val="00566834"/>
    <w:rsid w:val="005668EE"/>
    <w:rsid w:val="00567F99"/>
    <w:rsid w:val="00570C36"/>
    <w:rsid w:val="005722A8"/>
    <w:rsid w:val="005754D5"/>
    <w:rsid w:val="00575879"/>
    <w:rsid w:val="00576E82"/>
    <w:rsid w:val="00580FBC"/>
    <w:rsid w:val="0058127F"/>
    <w:rsid w:val="005821F7"/>
    <w:rsid w:val="00582482"/>
    <w:rsid w:val="00582DA8"/>
    <w:rsid w:val="00583B2C"/>
    <w:rsid w:val="00583D18"/>
    <w:rsid w:val="00586F7E"/>
    <w:rsid w:val="0059092C"/>
    <w:rsid w:val="005919E6"/>
    <w:rsid w:val="0059652D"/>
    <w:rsid w:val="005A2181"/>
    <w:rsid w:val="005A5589"/>
    <w:rsid w:val="005A7C2D"/>
    <w:rsid w:val="005B145F"/>
    <w:rsid w:val="005B2318"/>
    <w:rsid w:val="005B5048"/>
    <w:rsid w:val="005B55CE"/>
    <w:rsid w:val="005C2D51"/>
    <w:rsid w:val="005C44F5"/>
    <w:rsid w:val="005C4A6E"/>
    <w:rsid w:val="005C56F0"/>
    <w:rsid w:val="005C6695"/>
    <w:rsid w:val="005D1302"/>
    <w:rsid w:val="005D13B1"/>
    <w:rsid w:val="005D2212"/>
    <w:rsid w:val="005D264F"/>
    <w:rsid w:val="005D4D7C"/>
    <w:rsid w:val="005E0F33"/>
    <w:rsid w:val="005E186A"/>
    <w:rsid w:val="005E39F4"/>
    <w:rsid w:val="005E447C"/>
    <w:rsid w:val="005E6657"/>
    <w:rsid w:val="005E6AD5"/>
    <w:rsid w:val="005E7301"/>
    <w:rsid w:val="005F1168"/>
    <w:rsid w:val="005F1844"/>
    <w:rsid w:val="005F21CC"/>
    <w:rsid w:val="005F3044"/>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42E44"/>
    <w:rsid w:val="00643B9A"/>
    <w:rsid w:val="00645374"/>
    <w:rsid w:val="00645DC7"/>
    <w:rsid w:val="00656B89"/>
    <w:rsid w:val="00657963"/>
    <w:rsid w:val="00660C08"/>
    <w:rsid w:val="00663A0C"/>
    <w:rsid w:val="006718C4"/>
    <w:rsid w:val="00674096"/>
    <w:rsid w:val="006774C7"/>
    <w:rsid w:val="00680776"/>
    <w:rsid w:val="0068123B"/>
    <w:rsid w:val="0068281C"/>
    <w:rsid w:val="006854B1"/>
    <w:rsid w:val="006908AC"/>
    <w:rsid w:val="00696C24"/>
    <w:rsid w:val="006A4578"/>
    <w:rsid w:val="006A654E"/>
    <w:rsid w:val="006C10D0"/>
    <w:rsid w:val="006C12E9"/>
    <w:rsid w:val="006C1CE4"/>
    <w:rsid w:val="006C20D0"/>
    <w:rsid w:val="006C4110"/>
    <w:rsid w:val="006C444B"/>
    <w:rsid w:val="006D1419"/>
    <w:rsid w:val="006D4474"/>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30173"/>
    <w:rsid w:val="007303B9"/>
    <w:rsid w:val="00731EC0"/>
    <w:rsid w:val="00735B2D"/>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549A"/>
    <w:rsid w:val="007705FC"/>
    <w:rsid w:val="00770847"/>
    <w:rsid w:val="007746EB"/>
    <w:rsid w:val="007748BA"/>
    <w:rsid w:val="00774BE0"/>
    <w:rsid w:val="00781989"/>
    <w:rsid w:val="00784130"/>
    <w:rsid w:val="0078420A"/>
    <w:rsid w:val="00791389"/>
    <w:rsid w:val="00791690"/>
    <w:rsid w:val="007970C0"/>
    <w:rsid w:val="00797659"/>
    <w:rsid w:val="00797D8A"/>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5FAD"/>
    <w:rsid w:val="007C7068"/>
    <w:rsid w:val="007C7722"/>
    <w:rsid w:val="007D0E0F"/>
    <w:rsid w:val="007D26EA"/>
    <w:rsid w:val="007D6E23"/>
    <w:rsid w:val="007D71D9"/>
    <w:rsid w:val="007E0C09"/>
    <w:rsid w:val="007E38A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52F9"/>
    <w:rsid w:val="00844CF2"/>
    <w:rsid w:val="00846B24"/>
    <w:rsid w:val="00850936"/>
    <w:rsid w:val="00851763"/>
    <w:rsid w:val="008624CB"/>
    <w:rsid w:val="008633AE"/>
    <w:rsid w:val="0086636B"/>
    <w:rsid w:val="00872BDA"/>
    <w:rsid w:val="00880DA2"/>
    <w:rsid w:val="00881E39"/>
    <w:rsid w:val="00884449"/>
    <w:rsid w:val="00885FC0"/>
    <w:rsid w:val="00892CB0"/>
    <w:rsid w:val="0089305D"/>
    <w:rsid w:val="00893891"/>
    <w:rsid w:val="00895CE5"/>
    <w:rsid w:val="008A2EC5"/>
    <w:rsid w:val="008A5B7E"/>
    <w:rsid w:val="008A64A6"/>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A7"/>
    <w:rsid w:val="0096073A"/>
    <w:rsid w:val="00961EBF"/>
    <w:rsid w:val="009654D4"/>
    <w:rsid w:val="00971AC1"/>
    <w:rsid w:val="00972D10"/>
    <w:rsid w:val="00977139"/>
    <w:rsid w:val="00980554"/>
    <w:rsid w:val="00984106"/>
    <w:rsid w:val="00984777"/>
    <w:rsid w:val="0098515A"/>
    <w:rsid w:val="00992519"/>
    <w:rsid w:val="00995C43"/>
    <w:rsid w:val="009A047A"/>
    <w:rsid w:val="009A1139"/>
    <w:rsid w:val="009A1890"/>
    <w:rsid w:val="009A7553"/>
    <w:rsid w:val="009B0557"/>
    <w:rsid w:val="009B1D77"/>
    <w:rsid w:val="009B2EA2"/>
    <w:rsid w:val="009B3C48"/>
    <w:rsid w:val="009B41D9"/>
    <w:rsid w:val="009B4AC3"/>
    <w:rsid w:val="009B5098"/>
    <w:rsid w:val="009C2AE2"/>
    <w:rsid w:val="009C3D03"/>
    <w:rsid w:val="009C4F78"/>
    <w:rsid w:val="009D127C"/>
    <w:rsid w:val="009D271F"/>
    <w:rsid w:val="009D3BB8"/>
    <w:rsid w:val="009D4B51"/>
    <w:rsid w:val="009D531A"/>
    <w:rsid w:val="009D5331"/>
    <w:rsid w:val="009D77FF"/>
    <w:rsid w:val="009E0D7D"/>
    <w:rsid w:val="009F3590"/>
    <w:rsid w:val="009F4B5B"/>
    <w:rsid w:val="009F4C44"/>
    <w:rsid w:val="00A050F8"/>
    <w:rsid w:val="00A06A8A"/>
    <w:rsid w:val="00A078D6"/>
    <w:rsid w:val="00A1357D"/>
    <w:rsid w:val="00A1563F"/>
    <w:rsid w:val="00A16A2B"/>
    <w:rsid w:val="00A204D1"/>
    <w:rsid w:val="00A22DB8"/>
    <w:rsid w:val="00A26A69"/>
    <w:rsid w:val="00A30814"/>
    <w:rsid w:val="00A30EC1"/>
    <w:rsid w:val="00A33924"/>
    <w:rsid w:val="00A369E8"/>
    <w:rsid w:val="00A36F5D"/>
    <w:rsid w:val="00A37F05"/>
    <w:rsid w:val="00A40192"/>
    <w:rsid w:val="00A40B9A"/>
    <w:rsid w:val="00A40F5A"/>
    <w:rsid w:val="00A45396"/>
    <w:rsid w:val="00A5231B"/>
    <w:rsid w:val="00A54613"/>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2ED1"/>
    <w:rsid w:val="00A948B7"/>
    <w:rsid w:val="00A955BC"/>
    <w:rsid w:val="00A96DAA"/>
    <w:rsid w:val="00A97836"/>
    <w:rsid w:val="00A9783D"/>
    <w:rsid w:val="00AA3775"/>
    <w:rsid w:val="00AA40CD"/>
    <w:rsid w:val="00AA686B"/>
    <w:rsid w:val="00AB002B"/>
    <w:rsid w:val="00AB2C74"/>
    <w:rsid w:val="00AB3804"/>
    <w:rsid w:val="00AB54CF"/>
    <w:rsid w:val="00AB58C9"/>
    <w:rsid w:val="00AB6077"/>
    <w:rsid w:val="00AC1BAA"/>
    <w:rsid w:val="00AC24B1"/>
    <w:rsid w:val="00AC3A4E"/>
    <w:rsid w:val="00AC58D6"/>
    <w:rsid w:val="00AC6527"/>
    <w:rsid w:val="00AC662B"/>
    <w:rsid w:val="00AD0CDD"/>
    <w:rsid w:val="00AD28BB"/>
    <w:rsid w:val="00AD43CA"/>
    <w:rsid w:val="00AD6589"/>
    <w:rsid w:val="00AD6747"/>
    <w:rsid w:val="00AE08CC"/>
    <w:rsid w:val="00AE14E6"/>
    <w:rsid w:val="00AF55C2"/>
    <w:rsid w:val="00B02A7F"/>
    <w:rsid w:val="00B04804"/>
    <w:rsid w:val="00B04994"/>
    <w:rsid w:val="00B050E7"/>
    <w:rsid w:val="00B10908"/>
    <w:rsid w:val="00B13C23"/>
    <w:rsid w:val="00B1498F"/>
    <w:rsid w:val="00B1551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C42"/>
    <w:rsid w:val="00B54D43"/>
    <w:rsid w:val="00B55AB6"/>
    <w:rsid w:val="00B63B8F"/>
    <w:rsid w:val="00B66A85"/>
    <w:rsid w:val="00B66BDF"/>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37EB"/>
    <w:rsid w:val="00BA43E7"/>
    <w:rsid w:val="00BA4881"/>
    <w:rsid w:val="00BA766C"/>
    <w:rsid w:val="00BB5451"/>
    <w:rsid w:val="00BB7805"/>
    <w:rsid w:val="00BC1532"/>
    <w:rsid w:val="00BC4511"/>
    <w:rsid w:val="00BC4B26"/>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60B3"/>
    <w:rsid w:val="00CE0D5C"/>
    <w:rsid w:val="00CE0EA5"/>
    <w:rsid w:val="00CE2BBE"/>
    <w:rsid w:val="00CE5F90"/>
    <w:rsid w:val="00CE6947"/>
    <w:rsid w:val="00CF493D"/>
    <w:rsid w:val="00D0349A"/>
    <w:rsid w:val="00D04F7F"/>
    <w:rsid w:val="00D06531"/>
    <w:rsid w:val="00D074CE"/>
    <w:rsid w:val="00D10463"/>
    <w:rsid w:val="00D11BF3"/>
    <w:rsid w:val="00D1254C"/>
    <w:rsid w:val="00D13069"/>
    <w:rsid w:val="00D13A1C"/>
    <w:rsid w:val="00D1421D"/>
    <w:rsid w:val="00D1492F"/>
    <w:rsid w:val="00D163D9"/>
    <w:rsid w:val="00D16632"/>
    <w:rsid w:val="00D17BBF"/>
    <w:rsid w:val="00D2710C"/>
    <w:rsid w:val="00D2744A"/>
    <w:rsid w:val="00D33641"/>
    <w:rsid w:val="00D33D62"/>
    <w:rsid w:val="00D37CEF"/>
    <w:rsid w:val="00D41BE9"/>
    <w:rsid w:val="00D42221"/>
    <w:rsid w:val="00D47411"/>
    <w:rsid w:val="00D47649"/>
    <w:rsid w:val="00D541B1"/>
    <w:rsid w:val="00D5621A"/>
    <w:rsid w:val="00D64499"/>
    <w:rsid w:val="00D656DE"/>
    <w:rsid w:val="00D7592D"/>
    <w:rsid w:val="00D82240"/>
    <w:rsid w:val="00D847F2"/>
    <w:rsid w:val="00D868E4"/>
    <w:rsid w:val="00D871EE"/>
    <w:rsid w:val="00D939C3"/>
    <w:rsid w:val="00D9532E"/>
    <w:rsid w:val="00DA0F06"/>
    <w:rsid w:val="00DA189B"/>
    <w:rsid w:val="00DA5817"/>
    <w:rsid w:val="00DA6897"/>
    <w:rsid w:val="00DA6D14"/>
    <w:rsid w:val="00DB049B"/>
    <w:rsid w:val="00DB28C5"/>
    <w:rsid w:val="00DB2DA0"/>
    <w:rsid w:val="00DB4A49"/>
    <w:rsid w:val="00DB646E"/>
    <w:rsid w:val="00DC2A3B"/>
    <w:rsid w:val="00DC3A6E"/>
    <w:rsid w:val="00DD0156"/>
    <w:rsid w:val="00DD0523"/>
    <w:rsid w:val="00DD4EB6"/>
    <w:rsid w:val="00DD6684"/>
    <w:rsid w:val="00DD75B3"/>
    <w:rsid w:val="00DE11A4"/>
    <w:rsid w:val="00DE1BAB"/>
    <w:rsid w:val="00DE4CCA"/>
    <w:rsid w:val="00DE4D34"/>
    <w:rsid w:val="00DE6A3D"/>
    <w:rsid w:val="00DE6FA3"/>
    <w:rsid w:val="00DF0C34"/>
    <w:rsid w:val="00DF208C"/>
    <w:rsid w:val="00DF26DC"/>
    <w:rsid w:val="00DF614A"/>
    <w:rsid w:val="00DF6BA9"/>
    <w:rsid w:val="00DF737C"/>
    <w:rsid w:val="00E06157"/>
    <w:rsid w:val="00E0792A"/>
    <w:rsid w:val="00E12DB0"/>
    <w:rsid w:val="00E133C0"/>
    <w:rsid w:val="00E24E61"/>
    <w:rsid w:val="00E254EC"/>
    <w:rsid w:val="00E2646B"/>
    <w:rsid w:val="00E270B5"/>
    <w:rsid w:val="00E33462"/>
    <w:rsid w:val="00E34D19"/>
    <w:rsid w:val="00E35054"/>
    <w:rsid w:val="00E36069"/>
    <w:rsid w:val="00E367EE"/>
    <w:rsid w:val="00E4380B"/>
    <w:rsid w:val="00E46070"/>
    <w:rsid w:val="00E46A8D"/>
    <w:rsid w:val="00E56368"/>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7E43"/>
    <w:rsid w:val="00EB0776"/>
    <w:rsid w:val="00EB112C"/>
    <w:rsid w:val="00EB2A5A"/>
    <w:rsid w:val="00EB6795"/>
    <w:rsid w:val="00EB767F"/>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8A2"/>
    <w:rsid w:val="00F26F30"/>
    <w:rsid w:val="00F278FF"/>
    <w:rsid w:val="00F307B9"/>
    <w:rsid w:val="00F33402"/>
    <w:rsid w:val="00F36FB6"/>
    <w:rsid w:val="00F4342E"/>
    <w:rsid w:val="00F45B30"/>
    <w:rsid w:val="00F45DC3"/>
    <w:rsid w:val="00F47C61"/>
    <w:rsid w:val="00F508D0"/>
    <w:rsid w:val="00F50B4E"/>
    <w:rsid w:val="00F5247A"/>
    <w:rsid w:val="00F52ED1"/>
    <w:rsid w:val="00F553CE"/>
    <w:rsid w:val="00F55FB1"/>
    <w:rsid w:val="00F60159"/>
    <w:rsid w:val="00F62440"/>
    <w:rsid w:val="00F67033"/>
    <w:rsid w:val="00F707AD"/>
    <w:rsid w:val="00F72646"/>
    <w:rsid w:val="00F74868"/>
    <w:rsid w:val="00F75265"/>
    <w:rsid w:val="00F76313"/>
    <w:rsid w:val="00F77FD0"/>
    <w:rsid w:val="00F8177C"/>
    <w:rsid w:val="00F81F17"/>
    <w:rsid w:val="00F8233F"/>
    <w:rsid w:val="00F83ACA"/>
    <w:rsid w:val="00F85874"/>
    <w:rsid w:val="00F87DFB"/>
    <w:rsid w:val="00F9102E"/>
    <w:rsid w:val="00F91B83"/>
    <w:rsid w:val="00F92332"/>
    <w:rsid w:val="00F93349"/>
    <w:rsid w:val="00F975E7"/>
    <w:rsid w:val="00FA396A"/>
    <w:rsid w:val="00FA43E3"/>
    <w:rsid w:val="00FA551F"/>
    <w:rsid w:val="00FA6008"/>
    <w:rsid w:val="00FA6E10"/>
    <w:rsid w:val="00FB0006"/>
    <w:rsid w:val="00FB100B"/>
    <w:rsid w:val="00FB1090"/>
    <w:rsid w:val="00FB7B27"/>
    <w:rsid w:val="00FC1880"/>
    <w:rsid w:val="00FC3CFB"/>
    <w:rsid w:val="00FC45E7"/>
    <w:rsid w:val="00FC58BC"/>
    <w:rsid w:val="00FD112D"/>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98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972BD-11BB-4908-845B-02D7FCCB1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1960</Words>
  <Characters>10584</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12519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14</cp:revision>
  <cp:lastPrinted>2024-12-09T11:27:00Z</cp:lastPrinted>
  <dcterms:created xsi:type="dcterms:W3CDTF">2025-05-26T06:54:00Z</dcterms:created>
  <dcterms:modified xsi:type="dcterms:W3CDTF">2025-05-27T07:38:00Z</dcterms:modified>
</cp:coreProperties>
</file>