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17003B">
        <w:rPr>
          <w:rFonts w:ascii="Arial" w:hAnsi="Arial" w:cs="Arial"/>
          <w:sz w:val="22"/>
          <w:szCs w:val="22"/>
        </w:rPr>
        <w:t xml:space="preserve">   </w:t>
      </w:r>
      <w:r w:rsidR="00CD1D7B">
        <w:rPr>
          <w:rFonts w:ascii="Arial" w:hAnsi="Arial" w:cs="Arial"/>
          <w:sz w:val="22"/>
          <w:szCs w:val="22"/>
        </w:rPr>
        <w:t>19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DE4469">
        <w:rPr>
          <w:rFonts w:ascii="Arial" w:hAnsi="Arial" w:cs="Arial"/>
          <w:sz w:val="22"/>
          <w:szCs w:val="22"/>
        </w:rPr>
        <w:t>9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323189">
        <w:rPr>
          <w:rFonts w:ascii="Arial" w:hAnsi="Arial" w:cs="Arial"/>
          <w:bCs/>
          <w:sz w:val="22"/>
          <w:szCs w:val="22"/>
        </w:rPr>
        <w:t>18509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7401EF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17003B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D30F5A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>
        <w:rPr>
          <w:rFonts w:ascii="Arial" w:hAnsi="Arial" w:cs="Arial"/>
          <w:sz w:val="22"/>
          <w:szCs w:val="22"/>
        </w:rPr>
        <w:t xml:space="preserve">την </w:t>
      </w:r>
      <w:r w:rsidR="00CF71B6">
        <w:rPr>
          <w:rFonts w:ascii="Arial" w:hAnsi="Arial" w:cs="Arial"/>
          <w:sz w:val="22"/>
          <w:szCs w:val="22"/>
        </w:rPr>
        <w:t>23</w:t>
      </w:r>
      <w:r w:rsidR="006F2D64" w:rsidRPr="006F2D64">
        <w:rPr>
          <w:rFonts w:ascii="Arial" w:hAnsi="Arial" w:cs="Arial"/>
          <w:sz w:val="22"/>
          <w:szCs w:val="22"/>
          <w:vertAlign w:val="superscript"/>
        </w:rPr>
        <w:t>η</w:t>
      </w:r>
      <w:r w:rsidR="006F2D64">
        <w:rPr>
          <w:rFonts w:ascii="Arial" w:hAnsi="Arial" w:cs="Arial"/>
          <w:sz w:val="22"/>
          <w:szCs w:val="22"/>
        </w:rPr>
        <w:t xml:space="preserve"> </w:t>
      </w:r>
      <w:r w:rsidR="002600A4">
        <w:rPr>
          <w:rFonts w:ascii="Arial" w:hAnsi="Arial" w:cs="Arial"/>
          <w:sz w:val="22"/>
          <w:szCs w:val="22"/>
        </w:rPr>
        <w:t xml:space="preserve"> </w:t>
      </w:r>
      <w:r w:rsidR="00D30F5A">
        <w:rPr>
          <w:rFonts w:ascii="Arial" w:hAnsi="Arial" w:cs="Arial"/>
          <w:sz w:val="22"/>
          <w:szCs w:val="22"/>
        </w:rPr>
        <w:t xml:space="preserve"> </w:t>
      </w:r>
      <w:r w:rsidR="00942ABA">
        <w:rPr>
          <w:rFonts w:ascii="Arial" w:hAnsi="Arial" w:cs="Arial"/>
          <w:sz w:val="22"/>
          <w:szCs w:val="22"/>
        </w:rPr>
        <w:t>Σεπτεμβρίου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F71B6">
        <w:rPr>
          <w:rFonts w:ascii="Arial" w:hAnsi="Arial" w:cs="Arial"/>
          <w:sz w:val="22"/>
          <w:szCs w:val="22"/>
        </w:rPr>
        <w:t xml:space="preserve">Τρίτη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59162C">
        <w:rPr>
          <w:rFonts w:ascii="Arial" w:hAnsi="Arial" w:cs="Arial"/>
          <w:sz w:val="22"/>
          <w:szCs w:val="22"/>
        </w:rPr>
        <w:t>1</w:t>
      </w:r>
      <w:r w:rsidR="002213B1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2213B1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4F0148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 xml:space="preserve">στο </w:t>
      </w:r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8F2FDF" w:rsidRDefault="008F2FDF" w:rsidP="009A25BE">
      <w:pPr>
        <w:pStyle w:val="af0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  <w:bookmarkStart w:id="0" w:name="__DdeLink__474_2103837444"/>
    </w:p>
    <w:p w:rsidR="0038117A" w:rsidRPr="0038117A" w:rsidRDefault="0027684C" w:rsidP="0038117A">
      <w:pPr>
        <w:jc w:val="both"/>
        <w:rPr>
          <w:rFonts w:ascii="Arial" w:hAnsi="Arial" w:cs="Arial"/>
          <w:sz w:val="22"/>
          <w:szCs w:val="22"/>
        </w:rPr>
      </w:pPr>
      <w:r>
        <w:rPr>
          <w:rFonts w:eastAsia="Calibri"/>
          <w:iCs/>
        </w:rPr>
        <w:t xml:space="preserve"> </w:t>
      </w:r>
    </w:p>
    <w:p w:rsidR="001B05CA" w:rsidRPr="001B05CA" w:rsidRDefault="001B05CA" w:rsidP="001B05CA">
      <w:pPr>
        <w:pStyle w:val="af0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1B05CA">
        <w:rPr>
          <w:sz w:val="22"/>
          <w:szCs w:val="22"/>
        </w:rPr>
        <w:t xml:space="preserve"> </w:t>
      </w:r>
      <w:r w:rsidRPr="001B05CA">
        <w:rPr>
          <w:rFonts w:ascii="Arial" w:hAnsi="Arial" w:cs="Arial"/>
          <w:sz w:val="22"/>
          <w:szCs w:val="22"/>
        </w:rPr>
        <w:t>Έγκριση 3</w:t>
      </w:r>
      <w:r w:rsidRPr="001B05CA">
        <w:rPr>
          <w:rFonts w:ascii="Arial" w:hAnsi="Arial" w:cs="Arial"/>
          <w:sz w:val="22"/>
          <w:szCs w:val="22"/>
          <w:vertAlign w:val="superscript"/>
        </w:rPr>
        <w:t>ου</w:t>
      </w:r>
      <w:r w:rsidRPr="001B05CA">
        <w:rPr>
          <w:rFonts w:ascii="Arial" w:hAnsi="Arial" w:cs="Arial"/>
          <w:sz w:val="22"/>
          <w:szCs w:val="22"/>
        </w:rPr>
        <w:t xml:space="preserve"> Ανακεφαλαιωτικού &amp; </w:t>
      </w:r>
      <w:proofErr w:type="spellStart"/>
      <w:r w:rsidRPr="001B05CA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Pr="001B05CA">
        <w:rPr>
          <w:rFonts w:ascii="Arial" w:eastAsia="SimSun" w:hAnsi="Arial" w:cs="Arial"/>
          <w:i/>
        </w:rPr>
        <w:t xml:space="preserve">  </w:t>
      </w:r>
      <w:r w:rsidRPr="001B05CA">
        <w:rPr>
          <w:rFonts w:ascii="Arial" w:hAnsi="Arial" w:cs="Arial"/>
          <w:sz w:val="22"/>
          <w:szCs w:val="22"/>
        </w:rPr>
        <w:t>Πίνακα και 3</w:t>
      </w:r>
      <w:r w:rsidRPr="001B05CA">
        <w:rPr>
          <w:rFonts w:ascii="Arial" w:hAnsi="Arial" w:cs="Arial"/>
          <w:sz w:val="22"/>
          <w:szCs w:val="22"/>
          <w:vertAlign w:val="superscript"/>
        </w:rPr>
        <w:t>ου</w:t>
      </w:r>
      <w:r w:rsidRPr="001B05CA">
        <w:rPr>
          <w:rFonts w:ascii="Arial" w:hAnsi="Arial" w:cs="Arial"/>
          <w:sz w:val="22"/>
          <w:szCs w:val="22"/>
        </w:rPr>
        <w:t xml:space="preserve">  ΠΚΤΝΜΕ του έργου : «ΚΑΤΑΣΚΕΥΗ ΠΡΑΣΙΝΟΥ ΣΗΜΕΙΟΥ».</w:t>
      </w:r>
    </w:p>
    <w:p w:rsidR="002A42CB" w:rsidRDefault="002A42CB" w:rsidP="00A6175E">
      <w:pPr>
        <w:pStyle w:val="af0"/>
        <w:numPr>
          <w:ilvl w:val="0"/>
          <w:numId w:val="9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proofErr w:type="spellStart"/>
      <w:r w:rsidRPr="002A42CB">
        <w:rPr>
          <w:rFonts w:ascii="Arial" w:hAnsi="Arial" w:cs="Arial"/>
          <w:sz w:val="22"/>
          <w:szCs w:val="22"/>
          <w:lang w:eastAsia="el-GR"/>
        </w:rPr>
        <w:t>΄Εγκριση</w:t>
      </w:r>
      <w:proofErr w:type="spellEnd"/>
      <w:r w:rsidRPr="002A42CB">
        <w:rPr>
          <w:rFonts w:ascii="Arial" w:hAnsi="Arial" w:cs="Arial"/>
          <w:sz w:val="22"/>
          <w:szCs w:val="22"/>
          <w:lang w:eastAsia="el-GR"/>
        </w:rPr>
        <w:t xml:space="preserve">  μελέτης με τίτλο : «ΣΥΝΤΗΡΗΣΕΙΣ – ΕΠΙΣΚΕΥΕ</w:t>
      </w:r>
      <w:r w:rsidR="00107B7F">
        <w:rPr>
          <w:rFonts w:ascii="Arial" w:hAnsi="Arial" w:cs="Arial"/>
          <w:sz w:val="22"/>
          <w:szCs w:val="22"/>
          <w:lang w:eastAsia="el-GR"/>
        </w:rPr>
        <w:t>Σ</w:t>
      </w:r>
      <w:r w:rsidRPr="002A42CB">
        <w:rPr>
          <w:rFonts w:ascii="Arial" w:hAnsi="Arial" w:cs="Arial"/>
          <w:sz w:val="22"/>
          <w:szCs w:val="22"/>
          <w:lang w:eastAsia="el-GR"/>
        </w:rPr>
        <w:t xml:space="preserve"> ΚΟΙΝΟΧΡΗΣΤΩΝ ΧΩΡΩΝ» έτσι όπως αποτυπώνεται στην αριθ. </w:t>
      </w:r>
      <w:r>
        <w:rPr>
          <w:rFonts w:ascii="Arial" w:hAnsi="Arial" w:cs="Arial"/>
          <w:sz w:val="22"/>
          <w:szCs w:val="22"/>
          <w:lang w:eastAsia="el-GR"/>
        </w:rPr>
        <w:t xml:space="preserve">85/11.09.2025 Τεχνική Μελέτη που συνέταξε η Τεχνική Υπηρεσία του Δήμου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>.</w:t>
      </w:r>
    </w:p>
    <w:p w:rsidR="00107B7F" w:rsidRDefault="00107B7F" w:rsidP="00107B7F">
      <w:pPr>
        <w:pStyle w:val="af0"/>
        <w:numPr>
          <w:ilvl w:val="0"/>
          <w:numId w:val="9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proofErr w:type="spellStart"/>
      <w:r w:rsidRPr="002A42CB">
        <w:rPr>
          <w:rFonts w:ascii="Arial" w:hAnsi="Arial" w:cs="Arial"/>
          <w:sz w:val="22"/>
          <w:szCs w:val="22"/>
          <w:lang w:eastAsia="el-GR"/>
        </w:rPr>
        <w:t>΄Εγκριση</w:t>
      </w:r>
      <w:proofErr w:type="spellEnd"/>
      <w:r w:rsidRPr="002A42CB">
        <w:rPr>
          <w:rFonts w:ascii="Arial" w:hAnsi="Arial" w:cs="Arial"/>
          <w:sz w:val="22"/>
          <w:szCs w:val="22"/>
          <w:lang w:eastAsia="el-GR"/>
        </w:rPr>
        <w:t xml:space="preserve">  μελέτης με τίτλο : «</w:t>
      </w:r>
      <w:r>
        <w:rPr>
          <w:rFonts w:ascii="Arial" w:hAnsi="Arial" w:cs="Arial"/>
          <w:sz w:val="22"/>
          <w:szCs w:val="22"/>
          <w:lang w:eastAsia="el-GR"/>
        </w:rPr>
        <w:t>ΑΝΑΚΑΤΑΣΚΕΥΗ ΤΟΙΧΩΝ ΑΝΤΙΣΤΗΡΙΞΗΣ</w:t>
      </w:r>
      <w:r w:rsidRPr="002A42CB">
        <w:rPr>
          <w:rFonts w:ascii="Arial" w:hAnsi="Arial" w:cs="Arial"/>
          <w:sz w:val="22"/>
          <w:szCs w:val="22"/>
          <w:lang w:eastAsia="el-GR"/>
        </w:rPr>
        <w:t xml:space="preserve">» έτσι όπως αποτυπώνεται στην αριθ. </w:t>
      </w:r>
      <w:r>
        <w:rPr>
          <w:rFonts w:ascii="Arial" w:hAnsi="Arial" w:cs="Arial"/>
          <w:sz w:val="22"/>
          <w:szCs w:val="22"/>
          <w:lang w:eastAsia="el-GR"/>
        </w:rPr>
        <w:t xml:space="preserve">87/16.09.2025 Τεχνική Μελέτη που συνέταξε η Τεχνική Υπηρεσία του Δήμου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>.</w:t>
      </w:r>
    </w:p>
    <w:p w:rsidR="00A6175E" w:rsidRPr="00153984" w:rsidRDefault="00A6175E" w:rsidP="00A6175E">
      <w:pPr>
        <w:pStyle w:val="af0"/>
        <w:numPr>
          <w:ilvl w:val="0"/>
          <w:numId w:val="9"/>
        </w:numPr>
        <w:suppressAutoHyphens w:val="0"/>
        <w:spacing w:before="100" w:beforeAutospacing="1"/>
        <w:rPr>
          <w:rFonts w:ascii="Arial" w:hAnsi="Arial" w:cs="Arial"/>
          <w:lang w:eastAsia="el-GR"/>
        </w:rPr>
      </w:pPr>
      <w:r w:rsidRPr="00A6175E">
        <w:rPr>
          <w:rFonts w:ascii="Arial" w:hAnsi="Arial" w:cs="Arial"/>
          <w:bCs/>
          <w:sz w:val="22"/>
          <w:szCs w:val="22"/>
          <w:lang w:eastAsia="el-GR"/>
        </w:rPr>
        <w:t xml:space="preserve">Επιστροφή ποσού ως </w:t>
      </w:r>
      <w:proofErr w:type="spellStart"/>
      <w:r w:rsidRPr="00A6175E">
        <w:rPr>
          <w:rFonts w:ascii="Arial" w:hAnsi="Arial" w:cs="Arial"/>
          <w:bCs/>
          <w:sz w:val="22"/>
          <w:szCs w:val="22"/>
          <w:lang w:eastAsia="el-GR"/>
        </w:rPr>
        <w:t>αχρεωστήτως</w:t>
      </w:r>
      <w:proofErr w:type="spellEnd"/>
      <w:r w:rsidRPr="00A6175E">
        <w:rPr>
          <w:rFonts w:ascii="Arial" w:hAnsi="Arial" w:cs="Arial"/>
          <w:bCs/>
          <w:sz w:val="22"/>
          <w:szCs w:val="22"/>
          <w:lang w:eastAsia="el-GR"/>
        </w:rPr>
        <w:t xml:space="preserve"> εισπραχθέντος στην Γ</w:t>
      </w:r>
      <w:r w:rsidR="00572089">
        <w:rPr>
          <w:rFonts w:ascii="Arial" w:hAnsi="Arial" w:cs="Arial"/>
          <w:bCs/>
          <w:sz w:val="22"/>
          <w:szCs w:val="22"/>
          <w:lang w:eastAsia="el-GR"/>
        </w:rPr>
        <w:t>. Θ.</w:t>
      </w:r>
      <w:r w:rsidRPr="00A6175E">
        <w:rPr>
          <w:rFonts w:ascii="Arial" w:hAnsi="Arial" w:cs="Arial"/>
          <w:bCs/>
          <w:sz w:val="22"/>
          <w:szCs w:val="22"/>
          <w:lang w:eastAsia="el-GR"/>
        </w:rPr>
        <w:t xml:space="preserve"> του Δ</w:t>
      </w:r>
      <w:r w:rsidR="00153984">
        <w:rPr>
          <w:rFonts w:ascii="Arial" w:hAnsi="Arial" w:cs="Arial"/>
          <w:bCs/>
          <w:sz w:val="22"/>
          <w:szCs w:val="22"/>
          <w:lang w:eastAsia="el-GR"/>
        </w:rPr>
        <w:t>.</w:t>
      </w:r>
    </w:p>
    <w:p w:rsidR="00153984" w:rsidRPr="00A6175E" w:rsidRDefault="00153984" w:rsidP="00A6175E">
      <w:pPr>
        <w:pStyle w:val="af0"/>
        <w:numPr>
          <w:ilvl w:val="0"/>
          <w:numId w:val="9"/>
        </w:numPr>
        <w:suppressAutoHyphens w:val="0"/>
        <w:spacing w:before="100" w:beforeAutospacing="1"/>
        <w:rPr>
          <w:rFonts w:ascii="Arial" w:hAnsi="Arial" w:cs="Arial"/>
          <w:lang w:eastAsia="el-GR"/>
        </w:rPr>
      </w:pPr>
      <w:proofErr w:type="spellStart"/>
      <w:r>
        <w:rPr>
          <w:rFonts w:ascii="Arial" w:hAnsi="Arial" w:cs="Arial"/>
          <w:bCs/>
          <w:sz w:val="22"/>
          <w:szCs w:val="22"/>
          <w:lang w:eastAsia="el-GR"/>
        </w:rPr>
        <w:t>΄Εγκριση</w:t>
      </w:r>
      <w:proofErr w:type="spellEnd"/>
      <w:r>
        <w:rPr>
          <w:rFonts w:ascii="Arial" w:hAnsi="Arial" w:cs="Arial"/>
          <w:bCs/>
          <w:sz w:val="22"/>
          <w:szCs w:val="22"/>
          <w:lang w:eastAsia="el-GR"/>
        </w:rPr>
        <w:t xml:space="preserve"> δωρεάς φωτοτυπικού μηχανήματος και </w:t>
      </w:r>
      <w:proofErr w:type="spellStart"/>
      <w:r>
        <w:rPr>
          <w:rFonts w:ascii="Arial" w:hAnsi="Arial" w:cs="Arial"/>
          <w:bCs/>
          <w:sz w:val="22"/>
          <w:szCs w:val="22"/>
          <w:lang w:eastAsia="el-GR"/>
        </w:rPr>
        <w:t>εκυπωτή</w:t>
      </w:r>
      <w:proofErr w:type="spellEnd"/>
      <w:r>
        <w:rPr>
          <w:rFonts w:ascii="Arial" w:hAnsi="Arial" w:cs="Arial"/>
          <w:bCs/>
          <w:sz w:val="22"/>
          <w:szCs w:val="22"/>
          <w:lang w:eastAsia="el-GR"/>
        </w:rPr>
        <w:t xml:space="preserve"> στο Μουσικό Γυμνάσιο Λ.Τ. Λιβαδειάς.</w:t>
      </w:r>
    </w:p>
    <w:p w:rsidR="00930412" w:rsidRPr="00DE7965" w:rsidRDefault="00930412" w:rsidP="00DE7965">
      <w:pPr>
        <w:pStyle w:val="af0"/>
        <w:numPr>
          <w:ilvl w:val="0"/>
          <w:numId w:val="9"/>
        </w:numPr>
        <w:shd w:val="clear" w:color="auto" w:fill="FFFFFF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E7965">
        <w:rPr>
          <w:rFonts w:ascii="Arial" w:hAnsi="Arial" w:cs="Arial"/>
          <w:sz w:val="22"/>
          <w:szCs w:val="22"/>
        </w:rPr>
        <w:t>΄Εγκριση</w:t>
      </w:r>
      <w:proofErr w:type="spellEnd"/>
      <w:r w:rsidRPr="00DE7965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DE7965">
        <w:rPr>
          <w:rFonts w:ascii="Arial" w:hAnsi="Arial" w:cs="Arial"/>
          <w:sz w:val="22"/>
          <w:szCs w:val="22"/>
        </w:rPr>
        <w:t>Λεβαδέων</w:t>
      </w:r>
      <w:proofErr w:type="spellEnd"/>
      <w:r w:rsidRPr="00DE7965">
        <w:rPr>
          <w:rFonts w:ascii="Arial" w:hAnsi="Arial" w:cs="Arial"/>
          <w:sz w:val="22"/>
          <w:szCs w:val="22"/>
        </w:rPr>
        <w:t>.</w:t>
      </w:r>
    </w:p>
    <w:p w:rsidR="002600A4" w:rsidRDefault="002600A4" w:rsidP="00DE7965">
      <w:pPr>
        <w:pStyle w:val="af0"/>
        <w:numPr>
          <w:ilvl w:val="0"/>
          <w:numId w:val="9"/>
        </w:numPr>
        <w:shd w:val="clear" w:color="auto" w:fill="FFFFFF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E7965">
        <w:rPr>
          <w:rFonts w:ascii="Arial" w:hAnsi="Arial" w:cs="Arial"/>
          <w:sz w:val="22"/>
          <w:szCs w:val="22"/>
        </w:rPr>
        <w:t>΄Εγκριση</w:t>
      </w:r>
      <w:proofErr w:type="spellEnd"/>
      <w:r w:rsidRPr="00DE7965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DE7965">
        <w:rPr>
          <w:rFonts w:ascii="Arial" w:hAnsi="Arial" w:cs="Arial"/>
          <w:sz w:val="22"/>
          <w:szCs w:val="22"/>
        </w:rPr>
        <w:t>Λεβαδέων</w:t>
      </w:r>
      <w:proofErr w:type="spellEnd"/>
      <w:r w:rsidRPr="00DE7965">
        <w:rPr>
          <w:rFonts w:ascii="Arial" w:hAnsi="Arial" w:cs="Arial"/>
          <w:sz w:val="22"/>
          <w:szCs w:val="22"/>
        </w:rPr>
        <w:t>.</w:t>
      </w:r>
    </w:p>
    <w:p w:rsidR="00153984" w:rsidRDefault="00153984" w:rsidP="00153984">
      <w:pPr>
        <w:pStyle w:val="af0"/>
        <w:numPr>
          <w:ilvl w:val="0"/>
          <w:numId w:val="9"/>
        </w:numPr>
        <w:shd w:val="clear" w:color="auto" w:fill="FFFFFF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E7965">
        <w:rPr>
          <w:rFonts w:ascii="Arial" w:hAnsi="Arial" w:cs="Arial"/>
          <w:sz w:val="22"/>
          <w:szCs w:val="22"/>
        </w:rPr>
        <w:t>΄Εγκριση</w:t>
      </w:r>
      <w:proofErr w:type="spellEnd"/>
      <w:r w:rsidRPr="00DE7965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DE7965">
        <w:rPr>
          <w:rFonts w:ascii="Arial" w:hAnsi="Arial" w:cs="Arial"/>
          <w:sz w:val="22"/>
          <w:szCs w:val="22"/>
        </w:rPr>
        <w:t>Λεβαδέων</w:t>
      </w:r>
      <w:proofErr w:type="spellEnd"/>
      <w:r w:rsidRPr="00DE7965">
        <w:rPr>
          <w:rFonts w:ascii="Arial" w:hAnsi="Arial" w:cs="Arial"/>
          <w:sz w:val="22"/>
          <w:szCs w:val="22"/>
        </w:rPr>
        <w:t>.</w:t>
      </w:r>
    </w:p>
    <w:p w:rsidR="00153984" w:rsidRPr="00DE7965" w:rsidRDefault="00153984" w:rsidP="00153984">
      <w:pPr>
        <w:pStyle w:val="af0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</w:p>
    <w:p w:rsidR="00930412" w:rsidRPr="00DE7965" w:rsidRDefault="00930412" w:rsidP="00DE7965">
      <w:pPr>
        <w:pStyle w:val="af0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</w:p>
    <w:p w:rsidR="00930412" w:rsidRPr="00DC128D" w:rsidRDefault="00930412" w:rsidP="00930412">
      <w:pPr>
        <w:pStyle w:val="af0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</w:p>
    <w:p w:rsidR="00825809" w:rsidRPr="0027684C" w:rsidRDefault="00825809" w:rsidP="00930412">
      <w:pPr>
        <w:pStyle w:val="af0"/>
        <w:shd w:val="clear" w:color="auto" w:fill="FFFFFF"/>
        <w:spacing w:before="4" w:line="360" w:lineRule="auto"/>
        <w:ind w:left="1196"/>
        <w:jc w:val="both"/>
        <w:rPr>
          <w:rFonts w:ascii="Arial" w:hAnsi="Arial" w:cs="Arial"/>
          <w:sz w:val="22"/>
          <w:szCs w:val="22"/>
        </w:rPr>
      </w:pP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486F7E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AC7" w:rsidRDefault="00D80AC7">
      <w:r>
        <w:separator/>
      </w:r>
    </w:p>
  </w:endnote>
  <w:endnote w:type="continuationSeparator" w:id="0">
    <w:p w:rsidR="00D80AC7" w:rsidRDefault="00D80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AC7" w:rsidRDefault="00D80AC7">
      <w:r>
        <w:separator/>
      </w:r>
    </w:p>
  </w:footnote>
  <w:footnote w:type="continuationSeparator" w:id="0">
    <w:p w:rsidR="00D80AC7" w:rsidRDefault="00D80A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F07243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F07243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F71B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7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5478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932"/>
    <w:rsid w:val="00035D8B"/>
    <w:rsid w:val="00035F92"/>
    <w:rsid w:val="00036337"/>
    <w:rsid w:val="000367D1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07B7F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5F5F"/>
    <w:rsid w:val="0012686B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1D64"/>
    <w:rsid w:val="0014209D"/>
    <w:rsid w:val="00142BB9"/>
    <w:rsid w:val="00142FC1"/>
    <w:rsid w:val="001439E5"/>
    <w:rsid w:val="00143C5F"/>
    <w:rsid w:val="00144E3D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0A4"/>
    <w:rsid w:val="00260648"/>
    <w:rsid w:val="0026168C"/>
    <w:rsid w:val="002628EB"/>
    <w:rsid w:val="00262C98"/>
    <w:rsid w:val="002630A3"/>
    <w:rsid w:val="00263A85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472"/>
    <w:rsid w:val="002F7703"/>
    <w:rsid w:val="002F794F"/>
    <w:rsid w:val="002F796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3189"/>
    <w:rsid w:val="003240E1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3E"/>
    <w:rsid w:val="003A1F3F"/>
    <w:rsid w:val="003A20F1"/>
    <w:rsid w:val="003A3A1A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B7FB2"/>
    <w:rsid w:val="003C09CD"/>
    <w:rsid w:val="003C10F1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3BC0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82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4A8D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CBE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B2F"/>
    <w:rsid w:val="00560ED6"/>
    <w:rsid w:val="00561C6B"/>
    <w:rsid w:val="0056246B"/>
    <w:rsid w:val="00562723"/>
    <w:rsid w:val="00562E57"/>
    <w:rsid w:val="00563368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2089"/>
    <w:rsid w:val="00573251"/>
    <w:rsid w:val="005737E7"/>
    <w:rsid w:val="00574538"/>
    <w:rsid w:val="00574BA8"/>
    <w:rsid w:val="00574C0B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1D48"/>
    <w:rsid w:val="005C21EB"/>
    <w:rsid w:val="005C27DA"/>
    <w:rsid w:val="005C2C2E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63B"/>
    <w:rsid w:val="005E1842"/>
    <w:rsid w:val="005E1932"/>
    <w:rsid w:val="005E2702"/>
    <w:rsid w:val="005E324A"/>
    <w:rsid w:val="005E3CD5"/>
    <w:rsid w:val="005E43BB"/>
    <w:rsid w:val="005E4448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BA7"/>
    <w:rsid w:val="00614C78"/>
    <w:rsid w:val="006152A5"/>
    <w:rsid w:val="00615385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6C69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78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30CF"/>
    <w:rsid w:val="007C3F50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793F"/>
    <w:rsid w:val="0080050F"/>
    <w:rsid w:val="00800574"/>
    <w:rsid w:val="008005FC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B7F"/>
    <w:rsid w:val="008A15D9"/>
    <w:rsid w:val="008A16A0"/>
    <w:rsid w:val="008A17C4"/>
    <w:rsid w:val="008A2112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47CE"/>
    <w:rsid w:val="0093483E"/>
    <w:rsid w:val="00934E4F"/>
    <w:rsid w:val="009350CC"/>
    <w:rsid w:val="0093578E"/>
    <w:rsid w:val="00935ECB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38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70"/>
    <w:rsid w:val="00A119DD"/>
    <w:rsid w:val="00A120B3"/>
    <w:rsid w:val="00A123B7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97FB4"/>
    <w:rsid w:val="00AA21F4"/>
    <w:rsid w:val="00AA261D"/>
    <w:rsid w:val="00AA2658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2EC9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BAC"/>
    <w:rsid w:val="00AF0D76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7182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739A"/>
    <w:rsid w:val="00B375AD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2BB"/>
    <w:rsid w:val="00B943D3"/>
    <w:rsid w:val="00B944B6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528"/>
    <w:rsid w:val="00BC2D77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B68"/>
    <w:rsid w:val="00BF2DCE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17451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9D1"/>
    <w:rsid w:val="00C23FD2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3409"/>
    <w:rsid w:val="00C83B59"/>
    <w:rsid w:val="00C844CD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D5C"/>
    <w:rsid w:val="00D27539"/>
    <w:rsid w:val="00D27B43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469"/>
    <w:rsid w:val="00DE4CF6"/>
    <w:rsid w:val="00DE578B"/>
    <w:rsid w:val="00DE6579"/>
    <w:rsid w:val="00DE7626"/>
    <w:rsid w:val="00DE7965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C78CA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243"/>
    <w:rsid w:val="00F07B37"/>
    <w:rsid w:val="00F07C27"/>
    <w:rsid w:val="00F07F8E"/>
    <w:rsid w:val="00F07FB6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47E12"/>
    <w:rsid w:val="00F50ABC"/>
    <w:rsid w:val="00F515A5"/>
    <w:rsid w:val="00F51A49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314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424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8BA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175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47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1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C6CAB-33C5-4AAB-B151-F78A3341F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510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48</cp:revision>
  <cp:lastPrinted>2025-09-10T05:05:00Z</cp:lastPrinted>
  <dcterms:created xsi:type="dcterms:W3CDTF">2025-08-26T09:48:00Z</dcterms:created>
  <dcterms:modified xsi:type="dcterms:W3CDTF">2025-09-19T08:07:00Z</dcterms:modified>
</cp:coreProperties>
</file>