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D54EF4">
        <w:rPr>
          <w:rFonts w:ascii="Arial" w:eastAsia="Arial" w:hAnsi="Arial" w:cs="Arial"/>
          <w:b/>
          <w:sz w:val="22"/>
          <w:szCs w:val="22"/>
        </w:rPr>
        <w:t xml:space="preserve">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D54EF4">
        <w:rPr>
          <w:rFonts w:ascii="Arial" w:eastAsia="Calibri" w:hAnsi="Arial" w:cs="Arial"/>
          <w:b/>
          <w:sz w:val="22"/>
          <w:szCs w:val="22"/>
        </w:rPr>
        <w:t>27123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</w:t>
      </w:r>
      <w:r w:rsidR="00E50C31">
        <w:rPr>
          <w:rFonts w:ascii="Arial" w:hAnsi="Arial" w:cs="Arial"/>
          <w:b/>
          <w:sz w:val="22"/>
          <w:szCs w:val="22"/>
        </w:rPr>
        <w:t>2</w:t>
      </w:r>
    </w:p>
    <w:p w:rsidR="007A539E" w:rsidRPr="007A539E" w:rsidRDefault="007A539E" w:rsidP="007A539E">
      <w:pPr>
        <w:pStyle w:val="ad"/>
        <w:rPr>
          <w:rFonts w:ascii="Arial" w:hAnsi="Arial" w:cs="Arial"/>
          <w:b/>
          <w:color w:val="000000" w:themeColor="text1"/>
          <w:sz w:val="22"/>
          <w:szCs w:val="22"/>
        </w:rPr>
      </w:pPr>
      <w:r w:rsidRPr="007A539E">
        <w:rPr>
          <w:rFonts w:ascii="Arial" w:hAnsi="Arial" w:cs="Arial"/>
          <w:b/>
          <w:bCs/>
          <w:sz w:val="22"/>
          <w:szCs w:val="22"/>
        </w:rPr>
        <w:t xml:space="preserve">Έγκριση χρονικής επιμήκυνσης της </w:t>
      </w:r>
      <w:proofErr w:type="spellStart"/>
      <w:r w:rsidRPr="007A539E">
        <w:rPr>
          <w:rFonts w:ascii="Arial" w:hAnsi="Arial" w:cs="Arial"/>
          <w:b/>
          <w:bCs/>
          <w:sz w:val="22"/>
          <w:szCs w:val="22"/>
        </w:rPr>
        <w:t>υπ΄</w:t>
      </w:r>
      <w:proofErr w:type="spellEnd"/>
      <w:r w:rsidRPr="007A539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A539E">
        <w:rPr>
          <w:rFonts w:ascii="Arial" w:hAnsi="Arial" w:cs="Arial"/>
          <w:b/>
          <w:bCs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/>
          <w:bCs/>
          <w:sz w:val="22"/>
          <w:szCs w:val="22"/>
        </w:rPr>
        <w:t>. 24078/28-11-2024 σύμβασης για την</w:t>
      </w:r>
      <w:r w:rsidRPr="007A539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ΟΜΑΔΑ 11 «</w:t>
      </w:r>
      <w:r w:rsidRPr="007A539E">
        <w:rPr>
          <w:rFonts w:ascii="Arial" w:hAnsi="Arial" w:cs="Arial"/>
          <w:b/>
          <w:sz w:val="22"/>
          <w:szCs w:val="22"/>
        </w:rPr>
        <w:t>Εργασίες επισκευής και συντήρησης ψυκτικών συγκροτημάτων οχημάτων , φορτηγών και Μ.Ε. (συμπεριλαμβανομένων και των απαραίτητων ανταλλακτικών)»</w:t>
      </w:r>
      <w:r w:rsidRPr="007A539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αντί ποσού </w:t>
      </w:r>
      <w:r w:rsidRPr="007A539E">
        <w:rPr>
          <w:rFonts w:ascii="Arial" w:hAnsi="Arial" w:cs="Arial"/>
          <w:b/>
          <w:color w:val="000000"/>
          <w:spacing w:val="6"/>
          <w:sz w:val="22"/>
          <w:szCs w:val="22"/>
        </w:rPr>
        <w:t xml:space="preserve">11.862,90 € </w:t>
      </w:r>
      <w:r w:rsidRPr="007A539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7A539E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7A539E">
        <w:rPr>
          <w:rFonts w:ascii="Arial" w:hAnsi="Arial" w:cs="Arial"/>
          <w:b/>
          <w:bCs/>
          <w:sz w:val="22"/>
          <w:szCs w:val="22"/>
        </w:rPr>
        <w:t>(ΑΔΑΜ : 24</w:t>
      </w:r>
      <w:r w:rsidRPr="007A539E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7A539E">
        <w:rPr>
          <w:rFonts w:ascii="Arial" w:hAnsi="Arial" w:cs="Arial"/>
          <w:b/>
          <w:bCs/>
          <w:sz w:val="22"/>
          <w:szCs w:val="22"/>
        </w:rPr>
        <w:t>015874793)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CF1E99" w:rsidRPr="00AB3978" w:rsidRDefault="00CF1E99" w:rsidP="002D5BF3">
      <w:pPr>
        <w:pStyle w:val="ad"/>
        <w:jc w:val="left"/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81028F" w:rsidRDefault="0081028F" w:rsidP="0081028F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07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81028F" w:rsidRDefault="0081028F" w:rsidP="0081028F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81028F" w:rsidRDefault="0081028F" w:rsidP="0081028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81028F" w:rsidRDefault="0081028F" w:rsidP="0081028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81028F" w:rsidRDefault="0081028F" w:rsidP="008102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81028F" w:rsidRDefault="0081028F" w:rsidP="008102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81028F" w:rsidRDefault="0081028F" w:rsidP="0081028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81028F" w:rsidRDefault="0081028F" w:rsidP="0081028F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81028F" w:rsidRDefault="0081028F" w:rsidP="008102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81028F" w:rsidRDefault="0081028F" w:rsidP="008102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81028F" w:rsidRDefault="0081028F" w:rsidP="008102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9628EC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453831">
        <w:rPr>
          <w:rFonts w:ascii="Arial" w:eastAsia="Arial" w:hAnsi="Arial" w:cs="Arial"/>
          <w:sz w:val="22"/>
          <w:szCs w:val="22"/>
        </w:rPr>
        <w:t>1</w:t>
      </w:r>
      <w:r w:rsidR="00E50C31">
        <w:rPr>
          <w:rFonts w:ascii="Arial" w:eastAsia="Arial" w:hAnsi="Arial" w:cs="Arial"/>
          <w:sz w:val="22"/>
          <w:szCs w:val="22"/>
        </w:rPr>
        <w:t>4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</w:t>
      </w:r>
      <w:r w:rsidR="00453831">
        <w:rPr>
          <w:rFonts w:ascii="Arial" w:eastAsia="Arial" w:hAnsi="Arial" w:cs="Arial"/>
          <w:sz w:val="22"/>
          <w:szCs w:val="22"/>
        </w:rPr>
        <w:t>30</w:t>
      </w:r>
      <w:r w:rsidR="00E50C31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0B332D" w:rsidRPr="005A1A57" w:rsidRDefault="000B332D" w:rsidP="000B332D">
      <w:pPr>
        <w:pStyle w:val="aff1"/>
        <w:rPr>
          <w:rFonts w:ascii="Verdana" w:hAnsi="Verdana"/>
          <w:b/>
          <w:bCs/>
          <w:sz w:val="18"/>
          <w:szCs w:val="18"/>
        </w:rPr>
      </w:pPr>
    </w:p>
    <w:p w:rsidR="000B332D" w:rsidRPr="005A1A57" w:rsidRDefault="000B332D" w:rsidP="000B332D">
      <w:pPr>
        <w:pStyle w:val="aff1"/>
        <w:rPr>
          <w:rFonts w:ascii="Verdana" w:hAnsi="Verdana"/>
          <w:b/>
          <w:bCs/>
          <w:sz w:val="18"/>
          <w:szCs w:val="18"/>
        </w:rPr>
      </w:pPr>
      <w:r w:rsidRPr="005A1A57">
        <w:rPr>
          <w:rFonts w:ascii="Verdana" w:hAnsi="Verdana"/>
          <w:b/>
          <w:bCs/>
          <w:sz w:val="18"/>
          <w:szCs w:val="18"/>
        </w:rPr>
        <w:t>Έχοντας υπόψη :</w:t>
      </w:r>
    </w:p>
    <w:p w:rsidR="000B332D" w:rsidRPr="005A1A57" w:rsidRDefault="000B332D" w:rsidP="000B332D">
      <w:pPr>
        <w:pStyle w:val="aff1"/>
        <w:rPr>
          <w:rFonts w:ascii="Verdana" w:hAnsi="Verdana"/>
          <w:b/>
          <w:bCs/>
          <w:sz w:val="18"/>
          <w:szCs w:val="18"/>
        </w:rPr>
      </w:pPr>
    </w:p>
    <w:p w:rsidR="000B332D" w:rsidRPr="005A1A57" w:rsidRDefault="000B332D" w:rsidP="000B332D">
      <w:pPr>
        <w:pStyle w:val="aff1"/>
        <w:rPr>
          <w:rFonts w:ascii="Verdana" w:hAnsi="Verdana"/>
          <w:bCs/>
          <w:sz w:val="18"/>
          <w:szCs w:val="18"/>
        </w:rPr>
      </w:pPr>
    </w:p>
    <w:p w:rsidR="000B332D" w:rsidRPr="007A539E" w:rsidRDefault="000B332D" w:rsidP="000B332D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7A539E">
        <w:rPr>
          <w:rFonts w:ascii="Arial" w:hAnsi="Arial" w:cs="Arial"/>
          <w:b/>
          <w:bCs/>
          <w:i/>
          <w:sz w:val="22"/>
          <w:szCs w:val="22"/>
        </w:rPr>
        <w:t>. 24078/28-11-2024</w:t>
      </w:r>
      <w:r w:rsidRPr="007A539E">
        <w:rPr>
          <w:rFonts w:ascii="Arial" w:hAnsi="Arial" w:cs="Arial"/>
          <w:bCs/>
          <w:i/>
          <w:sz w:val="22"/>
          <w:szCs w:val="22"/>
        </w:rPr>
        <w:t xml:space="preserve"> σύμβαση για  την</w:t>
      </w:r>
      <w:r w:rsidRPr="007A539E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ΟΜΑΔΑ 11 «</w:t>
      </w:r>
      <w:r w:rsidRPr="007A539E">
        <w:rPr>
          <w:rFonts w:ascii="Arial" w:hAnsi="Arial" w:cs="Arial"/>
          <w:i/>
          <w:sz w:val="22"/>
          <w:szCs w:val="22"/>
        </w:rPr>
        <w:t>Εργασίες επισκευής και συντήρησης ψυκτικών συγκροτημάτων οχημάτων , φορτηγών και Μ.Ε. (συμπεριλαμβανομένων και των απαραίτητων ανταλλακτικών)»</w:t>
      </w:r>
      <w:r w:rsidRPr="007A539E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</w:t>
      </w:r>
      <w:r w:rsidRPr="007A539E">
        <w:rPr>
          <w:rFonts w:ascii="Arial" w:hAnsi="Arial" w:cs="Arial"/>
          <w:i/>
          <w:color w:val="000000"/>
          <w:spacing w:val="6"/>
          <w:sz w:val="22"/>
          <w:szCs w:val="22"/>
        </w:rPr>
        <w:t xml:space="preserve">11.862,90 € </w:t>
      </w:r>
      <w:r w:rsidRPr="007A539E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 </w:t>
      </w:r>
      <w:r w:rsidRPr="007A539E">
        <w:rPr>
          <w:rFonts w:ascii="Arial" w:hAnsi="Arial" w:cs="Arial"/>
          <w:bCs/>
          <w:i/>
          <w:sz w:val="22"/>
          <w:szCs w:val="22"/>
        </w:rPr>
        <w:t xml:space="preserve"> και ειδικότερα τα </w:t>
      </w:r>
      <w:r w:rsidRPr="007A539E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7A539E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0B332D" w:rsidRPr="007A539E" w:rsidRDefault="000B332D" w:rsidP="000B332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7A539E">
        <w:rPr>
          <w:rFonts w:ascii="Arial" w:hAnsi="Arial" w:cs="Arial"/>
          <w:b/>
          <w:bCs/>
          <w:i/>
          <w:sz w:val="22"/>
          <w:szCs w:val="22"/>
        </w:rPr>
        <w:t>την Κατευθυντήρια Οδηγία 22 της ΕΑΑΔΗΣΥ</w:t>
      </w:r>
    </w:p>
    <w:p w:rsidR="000B332D" w:rsidRPr="007A539E" w:rsidRDefault="000B332D" w:rsidP="000B332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0B332D" w:rsidRPr="007A539E" w:rsidRDefault="000B332D" w:rsidP="000B332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0B332D" w:rsidRPr="007A539E" w:rsidRDefault="000B332D" w:rsidP="000B332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lastRenderedPageBreak/>
        <w:t xml:space="preserve">την υπ’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. 21742/01-09-2026 γνωμοδότηση των αρμόδιων επιτροπών παρακολούθησης και παραλαβής,  </w:t>
      </w:r>
    </w:p>
    <w:p w:rsidR="000B332D" w:rsidRPr="007A539E" w:rsidRDefault="000B332D" w:rsidP="000B332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7A539E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7A539E">
        <w:rPr>
          <w:rFonts w:ascii="Arial" w:hAnsi="Arial" w:cs="Arial"/>
          <w:bCs/>
          <w:i/>
          <w:sz w:val="22"/>
          <w:szCs w:val="22"/>
        </w:rPr>
        <w:t>21752/01-09-2026</w:t>
      </w:r>
      <w:r w:rsidRPr="007A539E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7A539E">
        <w:rPr>
          <w:rFonts w:ascii="Arial" w:hAnsi="Arial" w:cs="Arial"/>
          <w:bCs/>
          <w:i/>
          <w:sz w:val="22"/>
          <w:szCs w:val="22"/>
        </w:rPr>
        <w:t>σύμφωνη γνώμη του αναδόχου για την τροποποίηση της σύμβασης (χρονική επιμήκυνση της σύμβασης),</w:t>
      </w:r>
    </w:p>
    <w:p w:rsidR="000B332D" w:rsidRPr="007A539E" w:rsidRDefault="000B332D" w:rsidP="000B332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t xml:space="preserve">το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>. 21760/01-09-2026 έγγραφο της Δ/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 Οικονομικών Υπηρεσιών , με το οποίο αιτείται , την χρονική επιμήκυνση της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. 24078/28-11-2024 σύμβασης μέχρι την 30η Απριλίου 2027. </w:t>
      </w:r>
    </w:p>
    <w:p w:rsidR="000B332D" w:rsidRPr="007A539E" w:rsidRDefault="000B332D" w:rsidP="000B332D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7A539E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7A539E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(27-11-2026) δεν θα έχει αναλωθεί το υπολειπόμενο φυσικό και οικονομικό αντικείμενο και δεν θα έχει ολοκληρωθεί η ανάδειξη αναδόχου για την ΟΜΑΔΑ 11 , προκειμένου να συνεχιστεί απρόσκοπτα η άσκηση των εκ του νόμου (αρ. 311 έως 317 ν. 5314/2026) προβλεπόμενων αρμοδιοτήτων του Δήμου,</w:t>
      </w:r>
    </w:p>
    <w:p w:rsidR="000B332D" w:rsidRPr="007A539E" w:rsidRDefault="000B332D" w:rsidP="000B332D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7A539E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7A539E">
        <w:rPr>
          <w:rFonts w:ascii="Arial" w:hAnsi="Arial" w:cs="Arial"/>
          <w:bCs/>
          <w:i/>
          <w:sz w:val="22"/>
          <w:szCs w:val="22"/>
        </w:rPr>
        <w:t xml:space="preserve"> της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 xml:space="preserve">. 24078/28-11-2024 σύμβασης , προκειμένου να εξασφαλιστεί η ομαλή και εύρυθμη λειτουργία την υπηρεσιών του Δήμου μας ,  </w:t>
      </w:r>
    </w:p>
    <w:p w:rsidR="000B332D" w:rsidRPr="007A539E" w:rsidRDefault="000B332D" w:rsidP="000B332D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0B332D" w:rsidRPr="007A539E" w:rsidRDefault="000B332D" w:rsidP="000B332D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0B332D" w:rsidRPr="007A539E" w:rsidRDefault="000B332D" w:rsidP="000B332D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7A539E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0B332D" w:rsidRPr="007A539E" w:rsidRDefault="000B332D" w:rsidP="000B332D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AB3978" w:rsidRPr="007A539E" w:rsidRDefault="000B332D" w:rsidP="000B332D">
      <w:pPr>
        <w:pStyle w:val="ad"/>
        <w:rPr>
          <w:rFonts w:ascii="Arial" w:hAnsi="Arial" w:cs="Arial"/>
          <w:i/>
          <w:sz w:val="22"/>
          <w:szCs w:val="22"/>
        </w:rPr>
      </w:pPr>
      <w:r w:rsidRPr="007A539E">
        <w:rPr>
          <w:rFonts w:ascii="Arial" w:hAnsi="Arial" w:cs="Arial"/>
          <w:bCs/>
          <w:i/>
          <w:sz w:val="22"/>
          <w:szCs w:val="22"/>
        </w:rPr>
        <w:t xml:space="preserve">Να εγκρίνει την χρονική επιμήκυνση της υπ’ </w:t>
      </w:r>
      <w:proofErr w:type="spellStart"/>
      <w:r w:rsidRPr="007A539E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7A539E">
        <w:rPr>
          <w:rFonts w:ascii="Arial" w:hAnsi="Arial" w:cs="Arial"/>
          <w:bCs/>
          <w:i/>
          <w:sz w:val="22"/>
          <w:szCs w:val="22"/>
        </w:rPr>
        <w:t>. 24078/28-11-2024 σύμβασης</w:t>
      </w:r>
      <w:r w:rsidRPr="007A539E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7A539E">
        <w:rPr>
          <w:rFonts w:ascii="Arial" w:hAnsi="Arial" w:cs="Arial"/>
          <w:i/>
          <w:sz w:val="22"/>
          <w:szCs w:val="22"/>
        </w:rPr>
        <w:t xml:space="preserve">για την </w:t>
      </w:r>
      <w:r w:rsidRPr="007A539E">
        <w:rPr>
          <w:rFonts w:ascii="Arial" w:hAnsi="Arial" w:cs="Arial"/>
          <w:bCs/>
          <w:i/>
          <w:color w:val="000000" w:themeColor="text1"/>
          <w:sz w:val="22"/>
          <w:szCs w:val="22"/>
        </w:rPr>
        <w:t>Ομάδα 11 «</w:t>
      </w:r>
      <w:r w:rsidRPr="007A539E">
        <w:rPr>
          <w:rFonts w:ascii="Arial" w:hAnsi="Arial" w:cs="Arial"/>
          <w:i/>
          <w:sz w:val="22"/>
          <w:szCs w:val="22"/>
        </w:rPr>
        <w:t>Εργασίες επισκευής και συντήρησης ψυκτικών συγκροτημάτων οχημάτων , φορτηγών και Μ.Ε. (συμπεριλαμβανομένων και των απαραίτητων ανταλλακτικών)»</w:t>
      </w:r>
      <w:r w:rsidRPr="007A539E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</w:t>
      </w:r>
      <w:r w:rsidRPr="007A539E">
        <w:rPr>
          <w:rFonts w:ascii="Arial" w:hAnsi="Arial" w:cs="Arial"/>
          <w:i/>
          <w:color w:val="000000"/>
          <w:spacing w:val="6"/>
          <w:sz w:val="22"/>
          <w:szCs w:val="22"/>
        </w:rPr>
        <w:t xml:space="preserve">11.862,90 € </w:t>
      </w:r>
      <w:r w:rsidRPr="007A539E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7A539E">
        <w:rPr>
          <w:rFonts w:ascii="Arial" w:hAnsi="Arial" w:cs="Arial"/>
          <w:bCs/>
          <w:i/>
          <w:sz w:val="22"/>
          <w:szCs w:val="22"/>
        </w:rPr>
        <w:t xml:space="preserve">  προκειμένου να συνεχιστεί απρόσκοπτα η άσκηση των εκ του νόμου (αρ. 75 ν. 3463/06) προβλεπόμενων αρμοδιοτήτων του Δήμου,</w:t>
      </w:r>
      <w:r w:rsidRPr="007A539E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</w:t>
      </w:r>
    </w:p>
    <w:p w:rsidR="00FD3870" w:rsidRPr="007A539E" w:rsidRDefault="00FD3870" w:rsidP="00EA155C">
      <w:pPr>
        <w:pStyle w:val="aff1"/>
        <w:ind w:left="720"/>
        <w:jc w:val="both"/>
        <w:rPr>
          <w:rFonts w:ascii="Arial" w:hAnsi="Arial" w:cs="Arial"/>
          <w:bCs/>
          <w:i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60179E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60179E">
        <w:rPr>
          <w:rFonts w:ascii="Arial" w:eastAsia="Verdana" w:hAnsi="Arial" w:cs="Arial"/>
          <w:sz w:val="22"/>
          <w:szCs w:val="22"/>
        </w:rPr>
        <w:t xml:space="preserve">. 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</w:t>
      </w:r>
      <w:r w:rsidRPr="0060179E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60179E">
        <w:rPr>
          <w:rFonts w:ascii="Arial" w:hAnsi="Arial" w:cs="Arial"/>
          <w:sz w:val="22"/>
          <w:szCs w:val="22"/>
        </w:rPr>
        <w:t>αριθμ.πρωτ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60179E">
        <w:rPr>
          <w:rFonts w:ascii="Arial" w:hAnsi="Arial" w:cs="Arial"/>
          <w:sz w:val="22"/>
          <w:szCs w:val="22"/>
        </w:rPr>
        <w:t>Γρ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60179E">
        <w:rPr>
          <w:rFonts w:ascii="Arial" w:hAnsi="Arial" w:cs="Arial"/>
          <w:sz w:val="22"/>
          <w:szCs w:val="22"/>
        </w:rPr>
        <w:t>Διοικ</w:t>
      </w:r>
      <w:proofErr w:type="spellEnd"/>
      <w:r w:rsidRPr="0060179E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7A53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7A539E">
        <w:rPr>
          <w:rFonts w:ascii="Arial" w:hAnsi="Arial" w:cs="Arial"/>
          <w:sz w:val="22"/>
          <w:szCs w:val="22"/>
        </w:rPr>
        <w:t>-</w:t>
      </w:r>
      <w:r w:rsidRPr="007A539E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7A539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7A539E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7A53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7A539E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7A539E" w:rsidRPr="007A539E" w:rsidRDefault="00785D81" w:rsidP="003C0A4B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A539E">
        <w:rPr>
          <w:rFonts w:ascii="Arial" w:hAnsi="Arial" w:cs="Arial"/>
          <w:sz w:val="22"/>
          <w:szCs w:val="22"/>
        </w:rPr>
        <w:t>-</w:t>
      </w:r>
      <w:r w:rsidRPr="007A539E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7A539E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7A539E">
        <w:rPr>
          <w:rFonts w:ascii="Arial" w:hAnsi="Arial" w:cs="Arial"/>
          <w:bCs/>
          <w:sz w:val="22"/>
          <w:szCs w:val="22"/>
        </w:rPr>
        <w:t xml:space="preserve">ην </w:t>
      </w:r>
      <w:r w:rsidR="003C0A4B" w:rsidRPr="007A539E">
        <w:rPr>
          <w:rFonts w:ascii="Arial" w:hAnsi="Arial" w:cs="Arial"/>
          <w:bCs/>
          <w:sz w:val="22"/>
          <w:szCs w:val="22"/>
        </w:rPr>
        <w:t xml:space="preserve">υπ’ </w:t>
      </w:r>
      <w:proofErr w:type="spellStart"/>
      <w:r w:rsidR="003C0A4B" w:rsidRPr="007A53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3C0A4B" w:rsidRPr="007A539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3C0A4B" w:rsidRPr="007A539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3C0A4B" w:rsidRPr="007A539E">
        <w:rPr>
          <w:rFonts w:ascii="Arial" w:hAnsi="Arial" w:cs="Arial"/>
          <w:bCs/>
          <w:sz w:val="22"/>
          <w:szCs w:val="22"/>
        </w:rPr>
        <w:t xml:space="preserve">. </w:t>
      </w:r>
      <w:r w:rsidR="007A539E" w:rsidRPr="007A539E">
        <w:rPr>
          <w:rFonts w:ascii="Arial" w:hAnsi="Arial" w:cs="Arial"/>
          <w:bCs/>
          <w:sz w:val="22"/>
          <w:szCs w:val="22"/>
        </w:rPr>
        <w:t>24078/28-11-2024 σύμβαση για  την</w:t>
      </w:r>
      <w:r w:rsidR="007A539E" w:rsidRPr="007A539E">
        <w:rPr>
          <w:rFonts w:ascii="Arial" w:hAnsi="Arial" w:cs="Arial"/>
          <w:bCs/>
          <w:color w:val="000000" w:themeColor="text1"/>
          <w:sz w:val="22"/>
          <w:szCs w:val="22"/>
        </w:rPr>
        <w:t xml:space="preserve"> ΟΜΑΔΑ 11 </w:t>
      </w:r>
    </w:p>
    <w:p w:rsidR="0060179E" w:rsidRPr="007A539E" w:rsidRDefault="0060179E" w:rsidP="003C0A4B">
      <w:pPr>
        <w:jc w:val="both"/>
        <w:rPr>
          <w:rFonts w:ascii="Arial" w:hAnsi="Arial" w:cs="Arial"/>
          <w:sz w:val="22"/>
          <w:szCs w:val="22"/>
        </w:rPr>
      </w:pPr>
      <w:r w:rsidRPr="007A539E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7A539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7A539E">
        <w:rPr>
          <w:rFonts w:ascii="Arial" w:hAnsi="Arial" w:cs="Arial"/>
          <w:bCs/>
          <w:sz w:val="22"/>
          <w:szCs w:val="22"/>
        </w:rPr>
        <w:t>-</w:t>
      </w:r>
      <w:r w:rsidR="00AD53DE" w:rsidRPr="007A539E">
        <w:rPr>
          <w:rFonts w:ascii="Arial" w:hAnsi="Arial" w:cs="Arial"/>
          <w:bCs/>
          <w:sz w:val="22"/>
          <w:szCs w:val="22"/>
        </w:rPr>
        <w:t xml:space="preserve">Το με 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. </w:t>
      </w:r>
      <w:r w:rsidR="007A539E" w:rsidRPr="007A539E">
        <w:rPr>
          <w:rFonts w:ascii="Arial" w:hAnsi="Arial" w:cs="Arial"/>
          <w:bCs/>
          <w:sz w:val="22"/>
          <w:szCs w:val="22"/>
        </w:rPr>
        <w:t xml:space="preserve">21760/01-09-2026 </w:t>
      </w:r>
      <w:r w:rsidR="00AD53DE" w:rsidRPr="007A539E">
        <w:rPr>
          <w:rFonts w:ascii="Arial" w:hAnsi="Arial" w:cs="Arial"/>
          <w:bCs/>
          <w:sz w:val="22"/>
          <w:szCs w:val="22"/>
        </w:rPr>
        <w:t>έγγραφο της Δ/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 Οικονομικών Υπηρεσιών</w:t>
      </w:r>
    </w:p>
    <w:p w:rsidR="0060179E" w:rsidRPr="007A539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7A539E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7A539E">
        <w:rPr>
          <w:rFonts w:ascii="Arial" w:hAnsi="Arial" w:cs="Arial"/>
          <w:bCs/>
          <w:sz w:val="22"/>
          <w:szCs w:val="22"/>
        </w:rPr>
        <w:t xml:space="preserve">κατεπείγουσα ανάγκη χρονικής επιμήκυνσης της </w:t>
      </w:r>
      <w:proofErr w:type="spellStart"/>
      <w:r w:rsidR="0060179E" w:rsidRPr="007A539E">
        <w:rPr>
          <w:rFonts w:ascii="Arial" w:hAnsi="Arial" w:cs="Arial"/>
          <w:bCs/>
          <w:sz w:val="22"/>
          <w:szCs w:val="22"/>
        </w:rPr>
        <w:t>υπ΄</w:t>
      </w:r>
      <w:proofErr w:type="spellEnd"/>
      <w:r w:rsidR="0060179E" w:rsidRPr="007A539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60179E" w:rsidRPr="007A53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. </w:t>
      </w:r>
      <w:r w:rsidR="007A539E" w:rsidRPr="007A539E">
        <w:rPr>
          <w:rFonts w:ascii="Arial" w:hAnsi="Arial" w:cs="Arial"/>
          <w:bCs/>
          <w:sz w:val="22"/>
          <w:szCs w:val="22"/>
        </w:rPr>
        <w:t xml:space="preserve">24078/28-11-2024 </w:t>
      </w:r>
      <w:r w:rsidR="00EA155C" w:rsidRPr="007A539E">
        <w:rPr>
          <w:rFonts w:ascii="Arial" w:hAnsi="Arial" w:cs="Arial"/>
          <w:bCs/>
          <w:sz w:val="22"/>
          <w:szCs w:val="22"/>
        </w:rPr>
        <w:t xml:space="preserve">σύμβασης </w:t>
      </w:r>
      <w:r w:rsidR="0060179E" w:rsidRPr="007A539E">
        <w:rPr>
          <w:rFonts w:ascii="Arial" w:hAnsi="Arial" w:cs="Arial"/>
          <w:bCs/>
          <w:sz w:val="22"/>
          <w:szCs w:val="22"/>
        </w:rPr>
        <w:t xml:space="preserve">προκειμένου να εξασφαλιστεί η ομαλή και εύρυθμη λειτουργία την υπηρεσιών του Δήμου μας ,  </w:t>
      </w:r>
    </w:p>
    <w:p w:rsidR="00785D81" w:rsidRPr="007A539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7A539E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7A539E">
        <w:rPr>
          <w:rFonts w:ascii="Arial" w:hAnsi="Arial" w:cs="Arial"/>
          <w:sz w:val="22"/>
          <w:szCs w:val="22"/>
        </w:rPr>
        <w:t>πρωτ</w:t>
      </w:r>
      <w:proofErr w:type="spellEnd"/>
      <w:r w:rsidRPr="007A539E">
        <w:rPr>
          <w:rFonts w:ascii="Arial" w:hAnsi="Arial" w:cs="Arial"/>
          <w:sz w:val="22"/>
          <w:szCs w:val="22"/>
        </w:rPr>
        <w:t xml:space="preserve">. </w:t>
      </w:r>
      <w:r w:rsidR="00C679EA" w:rsidRPr="007A539E">
        <w:rPr>
          <w:rFonts w:ascii="Arial" w:hAnsi="Arial" w:cs="Arial"/>
          <w:sz w:val="22"/>
          <w:szCs w:val="22"/>
        </w:rPr>
        <w:t>2</w:t>
      </w:r>
      <w:r w:rsidR="0060179E" w:rsidRPr="007A539E">
        <w:rPr>
          <w:rFonts w:ascii="Arial" w:hAnsi="Arial" w:cs="Arial"/>
          <w:sz w:val="22"/>
          <w:szCs w:val="22"/>
        </w:rPr>
        <w:t>6</w:t>
      </w:r>
      <w:r w:rsidR="003D6301" w:rsidRPr="007A539E">
        <w:rPr>
          <w:rFonts w:ascii="Arial" w:hAnsi="Arial" w:cs="Arial"/>
          <w:sz w:val="22"/>
          <w:szCs w:val="22"/>
        </w:rPr>
        <w:t>30</w:t>
      </w:r>
      <w:r w:rsidR="000B332D" w:rsidRPr="007A539E">
        <w:rPr>
          <w:rFonts w:ascii="Arial" w:hAnsi="Arial" w:cs="Arial"/>
          <w:sz w:val="22"/>
          <w:szCs w:val="22"/>
        </w:rPr>
        <w:t>6</w:t>
      </w:r>
      <w:r w:rsidRPr="007A539E">
        <w:rPr>
          <w:rFonts w:ascii="Arial" w:hAnsi="Arial" w:cs="Arial"/>
          <w:sz w:val="22"/>
          <w:szCs w:val="22"/>
        </w:rPr>
        <w:t>/</w:t>
      </w:r>
      <w:r w:rsidR="0060179E" w:rsidRPr="007A539E">
        <w:rPr>
          <w:rFonts w:ascii="Arial" w:hAnsi="Arial" w:cs="Arial"/>
          <w:sz w:val="22"/>
          <w:szCs w:val="22"/>
        </w:rPr>
        <w:t>02</w:t>
      </w:r>
      <w:r w:rsidRPr="007A539E">
        <w:rPr>
          <w:rFonts w:ascii="Arial" w:hAnsi="Arial" w:cs="Arial"/>
          <w:sz w:val="22"/>
          <w:szCs w:val="22"/>
        </w:rPr>
        <w:t>-</w:t>
      </w:r>
      <w:r w:rsidR="0060179E" w:rsidRPr="007A539E">
        <w:rPr>
          <w:rFonts w:ascii="Arial" w:hAnsi="Arial" w:cs="Arial"/>
          <w:sz w:val="22"/>
          <w:szCs w:val="22"/>
        </w:rPr>
        <w:t>10</w:t>
      </w:r>
      <w:r w:rsidRPr="007A539E">
        <w:rPr>
          <w:rFonts w:ascii="Arial" w:hAnsi="Arial" w:cs="Arial"/>
          <w:sz w:val="22"/>
          <w:szCs w:val="22"/>
        </w:rPr>
        <w:t>-202</w:t>
      </w:r>
      <w:r w:rsidR="003D2432" w:rsidRPr="007A539E">
        <w:rPr>
          <w:rFonts w:ascii="Arial" w:hAnsi="Arial" w:cs="Arial"/>
          <w:sz w:val="22"/>
          <w:szCs w:val="22"/>
        </w:rPr>
        <w:t>6</w:t>
      </w:r>
      <w:r w:rsidRPr="007A539E">
        <w:rPr>
          <w:rFonts w:ascii="Arial" w:hAnsi="Arial" w:cs="Arial"/>
          <w:sz w:val="22"/>
          <w:szCs w:val="22"/>
        </w:rPr>
        <w:t xml:space="preserve"> έγγραφο </w:t>
      </w:r>
      <w:r w:rsidRPr="007A539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7A539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7A539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7A539E">
        <w:rPr>
          <w:rFonts w:ascii="Arial" w:hAnsi="Arial" w:cs="Arial"/>
          <w:sz w:val="22"/>
          <w:szCs w:val="22"/>
        </w:rPr>
        <w:t>Λεβαδέων</w:t>
      </w:r>
      <w:proofErr w:type="spellEnd"/>
      <w:r w:rsidRPr="007A539E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lastRenderedPageBreak/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7A539E" w:rsidRPr="007A539E" w:rsidRDefault="00FD3870" w:rsidP="007A539E">
      <w:pPr>
        <w:pStyle w:val="a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72891">
        <w:rPr>
          <w:rFonts w:ascii="Arial" w:hAnsi="Arial" w:cs="Arial"/>
          <w:bCs/>
          <w:sz w:val="22"/>
          <w:szCs w:val="22"/>
        </w:rPr>
        <w:t xml:space="preserve">Εγκρίνει </w:t>
      </w:r>
      <w:r w:rsidR="002F2CDF" w:rsidRPr="002F2CDF">
        <w:rPr>
          <w:rFonts w:ascii="Arial" w:hAnsi="Arial" w:cs="Arial"/>
          <w:bCs/>
          <w:sz w:val="22"/>
          <w:szCs w:val="22"/>
        </w:rPr>
        <w:t xml:space="preserve">την χρονική επιμήκυνση της υπ’ </w:t>
      </w:r>
      <w:proofErr w:type="spellStart"/>
      <w:r w:rsidR="002F2CDF" w:rsidRPr="002F2CDF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2F2CDF" w:rsidRPr="002F2CDF">
        <w:rPr>
          <w:rFonts w:ascii="Arial" w:hAnsi="Arial" w:cs="Arial"/>
          <w:bCs/>
          <w:sz w:val="22"/>
          <w:szCs w:val="22"/>
        </w:rPr>
        <w:t xml:space="preserve">. </w:t>
      </w:r>
      <w:r w:rsidR="007A539E" w:rsidRPr="007A539E">
        <w:rPr>
          <w:rFonts w:ascii="Arial" w:hAnsi="Arial" w:cs="Arial"/>
          <w:bCs/>
          <w:sz w:val="22"/>
          <w:szCs w:val="22"/>
        </w:rPr>
        <w:t>24078/28-11-2024 σύμβασης</w:t>
      </w:r>
      <w:r w:rsidR="007A539E" w:rsidRPr="007A539E">
        <w:rPr>
          <w:rFonts w:ascii="Arial" w:hAnsi="Arial" w:cs="Arial"/>
          <w:b/>
          <w:bCs/>
          <w:sz w:val="22"/>
          <w:szCs w:val="22"/>
        </w:rPr>
        <w:t xml:space="preserve"> </w:t>
      </w:r>
      <w:r w:rsidR="007A539E" w:rsidRPr="007A539E">
        <w:rPr>
          <w:rFonts w:ascii="Arial" w:hAnsi="Arial" w:cs="Arial"/>
          <w:sz w:val="22"/>
          <w:szCs w:val="22"/>
        </w:rPr>
        <w:t xml:space="preserve">για την </w:t>
      </w:r>
      <w:r w:rsidR="007A539E" w:rsidRPr="007A539E">
        <w:rPr>
          <w:rFonts w:ascii="Arial" w:hAnsi="Arial" w:cs="Arial"/>
          <w:bCs/>
          <w:color w:val="000000" w:themeColor="text1"/>
          <w:sz w:val="22"/>
          <w:szCs w:val="22"/>
        </w:rPr>
        <w:t>Ομάδα 11 «</w:t>
      </w:r>
      <w:r w:rsidR="007A539E" w:rsidRPr="007A539E">
        <w:rPr>
          <w:rFonts w:ascii="Arial" w:hAnsi="Arial" w:cs="Arial"/>
          <w:sz w:val="22"/>
          <w:szCs w:val="22"/>
        </w:rPr>
        <w:t>Εργασίες επισκευής και συντήρησης ψυκτικών συγκροτημάτων οχημάτων , φορτηγών και Μ.Ε. (συμπεριλαμβανομένων και των απαραίτητων ανταλλακτικών)»</w:t>
      </w:r>
      <w:r w:rsidR="007A539E" w:rsidRPr="007A539E">
        <w:rPr>
          <w:rFonts w:ascii="Arial" w:hAnsi="Arial" w:cs="Arial"/>
          <w:bCs/>
          <w:color w:val="000000" w:themeColor="text1"/>
          <w:sz w:val="22"/>
          <w:szCs w:val="22"/>
        </w:rPr>
        <w:t xml:space="preserve"> , αντί ποσού </w:t>
      </w:r>
      <w:r w:rsidR="007A539E" w:rsidRPr="007A539E">
        <w:rPr>
          <w:rFonts w:ascii="Arial" w:hAnsi="Arial" w:cs="Arial"/>
          <w:color w:val="000000"/>
          <w:spacing w:val="6"/>
          <w:sz w:val="22"/>
          <w:szCs w:val="22"/>
        </w:rPr>
        <w:t xml:space="preserve">11.862,90 € </w:t>
      </w:r>
      <w:r w:rsidR="007A539E" w:rsidRPr="007A539E">
        <w:rPr>
          <w:rFonts w:ascii="Arial" w:hAnsi="Arial" w:cs="Arial"/>
          <w:bCs/>
          <w:color w:val="000000" w:themeColor="text1"/>
          <w:sz w:val="22"/>
          <w:szCs w:val="22"/>
        </w:rPr>
        <w:t xml:space="preserve">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="007A539E" w:rsidRPr="007A539E">
        <w:rPr>
          <w:rFonts w:ascii="Arial" w:hAnsi="Arial" w:cs="Arial"/>
          <w:bCs/>
          <w:sz w:val="22"/>
          <w:szCs w:val="22"/>
        </w:rPr>
        <w:t xml:space="preserve">  προκειμένου να συνεχιστεί απρόσκοπτα η άσκηση των εκ του νόμου (αρ. 75 ν. 3463/06) προβλεπόμενων αρμοδιοτήτων του Δήμου,</w:t>
      </w:r>
      <w:r w:rsidR="007A539E" w:rsidRPr="007A539E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</w:t>
      </w:r>
    </w:p>
    <w:p w:rsidR="002F2CDF" w:rsidRPr="007A539E" w:rsidRDefault="002F2CDF" w:rsidP="002F2CDF">
      <w:pPr>
        <w:pStyle w:val="aff1"/>
        <w:jc w:val="both"/>
        <w:rPr>
          <w:rFonts w:ascii="Arial" w:hAnsi="Arial" w:cs="Arial"/>
          <w:bCs/>
          <w:sz w:val="22"/>
          <w:szCs w:val="22"/>
        </w:rPr>
      </w:pPr>
    </w:p>
    <w:p w:rsidR="00D22170" w:rsidRPr="00C26CE4" w:rsidRDefault="00D22170" w:rsidP="002F2CDF">
      <w:pPr>
        <w:pStyle w:val="10"/>
        <w:numPr>
          <w:ilvl w:val="0"/>
          <w:numId w:val="0"/>
        </w:numPr>
        <w:ind w:left="432" w:hanging="432"/>
        <w:rPr>
          <w:sz w:val="20"/>
          <w:szCs w:val="20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</w:t>
      </w:r>
      <w:r w:rsidR="00E50C31">
        <w:rPr>
          <w:rFonts w:ascii="Arial" w:hAnsi="Arial" w:cs="Arial"/>
          <w:b/>
          <w:sz w:val="22"/>
          <w:szCs w:val="22"/>
        </w:rPr>
        <w:t>2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CC76B6" w:rsidRDefault="00CC76B6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692" w:rsidRDefault="00142692">
      <w:r>
        <w:separator/>
      </w:r>
    </w:p>
  </w:endnote>
  <w:endnote w:type="continuationSeparator" w:id="0">
    <w:p w:rsidR="00142692" w:rsidRDefault="00142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692" w:rsidRDefault="00142692">
      <w:r>
        <w:separator/>
      </w:r>
    </w:p>
  </w:footnote>
  <w:footnote w:type="continuationSeparator" w:id="0">
    <w:p w:rsidR="00142692" w:rsidRDefault="001426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045AE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045AE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1028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66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45AEF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332D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2692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2F8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CDF"/>
    <w:rsid w:val="002F2D5A"/>
    <w:rsid w:val="002F30A5"/>
    <w:rsid w:val="00301399"/>
    <w:rsid w:val="003017C6"/>
    <w:rsid w:val="00304490"/>
    <w:rsid w:val="00307533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0405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0A4B"/>
    <w:rsid w:val="003C235F"/>
    <w:rsid w:val="003C2DCE"/>
    <w:rsid w:val="003C38EA"/>
    <w:rsid w:val="003C79BD"/>
    <w:rsid w:val="003D2432"/>
    <w:rsid w:val="003D3232"/>
    <w:rsid w:val="003D36C5"/>
    <w:rsid w:val="003D4108"/>
    <w:rsid w:val="003D6301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3831"/>
    <w:rsid w:val="004566E5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65598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04F2E"/>
    <w:rsid w:val="007100F2"/>
    <w:rsid w:val="0071065A"/>
    <w:rsid w:val="00727DF5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539E"/>
    <w:rsid w:val="007A6344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2CBE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028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8173B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17A9E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B8A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4B75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3978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53DE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31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200B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3FAF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2F89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1E99"/>
    <w:rsid w:val="00CF493D"/>
    <w:rsid w:val="00CF7BCA"/>
    <w:rsid w:val="00D0029D"/>
    <w:rsid w:val="00D015C4"/>
    <w:rsid w:val="00D0386B"/>
    <w:rsid w:val="00D04FAC"/>
    <w:rsid w:val="00D05733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27A7E"/>
    <w:rsid w:val="00D33641"/>
    <w:rsid w:val="00D37CEF"/>
    <w:rsid w:val="00D4410C"/>
    <w:rsid w:val="00D51859"/>
    <w:rsid w:val="00D54EF4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0C31"/>
    <w:rsid w:val="00E51524"/>
    <w:rsid w:val="00E54CD6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3D2"/>
    <w:rsid w:val="00E93B49"/>
    <w:rsid w:val="00EA0C24"/>
    <w:rsid w:val="00EA155C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067E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2891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1880"/>
    <w:rsid w:val="00FC3CFB"/>
    <w:rsid w:val="00FC45E7"/>
    <w:rsid w:val="00FC72D7"/>
    <w:rsid w:val="00FD3870"/>
    <w:rsid w:val="00FE1B65"/>
    <w:rsid w:val="00FE4E11"/>
    <w:rsid w:val="00FE770C"/>
    <w:rsid w:val="00FE7A20"/>
    <w:rsid w:val="00FF2696"/>
    <w:rsid w:val="00FF7944"/>
    <w:rsid w:val="00FF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CAD38-AC1D-429D-B38F-405D84083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1471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9402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2024-09-18T05:39:00Z</cp:lastPrinted>
  <dcterms:created xsi:type="dcterms:W3CDTF">2026-10-08T06:43:00Z</dcterms:created>
  <dcterms:modified xsi:type="dcterms:W3CDTF">2026-10-09T08:28:00Z</dcterms:modified>
</cp:coreProperties>
</file>